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DDFB0" w14:textId="73DBBAAC" w:rsidR="0011043C" w:rsidRPr="00F057F4" w:rsidRDefault="00741C9F">
      <w:pPr>
        <w:rPr>
          <w:lang w:val="nb-NO"/>
        </w:rPr>
      </w:pPr>
      <w:proofErr w:type="spellStart"/>
      <w:r w:rsidRPr="00F057F4">
        <w:rPr>
          <w:b/>
          <w:lang w:val="nb-NO"/>
        </w:rPr>
        <w:t>SpareBank</w:t>
      </w:r>
      <w:proofErr w:type="spellEnd"/>
      <w:r w:rsidRPr="00F057F4">
        <w:rPr>
          <w:b/>
          <w:lang w:val="nb-NO"/>
        </w:rPr>
        <w:t xml:space="preserve"> 1 Stiftelsen</w:t>
      </w:r>
    </w:p>
    <w:p w14:paraId="732B4E9B" w14:textId="77777777" w:rsidR="0011043C" w:rsidRPr="00F057F4" w:rsidRDefault="00741C9F">
      <w:pPr>
        <w:rPr>
          <w:lang w:val="nb-NO"/>
        </w:rPr>
      </w:pPr>
      <w:r w:rsidRPr="00F057F4">
        <w:rPr>
          <w:lang w:val="nb-NO"/>
        </w:rPr>
        <w:t>v/ Per Lilleng</w:t>
      </w:r>
    </w:p>
    <w:p w14:paraId="5F73912F" w14:textId="77777777" w:rsidR="0011043C" w:rsidRPr="00F057F4" w:rsidRDefault="00741C9F">
      <w:pPr>
        <w:rPr>
          <w:lang w:val="nb-NO"/>
        </w:rPr>
      </w:pPr>
      <w:r w:rsidRPr="00F057F4">
        <w:rPr>
          <w:lang w:val="nb-NO"/>
        </w:rPr>
        <w:t xml:space="preserve"> </w:t>
      </w:r>
    </w:p>
    <w:p w14:paraId="6F95A218" w14:textId="77777777" w:rsidR="0011043C" w:rsidRPr="00F057F4" w:rsidRDefault="00741C9F">
      <w:pPr>
        <w:rPr>
          <w:lang w:val="nb-NO"/>
        </w:rPr>
      </w:pPr>
      <w:r w:rsidRPr="00F057F4">
        <w:rPr>
          <w:b/>
          <w:lang w:val="nb-NO"/>
        </w:rPr>
        <w:t>Emne: Søknad om støtte til forprosjekt – Aurelian Business Nettverk</w:t>
      </w:r>
    </w:p>
    <w:p w14:paraId="5A7873BE" w14:textId="77777777" w:rsidR="0011043C" w:rsidRPr="00F057F4" w:rsidRDefault="00741C9F">
      <w:pPr>
        <w:rPr>
          <w:lang w:val="nb-NO"/>
        </w:rPr>
      </w:pPr>
      <w:r w:rsidRPr="00F057F4">
        <w:rPr>
          <w:lang w:val="nb-NO"/>
        </w:rPr>
        <w:t>Kjære Per Lilleng,</w:t>
      </w:r>
    </w:p>
    <w:p w14:paraId="59FD3822" w14:textId="77777777" w:rsidR="0011043C" w:rsidRPr="00F057F4" w:rsidRDefault="00741C9F">
      <w:pPr>
        <w:rPr>
          <w:lang w:val="nb-NO"/>
        </w:rPr>
      </w:pPr>
      <w:r w:rsidRPr="00F057F4">
        <w:rPr>
          <w:lang w:val="nb-NO"/>
        </w:rPr>
        <w:t>Vi søker med dette om støtte til forprosjektet Aurelian Business Nettverk (ABN). Målet er å samle bedrifter, teknologimiljøer, kapitalaktører og utdanningsinstitusjoner i Østfold og Akershus for å legge et solid fundament for fremtidens produksjon. Initiativet skal styrke lokal verdiskaping, bygge kompetanse over tid og skape nye muligheter for unge og erfarne fagfolk.</w:t>
      </w:r>
    </w:p>
    <w:p w14:paraId="625F50B5" w14:textId="77777777" w:rsidR="0011043C" w:rsidRPr="00F057F4" w:rsidRDefault="00741C9F">
      <w:pPr>
        <w:rPr>
          <w:lang w:val="nb-NO"/>
        </w:rPr>
      </w:pPr>
      <w:r w:rsidRPr="00F057F4">
        <w:rPr>
          <w:lang w:val="nb-NO"/>
        </w:rPr>
        <w:t xml:space="preserve">Aurelian </w:t>
      </w:r>
      <w:proofErr w:type="spellStart"/>
      <w:r w:rsidRPr="00F057F4">
        <w:rPr>
          <w:lang w:val="nb-NO"/>
        </w:rPr>
        <w:t>Manufacturing</w:t>
      </w:r>
      <w:proofErr w:type="spellEnd"/>
      <w:r w:rsidRPr="00F057F4">
        <w:rPr>
          <w:lang w:val="nb-NO"/>
        </w:rPr>
        <w:t xml:space="preserve"> etablerer en </w:t>
      </w:r>
      <w:proofErr w:type="spellStart"/>
      <w:r w:rsidRPr="00F057F4">
        <w:rPr>
          <w:lang w:val="nb-NO"/>
        </w:rPr>
        <w:t>lights‑out</w:t>
      </w:r>
      <w:proofErr w:type="spellEnd"/>
      <w:r w:rsidRPr="00F057F4">
        <w:rPr>
          <w:lang w:val="nb-NO"/>
        </w:rPr>
        <w:t xml:space="preserve"> maskineringsfabrikk som kan fungere som et regionalt anker. Forprosjektet skal sikre at samarbeid på tvers skjer strukturert og målrettet: Vi vil utvikle en tydelig modell for styring og finansiering, planlegge 2–3 piloter med praktisk nytte for lokalt næringsliv, og etablere møteplasser der erfaringer deles åpent. Vi vil samarbeide med eksisterende klynger og næringsnettverk i regionen der det er naturlig, for å bygge videre på etablerte miljøer og unngå dobbeltarbeid.</w:t>
      </w:r>
    </w:p>
    <w:p w14:paraId="7DA82038" w14:textId="77777777" w:rsidR="0011043C" w:rsidRPr="00F057F4" w:rsidRDefault="00741C9F">
      <w:pPr>
        <w:rPr>
          <w:lang w:val="nb-NO"/>
        </w:rPr>
      </w:pPr>
      <w:r w:rsidRPr="00F057F4">
        <w:rPr>
          <w:lang w:val="nb-NO"/>
        </w:rPr>
        <w:t>Vi søker om 1 000 000 kroner. Midlene vil gå til koordinering, partnerdialog, analyse, samt design av piloter og en samhandlingsplattform. Aurelian og partnere bidrar med vesentlig egeninnsats. Gjennom arbeidet vil vi:</w:t>
      </w:r>
    </w:p>
    <w:p w14:paraId="35E8F6D6" w14:textId="77777777" w:rsidR="0011043C" w:rsidRPr="00F057F4" w:rsidRDefault="00741C9F">
      <w:pPr>
        <w:pStyle w:val="Punktliste"/>
        <w:rPr>
          <w:lang w:val="nb-NO"/>
        </w:rPr>
      </w:pPr>
      <w:r w:rsidRPr="00F057F4">
        <w:rPr>
          <w:lang w:val="nb-NO"/>
        </w:rPr>
        <w:t>involvere regionale aktører i konkrete piloter og fagsamlinger</w:t>
      </w:r>
    </w:p>
    <w:p w14:paraId="45523833" w14:textId="77777777" w:rsidR="0011043C" w:rsidRPr="00F057F4" w:rsidRDefault="00741C9F">
      <w:pPr>
        <w:pStyle w:val="Punktliste"/>
        <w:rPr>
          <w:lang w:val="nb-NO"/>
        </w:rPr>
      </w:pPr>
      <w:r w:rsidRPr="00F057F4">
        <w:rPr>
          <w:lang w:val="nb-NO"/>
        </w:rPr>
        <w:t>støtte kompetanseutvikling for fagarbeidere, studenter og lærlinger</w:t>
      </w:r>
    </w:p>
    <w:p w14:paraId="7E42C8CD" w14:textId="77777777" w:rsidR="0011043C" w:rsidRPr="00F057F4" w:rsidRDefault="00741C9F">
      <w:pPr>
        <w:pStyle w:val="Punktliste"/>
        <w:rPr>
          <w:lang w:val="nb-NO"/>
        </w:rPr>
      </w:pPr>
      <w:r w:rsidRPr="00F057F4">
        <w:rPr>
          <w:lang w:val="nb-NO"/>
        </w:rPr>
        <w:t>dele resultater og læring gjennom kortfattede fagnotater og åpne samlinger</w:t>
      </w:r>
    </w:p>
    <w:p w14:paraId="631E5D3A" w14:textId="77777777" w:rsidR="0011043C" w:rsidRPr="00F057F4" w:rsidRDefault="00741C9F">
      <w:pPr>
        <w:rPr>
          <w:lang w:val="nb-NO"/>
        </w:rPr>
      </w:pPr>
      <w:r w:rsidRPr="00F057F4">
        <w:rPr>
          <w:lang w:val="nb-NO"/>
        </w:rPr>
        <w:t>Vi er ydmyke for muligheten til å bidra til varige, lokale ringvirkninger. Dersom dere ønsker, stiller vi gjerne til møte for å utdype innhold, milepæler og forventede effekter.</w:t>
      </w:r>
    </w:p>
    <w:p w14:paraId="1EEB648C" w14:textId="77777777" w:rsidR="0011043C" w:rsidRDefault="00741C9F">
      <w:r>
        <w:t xml:space="preserve">Med </w:t>
      </w:r>
      <w:proofErr w:type="spellStart"/>
      <w:r>
        <w:t>vennlig</w:t>
      </w:r>
      <w:proofErr w:type="spellEnd"/>
      <w:r>
        <w:t xml:space="preserve"> </w:t>
      </w:r>
      <w:proofErr w:type="spellStart"/>
      <w:r>
        <w:t>hilsen</w:t>
      </w:r>
      <w:proofErr w:type="spellEnd"/>
    </w:p>
    <w:p w14:paraId="477D069B" w14:textId="77777777" w:rsidR="0011043C" w:rsidRDefault="00741C9F">
      <w:r>
        <w:t>André Tandberg</w:t>
      </w:r>
    </w:p>
    <w:p w14:paraId="2273478B" w14:textId="77777777" w:rsidR="0011043C" w:rsidRDefault="00741C9F">
      <w:r>
        <w:t>CEO, Aurelian Manufacturing AS</w:t>
      </w:r>
    </w:p>
    <w:p w14:paraId="3B8C742A" w14:textId="77777777" w:rsidR="0011043C" w:rsidRPr="00F057F4" w:rsidRDefault="00741C9F">
      <w:pPr>
        <w:rPr>
          <w:lang w:val="nb-NO"/>
        </w:rPr>
      </w:pPr>
      <w:r w:rsidRPr="00F057F4">
        <w:rPr>
          <w:lang w:val="nb-NO"/>
        </w:rPr>
        <w:t>[Telefon] | [E‑post]</w:t>
      </w:r>
    </w:p>
    <w:p w14:paraId="165152D7" w14:textId="77777777" w:rsidR="0011043C" w:rsidRPr="00F057F4" w:rsidRDefault="00741C9F">
      <w:pPr>
        <w:rPr>
          <w:lang w:val="nb-NO"/>
        </w:rPr>
      </w:pPr>
      <w:r w:rsidRPr="00F057F4">
        <w:rPr>
          <w:lang w:val="nb-NO"/>
        </w:rPr>
        <w:t>[Adresse]</w:t>
      </w:r>
    </w:p>
    <w:p w14:paraId="48E3C4F1" w14:textId="77777777" w:rsidR="0011043C" w:rsidRPr="00F057F4" w:rsidRDefault="00741C9F">
      <w:pPr>
        <w:rPr>
          <w:lang w:val="nb-NO"/>
        </w:rPr>
      </w:pPr>
      <w:r w:rsidRPr="00F057F4">
        <w:rPr>
          <w:lang w:val="nb-NO"/>
        </w:rPr>
        <w:br w:type="page"/>
      </w:r>
    </w:p>
    <w:p w14:paraId="65072C49" w14:textId="77777777" w:rsidR="0011043C" w:rsidRPr="00F057F4" w:rsidRDefault="00741C9F">
      <w:pPr>
        <w:jc w:val="center"/>
        <w:rPr>
          <w:lang w:val="nb-NO"/>
        </w:rPr>
      </w:pPr>
      <w:r w:rsidRPr="00F057F4">
        <w:rPr>
          <w:b/>
          <w:sz w:val="32"/>
          <w:lang w:val="nb-NO"/>
        </w:rPr>
        <w:lastRenderedPageBreak/>
        <w:t>Søknad om forprosjekt – Aurelian Business Nettverk</w:t>
      </w:r>
    </w:p>
    <w:p w14:paraId="5F3AEB72" w14:textId="77777777" w:rsidR="0011043C" w:rsidRPr="00F057F4" w:rsidRDefault="00741C9F">
      <w:pPr>
        <w:jc w:val="center"/>
        <w:rPr>
          <w:lang w:val="nb-NO"/>
        </w:rPr>
      </w:pPr>
      <w:r w:rsidRPr="00F057F4">
        <w:rPr>
          <w:i/>
          <w:lang w:val="nb-NO"/>
        </w:rPr>
        <w:t>Forprosjekt: Mot et nordisk økosystem for avansert produksjon</w:t>
      </w:r>
    </w:p>
    <w:p w14:paraId="72676913" w14:textId="77777777" w:rsidR="0011043C" w:rsidRPr="00F057F4" w:rsidRDefault="0011043C">
      <w:pPr>
        <w:rPr>
          <w:lang w:val="nb-NO"/>
        </w:rPr>
      </w:pPr>
    </w:p>
    <w:p w14:paraId="0436F6FE" w14:textId="77777777" w:rsidR="0011043C" w:rsidRPr="00F057F4" w:rsidRDefault="00741C9F">
      <w:pPr>
        <w:pStyle w:val="Overskrift2"/>
        <w:rPr>
          <w:lang w:val="nb-NO"/>
        </w:rPr>
      </w:pPr>
      <w:r w:rsidRPr="00F057F4">
        <w:rPr>
          <w:lang w:val="nb-NO"/>
        </w:rPr>
        <w:t>1. Prosjektets tittel</w:t>
      </w:r>
    </w:p>
    <w:p w14:paraId="4BAE0FC4" w14:textId="77777777" w:rsidR="0011043C" w:rsidRPr="00F057F4" w:rsidRDefault="00741C9F">
      <w:pPr>
        <w:rPr>
          <w:lang w:val="nb-NO"/>
        </w:rPr>
      </w:pPr>
      <w:r w:rsidRPr="00F057F4">
        <w:rPr>
          <w:lang w:val="nb-NO"/>
        </w:rPr>
        <w:t>Forprosjekt: Aurelian Business Nettverk – mot et nordisk økosystem for avansert produksjon</w:t>
      </w:r>
    </w:p>
    <w:p w14:paraId="6F9FB375" w14:textId="77777777" w:rsidR="0011043C" w:rsidRPr="00F057F4" w:rsidRDefault="00741C9F">
      <w:pPr>
        <w:pStyle w:val="Overskrift2"/>
        <w:rPr>
          <w:lang w:val="nb-NO"/>
        </w:rPr>
      </w:pPr>
      <w:r w:rsidRPr="00F057F4">
        <w:rPr>
          <w:lang w:val="nb-NO"/>
        </w:rPr>
        <w:t>2. Bakgrunn og begrunnelse</w:t>
      </w:r>
    </w:p>
    <w:p w14:paraId="5CB486DD" w14:textId="77777777" w:rsidR="0011043C" w:rsidRPr="00F057F4" w:rsidRDefault="00741C9F">
      <w:pPr>
        <w:rPr>
          <w:lang w:val="nb-NO"/>
        </w:rPr>
      </w:pPr>
      <w:r w:rsidRPr="00F057F4">
        <w:rPr>
          <w:lang w:val="nb-NO"/>
        </w:rPr>
        <w:t xml:space="preserve">Norsk industri står ved et veiskille. Uro i verdensøkonomien, raske teknologiskift og høyere krav til selvforsyning gjør at vi må tenke nytt om hvordan vi bygger og organiserer produksjon. Aurelian </w:t>
      </w:r>
      <w:proofErr w:type="spellStart"/>
      <w:r w:rsidRPr="00F057F4">
        <w:rPr>
          <w:lang w:val="nb-NO"/>
        </w:rPr>
        <w:t>Manufacturing</w:t>
      </w:r>
      <w:proofErr w:type="spellEnd"/>
      <w:r w:rsidRPr="00F057F4">
        <w:rPr>
          <w:lang w:val="nb-NO"/>
        </w:rPr>
        <w:t xml:space="preserve"> er etablert for å realisere Europas første </w:t>
      </w:r>
      <w:proofErr w:type="spellStart"/>
      <w:r w:rsidRPr="00F057F4">
        <w:rPr>
          <w:lang w:val="nb-NO"/>
        </w:rPr>
        <w:t>lights‑out</w:t>
      </w:r>
      <w:proofErr w:type="spellEnd"/>
      <w:r w:rsidRPr="00F057F4">
        <w:rPr>
          <w:lang w:val="nb-NO"/>
        </w:rPr>
        <w:t xml:space="preserve"> maskineringsfabrikk og fungerer som forankringsprosjekt i et regionalt initiativ for å utvikle kritiske industrielle kapabiliteter i Skandinavia.</w:t>
      </w:r>
    </w:p>
    <w:p w14:paraId="14A6B3C4" w14:textId="77777777" w:rsidR="0011043C" w:rsidRPr="00F057F4" w:rsidRDefault="00741C9F">
      <w:pPr>
        <w:rPr>
          <w:lang w:val="nb-NO"/>
        </w:rPr>
      </w:pPr>
      <w:r w:rsidRPr="00F057F4">
        <w:rPr>
          <w:lang w:val="nb-NO"/>
        </w:rPr>
        <w:t>For å lykkes vil vi etablere Aurelian Business Nettverk (ABN) – et samarbeidsdrevet, AI‑først industrinettverk som samler fremtidsrettede bedrifter, teknologipartnere, investorer og utdanningsmiljøer. Nettverket skal styrke teknologisk suverenitet, legge til rette for robust verdiskaping og gi grunnlag for regional selvforsyning. Vi vil samarbeide med eksisterende klynger og næringsnettverk der dette gir merverdi, og bygge videre på det som allerede fungerer i regionen.</w:t>
      </w:r>
    </w:p>
    <w:p w14:paraId="5A4B13C2" w14:textId="77777777" w:rsidR="0011043C" w:rsidRPr="00F057F4" w:rsidRDefault="00741C9F">
      <w:pPr>
        <w:pStyle w:val="Overskrift2"/>
        <w:rPr>
          <w:lang w:val="nb-NO"/>
        </w:rPr>
      </w:pPr>
      <w:r w:rsidRPr="00F057F4">
        <w:rPr>
          <w:lang w:val="nb-NO"/>
        </w:rPr>
        <w:t>3. Mål for forprosjektet</w:t>
      </w:r>
    </w:p>
    <w:p w14:paraId="0D41E41A" w14:textId="77777777" w:rsidR="0011043C" w:rsidRDefault="00741C9F">
      <w:r w:rsidRPr="00F057F4">
        <w:rPr>
          <w:lang w:val="nb-NO"/>
        </w:rPr>
        <w:t xml:space="preserve">Forprosjektets overordnede mål er å etablere et solid faktagrunnlag og en tydelig partnerskapsmodell for ABN. </w:t>
      </w:r>
      <w:r>
        <w:t xml:space="preserve">Dette </w:t>
      </w:r>
      <w:proofErr w:type="spellStart"/>
      <w:r>
        <w:t>inkluderer</w:t>
      </w:r>
      <w:proofErr w:type="spellEnd"/>
      <w:r>
        <w:t>:</w:t>
      </w:r>
    </w:p>
    <w:p w14:paraId="33D87F21" w14:textId="77777777" w:rsidR="0011043C" w:rsidRPr="00F057F4" w:rsidRDefault="00741C9F">
      <w:pPr>
        <w:pStyle w:val="Punktliste"/>
        <w:rPr>
          <w:lang w:val="nb-NO"/>
        </w:rPr>
      </w:pPr>
      <w:r w:rsidRPr="00F057F4">
        <w:rPr>
          <w:lang w:val="nb-NO"/>
        </w:rPr>
        <w:t>En klar struktur, finansieringsmodell og styringsform for nettverket</w:t>
      </w:r>
    </w:p>
    <w:p w14:paraId="1391EBFC" w14:textId="77777777" w:rsidR="0011043C" w:rsidRPr="00F057F4" w:rsidRDefault="00741C9F">
      <w:pPr>
        <w:pStyle w:val="Punktliste"/>
        <w:rPr>
          <w:lang w:val="nb-NO"/>
        </w:rPr>
      </w:pPr>
      <w:r w:rsidRPr="00F057F4">
        <w:rPr>
          <w:lang w:val="nb-NO"/>
        </w:rPr>
        <w:t>Identifisering og mobilisering av deltakende industripartnere og kapitalmiljøer</w:t>
      </w:r>
    </w:p>
    <w:p w14:paraId="6016D19A" w14:textId="77777777" w:rsidR="0011043C" w:rsidRPr="00F057F4" w:rsidRDefault="00741C9F">
      <w:pPr>
        <w:pStyle w:val="Punktliste"/>
        <w:rPr>
          <w:lang w:val="nb-NO"/>
        </w:rPr>
      </w:pPr>
      <w:r w:rsidRPr="00F057F4">
        <w:rPr>
          <w:lang w:val="nb-NO"/>
        </w:rPr>
        <w:t>Plan for digital samhandlingsplattform og delte testfasiliteter</w:t>
      </w:r>
    </w:p>
    <w:p w14:paraId="6673DD7B" w14:textId="77777777" w:rsidR="0011043C" w:rsidRPr="00F057F4" w:rsidRDefault="00741C9F">
      <w:pPr>
        <w:pStyle w:val="Punktliste"/>
        <w:rPr>
          <w:lang w:val="nb-NO"/>
        </w:rPr>
      </w:pPr>
      <w:r w:rsidRPr="00F057F4">
        <w:rPr>
          <w:lang w:val="nb-NO"/>
        </w:rPr>
        <w:t>Utarbeidelse av første pilotprosjekter (</w:t>
      </w:r>
      <w:proofErr w:type="spellStart"/>
      <w:r w:rsidRPr="00F057F4">
        <w:rPr>
          <w:lang w:val="nb-NO"/>
        </w:rPr>
        <w:t>lights‑out</w:t>
      </w:r>
      <w:proofErr w:type="spellEnd"/>
      <w:r w:rsidRPr="00F057F4">
        <w:rPr>
          <w:lang w:val="nb-NO"/>
        </w:rPr>
        <w:t xml:space="preserve"> produksjon, integrasjon av humanoide </w:t>
      </w:r>
      <w:proofErr w:type="spellStart"/>
      <w:r w:rsidRPr="00F057F4">
        <w:rPr>
          <w:lang w:val="nb-NO"/>
        </w:rPr>
        <w:t>roboter</w:t>
      </w:r>
      <w:proofErr w:type="spellEnd"/>
      <w:r w:rsidRPr="00F057F4">
        <w:rPr>
          <w:lang w:val="nb-NO"/>
        </w:rPr>
        <w:t>, AI‑basert kvalitetskontroll)</w:t>
      </w:r>
    </w:p>
    <w:p w14:paraId="06049E0A" w14:textId="77777777" w:rsidR="0011043C" w:rsidRPr="00F057F4" w:rsidRDefault="00741C9F">
      <w:pPr>
        <w:pStyle w:val="Punktliste"/>
        <w:rPr>
          <w:lang w:val="nb-NO"/>
        </w:rPr>
      </w:pPr>
      <w:r w:rsidRPr="00F057F4">
        <w:rPr>
          <w:lang w:val="nb-NO"/>
        </w:rPr>
        <w:t>Utforming av et langsiktig hovedprosjekt (2026–2030) med konkret verdiskaping og sysselsettingseffekt</w:t>
      </w:r>
    </w:p>
    <w:p w14:paraId="7A2F9DC0" w14:textId="77777777" w:rsidR="0011043C" w:rsidRDefault="00741C9F">
      <w:pPr>
        <w:pStyle w:val="Overskrift2"/>
      </w:pPr>
      <w:r>
        <w:t>4. Forventede resultater</w:t>
      </w:r>
    </w:p>
    <w:p w14:paraId="0FC3D0D4" w14:textId="77777777" w:rsidR="0011043C" w:rsidRPr="00F057F4" w:rsidRDefault="00741C9F">
      <w:pPr>
        <w:pStyle w:val="Punktliste"/>
        <w:rPr>
          <w:lang w:val="nb-NO"/>
        </w:rPr>
      </w:pPr>
      <w:r w:rsidRPr="00F057F4">
        <w:rPr>
          <w:lang w:val="nb-NO"/>
        </w:rPr>
        <w:t>En ferdig modell for ABN (struktur, mandat og finansieringsplan)</w:t>
      </w:r>
    </w:p>
    <w:p w14:paraId="662F1514" w14:textId="77777777" w:rsidR="0011043C" w:rsidRPr="00F057F4" w:rsidRDefault="00741C9F">
      <w:pPr>
        <w:pStyle w:val="Punktliste"/>
        <w:rPr>
          <w:lang w:val="nb-NO"/>
        </w:rPr>
      </w:pPr>
      <w:r w:rsidRPr="00F057F4">
        <w:rPr>
          <w:lang w:val="nb-NO"/>
        </w:rPr>
        <w:t>Minst 10 partneravtaler/LOI‑er med industribedrifter, teknologipartnere og investorer</w:t>
      </w:r>
    </w:p>
    <w:p w14:paraId="374885B8" w14:textId="77777777" w:rsidR="0011043C" w:rsidRPr="00F057F4" w:rsidRDefault="00741C9F">
      <w:pPr>
        <w:pStyle w:val="Punktliste"/>
        <w:rPr>
          <w:lang w:val="nb-NO"/>
        </w:rPr>
      </w:pPr>
      <w:r w:rsidRPr="00F057F4">
        <w:rPr>
          <w:lang w:val="nb-NO"/>
        </w:rPr>
        <w:t xml:space="preserve">Grunnlag for 2–3 regionale piloter under ledelse av Aurelian </w:t>
      </w:r>
      <w:proofErr w:type="spellStart"/>
      <w:r w:rsidRPr="00F057F4">
        <w:rPr>
          <w:lang w:val="nb-NO"/>
        </w:rPr>
        <w:t>Manufacturing</w:t>
      </w:r>
      <w:proofErr w:type="spellEnd"/>
    </w:p>
    <w:p w14:paraId="743EBB6F" w14:textId="77777777" w:rsidR="0011043C" w:rsidRPr="00F057F4" w:rsidRDefault="00741C9F">
      <w:pPr>
        <w:pStyle w:val="Punktliste"/>
        <w:rPr>
          <w:lang w:val="nb-NO"/>
        </w:rPr>
      </w:pPr>
      <w:r w:rsidRPr="00F057F4">
        <w:rPr>
          <w:lang w:val="nb-NO"/>
        </w:rPr>
        <w:t xml:space="preserve">Dokumentasjon av </w:t>
      </w:r>
      <w:proofErr w:type="spellStart"/>
      <w:r w:rsidRPr="00F057F4">
        <w:rPr>
          <w:lang w:val="nb-NO"/>
        </w:rPr>
        <w:t>samfunnsnytte</w:t>
      </w:r>
      <w:proofErr w:type="spellEnd"/>
      <w:r w:rsidRPr="00F057F4">
        <w:rPr>
          <w:lang w:val="nb-NO"/>
        </w:rPr>
        <w:t xml:space="preserve"> og potensial for nye arbeidsplasser i regionen</w:t>
      </w:r>
    </w:p>
    <w:p w14:paraId="25A97821" w14:textId="77777777" w:rsidR="0011043C" w:rsidRPr="00F057F4" w:rsidRDefault="00741C9F">
      <w:pPr>
        <w:pStyle w:val="Punktliste"/>
        <w:rPr>
          <w:lang w:val="nb-NO"/>
        </w:rPr>
      </w:pPr>
      <w:r w:rsidRPr="00F057F4">
        <w:rPr>
          <w:lang w:val="nb-NO"/>
        </w:rPr>
        <w:t>Innsendt søknad til Innovasjon Norge/EU‑program for hovedprosjektet</w:t>
      </w:r>
    </w:p>
    <w:p w14:paraId="7172458E" w14:textId="77777777" w:rsidR="0011043C" w:rsidRPr="00F057F4" w:rsidRDefault="00741C9F">
      <w:pPr>
        <w:pStyle w:val="Overskrift2"/>
        <w:rPr>
          <w:lang w:val="nb-NO"/>
        </w:rPr>
      </w:pPr>
      <w:r w:rsidRPr="00F057F4">
        <w:rPr>
          <w:lang w:val="nb-NO"/>
        </w:rPr>
        <w:lastRenderedPageBreak/>
        <w:t>5. Prosjektaktiviteter og milepæler</w:t>
      </w:r>
    </w:p>
    <w:p w14:paraId="47E341EF" w14:textId="77777777" w:rsidR="0011043C" w:rsidRPr="00F057F4" w:rsidRDefault="00741C9F">
      <w:pPr>
        <w:rPr>
          <w:lang w:val="nb-NO"/>
        </w:rPr>
      </w:pPr>
      <w:r w:rsidRPr="00F057F4">
        <w:rPr>
          <w:lang w:val="nb-NO"/>
        </w:rPr>
        <w:t>Oversikt over faser, perioder, hovedaktiviteter og leveranser:</w:t>
      </w:r>
    </w:p>
    <w:tbl>
      <w:tblPr>
        <w:tblStyle w:val="Lysliste"/>
        <w:tblW w:w="0" w:type="auto"/>
        <w:tblLook w:val="04A0" w:firstRow="1" w:lastRow="0" w:firstColumn="1" w:lastColumn="0" w:noHBand="0" w:noVBand="1"/>
      </w:tblPr>
      <w:tblGrid>
        <w:gridCol w:w="2345"/>
        <w:gridCol w:w="1817"/>
        <w:gridCol w:w="2352"/>
        <w:gridCol w:w="2106"/>
      </w:tblGrid>
      <w:tr w:rsidR="0011043C" w14:paraId="2B512C04" w14:textId="77777777" w:rsidTr="00110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6556A5" w14:textId="77777777" w:rsidR="0011043C" w:rsidRDefault="00741C9F">
            <w:r>
              <w:t>Fase</w:t>
            </w:r>
          </w:p>
        </w:tc>
        <w:tc>
          <w:tcPr>
            <w:tcW w:w="2160" w:type="dxa"/>
          </w:tcPr>
          <w:p w14:paraId="6EB9FC90" w14:textId="77777777" w:rsidR="0011043C" w:rsidRDefault="00741C9F">
            <w:pPr>
              <w:cnfStyle w:val="100000000000" w:firstRow="1" w:lastRow="0" w:firstColumn="0" w:lastColumn="0" w:oddVBand="0" w:evenVBand="0" w:oddHBand="0" w:evenHBand="0" w:firstRowFirstColumn="0" w:firstRowLastColumn="0" w:lastRowFirstColumn="0" w:lastRowLastColumn="0"/>
            </w:pPr>
            <w:r>
              <w:t>Periode</w:t>
            </w:r>
          </w:p>
        </w:tc>
        <w:tc>
          <w:tcPr>
            <w:tcW w:w="2160" w:type="dxa"/>
          </w:tcPr>
          <w:p w14:paraId="701B0DA1" w14:textId="77777777" w:rsidR="0011043C" w:rsidRDefault="00741C9F">
            <w:pPr>
              <w:cnfStyle w:val="100000000000" w:firstRow="1" w:lastRow="0" w:firstColumn="0" w:lastColumn="0" w:oddVBand="0" w:evenVBand="0" w:oddHBand="0" w:evenHBand="0" w:firstRowFirstColumn="0" w:firstRowLastColumn="0" w:lastRowFirstColumn="0" w:lastRowLastColumn="0"/>
            </w:pPr>
            <w:r>
              <w:t>Hovedaktiviteter</w:t>
            </w:r>
          </w:p>
        </w:tc>
        <w:tc>
          <w:tcPr>
            <w:tcW w:w="2160" w:type="dxa"/>
          </w:tcPr>
          <w:p w14:paraId="58E6DA4A" w14:textId="77777777" w:rsidR="0011043C" w:rsidRDefault="00741C9F">
            <w:pPr>
              <w:cnfStyle w:val="100000000000" w:firstRow="1" w:lastRow="0" w:firstColumn="0" w:lastColumn="0" w:oddVBand="0" w:evenVBand="0" w:oddHBand="0" w:evenHBand="0" w:firstRowFirstColumn="0" w:firstRowLastColumn="0" w:lastRowFirstColumn="0" w:lastRowLastColumn="0"/>
            </w:pPr>
            <w:r>
              <w:t>Leveranser</w:t>
            </w:r>
          </w:p>
        </w:tc>
      </w:tr>
      <w:tr w:rsidR="0011043C" w:rsidRPr="00F057F4" w14:paraId="313F5EC0" w14:textId="77777777" w:rsidTr="00110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1254D7" w14:textId="77777777" w:rsidR="0011043C" w:rsidRDefault="00741C9F">
            <w:r>
              <w:t>1. Oppstart og partnerskapsetablering</w:t>
            </w:r>
          </w:p>
        </w:tc>
        <w:tc>
          <w:tcPr>
            <w:tcW w:w="2160" w:type="dxa"/>
          </w:tcPr>
          <w:p w14:paraId="2E4DAF92" w14:textId="77777777" w:rsidR="0011043C" w:rsidRDefault="00741C9F">
            <w:pPr>
              <w:cnfStyle w:val="000000100000" w:firstRow="0" w:lastRow="0" w:firstColumn="0" w:lastColumn="0" w:oddVBand="0" w:evenVBand="0" w:oddHBand="1" w:evenHBand="0" w:firstRowFirstColumn="0" w:firstRowLastColumn="0" w:lastRowFirstColumn="0" w:lastRowLastColumn="0"/>
            </w:pPr>
            <w:r>
              <w:t>Q1–Q2 2026</w:t>
            </w:r>
          </w:p>
        </w:tc>
        <w:tc>
          <w:tcPr>
            <w:tcW w:w="2160" w:type="dxa"/>
          </w:tcPr>
          <w:p w14:paraId="75554A5B" w14:textId="77777777" w:rsidR="0011043C" w:rsidRPr="00F057F4" w:rsidRDefault="00741C9F">
            <w:pPr>
              <w:cnfStyle w:val="000000100000" w:firstRow="0" w:lastRow="0" w:firstColumn="0" w:lastColumn="0" w:oddVBand="0" w:evenVBand="0" w:oddHBand="1" w:evenHBand="0" w:firstRowFirstColumn="0" w:firstRowLastColumn="0" w:lastRowFirstColumn="0" w:lastRowLastColumn="0"/>
              <w:rPr>
                <w:lang w:val="nb-NO"/>
              </w:rPr>
            </w:pPr>
            <w:r w:rsidRPr="00F057F4">
              <w:rPr>
                <w:lang w:val="nb-NO"/>
              </w:rPr>
              <w:t>Kartlegge relevante partnere (industri, teknologi, kapital, utdanning). Koordinere med eksisterende klynger og næringsnettverk. Utarbeide første intensjonsavtaler (LOI).</w:t>
            </w:r>
          </w:p>
        </w:tc>
        <w:tc>
          <w:tcPr>
            <w:tcW w:w="2160" w:type="dxa"/>
          </w:tcPr>
          <w:p w14:paraId="6412687D" w14:textId="77777777" w:rsidR="0011043C" w:rsidRPr="00F057F4" w:rsidRDefault="00741C9F">
            <w:pPr>
              <w:cnfStyle w:val="000000100000" w:firstRow="0" w:lastRow="0" w:firstColumn="0" w:lastColumn="0" w:oddVBand="0" w:evenVBand="0" w:oddHBand="1" w:evenHBand="0" w:firstRowFirstColumn="0" w:firstRowLastColumn="0" w:lastRowFirstColumn="0" w:lastRowLastColumn="0"/>
              <w:rPr>
                <w:lang w:val="nb-NO"/>
              </w:rPr>
            </w:pPr>
            <w:r w:rsidRPr="00F057F4">
              <w:rPr>
                <w:lang w:val="nb-NO"/>
              </w:rPr>
              <w:t>Minimum 10 LOI‑er og styringsgruppe etablert.</w:t>
            </w:r>
          </w:p>
        </w:tc>
      </w:tr>
      <w:tr w:rsidR="0011043C" w14:paraId="46FD8375" w14:textId="77777777" w:rsidTr="0011043C">
        <w:tc>
          <w:tcPr>
            <w:cnfStyle w:val="001000000000" w:firstRow="0" w:lastRow="0" w:firstColumn="1" w:lastColumn="0" w:oddVBand="0" w:evenVBand="0" w:oddHBand="0" w:evenHBand="0" w:firstRowFirstColumn="0" w:firstRowLastColumn="0" w:lastRowFirstColumn="0" w:lastRowLastColumn="0"/>
            <w:tcW w:w="2160" w:type="dxa"/>
          </w:tcPr>
          <w:p w14:paraId="6722AF55" w14:textId="77777777" w:rsidR="0011043C" w:rsidRDefault="00741C9F">
            <w:r>
              <w:t>2. Analyse og nettverksdesign</w:t>
            </w:r>
          </w:p>
        </w:tc>
        <w:tc>
          <w:tcPr>
            <w:tcW w:w="2160" w:type="dxa"/>
          </w:tcPr>
          <w:p w14:paraId="38AD49F0" w14:textId="77777777" w:rsidR="0011043C" w:rsidRDefault="00741C9F">
            <w:pPr>
              <w:cnfStyle w:val="000000000000" w:firstRow="0" w:lastRow="0" w:firstColumn="0" w:lastColumn="0" w:oddVBand="0" w:evenVBand="0" w:oddHBand="0" w:evenHBand="0" w:firstRowFirstColumn="0" w:firstRowLastColumn="0" w:lastRowFirstColumn="0" w:lastRowLastColumn="0"/>
            </w:pPr>
            <w:r>
              <w:t>Q2–Q3 2026</w:t>
            </w:r>
          </w:p>
        </w:tc>
        <w:tc>
          <w:tcPr>
            <w:tcW w:w="2160" w:type="dxa"/>
          </w:tcPr>
          <w:p w14:paraId="6AFA51E7" w14:textId="77777777" w:rsidR="0011043C" w:rsidRPr="00F057F4" w:rsidRDefault="00741C9F">
            <w:pPr>
              <w:cnfStyle w:val="000000000000" w:firstRow="0" w:lastRow="0" w:firstColumn="0" w:lastColumn="0" w:oddVBand="0" w:evenVBand="0" w:oddHBand="0" w:evenHBand="0" w:firstRowFirstColumn="0" w:firstRowLastColumn="0" w:lastRowFirstColumn="0" w:lastRowLastColumn="0"/>
              <w:rPr>
                <w:lang w:val="nb-NO"/>
              </w:rPr>
            </w:pPr>
            <w:r w:rsidRPr="00F057F4">
              <w:rPr>
                <w:lang w:val="nb-NO"/>
              </w:rPr>
              <w:t>Gjennomføre behovsanalyse. Definere modell for styring, medlemsstruktur og kapitaltilgang.</w:t>
            </w:r>
          </w:p>
        </w:tc>
        <w:tc>
          <w:tcPr>
            <w:tcW w:w="2160" w:type="dxa"/>
          </w:tcPr>
          <w:p w14:paraId="20250354" w14:textId="77777777" w:rsidR="0011043C" w:rsidRDefault="00741C9F">
            <w:pPr>
              <w:cnfStyle w:val="000000000000" w:firstRow="0" w:lastRow="0" w:firstColumn="0" w:lastColumn="0" w:oddVBand="0" w:evenVBand="0" w:oddHBand="0" w:evenHBand="0" w:firstRowFirstColumn="0" w:firstRowLastColumn="0" w:lastRowFirstColumn="0" w:lastRowLastColumn="0"/>
            </w:pPr>
            <w:proofErr w:type="spellStart"/>
            <w:r>
              <w:t>Struktur</w:t>
            </w:r>
            <w:proofErr w:type="spellEnd"/>
            <w:r>
              <w:t xml:space="preserve">‑ </w:t>
            </w:r>
            <w:proofErr w:type="spellStart"/>
            <w:r>
              <w:t>og</w:t>
            </w:r>
            <w:proofErr w:type="spellEnd"/>
            <w:r>
              <w:t xml:space="preserve"> </w:t>
            </w:r>
            <w:proofErr w:type="spellStart"/>
            <w:r>
              <w:t>finansieringsmodell</w:t>
            </w:r>
            <w:proofErr w:type="spellEnd"/>
            <w:r>
              <w:t xml:space="preserve"> </w:t>
            </w:r>
            <w:proofErr w:type="spellStart"/>
            <w:r>
              <w:t>dokumentert</w:t>
            </w:r>
            <w:proofErr w:type="spellEnd"/>
            <w:r>
              <w:t>.</w:t>
            </w:r>
          </w:p>
        </w:tc>
      </w:tr>
      <w:tr w:rsidR="0011043C" w:rsidRPr="00F057F4" w14:paraId="2B8D8131" w14:textId="77777777" w:rsidTr="00110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A90676" w14:textId="77777777" w:rsidR="0011043C" w:rsidRDefault="00741C9F">
            <w:r>
              <w:t>3. Pilot‑ og plattformplanlegging</w:t>
            </w:r>
          </w:p>
        </w:tc>
        <w:tc>
          <w:tcPr>
            <w:tcW w:w="2160" w:type="dxa"/>
          </w:tcPr>
          <w:p w14:paraId="1D698003" w14:textId="77777777" w:rsidR="0011043C" w:rsidRDefault="00741C9F">
            <w:pPr>
              <w:cnfStyle w:val="000000100000" w:firstRow="0" w:lastRow="0" w:firstColumn="0" w:lastColumn="0" w:oddVBand="0" w:evenVBand="0" w:oddHBand="1" w:evenHBand="0" w:firstRowFirstColumn="0" w:firstRowLastColumn="0" w:lastRowFirstColumn="0" w:lastRowLastColumn="0"/>
            </w:pPr>
            <w:r>
              <w:t>Q3–Q4 2026</w:t>
            </w:r>
          </w:p>
        </w:tc>
        <w:tc>
          <w:tcPr>
            <w:tcW w:w="2160" w:type="dxa"/>
          </w:tcPr>
          <w:p w14:paraId="7360ADD5" w14:textId="77777777" w:rsidR="0011043C" w:rsidRPr="00F057F4" w:rsidRDefault="00741C9F">
            <w:pPr>
              <w:cnfStyle w:val="000000100000" w:firstRow="0" w:lastRow="0" w:firstColumn="0" w:lastColumn="0" w:oddVBand="0" w:evenVBand="0" w:oddHBand="1" w:evenHBand="0" w:firstRowFirstColumn="0" w:firstRowLastColumn="0" w:lastRowFirstColumn="0" w:lastRowLastColumn="0"/>
              <w:rPr>
                <w:lang w:val="nb-NO"/>
              </w:rPr>
            </w:pPr>
            <w:r w:rsidRPr="00F057F4">
              <w:rPr>
                <w:lang w:val="nb-NO"/>
              </w:rPr>
              <w:t>Utvikle konsept for digital samhandlingsplattform. Planlegge pilotprosjekter. Planlegge regionale fagsamlinger og delingsarenaer.</w:t>
            </w:r>
          </w:p>
        </w:tc>
        <w:tc>
          <w:tcPr>
            <w:tcW w:w="2160" w:type="dxa"/>
          </w:tcPr>
          <w:p w14:paraId="5EF9ADCD" w14:textId="77777777" w:rsidR="0011043C" w:rsidRPr="00F057F4" w:rsidRDefault="00741C9F">
            <w:pPr>
              <w:cnfStyle w:val="000000100000" w:firstRow="0" w:lastRow="0" w:firstColumn="0" w:lastColumn="0" w:oddVBand="0" w:evenVBand="0" w:oddHBand="1" w:evenHBand="0" w:firstRowFirstColumn="0" w:firstRowLastColumn="0" w:lastRowFirstColumn="0" w:lastRowLastColumn="0"/>
              <w:rPr>
                <w:lang w:val="nb-NO"/>
              </w:rPr>
            </w:pPr>
            <w:r w:rsidRPr="00F057F4">
              <w:rPr>
                <w:lang w:val="nb-NO"/>
              </w:rPr>
              <w:t>Plan for digital plattform samt tre pilotbeskrivelser.</w:t>
            </w:r>
          </w:p>
        </w:tc>
      </w:tr>
      <w:tr w:rsidR="0011043C" w14:paraId="4D61C8A3" w14:textId="77777777" w:rsidTr="0011043C">
        <w:tc>
          <w:tcPr>
            <w:cnfStyle w:val="001000000000" w:firstRow="0" w:lastRow="0" w:firstColumn="1" w:lastColumn="0" w:oddVBand="0" w:evenVBand="0" w:oddHBand="0" w:evenHBand="0" w:firstRowFirstColumn="0" w:firstRowLastColumn="0" w:lastRowFirstColumn="0" w:lastRowLastColumn="0"/>
            <w:tcW w:w="2160" w:type="dxa"/>
          </w:tcPr>
          <w:p w14:paraId="6EA207F8" w14:textId="77777777" w:rsidR="0011043C" w:rsidRDefault="00741C9F">
            <w:r>
              <w:t>4. Forprosjektrapport og hovedprosjektplan</w:t>
            </w:r>
          </w:p>
        </w:tc>
        <w:tc>
          <w:tcPr>
            <w:tcW w:w="2160" w:type="dxa"/>
          </w:tcPr>
          <w:p w14:paraId="5918A6C2" w14:textId="77777777" w:rsidR="0011043C" w:rsidRDefault="00741C9F">
            <w:pPr>
              <w:cnfStyle w:val="000000000000" w:firstRow="0" w:lastRow="0" w:firstColumn="0" w:lastColumn="0" w:oddVBand="0" w:evenVBand="0" w:oddHBand="0" w:evenHBand="0" w:firstRowFirstColumn="0" w:firstRowLastColumn="0" w:lastRowFirstColumn="0" w:lastRowLastColumn="0"/>
            </w:pPr>
            <w:r>
              <w:t>Q4 2026</w:t>
            </w:r>
          </w:p>
        </w:tc>
        <w:tc>
          <w:tcPr>
            <w:tcW w:w="2160" w:type="dxa"/>
          </w:tcPr>
          <w:p w14:paraId="21C24F73" w14:textId="77777777" w:rsidR="0011043C" w:rsidRPr="00F057F4" w:rsidRDefault="00741C9F">
            <w:pPr>
              <w:cnfStyle w:val="000000000000" w:firstRow="0" w:lastRow="0" w:firstColumn="0" w:lastColumn="0" w:oddVBand="0" w:evenVBand="0" w:oddHBand="0" w:evenHBand="0" w:firstRowFirstColumn="0" w:firstRowLastColumn="0" w:lastRowFirstColumn="0" w:lastRowLastColumn="0"/>
              <w:rPr>
                <w:lang w:val="nb-NO"/>
              </w:rPr>
            </w:pPr>
            <w:r w:rsidRPr="00F057F4">
              <w:rPr>
                <w:lang w:val="nb-NO"/>
              </w:rPr>
              <w:t>Oppsummere funn og utarbeide søknad til hovedprosjekt.</w:t>
            </w:r>
          </w:p>
        </w:tc>
        <w:tc>
          <w:tcPr>
            <w:tcW w:w="2160" w:type="dxa"/>
          </w:tcPr>
          <w:p w14:paraId="366EA2A1" w14:textId="77777777" w:rsidR="0011043C" w:rsidRDefault="00741C9F">
            <w:pPr>
              <w:cnfStyle w:val="000000000000" w:firstRow="0" w:lastRow="0" w:firstColumn="0" w:lastColumn="0" w:oddVBand="0" w:evenVBand="0" w:oddHBand="0" w:evenHBand="0" w:firstRowFirstColumn="0" w:firstRowLastColumn="0" w:lastRowFirstColumn="0" w:lastRowLastColumn="0"/>
            </w:pPr>
            <w:proofErr w:type="spellStart"/>
            <w:r>
              <w:t>Sluttrapport</w:t>
            </w:r>
            <w:proofErr w:type="spellEnd"/>
            <w:r>
              <w:t xml:space="preserve"> </w:t>
            </w:r>
            <w:proofErr w:type="spellStart"/>
            <w:r>
              <w:t>og</w:t>
            </w:r>
            <w:proofErr w:type="spellEnd"/>
            <w:r>
              <w:t xml:space="preserve"> </w:t>
            </w:r>
            <w:proofErr w:type="spellStart"/>
            <w:r>
              <w:t>ferdigstilt</w:t>
            </w:r>
            <w:proofErr w:type="spellEnd"/>
            <w:r>
              <w:t xml:space="preserve"> </w:t>
            </w:r>
            <w:proofErr w:type="spellStart"/>
            <w:r>
              <w:t>søknad</w:t>
            </w:r>
            <w:proofErr w:type="spellEnd"/>
            <w:r>
              <w:t>.</w:t>
            </w:r>
          </w:p>
        </w:tc>
      </w:tr>
    </w:tbl>
    <w:p w14:paraId="3B5B005D" w14:textId="77777777" w:rsidR="0011043C" w:rsidRDefault="00741C9F">
      <w:pPr>
        <w:pStyle w:val="Overskrift2"/>
      </w:pPr>
      <w:r>
        <w:t>6. Prosjektorganisering</w:t>
      </w:r>
    </w:p>
    <w:p w14:paraId="2D29BFE3" w14:textId="77777777" w:rsidR="0011043C" w:rsidRDefault="00741C9F">
      <w:r>
        <w:t>Roller og ansvar:</w:t>
      </w:r>
    </w:p>
    <w:tbl>
      <w:tblPr>
        <w:tblStyle w:val="Lysliste"/>
        <w:tblW w:w="0" w:type="auto"/>
        <w:tblLook w:val="04A0" w:firstRow="1" w:lastRow="0" w:firstColumn="1" w:lastColumn="0" w:noHBand="0" w:noVBand="1"/>
      </w:tblPr>
      <w:tblGrid>
        <w:gridCol w:w="2872"/>
        <w:gridCol w:w="2875"/>
        <w:gridCol w:w="2873"/>
      </w:tblGrid>
      <w:tr w:rsidR="0011043C" w14:paraId="75E3EC5A" w14:textId="77777777" w:rsidTr="00110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B3219C" w14:textId="77777777" w:rsidR="0011043C" w:rsidRDefault="00741C9F">
            <w:r>
              <w:t>Rolle</w:t>
            </w:r>
          </w:p>
        </w:tc>
        <w:tc>
          <w:tcPr>
            <w:tcW w:w="2880" w:type="dxa"/>
          </w:tcPr>
          <w:p w14:paraId="341D35B7" w14:textId="77777777" w:rsidR="0011043C" w:rsidRDefault="00741C9F">
            <w:pPr>
              <w:cnfStyle w:val="100000000000" w:firstRow="1" w:lastRow="0" w:firstColumn="0" w:lastColumn="0" w:oddVBand="0" w:evenVBand="0" w:oddHBand="0" w:evenHBand="0" w:firstRowFirstColumn="0" w:firstRowLastColumn="0" w:lastRowFirstColumn="0" w:lastRowLastColumn="0"/>
            </w:pPr>
            <w:r>
              <w:t>Ansvar</w:t>
            </w:r>
          </w:p>
        </w:tc>
        <w:tc>
          <w:tcPr>
            <w:tcW w:w="2880" w:type="dxa"/>
          </w:tcPr>
          <w:p w14:paraId="5FA2715D" w14:textId="77777777" w:rsidR="0011043C" w:rsidRDefault="00741C9F">
            <w:pPr>
              <w:cnfStyle w:val="100000000000" w:firstRow="1" w:lastRow="0" w:firstColumn="0" w:lastColumn="0" w:oddVBand="0" w:evenVBand="0" w:oddHBand="0" w:evenHBand="0" w:firstRowFirstColumn="0" w:firstRowLastColumn="0" w:lastRowFirstColumn="0" w:lastRowLastColumn="0"/>
            </w:pPr>
            <w:r>
              <w:t>Aktør</w:t>
            </w:r>
          </w:p>
        </w:tc>
      </w:tr>
      <w:tr w:rsidR="0011043C" w14:paraId="30E4E055" w14:textId="77777777" w:rsidTr="00110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EF244B" w14:textId="77777777" w:rsidR="0011043C" w:rsidRDefault="00741C9F">
            <w:r>
              <w:t>Prosjekteier</w:t>
            </w:r>
          </w:p>
        </w:tc>
        <w:tc>
          <w:tcPr>
            <w:tcW w:w="2880" w:type="dxa"/>
          </w:tcPr>
          <w:p w14:paraId="485024CA" w14:textId="77777777" w:rsidR="0011043C" w:rsidRDefault="00741C9F">
            <w:pPr>
              <w:cnfStyle w:val="000000100000" w:firstRow="0" w:lastRow="0" w:firstColumn="0" w:lastColumn="0" w:oddVBand="0" w:evenVBand="0" w:oddHBand="1" w:evenHBand="0" w:firstRowFirstColumn="0" w:firstRowLastColumn="0" w:lastRowFirstColumn="0" w:lastRowLastColumn="0"/>
            </w:pPr>
            <w:r>
              <w:t>Strategisk ansvar og framdrift</w:t>
            </w:r>
          </w:p>
        </w:tc>
        <w:tc>
          <w:tcPr>
            <w:tcW w:w="2880" w:type="dxa"/>
          </w:tcPr>
          <w:p w14:paraId="45A04787" w14:textId="77777777" w:rsidR="0011043C" w:rsidRDefault="00741C9F">
            <w:pPr>
              <w:cnfStyle w:val="000000100000" w:firstRow="0" w:lastRow="0" w:firstColumn="0" w:lastColumn="0" w:oddVBand="0" w:evenVBand="0" w:oddHBand="1" w:evenHBand="0" w:firstRowFirstColumn="0" w:firstRowLastColumn="0" w:lastRowFirstColumn="0" w:lastRowLastColumn="0"/>
            </w:pPr>
            <w:r>
              <w:t>Aurelian Manufacturing AS</w:t>
            </w:r>
          </w:p>
        </w:tc>
      </w:tr>
      <w:tr w:rsidR="0011043C" w14:paraId="6648106B" w14:textId="77777777" w:rsidTr="0011043C">
        <w:tc>
          <w:tcPr>
            <w:cnfStyle w:val="001000000000" w:firstRow="0" w:lastRow="0" w:firstColumn="1" w:lastColumn="0" w:oddVBand="0" w:evenVBand="0" w:oddHBand="0" w:evenHBand="0" w:firstRowFirstColumn="0" w:firstRowLastColumn="0" w:lastRowFirstColumn="0" w:lastRowLastColumn="0"/>
            <w:tcW w:w="2880" w:type="dxa"/>
          </w:tcPr>
          <w:p w14:paraId="577EF1FF" w14:textId="77777777" w:rsidR="0011043C" w:rsidRDefault="00741C9F">
            <w:r>
              <w:t>Prosjektleder</w:t>
            </w:r>
          </w:p>
        </w:tc>
        <w:tc>
          <w:tcPr>
            <w:tcW w:w="2880" w:type="dxa"/>
          </w:tcPr>
          <w:p w14:paraId="3C16AAAA" w14:textId="77777777" w:rsidR="0011043C" w:rsidRDefault="00741C9F">
            <w:pPr>
              <w:cnfStyle w:val="000000000000" w:firstRow="0" w:lastRow="0" w:firstColumn="0" w:lastColumn="0" w:oddVBand="0" w:evenVBand="0" w:oddHBand="0" w:evenHBand="0" w:firstRowFirstColumn="0" w:firstRowLastColumn="0" w:lastRowFirstColumn="0" w:lastRowLastColumn="0"/>
            </w:pPr>
            <w:r>
              <w:t>Operativ gjennomføring og rapportering</w:t>
            </w:r>
          </w:p>
        </w:tc>
        <w:tc>
          <w:tcPr>
            <w:tcW w:w="2880" w:type="dxa"/>
          </w:tcPr>
          <w:p w14:paraId="4C9E0C3B" w14:textId="77777777" w:rsidR="0011043C" w:rsidRDefault="00741C9F">
            <w:pPr>
              <w:cnfStyle w:val="000000000000" w:firstRow="0" w:lastRow="0" w:firstColumn="0" w:lastColumn="0" w:oddVBand="0" w:evenVBand="0" w:oddHBand="0" w:evenHBand="0" w:firstRowFirstColumn="0" w:firstRowLastColumn="0" w:lastRowFirstColumn="0" w:lastRowLastColumn="0"/>
            </w:pPr>
            <w:r>
              <w:t>André Tandberg (CEO)</w:t>
            </w:r>
          </w:p>
        </w:tc>
      </w:tr>
      <w:tr w:rsidR="0011043C" w14:paraId="10A48438" w14:textId="77777777" w:rsidTr="00110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AAC2AB" w14:textId="77777777" w:rsidR="0011043C" w:rsidRDefault="00741C9F">
            <w:r>
              <w:t>Faglig rådgiver</w:t>
            </w:r>
          </w:p>
        </w:tc>
        <w:tc>
          <w:tcPr>
            <w:tcW w:w="2880" w:type="dxa"/>
          </w:tcPr>
          <w:p w14:paraId="32FB063E" w14:textId="77777777" w:rsidR="0011043C" w:rsidRDefault="00741C9F">
            <w:pPr>
              <w:cnfStyle w:val="000000100000" w:firstRow="0" w:lastRow="0" w:firstColumn="0" w:lastColumn="0" w:oddVBand="0" w:evenVBand="0" w:oddHBand="1" w:evenHBand="0" w:firstRowFirstColumn="0" w:firstRowLastColumn="0" w:lastRowFirstColumn="0" w:lastRowLastColumn="0"/>
            </w:pPr>
            <w:r>
              <w:t>Industriell strategi og økosystemutvikling</w:t>
            </w:r>
          </w:p>
        </w:tc>
        <w:tc>
          <w:tcPr>
            <w:tcW w:w="2880" w:type="dxa"/>
          </w:tcPr>
          <w:p w14:paraId="632B568E" w14:textId="77777777" w:rsidR="0011043C" w:rsidRDefault="00741C9F">
            <w:pPr>
              <w:cnfStyle w:val="000000100000" w:firstRow="0" w:lastRow="0" w:firstColumn="0" w:lastColumn="0" w:oddVBand="0" w:evenVBand="0" w:oddHBand="1" w:evenHBand="0" w:firstRowFirstColumn="0" w:firstRowLastColumn="0" w:lastRowFirstColumn="0" w:lastRowLastColumn="0"/>
            </w:pPr>
            <w:r>
              <w:t>Tore Ausland</w:t>
            </w:r>
          </w:p>
        </w:tc>
      </w:tr>
      <w:tr w:rsidR="0011043C" w14:paraId="6B8823DC" w14:textId="77777777" w:rsidTr="0011043C">
        <w:tc>
          <w:tcPr>
            <w:cnfStyle w:val="001000000000" w:firstRow="0" w:lastRow="0" w:firstColumn="1" w:lastColumn="0" w:oddVBand="0" w:evenVBand="0" w:oddHBand="0" w:evenHBand="0" w:firstRowFirstColumn="0" w:firstRowLastColumn="0" w:lastRowFirstColumn="0" w:lastRowLastColumn="0"/>
            <w:tcW w:w="2880" w:type="dxa"/>
          </w:tcPr>
          <w:p w14:paraId="12710AC6" w14:textId="77777777" w:rsidR="0011043C" w:rsidRDefault="00741C9F">
            <w:r>
              <w:t>Øvrige partnere</w:t>
            </w:r>
          </w:p>
        </w:tc>
        <w:tc>
          <w:tcPr>
            <w:tcW w:w="2880" w:type="dxa"/>
          </w:tcPr>
          <w:p w14:paraId="15B70AC6" w14:textId="77777777" w:rsidR="0011043C" w:rsidRDefault="00741C9F">
            <w:pPr>
              <w:cnfStyle w:val="000000000000" w:firstRow="0" w:lastRow="0" w:firstColumn="0" w:lastColumn="0" w:oddVBand="0" w:evenVBand="0" w:oddHBand="0" w:evenHBand="0" w:firstRowFirstColumn="0" w:firstRowLastColumn="0" w:lastRowFirstColumn="0" w:lastRowLastColumn="0"/>
            </w:pPr>
            <w:r>
              <w:t>Innsikt, testkapasitet og kapital</w:t>
            </w:r>
          </w:p>
        </w:tc>
        <w:tc>
          <w:tcPr>
            <w:tcW w:w="2880" w:type="dxa"/>
          </w:tcPr>
          <w:p w14:paraId="2A25144A" w14:textId="77777777" w:rsidR="0011043C" w:rsidRDefault="00741C9F">
            <w:pPr>
              <w:cnfStyle w:val="000000000000" w:firstRow="0" w:lastRow="0" w:firstColumn="0" w:lastColumn="0" w:oddVBand="0" w:evenVBand="0" w:oddHBand="0" w:evenHBand="0" w:firstRowFirstColumn="0" w:firstRowLastColumn="0" w:lastRowFirstColumn="0" w:lastRowLastColumn="0"/>
            </w:pPr>
            <w:r>
              <w:t>Tronrud Engineering, Dynatec Engineering, Physical Robotics, Høgskolen i Østfold, SpareBank 1 Stiftelsen m.fl.</w:t>
            </w:r>
          </w:p>
        </w:tc>
      </w:tr>
    </w:tbl>
    <w:p w14:paraId="60D4ABFA" w14:textId="77777777" w:rsidR="0011043C" w:rsidRPr="00F057F4" w:rsidRDefault="00741C9F">
      <w:pPr>
        <w:rPr>
          <w:lang w:val="nb-NO"/>
        </w:rPr>
      </w:pPr>
      <w:r w:rsidRPr="00F057F4">
        <w:rPr>
          <w:lang w:val="nb-NO"/>
        </w:rPr>
        <w:lastRenderedPageBreak/>
        <w:t>Det etableres et rådgivende utvalg på 5–7 personer med representanter fra industri, teknologi og kapital.</w:t>
      </w:r>
    </w:p>
    <w:p w14:paraId="59D675CD" w14:textId="77777777" w:rsidR="0011043C" w:rsidRDefault="00741C9F">
      <w:pPr>
        <w:pStyle w:val="Overskrift2"/>
      </w:pPr>
      <w:r>
        <w:t>7. Budsjett og finansieringsplan</w:t>
      </w:r>
    </w:p>
    <w:tbl>
      <w:tblPr>
        <w:tblStyle w:val="Lysliste"/>
        <w:tblW w:w="0" w:type="auto"/>
        <w:tblLook w:val="04A0" w:firstRow="1" w:lastRow="0" w:firstColumn="1" w:lastColumn="0" w:noHBand="0" w:noVBand="1"/>
      </w:tblPr>
      <w:tblGrid>
        <w:gridCol w:w="4312"/>
        <w:gridCol w:w="4308"/>
      </w:tblGrid>
      <w:tr w:rsidR="0011043C" w14:paraId="21562288" w14:textId="77777777" w:rsidTr="00110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722D77" w14:textId="77777777" w:rsidR="0011043C" w:rsidRDefault="00741C9F">
            <w:r>
              <w:t>Kostnadselement</w:t>
            </w:r>
          </w:p>
        </w:tc>
        <w:tc>
          <w:tcPr>
            <w:tcW w:w="4320" w:type="dxa"/>
          </w:tcPr>
          <w:p w14:paraId="1E46E89A" w14:textId="77777777" w:rsidR="0011043C" w:rsidRDefault="00741C9F">
            <w:pPr>
              <w:cnfStyle w:val="100000000000" w:firstRow="1" w:lastRow="0" w:firstColumn="0" w:lastColumn="0" w:oddVBand="0" w:evenVBand="0" w:oddHBand="0" w:evenHBand="0" w:firstRowFirstColumn="0" w:firstRowLastColumn="0" w:lastRowFirstColumn="0" w:lastRowLastColumn="0"/>
            </w:pPr>
            <w:r>
              <w:t>Beløp (NOK)</w:t>
            </w:r>
          </w:p>
        </w:tc>
      </w:tr>
      <w:tr w:rsidR="0011043C" w14:paraId="47EFCC6A" w14:textId="77777777" w:rsidTr="00110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7772EF" w14:textId="77777777" w:rsidR="0011043C" w:rsidRDefault="00741C9F">
            <w:r>
              <w:t>Prosjektledelse og koordinering</w:t>
            </w:r>
          </w:p>
        </w:tc>
        <w:tc>
          <w:tcPr>
            <w:tcW w:w="4320" w:type="dxa"/>
          </w:tcPr>
          <w:p w14:paraId="0180DECB" w14:textId="77777777" w:rsidR="0011043C" w:rsidRDefault="00741C9F">
            <w:pPr>
              <w:cnfStyle w:val="000000100000" w:firstRow="0" w:lastRow="0" w:firstColumn="0" w:lastColumn="0" w:oddVBand="0" w:evenVBand="0" w:oddHBand="1" w:evenHBand="0" w:firstRowFirstColumn="0" w:firstRowLastColumn="0" w:lastRowFirstColumn="0" w:lastRowLastColumn="0"/>
            </w:pPr>
            <w:r>
              <w:t>250 000</w:t>
            </w:r>
          </w:p>
        </w:tc>
      </w:tr>
      <w:tr w:rsidR="0011043C" w14:paraId="22512709" w14:textId="77777777" w:rsidTr="0011043C">
        <w:tc>
          <w:tcPr>
            <w:cnfStyle w:val="001000000000" w:firstRow="0" w:lastRow="0" w:firstColumn="1" w:lastColumn="0" w:oddVBand="0" w:evenVBand="0" w:oddHBand="0" w:evenHBand="0" w:firstRowFirstColumn="0" w:firstRowLastColumn="0" w:lastRowFirstColumn="0" w:lastRowLastColumn="0"/>
            <w:tcW w:w="4320" w:type="dxa"/>
          </w:tcPr>
          <w:p w14:paraId="5581EC76" w14:textId="77777777" w:rsidR="0011043C" w:rsidRDefault="00741C9F">
            <w:r>
              <w:t>Analyse og modellutvikling</w:t>
            </w:r>
          </w:p>
        </w:tc>
        <w:tc>
          <w:tcPr>
            <w:tcW w:w="4320" w:type="dxa"/>
          </w:tcPr>
          <w:p w14:paraId="74595650" w14:textId="77777777" w:rsidR="0011043C" w:rsidRDefault="00741C9F">
            <w:pPr>
              <w:cnfStyle w:val="000000000000" w:firstRow="0" w:lastRow="0" w:firstColumn="0" w:lastColumn="0" w:oddVBand="0" w:evenVBand="0" w:oddHBand="0" w:evenHBand="0" w:firstRowFirstColumn="0" w:firstRowLastColumn="0" w:lastRowFirstColumn="0" w:lastRowLastColumn="0"/>
            </w:pPr>
            <w:r>
              <w:t>150 000</w:t>
            </w:r>
          </w:p>
        </w:tc>
      </w:tr>
      <w:tr w:rsidR="0011043C" w14:paraId="74E65712" w14:textId="77777777" w:rsidTr="00110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53545F" w14:textId="77777777" w:rsidR="0011043C" w:rsidRDefault="00741C9F">
            <w:r>
              <w:t>Partnerdialog / LOI‑prosess</w:t>
            </w:r>
          </w:p>
        </w:tc>
        <w:tc>
          <w:tcPr>
            <w:tcW w:w="4320" w:type="dxa"/>
          </w:tcPr>
          <w:p w14:paraId="7DD87AA7" w14:textId="77777777" w:rsidR="0011043C" w:rsidRDefault="00741C9F">
            <w:pPr>
              <w:cnfStyle w:val="000000100000" w:firstRow="0" w:lastRow="0" w:firstColumn="0" w:lastColumn="0" w:oddVBand="0" w:evenVBand="0" w:oddHBand="1" w:evenHBand="0" w:firstRowFirstColumn="0" w:firstRowLastColumn="0" w:lastRowFirstColumn="0" w:lastRowLastColumn="0"/>
            </w:pPr>
            <w:r>
              <w:t>150 000</w:t>
            </w:r>
          </w:p>
        </w:tc>
      </w:tr>
      <w:tr w:rsidR="0011043C" w14:paraId="6709F4D9" w14:textId="77777777" w:rsidTr="0011043C">
        <w:tc>
          <w:tcPr>
            <w:cnfStyle w:val="001000000000" w:firstRow="0" w:lastRow="0" w:firstColumn="1" w:lastColumn="0" w:oddVBand="0" w:evenVBand="0" w:oddHBand="0" w:evenHBand="0" w:firstRowFirstColumn="0" w:firstRowLastColumn="0" w:lastRowFirstColumn="0" w:lastRowLastColumn="0"/>
            <w:tcW w:w="4320" w:type="dxa"/>
          </w:tcPr>
          <w:p w14:paraId="43A737DD" w14:textId="77777777" w:rsidR="0011043C" w:rsidRDefault="00741C9F">
            <w:r>
              <w:t>Pilot‑ og plattformdesign</w:t>
            </w:r>
          </w:p>
        </w:tc>
        <w:tc>
          <w:tcPr>
            <w:tcW w:w="4320" w:type="dxa"/>
          </w:tcPr>
          <w:p w14:paraId="0116E98A" w14:textId="77777777" w:rsidR="0011043C" w:rsidRDefault="00741C9F">
            <w:pPr>
              <w:cnfStyle w:val="000000000000" w:firstRow="0" w:lastRow="0" w:firstColumn="0" w:lastColumn="0" w:oddVBand="0" w:evenVBand="0" w:oddHBand="0" w:evenHBand="0" w:firstRowFirstColumn="0" w:firstRowLastColumn="0" w:lastRowFirstColumn="0" w:lastRowLastColumn="0"/>
            </w:pPr>
            <w:r>
              <w:t>250 000</w:t>
            </w:r>
          </w:p>
        </w:tc>
      </w:tr>
      <w:tr w:rsidR="0011043C" w14:paraId="652EC8CD" w14:textId="77777777" w:rsidTr="00110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031F00" w14:textId="77777777" w:rsidR="0011043C" w:rsidRDefault="00741C9F">
            <w:r>
              <w:t>Rapportering og formidling</w:t>
            </w:r>
          </w:p>
        </w:tc>
        <w:tc>
          <w:tcPr>
            <w:tcW w:w="4320" w:type="dxa"/>
          </w:tcPr>
          <w:p w14:paraId="06C8ECBD" w14:textId="77777777" w:rsidR="0011043C" w:rsidRDefault="00741C9F">
            <w:pPr>
              <w:cnfStyle w:val="000000100000" w:firstRow="0" w:lastRow="0" w:firstColumn="0" w:lastColumn="0" w:oddVBand="0" w:evenVBand="0" w:oddHBand="1" w:evenHBand="0" w:firstRowFirstColumn="0" w:firstRowLastColumn="0" w:lastRowFirstColumn="0" w:lastRowLastColumn="0"/>
            </w:pPr>
            <w:r>
              <w:t>100 000</w:t>
            </w:r>
          </w:p>
        </w:tc>
      </w:tr>
      <w:tr w:rsidR="0011043C" w14:paraId="24234055" w14:textId="77777777" w:rsidTr="0011043C">
        <w:tc>
          <w:tcPr>
            <w:cnfStyle w:val="001000000000" w:firstRow="0" w:lastRow="0" w:firstColumn="1" w:lastColumn="0" w:oddVBand="0" w:evenVBand="0" w:oddHBand="0" w:evenHBand="0" w:firstRowFirstColumn="0" w:firstRowLastColumn="0" w:lastRowFirstColumn="0" w:lastRowLastColumn="0"/>
            <w:tcW w:w="4320" w:type="dxa"/>
          </w:tcPr>
          <w:p w14:paraId="4EDA5EE0" w14:textId="77777777" w:rsidR="0011043C" w:rsidRDefault="00741C9F">
            <w:r>
              <w:t>Totalt</w:t>
            </w:r>
          </w:p>
        </w:tc>
        <w:tc>
          <w:tcPr>
            <w:tcW w:w="4320" w:type="dxa"/>
          </w:tcPr>
          <w:p w14:paraId="2A76A1A0" w14:textId="77777777" w:rsidR="0011043C" w:rsidRDefault="00741C9F">
            <w:pPr>
              <w:cnfStyle w:val="000000000000" w:firstRow="0" w:lastRow="0" w:firstColumn="0" w:lastColumn="0" w:oddVBand="0" w:evenVBand="0" w:oddHBand="0" w:evenHBand="0" w:firstRowFirstColumn="0" w:firstRowLastColumn="0" w:lastRowFirstColumn="0" w:lastRowLastColumn="0"/>
            </w:pPr>
            <w:r>
              <w:t>1 000 000</w:t>
            </w:r>
          </w:p>
        </w:tc>
      </w:tr>
    </w:tbl>
    <w:p w14:paraId="7767C21C" w14:textId="77777777" w:rsidR="0011043C" w:rsidRDefault="00741C9F">
      <w:r>
        <w:rPr>
          <w:b/>
        </w:rPr>
        <w:t>Finansiering:</w:t>
      </w:r>
    </w:p>
    <w:p w14:paraId="628EA614" w14:textId="77777777" w:rsidR="0011043C" w:rsidRPr="00F057F4" w:rsidRDefault="00741C9F">
      <w:pPr>
        <w:pStyle w:val="Punktliste"/>
        <w:rPr>
          <w:lang w:val="nb-NO"/>
        </w:rPr>
      </w:pPr>
      <w:r w:rsidRPr="00F057F4">
        <w:rPr>
          <w:lang w:val="nb-NO"/>
        </w:rPr>
        <w:t xml:space="preserve">Søknadsbeløp </w:t>
      </w:r>
      <w:proofErr w:type="spellStart"/>
      <w:r w:rsidRPr="00F057F4">
        <w:rPr>
          <w:lang w:val="nb-NO"/>
        </w:rPr>
        <w:t>SpareBank</w:t>
      </w:r>
      <w:proofErr w:type="spellEnd"/>
      <w:r w:rsidRPr="00F057F4">
        <w:rPr>
          <w:lang w:val="nb-NO"/>
        </w:rPr>
        <w:t xml:space="preserve"> 1 Stiftelsen Østfold Akershus: 1 000 000 NOK</w:t>
      </w:r>
    </w:p>
    <w:p w14:paraId="15863B7D" w14:textId="77777777" w:rsidR="0011043C" w:rsidRPr="00F057F4" w:rsidRDefault="00741C9F">
      <w:pPr>
        <w:pStyle w:val="Punktliste"/>
        <w:rPr>
          <w:lang w:val="nb-NO"/>
        </w:rPr>
      </w:pPr>
      <w:r w:rsidRPr="00F057F4">
        <w:rPr>
          <w:lang w:val="nb-NO"/>
        </w:rPr>
        <w:t xml:space="preserve">Egeninnsats (Aurelian </w:t>
      </w:r>
      <w:proofErr w:type="spellStart"/>
      <w:r w:rsidRPr="00F057F4">
        <w:rPr>
          <w:lang w:val="nb-NO"/>
        </w:rPr>
        <w:t>Manufacturing</w:t>
      </w:r>
      <w:proofErr w:type="spellEnd"/>
      <w:r w:rsidRPr="00F057F4">
        <w:rPr>
          <w:lang w:val="nb-NO"/>
        </w:rPr>
        <w:t xml:space="preserve"> og partnere): verdsatt til 400 000 NOK</w:t>
      </w:r>
    </w:p>
    <w:p w14:paraId="59A4E54D" w14:textId="77777777" w:rsidR="0011043C" w:rsidRPr="00F057F4" w:rsidRDefault="00741C9F">
      <w:pPr>
        <w:pStyle w:val="Overskrift2"/>
        <w:rPr>
          <w:lang w:val="nb-NO"/>
        </w:rPr>
      </w:pPr>
      <w:r w:rsidRPr="00F057F4">
        <w:rPr>
          <w:lang w:val="nb-NO"/>
        </w:rPr>
        <w:t>8. Varighet</w:t>
      </w:r>
    </w:p>
    <w:p w14:paraId="25FDB256" w14:textId="77777777" w:rsidR="0011043C" w:rsidRPr="00F057F4" w:rsidRDefault="00741C9F">
      <w:pPr>
        <w:rPr>
          <w:lang w:val="nb-NO"/>
        </w:rPr>
      </w:pPr>
      <w:r w:rsidRPr="00F057F4">
        <w:rPr>
          <w:lang w:val="nb-NO"/>
        </w:rPr>
        <w:t>Prosjektperiode: januar 2026 – desember 2026 (12 måneder)</w:t>
      </w:r>
    </w:p>
    <w:p w14:paraId="10AF4E48" w14:textId="77777777" w:rsidR="0011043C" w:rsidRPr="00F057F4" w:rsidRDefault="00741C9F">
      <w:pPr>
        <w:pStyle w:val="Overskrift2"/>
        <w:rPr>
          <w:lang w:val="nb-NO"/>
        </w:rPr>
      </w:pPr>
      <w:r w:rsidRPr="00F057F4">
        <w:rPr>
          <w:lang w:val="nb-NO"/>
        </w:rPr>
        <w:t>9. Forankring og relevans</w:t>
      </w:r>
    </w:p>
    <w:p w14:paraId="305AED1C" w14:textId="77777777" w:rsidR="0011043C" w:rsidRPr="00F057F4" w:rsidRDefault="00741C9F">
      <w:pPr>
        <w:rPr>
          <w:lang w:val="nb-NO"/>
        </w:rPr>
      </w:pPr>
      <w:r w:rsidRPr="00F057F4">
        <w:rPr>
          <w:lang w:val="nb-NO"/>
        </w:rPr>
        <w:t xml:space="preserve">ABN bygger på Aurelians strategiske rammeverk for nordisk industrigjenreisning, med inspirasjon fra etablerte internasjonale modeller som </w:t>
      </w:r>
      <w:proofErr w:type="spellStart"/>
      <w:r w:rsidRPr="00F057F4">
        <w:rPr>
          <w:lang w:val="nb-NO"/>
        </w:rPr>
        <w:t>Germany’s</w:t>
      </w:r>
      <w:proofErr w:type="spellEnd"/>
      <w:r w:rsidRPr="00F057F4">
        <w:rPr>
          <w:lang w:val="nb-NO"/>
        </w:rPr>
        <w:t xml:space="preserve"> Industry 4.0 og </w:t>
      </w:r>
      <w:proofErr w:type="spellStart"/>
      <w:r w:rsidRPr="00F057F4">
        <w:rPr>
          <w:lang w:val="nb-NO"/>
        </w:rPr>
        <w:t>Manufacturing</w:t>
      </w:r>
      <w:proofErr w:type="spellEnd"/>
      <w:r w:rsidRPr="00F057F4">
        <w:rPr>
          <w:lang w:val="nb-NO"/>
        </w:rPr>
        <w:t xml:space="preserve"> USA. Forprosjektet er regionforankret og skal gjennomføres i tett samarbeid med relevante aktører. Vi vil bidra til å mobilisere tålmodig og langsiktig kapital, akselerere teknologiadopsjon og skape nye arbeidsplasser i fremtidens produksjonsøkonomi.</w:t>
      </w:r>
    </w:p>
    <w:p w14:paraId="2B47138E" w14:textId="77777777" w:rsidR="0011043C" w:rsidRDefault="00741C9F">
      <w:pPr>
        <w:pStyle w:val="Overskrift2"/>
      </w:pPr>
      <w:r>
        <w:t>10. Vedlegg</w:t>
      </w:r>
    </w:p>
    <w:p w14:paraId="60C5F3E5" w14:textId="77777777" w:rsidR="0011043C" w:rsidRPr="00F057F4" w:rsidRDefault="00741C9F">
      <w:pPr>
        <w:pStyle w:val="Punktliste"/>
        <w:rPr>
          <w:lang w:val="nb-NO"/>
        </w:rPr>
      </w:pPr>
      <w:r w:rsidRPr="00F057F4">
        <w:rPr>
          <w:lang w:val="nb-NO"/>
        </w:rPr>
        <w:t>Aurelian Business Nettverk V2 (prosjektbeskrivelse)</w:t>
      </w:r>
    </w:p>
    <w:p w14:paraId="252A72B5" w14:textId="77777777" w:rsidR="0011043C" w:rsidRDefault="00741C9F">
      <w:pPr>
        <w:pStyle w:val="Punktliste"/>
      </w:pPr>
      <w:proofErr w:type="spellStart"/>
      <w:r>
        <w:t>Revidert</w:t>
      </w:r>
      <w:proofErr w:type="spellEnd"/>
      <w:r>
        <w:t xml:space="preserve"> </w:t>
      </w:r>
      <w:proofErr w:type="spellStart"/>
      <w:r>
        <w:t>strategisk</w:t>
      </w:r>
      <w:proofErr w:type="spellEnd"/>
      <w:r>
        <w:t xml:space="preserve"> </w:t>
      </w:r>
      <w:proofErr w:type="spellStart"/>
      <w:r>
        <w:t>rammeverk</w:t>
      </w:r>
      <w:proofErr w:type="spellEnd"/>
      <w:r>
        <w:t xml:space="preserve"> for Aurelian Manufacturing</w:t>
      </w:r>
    </w:p>
    <w:p w14:paraId="687F4D69" w14:textId="77777777" w:rsidR="0011043C" w:rsidRDefault="00741C9F">
      <w:pPr>
        <w:pStyle w:val="Punktliste"/>
      </w:pPr>
      <w:r>
        <w:t>Global Manufacturing Ecosystems (internasjonal benchmark)</w:t>
      </w:r>
    </w:p>
    <w:p w14:paraId="76C9B62B" w14:textId="77777777" w:rsidR="0011043C" w:rsidRDefault="00741C9F">
      <w:pPr>
        <w:pStyle w:val="Punktliste"/>
      </w:pPr>
      <w:r>
        <w:t>Intensjonsavtale‑mal (for partnere)</w:t>
      </w:r>
    </w:p>
    <w:sectPr w:rsidR="001104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609122499">
    <w:abstractNumId w:val="8"/>
  </w:num>
  <w:num w:numId="2" w16cid:durableId="51734679">
    <w:abstractNumId w:val="6"/>
  </w:num>
  <w:num w:numId="3" w16cid:durableId="1742748500">
    <w:abstractNumId w:val="5"/>
  </w:num>
  <w:num w:numId="4" w16cid:durableId="2081782523">
    <w:abstractNumId w:val="4"/>
  </w:num>
  <w:num w:numId="5" w16cid:durableId="943420265">
    <w:abstractNumId w:val="7"/>
  </w:num>
  <w:num w:numId="6" w16cid:durableId="1503088054">
    <w:abstractNumId w:val="3"/>
  </w:num>
  <w:num w:numId="7" w16cid:durableId="472332897">
    <w:abstractNumId w:val="2"/>
  </w:num>
  <w:num w:numId="8" w16cid:durableId="1744134752">
    <w:abstractNumId w:val="1"/>
  </w:num>
  <w:num w:numId="9" w16cid:durableId="1651135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43C"/>
    <w:rsid w:val="0015074B"/>
    <w:rsid w:val="0029639D"/>
    <w:rsid w:val="00326F90"/>
    <w:rsid w:val="00741C9F"/>
    <w:rsid w:val="00776F6B"/>
    <w:rsid w:val="00AA1D8D"/>
    <w:rsid w:val="00B47730"/>
    <w:rsid w:val="00C34978"/>
    <w:rsid w:val="00CB0664"/>
    <w:rsid w:val="00F057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C7D64F"/>
  <w14:defaultImageDpi w14:val="300"/>
  <w15:docId w15:val="{ED127628-E0F6-4A41-AC0B-64CFBA4AA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1035</Words>
  <Characters>5490</Characters>
  <Application>Microsoft Office Word</Application>
  <DocSecurity>0</DocSecurity>
  <Lines>45</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Tore Ausland</cp:lastModifiedBy>
  <cp:revision>4</cp:revision>
  <dcterms:created xsi:type="dcterms:W3CDTF">2025-10-15T12:25:00Z</dcterms:created>
  <dcterms:modified xsi:type="dcterms:W3CDTF">2025-10-15T12:27:00Z</dcterms:modified>
  <cp:category/>
</cp:coreProperties>
</file>