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0399" w14:textId="77777777" w:rsidR="00FD7BC9" w:rsidRPr="001F4B69" w:rsidRDefault="00000000">
      <w:pPr>
        <w:spacing w:after="100"/>
        <w:rPr>
          <w:lang w:val="en-US"/>
        </w:rPr>
      </w:pPr>
      <w:r w:rsidRPr="001F4B69">
        <w:rPr>
          <w:b/>
          <w:bCs/>
          <w:color w:val="1A1A1A"/>
          <w:sz w:val="36"/>
          <w:szCs w:val="36"/>
          <w:lang w:val="en-US"/>
        </w:rPr>
        <w:t>Aurelian Financial Verification Skill</w:t>
      </w:r>
    </w:p>
    <w:p w14:paraId="5DF0E52A" w14:textId="77777777" w:rsidR="00FD7BC9" w:rsidRPr="001F4B69" w:rsidRDefault="00000000">
      <w:pPr>
        <w:spacing w:after="60"/>
        <w:rPr>
          <w:lang w:val="en-US"/>
        </w:rPr>
      </w:pPr>
      <w:r w:rsidRPr="001F4B69">
        <w:rPr>
          <w:i/>
          <w:iCs/>
          <w:color w:val="FF3E00"/>
          <w:sz w:val="22"/>
          <w:szCs w:val="22"/>
          <w:lang w:val="en-US"/>
        </w:rPr>
        <w:t>Auditor-Level Consistency &amp; Cross-Reference Guide</w:t>
      </w:r>
    </w:p>
    <w:p w14:paraId="7D945B43" w14:textId="77777777" w:rsidR="00FD7BC9" w:rsidRPr="001F4B69" w:rsidRDefault="00000000">
      <w:pPr>
        <w:pBdr>
          <w:bottom w:val="single" w:sz="3" w:space="0" w:color="FF3E00"/>
        </w:pBdr>
        <w:spacing w:after="400"/>
        <w:rPr>
          <w:lang w:val="en-US"/>
        </w:rPr>
      </w:pPr>
      <w:r w:rsidRPr="001F4B69">
        <w:rPr>
          <w:color w:val="666666"/>
          <w:sz w:val="18"/>
          <w:szCs w:val="18"/>
          <w:lang w:val="en-US"/>
        </w:rPr>
        <w:t xml:space="preserve">Aurelian Manufacturing </w:t>
      </w:r>
      <w:proofErr w:type="gramStart"/>
      <w:r w:rsidRPr="001F4B69">
        <w:rPr>
          <w:color w:val="666666"/>
          <w:sz w:val="18"/>
          <w:szCs w:val="18"/>
          <w:lang w:val="en-US"/>
        </w:rPr>
        <w:t>AS  |</w:t>
      </w:r>
      <w:proofErr w:type="gramEnd"/>
      <w:r w:rsidRPr="001F4B69">
        <w:rPr>
          <w:color w:val="666666"/>
          <w:sz w:val="18"/>
          <w:szCs w:val="18"/>
          <w:lang w:val="en-US"/>
        </w:rPr>
        <w:t xml:space="preserve">  February </w:t>
      </w:r>
      <w:proofErr w:type="gramStart"/>
      <w:r w:rsidRPr="001F4B69">
        <w:rPr>
          <w:color w:val="666666"/>
          <w:sz w:val="18"/>
          <w:szCs w:val="18"/>
          <w:lang w:val="en-US"/>
        </w:rPr>
        <w:t>2026  |</w:t>
      </w:r>
      <w:proofErr w:type="gramEnd"/>
      <w:r w:rsidRPr="001F4B69">
        <w:rPr>
          <w:color w:val="666666"/>
          <w:sz w:val="18"/>
          <w:szCs w:val="18"/>
          <w:lang w:val="en-US"/>
        </w:rPr>
        <w:t xml:space="preserve">  Confidential</w:t>
      </w:r>
    </w:p>
    <w:p w14:paraId="3F7E25D5" w14:textId="77777777" w:rsidR="00FD7BC9" w:rsidRPr="001F4B69" w:rsidRDefault="00000000">
      <w:pPr>
        <w:spacing w:before="360" w:after="200"/>
        <w:rPr>
          <w:lang w:val="en-US"/>
        </w:rPr>
      </w:pPr>
      <w:r w:rsidRPr="001F4B69">
        <w:rPr>
          <w:b/>
          <w:bCs/>
          <w:color w:val="1A1A1A"/>
          <w:sz w:val="28"/>
          <w:szCs w:val="28"/>
          <w:lang w:val="en-US"/>
        </w:rPr>
        <w:t>Section 1: Document Authority Map</w:t>
      </w:r>
    </w:p>
    <w:p w14:paraId="657E2608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When documents conflict, use this hierarchy (highest authority first):</w:t>
      </w:r>
    </w:p>
    <w:p w14:paraId="3385EFF3" w14:textId="77777777" w:rsidR="00FD7BC9" w:rsidRPr="001F4B69" w:rsidRDefault="00FD7BC9">
      <w:pPr>
        <w:spacing w:before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4860"/>
      </w:tblGrid>
      <w:tr w:rsidR="00FD7BC9" w14:paraId="7ECCD3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1E76" w14:textId="77777777" w:rsidR="00FD7B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5EE5" w14:textId="77777777" w:rsidR="00FD7B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62B7" w14:textId="77777777" w:rsidR="00FD7B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Authoritative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For</w:t>
            </w:r>
          </w:p>
        </w:tc>
      </w:tr>
      <w:tr w:rsidR="00FD7BC9" w:rsidRPr="001F4B69" w14:paraId="451132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CC923A" w14:textId="77777777" w:rsidR="00FD7BC9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126AA6" w14:textId="77777777" w:rsidR="00FD7BC9" w:rsidRDefault="00000000">
            <w:r>
              <w:rPr>
                <w:color w:val="1A1A1A"/>
                <w:sz w:val="18"/>
                <w:szCs w:val="18"/>
              </w:rPr>
              <w:t>Finansieringsplan KOMPLETT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924941" w14:textId="77777777" w:rsidR="00FD7BC9" w:rsidRPr="001F4B69" w:rsidRDefault="00000000">
            <w:pPr>
              <w:rPr>
                <w:lang w:val="en-US"/>
              </w:rPr>
            </w:pPr>
            <w:r w:rsidRPr="001F4B69">
              <w:rPr>
                <w:color w:val="1A1A1A"/>
                <w:sz w:val="18"/>
                <w:szCs w:val="18"/>
                <w:lang w:val="en-US"/>
              </w:rPr>
              <w:t>Cap table, fundraising rounds, pre-money valuations, exit math</w:t>
            </w:r>
          </w:p>
        </w:tc>
      </w:tr>
      <w:tr w:rsidR="00FD7BC9" w:rsidRPr="001F4B69" w14:paraId="2AF68B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CA79CA" w14:textId="77777777" w:rsidR="00FD7BC9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F23CE" w14:textId="77777777" w:rsidR="00FD7BC9" w:rsidRDefault="00000000">
            <w:r>
              <w:rPr>
                <w:color w:val="1A1A1A"/>
                <w:sz w:val="18"/>
                <w:szCs w:val="18"/>
              </w:rPr>
              <w:t>Grunnlag for verdisetting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FD857B" w14:textId="77777777" w:rsidR="00FD7BC9" w:rsidRPr="001F4B69" w:rsidRDefault="00000000">
            <w:pPr>
              <w:rPr>
                <w:lang w:val="en-US"/>
              </w:rPr>
            </w:pPr>
            <w:r w:rsidRPr="001F4B69">
              <w:rPr>
                <w:color w:val="1A1A1A"/>
                <w:sz w:val="18"/>
                <w:szCs w:val="18"/>
                <w:lang w:val="en-US"/>
              </w:rPr>
              <w:t>Revenue projections, annual P&amp;L, 50/50 sharing, trajectory</w:t>
            </w:r>
          </w:p>
        </w:tc>
      </w:tr>
      <w:tr w:rsidR="00FD7BC9" w:rsidRPr="001F4B69" w14:paraId="38D371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6152E3" w14:textId="77777777" w:rsidR="00FD7BC9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B5BCFB" w14:textId="77777777" w:rsidR="00FD7BC9" w:rsidRDefault="00000000">
            <w:r>
              <w:rPr>
                <w:color w:val="1A1A1A"/>
                <w:sz w:val="18"/>
                <w:szCs w:val="18"/>
              </w:rPr>
              <w:t>Vedlegg B (Økon. tabeller)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FE650" w14:textId="77777777" w:rsidR="00FD7BC9" w:rsidRPr="001F4B69" w:rsidRDefault="00000000">
            <w:pPr>
              <w:rPr>
                <w:lang w:val="en-US"/>
              </w:rPr>
            </w:pPr>
            <w:r w:rsidRPr="001F4B69">
              <w:rPr>
                <w:color w:val="1A1A1A"/>
                <w:sz w:val="18"/>
                <w:szCs w:val="18"/>
                <w:lang w:val="en-US"/>
              </w:rPr>
              <w:t>Cost structure, break-even, sensitivity, variable cost %</w:t>
            </w:r>
          </w:p>
        </w:tc>
      </w:tr>
      <w:tr w:rsidR="00FD7BC9" w:rsidRPr="001F4B69" w14:paraId="4C3502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6ED17" w14:textId="77777777" w:rsidR="00FD7BC9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824A38" w14:textId="77777777" w:rsidR="00FD7BC9" w:rsidRDefault="00000000">
            <w:r>
              <w:rPr>
                <w:color w:val="1A1A1A"/>
                <w:sz w:val="18"/>
                <w:szCs w:val="18"/>
              </w:rPr>
              <w:t>Markedsanalyse Master V3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662F64" w14:textId="77777777" w:rsidR="00FD7BC9" w:rsidRPr="001F4B69" w:rsidRDefault="00000000">
            <w:pPr>
              <w:rPr>
                <w:lang w:val="en-US"/>
              </w:rPr>
            </w:pPr>
            <w:r w:rsidRPr="001F4B69">
              <w:rPr>
                <w:color w:val="1A1A1A"/>
                <w:sz w:val="18"/>
                <w:szCs w:val="18"/>
                <w:lang w:val="en-US"/>
              </w:rPr>
              <w:t>CAPEX phasing, financing structure, market benchmarks</w:t>
            </w:r>
          </w:p>
        </w:tc>
      </w:tr>
      <w:tr w:rsidR="00FD7BC9" w:rsidRPr="001F4B69" w14:paraId="249352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D7C95" w14:textId="77777777" w:rsidR="00FD7BC9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912DAF" w14:textId="77777777" w:rsidR="00FD7BC9" w:rsidRDefault="00000000">
            <w:r>
              <w:rPr>
                <w:color w:val="1A1A1A"/>
                <w:sz w:val="18"/>
                <w:szCs w:val="18"/>
              </w:rPr>
              <w:t>Investor Pitch V3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9245FA" w14:textId="77777777" w:rsidR="00FD7BC9" w:rsidRPr="001F4B69" w:rsidRDefault="00000000">
            <w:pPr>
              <w:rPr>
                <w:lang w:val="en-US"/>
              </w:rPr>
            </w:pPr>
            <w:r w:rsidRPr="001F4B69">
              <w:rPr>
                <w:color w:val="1A1A1A"/>
                <w:sz w:val="18"/>
                <w:szCs w:val="18"/>
                <w:lang w:val="en-US"/>
              </w:rPr>
              <w:t>Market narrative, visual benchmarks (presentation-level)</w:t>
            </w:r>
          </w:p>
        </w:tc>
      </w:tr>
      <w:tr w:rsidR="00FD7BC9" w14:paraId="6FA818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D1BC31" w14:textId="77777777" w:rsidR="00FD7BC9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2D71A8" w14:textId="77777777" w:rsidR="00FD7BC9" w:rsidRDefault="00000000">
            <w:r>
              <w:rPr>
                <w:color w:val="1A1A1A"/>
                <w:sz w:val="18"/>
                <w:szCs w:val="18"/>
              </w:rPr>
              <w:t>Vedlegg C-G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6DE2F2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Specialized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supporting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</w:t>
            </w:r>
          </w:p>
        </w:tc>
      </w:tr>
    </w:tbl>
    <w:p w14:paraId="1EB2C65C" w14:textId="77777777" w:rsidR="00FD7BC9" w:rsidRDefault="00FD7BC9">
      <w:pPr>
        <w:spacing w:after="120"/>
      </w:pPr>
    </w:p>
    <w:p w14:paraId="4B708160" w14:textId="77777777" w:rsidR="00FD7BC9" w:rsidRDefault="00000000">
      <w:pPr>
        <w:spacing w:before="360" w:after="200"/>
      </w:pPr>
      <w:proofErr w:type="spellStart"/>
      <w:r>
        <w:rPr>
          <w:b/>
          <w:bCs/>
          <w:color w:val="1A1A1A"/>
          <w:sz w:val="28"/>
          <w:szCs w:val="28"/>
        </w:rPr>
        <w:t>Section</w:t>
      </w:r>
      <w:proofErr w:type="spellEnd"/>
      <w:r>
        <w:rPr>
          <w:b/>
          <w:bCs/>
          <w:color w:val="1A1A1A"/>
          <w:sz w:val="28"/>
          <w:szCs w:val="28"/>
        </w:rPr>
        <w:t xml:space="preserve"> 2: </w:t>
      </w:r>
      <w:proofErr w:type="spellStart"/>
      <w:r>
        <w:rPr>
          <w:b/>
          <w:bCs/>
          <w:color w:val="1A1A1A"/>
          <w:sz w:val="28"/>
          <w:szCs w:val="28"/>
        </w:rPr>
        <w:t>Known</w:t>
      </w:r>
      <w:proofErr w:type="spellEnd"/>
      <w:r>
        <w:rPr>
          <w:b/>
          <w:bCs/>
          <w:color w:val="1A1A1A"/>
          <w:sz w:val="28"/>
          <w:szCs w:val="28"/>
        </w:rPr>
        <w:t xml:space="preserve"> </w:t>
      </w:r>
      <w:proofErr w:type="spellStart"/>
      <w:r>
        <w:rPr>
          <w:b/>
          <w:bCs/>
          <w:color w:val="1A1A1A"/>
          <w:sz w:val="28"/>
          <w:szCs w:val="28"/>
        </w:rPr>
        <w:t>Discrepancies</w:t>
      </w:r>
      <w:proofErr w:type="spellEnd"/>
      <w:r>
        <w:rPr>
          <w:b/>
          <w:bCs/>
          <w:color w:val="1A1A1A"/>
          <w:sz w:val="28"/>
          <w:szCs w:val="28"/>
        </w:rPr>
        <w:t xml:space="preserve"> Register</w:t>
      </w:r>
    </w:p>
    <w:p w14:paraId="3620246E" w14:textId="77777777" w:rsidR="00FD7BC9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 xml:space="preserve">2.1 Critical </w:t>
      </w:r>
      <w:proofErr w:type="spellStart"/>
      <w:r>
        <w:rPr>
          <w:b/>
          <w:bCs/>
          <w:color w:val="FF3E00"/>
          <w:sz w:val="24"/>
          <w:szCs w:val="24"/>
        </w:rPr>
        <w:t>Discrepancies</w:t>
      </w:r>
      <w:proofErr w:type="spellEnd"/>
    </w:p>
    <w:p w14:paraId="0A2260AA" w14:textId="77777777" w:rsidR="00FD7BC9" w:rsidRDefault="00FD7BC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2200"/>
        <w:gridCol w:w="2200"/>
        <w:gridCol w:w="2460"/>
      </w:tblGrid>
      <w:tr w:rsidR="00FD7BC9" w14:paraId="4AC35A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FEEC" w14:textId="77777777" w:rsidR="00FD7BC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812C" w14:textId="77777777" w:rsidR="00FD7BC9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3BDE" w14:textId="77777777" w:rsidR="00FD7BC9" w:rsidRDefault="00000000">
            <w:r>
              <w:rPr>
                <w:b/>
                <w:bCs/>
                <w:color w:val="FFFFFF"/>
                <w:sz w:val="18"/>
                <w:szCs w:val="18"/>
              </w:rPr>
              <w:t>Doc A → 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870B" w14:textId="77777777" w:rsidR="00FD7BC9" w:rsidRDefault="00000000">
            <w:r>
              <w:rPr>
                <w:b/>
                <w:bCs/>
                <w:color w:val="FFFFFF"/>
                <w:sz w:val="18"/>
                <w:szCs w:val="18"/>
              </w:rPr>
              <w:t>Doc B → Value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9133" w14:textId="77777777" w:rsidR="00FD7BC9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FD7BC9" w14:paraId="334248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70B5AE" w14:textId="77777777" w:rsidR="00FD7BC9" w:rsidRDefault="00000000">
            <w:r>
              <w:rPr>
                <w:color w:val="1A1A1A"/>
                <w:sz w:val="18"/>
                <w:szCs w:val="18"/>
              </w:rPr>
              <w:t>D1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F6A2E2" w14:textId="77777777" w:rsidR="00FD7BC9" w:rsidRDefault="00000000">
            <w:r>
              <w:rPr>
                <w:color w:val="1A1A1A"/>
                <w:sz w:val="18"/>
                <w:szCs w:val="18"/>
              </w:rPr>
              <w:t>Pre-Seed pre-</w:t>
            </w:r>
            <w:proofErr w:type="spellStart"/>
            <w:r>
              <w:rPr>
                <w:color w:val="1A1A1A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3ADA9" w14:textId="77777777" w:rsidR="00FD7BC9" w:rsidRDefault="00000000">
            <w:r>
              <w:rPr>
                <w:color w:val="1A1A1A"/>
                <w:sz w:val="18"/>
                <w:szCs w:val="18"/>
              </w:rPr>
              <w:t>Vedlegg A → 60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BA2C5F" w14:textId="77777777" w:rsidR="00FD7BC9" w:rsidRDefault="00000000">
            <w:r>
              <w:rPr>
                <w:color w:val="1A1A1A"/>
                <w:sz w:val="18"/>
                <w:szCs w:val="18"/>
              </w:rPr>
              <w:t>KOMPLETT → 25 MNOK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451BA4" w14:textId="77777777" w:rsidR="00FD7BC9" w:rsidRDefault="00000000">
            <w:r>
              <w:rPr>
                <w:color w:val="1A1A1A"/>
                <w:sz w:val="18"/>
                <w:szCs w:val="18"/>
              </w:rPr>
              <w:t>USE 25 MNOK</w:t>
            </w:r>
          </w:p>
        </w:tc>
      </w:tr>
      <w:tr w:rsidR="00FD7BC9" w14:paraId="17E1F6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DDB1FC" w14:textId="77777777" w:rsidR="00FD7BC9" w:rsidRDefault="00000000">
            <w:r>
              <w:rPr>
                <w:color w:val="1A1A1A"/>
                <w:sz w:val="18"/>
                <w:szCs w:val="18"/>
              </w:rPr>
              <w:t>D2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1C081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Pre-Seed </w:t>
            </w:r>
            <w:proofErr w:type="spellStart"/>
            <w:r>
              <w:rPr>
                <w:color w:val="1A1A1A"/>
                <w:sz w:val="18"/>
                <w:szCs w:val="18"/>
              </w:rPr>
              <w:t>dilution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2D1ED" w14:textId="77777777" w:rsidR="00FD7BC9" w:rsidRDefault="00000000">
            <w:r>
              <w:rPr>
                <w:color w:val="1A1A1A"/>
                <w:sz w:val="18"/>
                <w:szCs w:val="18"/>
              </w:rPr>
              <w:t>Vedlegg A → ~10%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7C72BA" w14:textId="77777777" w:rsidR="00FD7BC9" w:rsidRDefault="00000000">
            <w:r>
              <w:rPr>
                <w:color w:val="1A1A1A"/>
                <w:sz w:val="18"/>
                <w:szCs w:val="18"/>
              </w:rPr>
              <w:t>KOMPLETT → 16.67%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4A0657" w14:textId="77777777" w:rsidR="00FD7BC9" w:rsidRDefault="00000000">
            <w:r>
              <w:rPr>
                <w:color w:val="1A1A1A"/>
                <w:sz w:val="18"/>
                <w:szCs w:val="18"/>
              </w:rPr>
              <w:t>USE 16.67%</w:t>
            </w:r>
          </w:p>
        </w:tc>
      </w:tr>
      <w:tr w:rsidR="00FD7BC9" w14:paraId="5FB065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CD61BD" w14:textId="77777777" w:rsidR="00FD7BC9" w:rsidRDefault="00000000">
            <w:r>
              <w:rPr>
                <w:color w:val="1A1A1A"/>
                <w:sz w:val="18"/>
                <w:szCs w:val="18"/>
              </w:rPr>
              <w:t>D3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2B65FB" w14:textId="77777777" w:rsidR="00FD7BC9" w:rsidRDefault="00000000">
            <w:r>
              <w:rPr>
                <w:color w:val="1A1A1A"/>
                <w:sz w:val="18"/>
                <w:szCs w:val="18"/>
              </w:rPr>
              <w:t>Revenue 20CNC/60%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F40B41" w14:textId="77777777" w:rsidR="00FD7BC9" w:rsidRDefault="00000000">
            <w:r>
              <w:rPr>
                <w:color w:val="1A1A1A"/>
                <w:sz w:val="18"/>
                <w:szCs w:val="18"/>
              </w:rPr>
              <w:t>Financial-DD → 216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607184" w14:textId="77777777" w:rsidR="00FD7BC9" w:rsidRDefault="00000000">
            <w:r>
              <w:rPr>
                <w:color w:val="1A1A1A"/>
                <w:sz w:val="18"/>
                <w:szCs w:val="18"/>
              </w:rPr>
              <w:t>Grunnlag → ~315 MNOK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EF9191" w14:textId="77777777" w:rsidR="00FD7BC9" w:rsidRDefault="00000000">
            <w:r>
              <w:rPr>
                <w:color w:val="1A1A1A"/>
                <w:sz w:val="18"/>
                <w:szCs w:val="18"/>
              </w:rPr>
              <w:t>USE 315 MNOK</w:t>
            </w:r>
          </w:p>
        </w:tc>
      </w:tr>
      <w:tr w:rsidR="00FD7BC9" w14:paraId="0F6F22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057E8" w14:textId="77777777" w:rsidR="00FD7BC9" w:rsidRDefault="00000000">
            <w:r>
              <w:rPr>
                <w:color w:val="1A1A1A"/>
                <w:sz w:val="18"/>
                <w:szCs w:val="18"/>
              </w:rPr>
              <w:t>D4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790E7C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1A1A1A"/>
                <w:sz w:val="18"/>
                <w:szCs w:val="18"/>
              </w:rPr>
              <w:t>revenue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2D9585" w14:textId="77777777" w:rsidR="00FD7BC9" w:rsidRDefault="00000000">
            <w:r>
              <w:rPr>
                <w:color w:val="1A1A1A"/>
                <w:sz w:val="18"/>
                <w:szCs w:val="18"/>
              </w:rPr>
              <w:t>Financial-DD → 50.4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CDED81" w14:textId="77777777" w:rsidR="00FD7BC9" w:rsidRDefault="00000000">
            <w:r>
              <w:rPr>
                <w:color w:val="1A1A1A"/>
                <w:sz w:val="18"/>
                <w:szCs w:val="18"/>
              </w:rPr>
              <w:t>Grunnlag → 73 MNOK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1D2DB4" w14:textId="77777777" w:rsidR="00FD7BC9" w:rsidRDefault="00000000">
            <w:r>
              <w:rPr>
                <w:color w:val="1A1A1A"/>
                <w:sz w:val="18"/>
                <w:szCs w:val="18"/>
              </w:rPr>
              <w:t>USE 73 MNOK</w:t>
            </w:r>
          </w:p>
        </w:tc>
      </w:tr>
      <w:tr w:rsidR="00FD7BC9" w14:paraId="623837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9C3525" w14:textId="77777777" w:rsidR="00FD7BC9" w:rsidRDefault="00000000">
            <w:r>
              <w:rPr>
                <w:color w:val="1A1A1A"/>
                <w:sz w:val="18"/>
                <w:szCs w:val="18"/>
              </w:rPr>
              <w:t>D5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F8BC1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CNC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91579D" w14:textId="77777777" w:rsidR="00FD7BC9" w:rsidRDefault="00000000">
            <w:r>
              <w:rPr>
                <w:color w:val="1A1A1A"/>
                <w:sz w:val="18"/>
                <w:szCs w:val="18"/>
              </w:rPr>
              <w:t>DD Architecture → 10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DAD61C" w14:textId="77777777" w:rsidR="00FD7BC9" w:rsidRDefault="00000000">
            <w:r>
              <w:rPr>
                <w:color w:val="1A1A1A"/>
                <w:sz w:val="18"/>
                <w:szCs w:val="18"/>
              </w:rPr>
              <w:t>Markedsanalyse → 8 MNOK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54D33A" w14:textId="77777777" w:rsidR="00FD7BC9" w:rsidRDefault="00000000">
            <w:r>
              <w:rPr>
                <w:color w:val="1A1A1A"/>
                <w:sz w:val="18"/>
                <w:szCs w:val="18"/>
              </w:rPr>
              <w:t>USE 8 MNOK</w:t>
            </w:r>
          </w:p>
        </w:tc>
      </w:tr>
      <w:tr w:rsidR="00FD7BC9" w14:paraId="376D42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30086" w14:textId="77777777" w:rsidR="00FD7BC9" w:rsidRDefault="00000000">
            <w:r>
              <w:rPr>
                <w:color w:val="1A1A1A"/>
                <w:sz w:val="18"/>
                <w:szCs w:val="18"/>
              </w:rPr>
              <w:t>D6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57E262" w14:textId="77777777" w:rsidR="00FD7BC9" w:rsidRDefault="00000000">
            <w:r>
              <w:rPr>
                <w:color w:val="1A1A1A"/>
                <w:sz w:val="18"/>
                <w:szCs w:val="18"/>
              </w:rPr>
              <w:t>CAPEX total Seed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948AF1" w14:textId="77777777" w:rsidR="00FD7BC9" w:rsidRDefault="00000000">
            <w:r>
              <w:rPr>
                <w:color w:val="1A1A1A"/>
                <w:sz w:val="18"/>
                <w:szCs w:val="18"/>
              </w:rPr>
              <w:t>DD Arch → 80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A30203" w14:textId="77777777" w:rsidR="00FD7BC9" w:rsidRDefault="00000000">
            <w:r>
              <w:rPr>
                <w:color w:val="1A1A1A"/>
                <w:sz w:val="18"/>
                <w:szCs w:val="18"/>
              </w:rPr>
              <w:t>Markedsanalyse → 64 MNOK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910B59" w14:textId="77777777" w:rsidR="00FD7BC9" w:rsidRDefault="00000000">
            <w:r>
              <w:rPr>
                <w:color w:val="1A1A1A"/>
                <w:sz w:val="18"/>
                <w:szCs w:val="18"/>
              </w:rPr>
              <w:t>USE 64 MNOK</w:t>
            </w:r>
          </w:p>
        </w:tc>
      </w:tr>
    </w:tbl>
    <w:p w14:paraId="759D1B4A" w14:textId="77777777" w:rsidR="00FD7BC9" w:rsidRDefault="00FD7BC9">
      <w:pPr>
        <w:spacing w:after="120"/>
      </w:pPr>
    </w:p>
    <w:p w14:paraId="272CCA37" w14:textId="77777777" w:rsidR="00FD7BC9" w:rsidRPr="001F4B69" w:rsidRDefault="00000000">
      <w:pPr>
        <w:shd w:val="clear" w:color="auto" w:fill="FFF3CD"/>
        <w:spacing w:after="120"/>
        <w:ind w:left="200" w:right="200"/>
        <w:rPr>
          <w:lang w:val="en-US"/>
        </w:rPr>
      </w:pPr>
      <w:r w:rsidRPr="001F4B69">
        <w:rPr>
          <w:lang w:val="en-US"/>
        </w:rPr>
        <w:t>⚠</w:t>
      </w:r>
      <w:r>
        <w:t>️</w:t>
      </w:r>
      <w:r w:rsidRPr="001F4B69">
        <w:rPr>
          <w:lang w:val="en-US"/>
        </w:rPr>
        <w:t xml:space="preserve"> </w:t>
      </w:r>
      <w:r w:rsidRPr="001F4B69">
        <w:rPr>
          <w:b/>
          <w:bCs/>
          <w:color w:val="856404"/>
          <w:lang w:val="en-US"/>
        </w:rPr>
        <w:t>D3/D4 are caused by using 6,000 productive hours instead of 8,760 theoretical hours. ALWAYS use 8,760 as base for revenue calculations.</w:t>
      </w:r>
    </w:p>
    <w:p w14:paraId="7C565BD8" w14:textId="77777777" w:rsidR="00FD7BC9" w:rsidRPr="001F4B69" w:rsidRDefault="00000000">
      <w:pPr>
        <w:spacing w:before="280" w:after="160"/>
        <w:rPr>
          <w:lang w:val="en-US"/>
        </w:rPr>
      </w:pPr>
      <w:r w:rsidRPr="001F4B69">
        <w:rPr>
          <w:b/>
          <w:bCs/>
          <w:color w:val="FF3E00"/>
          <w:sz w:val="24"/>
          <w:szCs w:val="24"/>
          <w:lang w:val="en-US"/>
        </w:rPr>
        <w:t>2.2 Revenue Formula Discrepancy — Deep Explanation</w:t>
      </w:r>
    </w:p>
    <w:p w14:paraId="180E72B2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Two calculation approaches exist in the documents:</w:t>
      </w:r>
    </w:p>
    <w:p w14:paraId="7D52C8A3" w14:textId="77777777" w:rsidR="00FD7BC9" w:rsidRPr="001F4B69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t>WRONG: Revenue = CNC × 6,000 × util% × 3,000 → 20 × 6,000 × 0.60 × 3,000 = 216 MNOK</w:t>
      </w:r>
    </w:p>
    <w:p w14:paraId="6BE81B56" w14:textId="77777777" w:rsidR="00FD7BC9" w:rsidRPr="001F4B69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t>CORRECT: Revenue = CNC × 8,760 × util% × 3,000 → 20 × 8,760 × 0.60 × 3,000 = 315 MNOK</w:t>
      </w:r>
    </w:p>
    <w:p w14:paraId="426D917A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The 6,000 hours represents theoretical availability (~68.5% of 8,760). Utilization is applied on top of the full 8,760 hours. "60% utilization" = 5,256 actual billable hours.</w:t>
      </w:r>
    </w:p>
    <w:p w14:paraId="0072CA12" w14:textId="77777777" w:rsidR="00FD7BC9" w:rsidRPr="001F4B69" w:rsidRDefault="00000000">
      <w:pPr>
        <w:spacing w:before="360" w:after="200"/>
        <w:rPr>
          <w:lang w:val="en-US"/>
        </w:rPr>
      </w:pPr>
      <w:r w:rsidRPr="001F4B69">
        <w:rPr>
          <w:b/>
          <w:bCs/>
          <w:color w:val="1A1A1A"/>
          <w:sz w:val="28"/>
          <w:szCs w:val="28"/>
          <w:lang w:val="en-US"/>
        </w:rPr>
        <w:t>Section 3: Cross-Reference Verification Matrix</w:t>
      </w:r>
    </w:p>
    <w:p w14:paraId="4EBEB25C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These 18 core numbers must be consistent across ALL investor-facing materials:</w:t>
      </w:r>
    </w:p>
    <w:p w14:paraId="04CD5881" w14:textId="77777777" w:rsidR="00FD7BC9" w:rsidRPr="001F4B69" w:rsidRDefault="00FD7BC9">
      <w:pPr>
        <w:spacing w:before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FD7BC9" w14:paraId="12C077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0D13" w14:textId="77777777" w:rsidR="00FD7BC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854B" w14:textId="77777777" w:rsidR="00FD7B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Canonical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Value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5D98" w14:textId="77777777" w:rsidR="00FD7BC9" w:rsidRDefault="00000000">
            <w:r>
              <w:rPr>
                <w:b/>
                <w:bCs/>
                <w:color w:val="FFFFFF"/>
                <w:sz w:val="18"/>
                <w:szCs w:val="18"/>
              </w:rPr>
              <w:t>Must Match In</w:t>
            </w:r>
          </w:p>
        </w:tc>
      </w:tr>
      <w:tr w:rsidR="00FD7BC9" w14:paraId="4F0F4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BF9B9A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Hourly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C15762" w14:textId="77777777" w:rsidR="00FD7BC9" w:rsidRDefault="00000000">
            <w:r>
              <w:rPr>
                <w:color w:val="1A1A1A"/>
                <w:sz w:val="18"/>
                <w:szCs w:val="18"/>
              </w:rPr>
              <w:t>3,000 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422EEE" w14:textId="77777777" w:rsidR="00FD7BC9" w:rsidRDefault="00000000">
            <w:r>
              <w:rPr>
                <w:color w:val="1A1A1A"/>
                <w:sz w:val="18"/>
                <w:szCs w:val="18"/>
              </w:rPr>
              <w:t>Pitch, Grunnlag, Vedlegg B, Markedsanalyse, all Excel</w:t>
            </w:r>
          </w:p>
        </w:tc>
      </w:tr>
      <w:tr w:rsidR="00FD7BC9" w14:paraId="54154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7B7F4B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Target </w:t>
            </w:r>
            <w:proofErr w:type="spellStart"/>
            <w:r>
              <w:rPr>
                <w:color w:val="1A1A1A"/>
                <w:sz w:val="18"/>
                <w:szCs w:val="18"/>
              </w:rPr>
              <w:t>utilization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CF1631" w14:textId="77777777" w:rsidR="00FD7BC9" w:rsidRDefault="00000000">
            <w:r>
              <w:rPr>
                <w:color w:val="1A1A1A"/>
                <w:sz w:val="18"/>
                <w:szCs w:val="18"/>
              </w:rPr>
              <w:t>60-65%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934D9C" w14:textId="77777777" w:rsidR="00FD7BC9" w:rsidRDefault="00000000">
            <w:r>
              <w:rPr>
                <w:color w:val="1A1A1A"/>
                <w:sz w:val="18"/>
                <w:szCs w:val="18"/>
              </w:rPr>
              <w:t>Pitch, Grunnlag, Vedlegg B, Vedlegg D, Markedsanalyse</w:t>
            </w:r>
          </w:p>
        </w:tc>
      </w:tr>
      <w:tr w:rsidR="00FD7BC9" w14:paraId="2E7CE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F55CC6" w14:textId="77777777" w:rsidR="00FD7BC9" w:rsidRDefault="00000000">
            <w:r>
              <w:rPr>
                <w:color w:val="1A1A1A"/>
                <w:sz w:val="18"/>
                <w:szCs w:val="18"/>
              </w:rPr>
              <w:t>Staff per CNC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F504CD" w14:textId="77777777" w:rsidR="00FD7BC9" w:rsidRDefault="00000000">
            <w:r>
              <w:rPr>
                <w:color w:val="1A1A1A"/>
                <w:sz w:val="18"/>
                <w:szCs w:val="18"/>
              </w:rPr>
              <w:t>0.8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C60364" w14:textId="77777777" w:rsidR="00FD7BC9" w:rsidRDefault="00000000">
            <w:r>
              <w:rPr>
                <w:color w:val="1A1A1A"/>
                <w:sz w:val="18"/>
                <w:szCs w:val="18"/>
              </w:rPr>
              <w:t>Pitch, Vedlegg B, Vedlegg D</w:t>
            </w:r>
          </w:p>
        </w:tc>
      </w:tr>
      <w:tr w:rsidR="00FD7BC9" w14:paraId="2B1E5B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E6FF4" w14:textId="77777777" w:rsidR="00FD7BC9" w:rsidRDefault="00000000">
            <w:r>
              <w:rPr>
                <w:color w:val="1A1A1A"/>
                <w:sz w:val="18"/>
                <w:szCs w:val="18"/>
              </w:rPr>
              <w:t>Industry staff/CNC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49A341" w14:textId="77777777" w:rsidR="00FD7BC9" w:rsidRDefault="00000000">
            <w:r>
              <w:rPr>
                <w:color w:val="1A1A1A"/>
                <w:sz w:val="18"/>
                <w:szCs w:val="18"/>
              </w:rPr>
              <w:t>2.5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08D69E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Pitch, </w:t>
            </w:r>
            <w:proofErr w:type="spellStart"/>
            <w:r>
              <w:rPr>
                <w:color w:val="1A1A1A"/>
                <w:sz w:val="18"/>
                <w:szCs w:val="18"/>
              </w:rPr>
              <w:t>competitive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analysis</w:t>
            </w:r>
            <w:proofErr w:type="spellEnd"/>
          </w:p>
        </w:tc>
      </w:tr>
      <w:tr w:rsidR="00FD7BC9" w14:paraId="4482C3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B16009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Variable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BE09F8" w14:textId="77777777" w:rsidR="00FD7BC9" w:rsidRDefault="00000000">
            <w:r>
              <w:rPr>
                <w:color w:val="1A1A1A"/>
                <w:sz w:val="18"/>
                <w:szCs w:val="18"/>
              </w:rPr>
              <w:t>13%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913AA0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Vedlegg B, all </w:t>
            </w:r>
            <w:proofErr w:type="spellStart"/>
            <w:r>
              <w:rPr>
                <w:color w:val="1A1A1A"/>
                <w:sz w:val="18"/>
                <w:szCs w:val="18"/>
              </w:rPr>
              <w:t>financial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models</w:t>
            </w:r>
            <w:proofErr w:type="spellEnd"/>
          </w:p>
        </w:tc>
      </w:tr>
      <w:tr w:rsidR="00FD7BC9" w14:paraId="189213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874268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Pre-Seed </w:t>
            </w:r>
            <w:proofErr w:type="spellStart"/>
            <w:r>
              <w:rPr>
                <w:color w:val="1A1A1A"/>
                <w:sz w:val="18"/>
                <w:szCs w:val="18"/>
              </w:rPr>
              <w:t>capital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0B898A" w14:textId="77777777" w:rsidR="00FD7BC9" w:rsidRDefault="00000000">
            <w:r>
              <w:rPr>
                <w:color w:val="1A1A1A"/>
                <w:sz w:val="18"/>
                <w:szCs w:val="18"/>
              </w:rPr>
              <w:t>5 MNOK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A85358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KOMPLETT, </w:t>
            </w:r>
            <w:proofErr w:type="spellStart"/>
            <w:r>
              <w:rPr>
                <w:color w:val="1A1A1A"/>
                <w:sz w:val="18"/>
                <w:szCs w:val="18"/>
              </w:rPr>
              <w:t>pitch</w:t>
            </w:r>
            <w:proofErr w:type="spellEnd"/>
            <w:r>
              <w:rPr>
                <w:color w:val="1A1A1A"/>
                <w:sz w:val="18"/>
                <w:szCs w:val="18"/>
              </w:rPr>
              <w:t>, all DD</w:t>
            </w:r>
          </w:p>
        </w:tc>
      </w:tr>
      <w:tr w:rsidR="00FD7BC9" w14:paraId="29E44A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F4FA16" w14:textId="77777777" w:rsidR="00FD7BC9" w:rsidRDefault="00000000">
            <w:r>
              <w:rPr>
                <w:color w:val="1A1A1A"/>
                <w:sz w:val="18"/>
                <w:szCs w:val="18"/>
              </w:rPr>
              <w:t>Pre-Seed pre-</w:t>
            </w:r>
            <w:proofErr w:type="spellStart"/>
            <w:r>
              <w:rPr>
                <w:color w:val="1A1A1A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AE5B2" w14:textId="77777777" w:rsidR="00FD7BC9" w:rsidRDefault="00000000">
            <w:r>
              <w:rPr>
                <w:color w:val="1A1A1A"/>
                <w:sz w:val="18"/>
                <w:szCs w:val="18"/>
              </w:rPr>
              <w:t>25 MNOK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BAD759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KOMPLETT, </w:t>
            </w:r>
            <w:proofErr w:type="spellStart"/>
            <w:r>
              <w:rPr>
                <w:color w:val="1A1A1A"/>
                <w:sz w:val="18"/>
                <w:szCs w:val="18"/>
              </w:rPr>
              <w:t>pitch</w:t>
            </w:r>
            <w:proofErr w:type="spellEnd"/>
            <w:r>
              <w:rPr>
                <w:color w:val="1A1A1A"/>
                <w:sz w:val="18"/>
                <w:szCs w:val="18"/>
              </w:rPr>
              <w:t>, all DD</w:t>
            </w:r>
          </w:p>
        </w:tc>
      </w:tr>
      <w:tr w:rsidR="00FD7BC9" w14:paraId="146DA6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0DA9B1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Seed </w:t>
            </w:r>
            <w:proofErr w:type="spellStart"/>
            <w:r>
              <w:rPr>
                <w:color w:val="1A1A1A"/>
                <w:sz w:val="18"/>
                <w:szCs w:val="18"/>
              </w:rPr>
              <w:t>capital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3BF4C" w14:textId="77777777" w:rsidR="00FD7BC9" w:rsidRDefault="00000000">
            <w:r>
              <w:rPr>
                <w:color w:val="1A1A1A"/>
                <w:sz w:val="18"/>
                <w:szCs w:val="18"/>
              </w:rPr>
              <w:t>47 MNOK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E91D6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KOMPLETT, </w:t>
            </w:r>
            <w:proofErr w:type="spellStart"/>
            <w:r>
              <w:rPr>
                <w:color w:val="1A1A1A"/>
                <w:sz w:val="18"/>
                <w:szCs w:val="18"/>
              </w:rPr>
              <w:t>pitch</w:t>
            </w:r>
            <w:proofErr w:type="spellEnd"/>
            <w:r>
              <w:rPr>
                <w:color w:val="1A1A1A"/>
                <w:sz w:val="18"/>
                <w:szCs w:val="18"/>
              </w:rPr>
              <w:t>, all DD</w:t>
            </w:r>
          </w:p>
        </w:tc>
      </w:tr>
      <w:tr w:rsidR="00FD7BC9" w14:paraId="1CBC4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9FC590" w14:textId="77777777" w:rsidR="00FD7BC9" w:rsidRDefault="00000000">
            <w:r>
              <w:rPr>
                <w:color w:val="1A1A1A"/>
                <w:sz w:val="18"/>
                <w:szCs w:val="18"/>
              </w:rPr>
              <w:t>Seed pre-</w:t>
            </w:r>
            <w:proofErr w:type="spellStart"/>
            <w:r>
              <w:rPr>
                <w:color w:val="1A1A1A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6AFE2E" w14:textId="77777777" w:rsidR="00FD7BC9" w:rsidRDefault="00000000">
            <w:r>
              <w:rPr>
                <w:color w:val="1A1A1A"/>
                <w:sz w:val="18"/>
                <w:szCs w:val="18"/>
              </w:rPr>
              <w:t>140 MNOK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5EE85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KOMPLETT, </w:t>
            </w:r>
            <w:proofErr w:type="spellStart"/>
            <w:r>
              <w:rPr>
                <w:color w:val="1A1A1A"/>
                <w:sz w:val="18"/>
                <w:szCs w:val="18"/>
              </w:rPr>
              <w:t>pitch</w:t>
            </w:r>
            <w:proofErr w:type="spellEnd"/>
            <w:r>
              <w:rPr>
                <w:color w:val="1A1A1A"/>
                <w:sz w:val="18"/>
                <w:szCs w:val="18"/>
              </w:rPr>
              <w:t>, all DD</w:t>
            </w:r>
          </w:p>
        </w:tc>
      </w:tr>
      <w:tr w:rsidR="00FD7BC9" w14:paraId="05D0A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DF9CB9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Series A </w:t>
            </w:r>
            <w:proofErr w:type="spellStart"/>
            <w:r>
              <w:rPr>
                <w:color w:val="1A1A1A"/>
                <w:sz w:val="18"/>
                <w:szCs w:val="18"/>
              </w:rPr>
              <w:t>capital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8C5EBD" w14:textId="77777777" w:rsidR="00FD7BC9" w:rsidRDefault="00000000">
            <w:r>
              <w:rPr>
                <w:color w:val="1A1A1A"/>
                <w:sz w:val="18"/>
                <w:szCs w:val="18"/>
              </w:rPr>
              <w:t>42 MNOK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1B6A7B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KOMPLETT, </w:t>
            </w:r>
            <w:proofErr w:type="spellStart"/>
            <w:r>
              <w:rPr>
                <w:color w:val="1A1A1A"/>
                <w:sz w:val="18"/>
                <w:szCs w:val="18"/>
              </w:rPr>
              <w:t>pitch</w:t>
            </w:r>
            <w:proofErr w:type="spellEnd"/>
            <w:r>
              <w:rPr>
                <w:color w:val="1A1A1A"/>
                <w:sz w:val="18"/>
                <w:szCs w:val="18"/>
              </w:rPr>
              <w:t>, all DD</w:t>
            </w:r>
          </w:p>
        </w:tc>
      </w:tr>
      <w:tr w:rsidR="00FD7BC9" w14:paraId="1910F7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B53063" w14:textId="77777777" w:rsidR="00FD7BC9" w:rsidRDefault="00000000">
            <w:r>
              <w:rPr>
                <w:color w:val="1A1A1A"/>
                <w:sz w:val="18"/>
                <w:szCs w:val="18"/>
              </w:rPr>
              <w:t>Series A pre-</w:t>
            </w:r>
            <w:proofErr w:type="spellStart"/>
            <w:r>
              <w:rPr>
                <w:color w:val="1A1A1A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0E18FC" w14:textId="77777777" w:rsidR="00FD7BC9" w:rsidRDefault="00000000">
            <w:r>
              <w:rPr>
                <w:color w:val="1A1A1A"/>
                <w:sz w:val="18"/>
                <w:szCs w:val="18"/>
              </w:rPr>
              <w:t>250 MNOK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15F47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KOMPLETT, </w:t>
            </w:r>
            <w:proofErr w:type="spellStart"/>
            <w:r>
              <w:rPr>
                <w:color w:val="1A1A1A"/>
                <w:sz w:val="18"/>
                <w:szCs w:val="18"/>
              </w:rPr>
              <w:t>pitch</w:t>
            </w:r>
            <w:proofErr w:type="spellEnd"/>
            <w:r>
              <w:rPr>
                <w:color w:val="1A1A1A"/>
                <w:sz w:val="18"/>
                <w:szCs w:val="18"/>
              </w:rPr>
              <w:t>, all DD</w:t>
            </w:r>
          </w:p>
        </w:tc>
      </w:tr>
      <w:tr w:rsidR="00FD7BC9" w14:paraId="61B13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F6482C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Exit </w:t>
            </w:r>
            <w:proofErr w:type="spellStart"/>
            <w:r>
              <w:rPr>
                <w:color w:val="1A1A1A"/>
                <w:sz w:val="18"/>
                <w:szCs w:val="18"/>
              </w:rPr>
              <w:t>valuation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B994D" w14:textId="77777777" w:rsidR="00FD7BC9" w:rsidRDefault="00000000">
            <w:r>
              <w:rPr>
                <w:color w:val="1A1A1A"/>
                <w:sz w:val="18"/>
                <w:szCs w:val="18"/>
              </w:rPr>
              <w:t>2.3B 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74E63B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KOMPLETT, </w:t>
            </w:r>
            <w:proofErr w:type="spellStart"/>
            <w:r>
              <w:rPr>
                <w:color w:val="1A1A1A"/>
                <w:sz w:val="18"/>
                <w:szCs w:val="18"/>
              </w:rPr>
              <w:t>pitch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table</w:t>
            </w:r>
            <w:proofErr w:type="spellEnd"/>
          </w:p>
        </w:tc>
      </w:tr>
      <w:tr w:rsidR="00FD7BC9" w14:paraId="5CAE3C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6E34D" w14:textId="77777777" w:rsidR="00FD7BC9" w:rsidRDefault="00000000">
            <w:r>
              <w:rPr>
                <w:color w:val="1A1A1A"/>
                <w:sz w:val="18"/>
                <w:szCs w:val="18"/>
              </w:rPr>
              <w:t>EBITDA multiple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5AE561" w14:textId="77777777" w:rsidR="00FD7BC9" w:rsidRDefault="00000000">
            <w:r>
              <w:rPr>
                <w:color w:val="1A1A1A"/>
                <w:sz w:val="18"/>
                <w:szCs w:val="18"/>
              </w:rPr>
              <w:t>10-11x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1E7CFF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KOMPLETT, </w:t>
            </w:r>
            <w:proofErr w:type="spellStart"/>
            <w:r>
              <w:rPr>
                <w:color w:val="1A1A1A"/>
                <w:sz w:val="18"/>
                <w:szCs w:val="18"/>
              </w:rPr>
              <w:t>pitch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comparables</w:t>
            </w:r>
            <w:proofErr w:type="spellEnd"/>
          </w:p>
        </w:tc>
      </w:tr>
      <w:tr w:rsidR="00FD7BC9" w14:paraId="4391D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E2E68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Founders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post-A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70147" w14:textId="77777777" w:rsidR="00FD7BC9" w:rsidRDefault="00000000">
            <w:r>
              <w:rPr>
                <w:color w:val="1A1A1A"/>
                <w:sz w:val="18"/>
                <w:szCs w:val="18"/>
              </w:rPr>
              <w:t>53.42%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8F528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KOMPLETT, </w:t>
            </w:r>
            <w:proofErr w:type="spellStart"/>
            <w:r>
              <w:rPr>
                <w:color w:val="1A1A1A"/>
                <w:sz w:val="18"/>
                <w:szCs w:val="18"/>
              </w:rPr>
              <w:t>cap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table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pitch</w:t>
            </w:r>
            <w:proofErr w:type="spellEnd"/>
          </w:p>
        </w:tc>
      </w:tr>
      <w:tr w:rsidR="00FD7BC9" w14:paraId="6D22B1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D11D3C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CNC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5B626F" w14:textId="77777777" w:rsidR="00FD7BC9" w:rsidRDefault="00000000">
            <w:r>
              <w:rPr>
                <w:color w:val="1A1A1A"/>
                <w:sz w:val="18"/>
                <w:szCs w:val="18"/>
              </w:rPr>
              <w:t>8 MNOK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DC1BC8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Markedsanalyse, CAPEX </w:t>
            </w:r>
            <w:proofErr w:type="spellStart"/>
            <w:r>
              <w:rPr>
                <w:color w:val="1A1A1A"/>
                <w:sz w:val="18"/>
                <w:szCs w:val="18"/>
              </w:rPr>
              <w:t>models</w:t>
            </w:r>
            <w:proofErr w:type="spellEnd"/>
          </w:p>
        </w:tc>
      </w:tr>
      <w:tr w:rsidR="00FD7BC9" w:rsidRPr="001F4B69" w14:paraId="6FE4E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5FBA6" w14:textId="77777777" w:rsidR="00FD7BC9" w:rsidRDefault="00000000">
            <w:r>
              <w:rPr>
                <w:color w:val="1A1A1A"/>
                <w:sz w:val="18"/>
                <w:szCs w:val="18"/>
              </w:rPr>
              <w:t>Break-</w:t>
            </w:r>
            <w:proofErr w:type="spellStart"/>
            <w:r>
              <w:rPr>
                <w:color w:val="1A1A1A"/>
                <w:sz w:val="18"/>
                <w:szCs w:val="18"/>
              </w:rPr>
              <w:t>even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C3F9A2" w14:textId="77777777" w:rsidR="00FD7BC9" w:rsidRDefault="00000000">
            <w:r>
              <w:rPr>
                <w:color w:val="1A1A1A"/>
                <w:sz w:val="18"/>
                <w:szCs w:val="18"/>
              </w:rPr>
              <w:t>4 CNC @ 15-20%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4C65A9" w14:textId="77777777" w:rsidR="00FD7BC9" w:rsidRPr="001F4B69" w:rsidRDefault="00000000">
            <w:pPr>
              <w:rPr>
                <w:lang w:val="en-US"/>
              </w:rPr>
            </w:pPr>
            <w:proofErr w:type="spellStart"/>
            <w:r w:rsidRPr="001F4B69">
              <w:rPr>
                <w:color w:val="1A1A1A"/>
                <w:sz w:val="18"/>
                <w:szCs w:val="18"/>
                <w:lang w:val="en-US"/>
              </w:rPr>
              <w:t>Vedlegg</w:t>
            </w:r>
            <w:proofErr w:type="spellEnd"/>
            <w:r w:rsidRPr="001F4B69">
              <w:rPr>
                <w:color w:val="1A1A1A"/>
                <w:sz w:val="18"/>
                <w:szCs w:val="18"/>
                <w:lang w:val="en-US"/>
              </w:rPr>
              <w:t xml:space="preserve"> B, financial-dd, pitch</w:t>
            </w:r>
          </w:p>
        </w:tc>
      </w:tr>
      <w:tr w:rsidR="00FD7BC9" w14:paraId="4B70FE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99DEF" w14:textId="77777777" w:rsidR="00FD7BC9" w:rsidRDefault="00000000">
            <w:r>
              <w:rPr>
                <w:color w:val="1A1A1A"/>
                <w:sz w:val="18"/>
                <w:szCs w:val="18"/>
              </w:rPr>
              <w:t>Revenue 20CNC/60%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6C9E16" w14:textId="77777777" w:rsidR="00FD7BC9" w:rsidRDefault="00000000">
            <w:r>
              <w:rPr>
                <w:color w:val="1A1A1A"/>
                <w:sz w:val="18"/>
                <w:szCs w:val="18"/>
              </w:rPr>
              <w:t>~315 MNOK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977AD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Vedlegg B, Grunnlag, all </w:t>
            </w:r>
            <w:proofErr w:type="spellStart"/>
            <w:r>
              <w:rPr>
                <w:color w:val="1A1A1A"/>
                <w:sz w:val="18"/>
                <w:szCs w:val="18"/>
              </w:rPr>
              <w:t>models</w:t>
            </w:r>
            <w:proofErr w:type="spellEnd"/>
          </w:p>
        </w:tc>
      </w:tr>
      <w:tr w:rsidR="00FD7BC9" w14:paraId="416487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ED5386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Total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steady </w:t>
            </w:r>
            <w:proofErr w:type="spellStart"/>
            <w:r>
              <w:rPr>
                <w:color w:val="1A1A1A"/>
                <w:sz w:val="18"/>
                <w:szCs w:val="18"/>
              </w:rPr>
              <w:t>state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AA1837" w14:textId="77777777" w:rsidR="00FD7BC9" w:rsidRDefault="00000000">
            <w:r>
              <w:rPr>
                <w:color w:val="1A1A1A"/>
                <w:sz w:val="18"/>
                <w:szCs w:val="18"/>
              </w:rPr>
              <w:t>~102.5 MNOK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6FDC55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Vedlegg B, all </w:t>
            </w:r>
            <w:proofErr w:type="spellStart"/>
            <w:r>
              <w:rPr>
                <w:color w:val="1A1A1A"/>
                <w:sz w:val="18"/>
                <w:szCs w:val="18"/>
              </w:rPr>
              <w:t>models</w:t>
            </w:r>
            <w:proofErr w:type="spellEnd"/>
          </w:p>
        </w:tc>
      </w:tr>
    </w:tbl>
    <w:p w14:paraId="48A9D67F" w14:textId="77777777" w:rsidR="00FD7BC9" w:rsidRDefault="00FD7BC9">
      <w:pPr>
        <w:spacing w:after="120"/>
      </w:pPr>
    </w:p>
    <w:p w14:paraId="3696AC91" w14:textId="77777777" w:rsidR="00FD7BC9" w:rsidRDefault="00000000">
      <w:pPr>
        <w:spacing w:before="360" w:after="200"/>
      </w:pPr>
      <w:proofErr w:type="spellStart"/>
      <w:r>
        <w:rPr>
          <w:b/>
          <w:bCs/>
          <w:color w:val="1A1A1A"/>
          <w:sz w:val="28"/>
          <w:szCs w:val="28"/>
        </w:rPr>
        <w:t>Section</w:t>
      </w:r>
      <w:proofErr w:type="spellEnd"/>
      <w:r>
        <w:rPr>
          <w:b/>
          <w:bCs/>
          <w:color w:val="1A1A1A"/>
          <w:sz w:val="28"/>
          <w:szCs w:val="28"/>
        </w:rPr>
        <w:t xml:space="preserve"> 4: Excel Model </w:t>
      </w:r>
      <w:proofErr w:type="spellStart"/>
      <w:r>
        <w:rPr>
          <w:b/>
          <w:bCs/>
          <w:color w:val="1A1A1A"/>
          <w:sz w:val="28"/>
          <w:szCs w:val="28"/>
        </w:rPr>
        <w:t>Audit</w:t>
      </w:r>
      <w:proofErr w:type="spellEnd"/>
      <w:r>
        <w:rPr>
          <w:b/>
          <w:bCs/>
          <w:color w:val="1A1A1A"/>
          <w:sz w:val="28"/>
          <w:szCs w:val="28"/>
        </w:rPr>
        <w:t xml:space="preserve"> </w:t>
      </w:r>
      <w:proofErr w:type="spellStart"/>
      <w:r>
        <w:rPr>
          <w:b/>
          <w:bCs/>
          <w:color w:val="1A1A1A"/>
          <w:sz w:val="28"/>
          <w:szCs w:val="28"/>
        </w:rPr>
        <w:t>Procedure</w:t>
      </w:r>
      <w:proofErr w:type="spellEnd"/>
    </w:p>
    <w:p w14:paraId="4D66F5C4" w14:textId="77777777" w:rsidR="00FD7BC9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 xml:space="preserve">4.1 </w:t>
      </w:r>
      <w:proofErr w:type="spellStart"/>
      <w:r>
        <w:rPr>
          <w:b/>
          <w:bCs/>
          <w:color w:val="FF3E00"/>
          <w:sz w:val="24"/>
          <w:szCs w:val="24"/>
        </w:rPr>
        <w:t>Formula</w:t>
      </w:r>
      <w:proofErr w:type="spellEnd"/>
      <w:r>
        <w:rPr>
          <w:b/>
          <w:bCs/>
          <w:color w:val="FF3E00"/>
          <w:sz w:val="24"/>
          <w:szCs w:val="24"/>
        </w:rPr>
        <w:t xml:space="preserve"> </w:t>
      </w:r>
      <w:proofErr w:type="spellStart"/>
      <w:r>
        <w:rPr>
          <w:b/>
          <w:bCs/>
          <w:color w:val="FF3E00"/>
          <w:sz w:val="24"/>
          <w:szCs w:val="24"/>
        </w:rPr>
        <w:t>Integrity</w:t>
      </w:r>
      <w:proofErr w:type="spellEnd"/>
      <w:r>
        <w:rPr>
          <w:b/>
          <w:bCs/>
          <w:color w:val="FF3E00"/>
          <w:sz w:val="24"/>
          <w:szCs w:val="24"/>
        </w:rPr>
        <w:t xml:space="preserve"> </w:t>
      </w:r>
      <w:proofErr w:type="spellStart"/>
      <w:r>
        <w:rPr>
          <w:b/>
          <w:bCs/>
          <w:color w:val="FF3E00"/>
          <w:sz w:val="24"/>
          <w:szCs w:val="24"/>
        </w:rPr>
        <w:t>Check</w:t>
      </w:r>
      <w:proofErr w:type="spellEnd"/>
    </w:p>
    <w:p w14:paraId="01EF37CC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1. ASSUMPTIONS SHEET: All hardcoded values blue font, source references, no magic numbers, units specified.</w:t>
      </w:r>
    </w:p>
    <w:p w14:paraId="513C4D8C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 xml:space="preserve">2. FORMULA CHAIN: Revenue references Assumptions, </w:t>
      </w:r>
      <w:proofErr w:type="gramStart"/>
      <w:r w:rsidRPr="001F4B69">
        <w:rPr>
          <w:color w:val="1A1A1A"/>
          <w:lang w:val="en-US"/>
        </w:rPr>
        <w:t>costs</w:t>
      </w:r>
      <w:proofErr w:type="gramEnd"/>
      <w:r w:rsidRPr="001F4B69">
        <w:rPr>
          <w:color w:val="1A1A1A"/>
          <w:lang w:val="en-US"/>
        </w:rPr>
        <w:t xml:space="preserve"> reference Assumptions, no circular refs, no errors.</w:t>
      </w:r>
    </w:p>
    <w:p w14:paraId="1177D5CC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3. LOGIC CHECK: Revenue increases with CNC/utilization, costs sub-linear, sharing only &gt;45%, cap table sums 100%.</w:t>
      </w:r>
    </w:p>
    <w:p w14:paraId="3D51A6BC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4. BOUNDARY TEST: 0% utilization = negative EBIT, 100% = max revenue, Year 1 = 73 MNOK.</w:t>
      </w:r>
    </w:p>
    <w:p w14:paraId="007659E9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 xml:space="preserve">5. CROSS-DOCUMENT: Cap table matches KOMPLETT, revenue matches </w:t>
      </w:r>
      <w:proofErr w:type="spellStart"/>
      <w:r w:rsidRPr="001F4B69">
        <w:rPr>
          <w:color w:val="1A1A1A"/>
          <w:lang w:val="en-US"/>
        </w:rPr>
        <w:t>Grunnlag</w:t>
      </w:r>
      <w:proofErr w:type="spellEnd"/>
      <w:r w:rsidRPr="001F4B69">
        <w:rPr>
          <w:color w:val="1A1A1A"/>
          <w:lang w:val="en-US"/>
        </w:rPr>
        <w:t xml:space="preserve">, costs match </w:t>
      </w:r>
      <w:proofErr w:type="spellStart"/>
      <w:r w:rsidRPr="001F4B69">
        <w:rPr>
          <w:color w:val="1A1A1A"/>
          <w:lang w:val="en-US"/>
        </w:rPr>
        <w:t>Vedlegg</w:t>
      </w:r>
      <w:proofErr w:type="spellEnd"/>
      <w:r w:rsidRPr="001F4B69">
        <w:rPr>
          <w:color w:val="1A1A1A"/>
          <w:lang w:val="en-US"/>
        </w:rPr>
        <w:t xml:space="preserve"> B.</w:t>
      </w:r>
    </w:p>
    <w:p w14:paraId="5763EA6D" w14:textId="77777777" w:rsidR="00FD7BC9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 xml:space="preserve">4.2 </w:t>
      </w:r>
      <w:proofErr w:type="spellStart"/>
      <w:r>
        <w:rPr>
          <w:b/>
          <w:bCs/>
          <w:color w:val="FF3E00"/>
          <w:sz w:val="24"/>
          <w:szCs w:val="24"/>
        </w:rPr>
        <w:t>Common</w:t>
      </w:r>
      <w:proofErr w:type="spellEnd"/>
      <w:r>
        <w:rPr>
          <w:b/>
          <w:bCs/>
          <w:color w:val="FF3E00"/>
          <w:sz w:val="24"/>
          <w:szCs w:val="24"/>
        </w:rPr>
        <w:t xml:space="preserve"> </w:t>
      </w:r>
      <w:proofErr w:type="spellStart"/>
      <w:r>
        <w:rPr>
          <w:b/>
          <w:bCs/>
          <w:color w:val="FF3E00"/>
          <w:sz w:val="24"/>
          <w:szCs w:val="24"/>
        </w:rPr>
        <w:t>Errors</w:t>
      </w:r>
      <w:proofErr w:type="spellEnd"/>
    </w:p>
    <w:p w14:paraId="2F254CF0" w14:textId="77777777" w:rsidR="00FD7BC9" w:rsidRDefault="00FD7BC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800"/>
        <w:gridCol w:w="3060"/>
      </w:tblGrid>
      <w:tr w:rsidR="00FD7BC9" w14:paraId="73C66A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635C" w14:textId="77777777" w:rsidR="00FD7B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A7E5" w14:textId="77777777" w:rsidR="00FD7BC9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F679" w14:textId="77777777" w:rsidR="00FD7B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  <w:proofErr w:type="spellEnd"/>
          </w:p>
        </w:tc>
      </w:tr>
      <w:tr w:rsidR="00FD7BC9" w14:paraId="7133D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F39BE4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Wrong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hour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base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B03180" w14:textId="77777777" w:rsidR="00FD7BC9" w:rsidRDefault="00000000">
            <w:r>
              <w:rPr>
                <w:color w:val="1A1A1A"/>
                <w:sz w:val="18"/>
                <w:szCs w:val="18"/>
              </w:rPr>
              <w:t>Revenue 20CNC/60% = 216 not 315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67D3C3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Use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8,760 as base</w:t>
            </w:r>
          </w:p>
        </w:tc>
      </w:tr>
      <w:tr w:rsidR="00FD7BC9" w14:paraId="0E7C77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FE998D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Missing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sharing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55A9FC" w14:textId="77777777" w:rsidR="00FD7BC9" w:rsidRPr="001F4B69" w:rsidRDefault="00000000">
            <w:pPr>
              <w:rPr>
                <w:lang w:val="en-US"/>
              </w:rPr>
            </w:pPr>
            <w:r w:rsidRPr="001F4B69">
              <w:rPr>
                <w:color w:val="1A1A1A"/>
                <w:sz w:val="18"/>
                <w:szCs w:val="18"/>
                <w:lang w:val="en-US"/>
              </w:rPr>
              <w:t xml:space="preserve">EBIT </w:t>
            </w:r>
            <w:proofErr w:type="gramStart"/>
            <w:r w:rsidRPr="001F4B69">
              <w:rPr>
                <w:color w:val="1A1A1A"/>
                <w:sz w:val="18"/>
                <w:szCs w:val="18"/>
                <w:lang w:val="en-US"/>
              </w:rPr>
              <w:t>too</w:t>
            </w:r>
            <w:proofErr w:type="gramEnd"/>
            <w:r w:rsidRPr="001F4B69">
              <w:rPr>
                <w:color w:val="1A1A1A"/>
                <w:sz w:val="18"/>
                <w:szCs w:val="18"/>
                <w:lang w:val="en-US"/>
              </w:rPr>
              <w:t xml:space="preserve"> high for util &gt;45%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671AD1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Add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50/50 </w:t>
            </w:r>
            <w:proofErr w:type="spellStart"/>
            <w:r>
              <w:rPr>
                <w:color w:val="1A1A1A"/>
                <w:sz w:val="18"/>
                <w:szCs w:val="18"/>
              </w:rPr>
              <w:t>formula</w:t>
            </w:r>
            <w:proofErr w:type="spellEnd"/>
          </w:p>
        </w:tc>
      </w:tr>
      <w:tr w:rsidR="00FD7BC9" w14:paraId="703B9A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05BF6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Wrong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CNC </w:t>
            </w:r>
            <w:proofErr w:type="spellStart"/>
            <w:r>
              <w:rPr>
                <w:color w:val="1A1A1A"/>
                <w:sz w:val="18"/>
                <w:szCs w:val="18"/>
              </w:rPr>
              <w:t>cost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D4D001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CAPEX </w:t>
            </w:r>
            <w:proofErr w:type="spellStart"/>
            <w:r>
              <w:rPr>
                <w:color w:val="1A1A1A"/>
                <w:sz w:val="18"/>
                <w:szCs w:val="18"/>
              </w:rPr>
              <w:t>too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C880A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Use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8 MNOK not 10</w:t>
            </w:r>
          </w:p>
        </w:tc>
      </w:tr>
      <w:tr w:rsidR="00FD7BC9" w14:paraId="262128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A9139F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Wrong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pre-</w:t>
            </w:r>
            <w:proofErr w:type="spellStart"/>
            <w:r>
              <w:rPr>
                <w:color w:val="1A1A1A"/>
                <w:sz w:val="18"/>
                <w:szCs w:val="18"/>
              </w:rPr>
              <w:t>money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628684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Dilution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too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low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at ~8%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F41EF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Use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25 MNOK not 60</w:t>
            </w:r>
          </w:p>
        </w:tc>
      </w:tr>
      <w:tr w:rsidR="00FD7BC9" w14:paraId="0CF58E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58C7C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Dilution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not </w:t>
            </w:r>
            <w:proofErr w:type="spellStart"/>
            <w:r>
              <w:rPr>
                <w:color w:val="1A1A1A"/>
                <w:sz w:val="18"/>
                <w:szCs w:val="18"/>
              </w:rPr>
              <w:t>compounding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BB6D0E" w14:textId="77777777" w:rsidR="00FD7BC9" w:rsidRDefault="00000000">
            <w:r>
              <w:rPr>
                <w:color w:val="1A1A1A"/>
                <w:sz w:val="18"/>
                <w:szCs w:val="18"/>
              </w:rPr>
              <w:t>Seed investor 25.1% post-A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537D2A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Should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be 21.48%</w:t>
            </w:r>
          </w:p>
        </w:tc>
      </w:tr>
      <w:tr w:rsidR="00FD7BC9" w14:paraId="35DB0E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5EE67F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Staff </w:t>
            </w:r>
            <w:proofErr w:type="spellStart"/>
            <w:r>
              <w:rPr>
                <w:color w:val="1A1A1A"/>
                <w:sz w:val="18"/>
                <w:szCs w:val="18"/>
              </w:rPr>
              <w:t>scaling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linearly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D6749" w14:textId="77777777" w:rsidR="00FD7BC9" w:rsidRDefault="00000000">
            <w:r>
              <w:rPr>
                <w:color w:val="1A1A1A"/>
                <w:sz w:val="18"/>
                <w:szCs w:val="18"/>
              </w:rPr>
              <w:t>Y1: 6.4 FTE for 8 CNC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302A7F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Use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staffing </w:t>
            </w:r>
            <w:proofErr w:type="spellStart"/>
            <w:r>
              <w:rPr>
                <w:color w:val="1A1A1A"/>
                <w:sz w:val="18"/>
                <w:szCs w:val="18"/>
              </w:rPr>
              <w:t>table</w:t>
            </w:r>
            <w:proofErr w:type="spellEnd"/>
          </w:p>
        </w:tc>
      </w:tr>
    </w:tbl>
    <w:p w14:paraId="2FD563F7" w14:textId="77777777" w:rsidR="00FD7BC9" w:rsidRDefault="00FD7BC9">
      <w:pPr>
        <w:spacing w:after="120"/>
      </w:pPr>
    </w:p>
    <w:p w14:paraId="2868B8FF" w14:textId="77777777" w:rsidR="00FD7BC9" w:rsidRDefault="00000000">
      <w:pPr>
        <w:spacing w:before="360" w:after="200"/>
      </w:pPr>
      <w:proofErr w:type="spellStart"/>
      <w:r>
        <w:rPr>
          <w:b/>
          <w:bCs/>
          <w:color w:val="1A1A1A"/>
          <w:sz w:val="28"/>
          <w:szCs w:val="28"/>
        </w:rPr>
        <w:t>Section</w:t>
      </w:r>
      <w:proofErr w:type="spellEnd"/>
      <w:r>
        <w:rPr>
          <w:b/>
          <w:bCs/>
          <w:color w:val="1A1A1A"/>
          <w:sz w:val="28"/>
          <w:szCs w:val="28"/>
        </w:rPr>
        <w:t xml:space="preserve"> 5: </w:t>
      </w:r>
      <w:proofErr w:type="spellStart"/>
      <w:r>
        <w:rPr>
          <w:b/>
          <w:bCs/>
          <w:color w:val="1A1A1A"/>
          <w:sz w:val="28"/>
          <w:szCs w:val="28"/>
        </w:rPr>
        <w:t>Cap</w:t>
      </w:r>
      <w:proofErr w:type="spellEnd"/>
      <w:r>
        <w:rPr>
          <w:b/>
          <w:bCs/>
          <w:color w:val="1A1A1A"/>
          <w:sz w:val="28"/>
          <w:szCs w:val="28"/>
        </w:rPr>
        <w:t xml:space="preserve"> </w:t>
      </w:r>
      <w:proofErr w:type="spellStart"/>
      <w:r>
        <w:rPr>
          <w:b/>
          <w:bCs/>
          <w:color w:val="1A1A1A"/>
          <w:sz w:val="28"/>
          <w:szCs w:val="28"/>
        </w:rPr>
        <w:t>Table</w:t>
      </w:r>
      <w:proofErr w:type="spellEnd"/>
      <w:r>
        <w:rPr>
          <w:b/>
          <w:bCs/>
          <w:color w:val="1A1A1A"/>
          <w:sz w:val="28"/>
          <w:szCs w:val="28"/>
        </w:rPr>
        <w:t xml:space="preserve"> </w:t>
      </w:r>
      <w:proofErr w:type="spellStart"/>
      <w:r>
        <w:rPr>
          <w:b/>
          <w:bCs/>
          <w:color w:val="1A1A1A"/>
          <w:sz w:val="28"/>
          <w:szCs w:val="28"/>
        </w:rPr>
        <w:t>Verification</w:t>
      </w:r>
      <w:proofErr w:type="spellEnd"/>
    </w:p>
    <w:p w14:paraId="548DE64D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Mathematical proof for each stage:</w:t>
      </w:r>
    </w:p>
    <w:p w14:paraId="62C905BE" w14:textId="77777777" w:rsidR="00FD7BC9" w:rsidRPr="001F4B69" w:rsidRDefault="00000000">
      <w:pPr>
        <w:spacing w:before="200" w:after="120"/>
        <w:rPr>
          <w:lang w:val="en-US"/>
        </w:rPr>
      </w:pPr>
      <w:r w:rsidRPr="001F4B69">
        <w:rPr>
          <w:b/>
          <w:bCs/>
          <w:color w:val="1A1A1A"/>
          <w:sz w:val="22"/>
          <w:szCs w:val="22"/>
          <w:lang w:val="en-US"/>
        </w:rPr>
        <w:t>Post Pre-Seed</w:t>
      </w:r>
    </w:p>
    <w:p w14:paraId="54EE27D5" w14:textId="77777777" w:rsidR="00FD7BC9" w:rsidRPr="001F4B69" w:rsidRDefault="00000000">
      <w:pPr>
        <w:shd w:val="clear" w:color="auto" w:fill="F5F5F5"/>
        <w:spacing w:before="80" w:after="80"/>
        <w:ind w:left="400"/>
        <w:rPr>
          <w:lang w:val="en-US"/>
        </w:rPr>
      </w:pPr>
      <w:proofErr w:type="spellStart"/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lastRenderedPageBreak/>
        <w:t>Eier</w:t>
      </w:r>
      <w:proofErr w:type="spellEnd"/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t xml:space="preserve"> A: 56.25% × (1 - 16.67%) = 46.88% ✓</w:t>
      </w:r>
    </w:p>
    <w:p w14:paraId="4F7B001A" w14:textId="77777777" w:rsidR="00FD7BC9" w:rsidRDefault="00000000">
      <w:pPr>
        <w:shd w:val="clear" w:color="auto" w:fill="F5F5F5"/>
        <w:spacing w:before="80" w:after="80"/>
        <w:ind w:left="400"/>
      </w:pPr>
      <w:r>
        <w:rPr>
          <w:rFonts w:ascii="Consolas" w:eastAsia="Consolas" w:hAnsi="Consolas" w:cs="Consolas"/>
          <w:color w:val="1A1A1A"/>
          <w:sz w:val="19"/>
          <w:szCs w:val="19"/>
        </w:rPr>
        <w:t>Eier B: 33.75% × (1 - 16.67%) = 28.13% ✓</w:t>
      </w:r>
    </w:p>
    <w:p w14:paraId="3CBFCA99" w14:textId="77777777" w:rsidR="00FD7BC9" w:rsidRDefault="00000000">
      <w:pPr>
        <w:shd w:val="clear" w:color="auto" w:fill="F5F5F5"/>
        <w:spacing w:before="80" w:after="80"/>
        <w:ind w:left="400"/>
      </w:pPr>
      <w:r>
        <w:rPr>
          <w:rFonts w:ascii="Consolas" w:eastAsia="Consolas" w:hAnsi="Consolas" w:cs="Consolas"/>
          <w:color w:val="1A1A1A"/>
          <w:sz w:val="19"/>
          <w:szCs w:val="19"/>
        </w:rPr>
        <w:t>Pre-Seed: 5M / 30M = 16.67% ✓</w:t>
      </w:r>
    </w:p>
    <w:p w14:paraId="24CC31AA" w14:textId="77777777" w:rsidR="00FD7BC9" w:rsidRPr="001F4B69" w:rsidRDefault="00000000">
      <w:pPr>
        <w:spacing w:before="200" w:after="120"/>
        <w:rPr>
          <w:lang w:val="en-US"/>
        </w:rPr>
      </w:pPr>
      <w:r w:rsidRPr="001F4B69">
        <w:rPr>
          <w:b/>
          <w:bCs/>
          <w:color w:val="1A1A1A"/>
          <w:sz w:val="22"/>
          <w:szCs w:val="22"/>
          <w:lang w:val="en-US"/>
        </w:rPr>
        <w:t>Post Seed</w:t>
      </w:r>
    </w:p>
    <w:p w14:paraId="489A17AE" w14:textId="77777777" w:rsidR="00FD7BC9" w:rsidRPr="001F4B69" w:rsidRDefault="00000000">
      <w:pPr>
        <w:shd w:val="clear" w:color="auto" w:fill="F5F5F5"/>
        <w:spacing w:before="80" w:after="80"/>
        <w:ind w:left="400"/>
        <w:rPr>
          <w:lang w:val="en-US"/>
        </w:rPr>
      </w:pPr>
      <w:proofErr w:type="spellStart"/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t>Eier</w:t>
      </w:r>
      <w:proofErr w:type="spellEnd"/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t xml:space="preserve"> A: 46.88% × (1 - 25.13%) = 35.11% ✓</w:t>
      </w:r>
    </w:p>
    <w:p w14:paraId="5A8B4EA4" w14:textId="77777777" w:rsidR="00FD7BC9" w:rsidRPr="001F4B69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t>Seed: 47M / 187M = 25.13% ✓</w:t>
      </w:r>
    </w:p>
    <w:p w14:paraId="2D54E104" w14:textId="77777777" w:rsidR="00FD7BC9" w:rsidRPr="001F4B69" w:rsidRDefault="00000000">
      <w:pPr>
        <w:spacing w:before="200" w:after="120"/>
        <w:rPr>
          <w:lang w:val="en-US"/>
        </w:rPr>
      </w:pPr>
      <w:r w:rsidRPr="001F4B69">
        <w:rPr>
          <w:b/>
          <w:bCs/>
          <w:color w:val="1A1A1A"/>
          <w:sz w:val="22"/>
          <w:szCs w:val="22"/>
          <w:lang w:val="en-US"/>
        </w:rPr>
        <w:t>Post Series A</w:t>
      </w:r>
    </w:p>
    <w:p w14:paraId="2C491E76" w14:textId="77777777" w:rsidR="00FD7BC9" w:rsidRPr="001F4B69" w:rsidRDefault="00000000">
      <w:pPr>
        <w:shd w:val="clear" w:color="auto" w:fill="F5F5F5"/>
        <w:spacing w:before="80" w:after="80"/>
        <w:ind w:left="400"/>
        <w:rPr>
          <w:lang w:val="en-US"/>
        </w:rPr>
      </w:pPr>
      <w:proofErr w:type="spellStart"/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t>Eier</w:t>
      </w:r>
      <w:proofErr w:type="spellEnd"/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t xml:space="preserve"> A: 35.11% × (1 - 14.38%) = 30.05% ✓</w:t>
      </w:r>
    </w:p>
    <w:p w14:paraId="0C225DB3" w14:textId="77777777" w:rsidR="00FD7BC9" w:rsidRPr="001F4B69" w:rsidRDefault="00000000">
      <w:pPr>
        <w:shd w:val="clear" w:color="auto" w:fill="F5F5F5"/>
        <w:spacing w:before="80" w:after="80"/>
        <w:ind w:left="400"/>
        <w:rPr>
          <w:lang w:val="en-US"/>
        </w:rPr>
      </w:pPr>
      <w:r w:rsidRPr="001F4B69">
        <w:rPr>
          <w:rFonts w:ascii="Consolas" w:eastAsia="Consolas" w:hAnsi="Consolas" w:cs="Consolas"/>
          <w:color w:val="1A1A1A"/>
          <w:sz w:val="19"/>
          <w:szCs w:val="19"/>
          <w:lang w:val="en-US"/>
        </w:rPr>
        <w:t>Series A: 42M / 292M = 14.38% ✓</w:t>
      </w:r>
    </w:p>
    <w:p w14:paraId="1D7164C9" w14:textId="77777777" w:rsidR="00FD7BC9" w:rsidRPr="001F4B69" w:rsidRDefault="00000000">
      <w:pPr>
        <w:spacing w:before="360" w:after="200"/>
        <w:rPr>
          <w:lang w:val="en-US"/>
        </w:rPr>
      </w:pPr>
      <w:r w:rsidRPr="001F4B69">
        <w:rPr>
          <w:b/>
          <w:bCs/>
          <w:color w:val="1A1A1A"/>
          <w:sz w:val="28"/>
          <w:szCs w:val="28"/>
          <w:lang w:val="en-US"/>
        </w:rPr>
        <w:t>Section 6: Pre-Meeting Verification Protocol (15 min)</w:t>
      </w:r>
    </w:p>
    <w:p w14:paraId="223434CF" w14:textId="77777777" w:rsidR="00FD7BC9" w:rsidRPr="001F4B69" w:rsidRDefault="00000000">
      <w:pPr>
        <w:spacing w:before="280" w:after="160"/>
        <w:rPr>
          <w:lang w:val="en-US"/>
        </w:rPr>
      </w:pPr>
      <w:r w:rsidRPr="001F4B69">
        <w:rPr>
          <w:b/>
          <w:bCs/>
          <w:color w:val="FF3E00"/>
          <w:sz w:val="24"/>
          <w:szCs w:val="24"/>
          <w:lang w:val="en-US"/>
        </w:rPr>
        <w:t>Phase 1 — Numbers Match (5 min)</w:t>
      </w:r>
    </w:p>
    <w:p w14:paraId="47DAAF1B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 xml:space="preserve">☐ Revenue projections in pitch = financial model = </w:t>
      </w:r>
      <w:proofErr w:type="spellStart"/>
      <w:r w:rsidRPr="001F4B69">
        <w:rPr>
          <w:color w:val="1A1A1A"/>
          <w:lang w:val="en-US"/>
        </w:rPr>
        <w:t>Grunnlag</w:t>
      </w:r>
      <w:proofErr w:type="spellEnd"/>
    </w:p>
    <w:p w14:paraId="2B7C8AB5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Cap table in pitch = KOMPLETT = any shared cap table</w:t>
      </w:r>
    </w:p>
    <w:p w14:paraId="63E20ACF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Pre-money valuations consistent across all materials</w:t>
      </w:r>
    </w:p>
    <w:p w14:paraId="71C584DB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Use of funds adds up to capital raised</w:t>
      </w:r>
    </w:p>
    <w:p w14:paraId="4186C7B6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EBITDA multiple cited = 10-11x (not higher)</w:t>
      </w:r>
    </w:p>
    <w:p w14:paraId="6AA85839" w14:textId="77777777" w:rsidR="00FD7BC9" w:rsidRPr="001F4B69" w:rsidRDefault="00000000">
      <w:pPr>
        <w:spacing w:before="280" w:after="160"/>
        <w:rPr>
          <w:lang w:val="en-US"/>
        </w:rPr>
      </w:pPr>
      <w:r w:rsidRPr="001F4B69">
        <w:rPr>
          <w:b/>
          <w:bCs/>
          <w:color w:val="FF3E00"/>
          <w:sz w:val="24"/>
          <w:szCs w:val="24"/>
          <w:lang w:val="en-US"/>
        </w:rPr>
        <w:t>Phase 2 — Logic Holds (5 min)</w:t>
      </w:r>
    </w:p>
    <w:p w14:paraId="574D6B02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Revenue formula: CNC × 8,760 × util% × 3,000</w:t>
      </w:r>
    </w:p>
    <w:p w14:paraId="500EFF92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Break-even: 4 CNC × 17.5% × 8,760 × 3,000 ≈ 12.6 MNOK</w:t>
      </w:r>
    </w:p>
    <w:p w14:paraId="6A6F67B1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Cost structure at scale: ~102.5 MNOK at 20 CNC</w:t>
      </w:r>
    </w:p>
    <w:p w14:paraId="4EE9E178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Sub-linear staffing: 20 staff for 20-25 CNC</w:t>
      </w:r>
    </w:p>
    <w:p w14:paraId="7D7B8F35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50/50 sharing only above 45% in all materials</w:t>
      </w:r>
    </w:p>
    <w:p w14:paraId="0831E390" w14:textId="77777777" w:rsidR="00FD7BC9" w:rsidRPr="001F4B69" w:rsidRDefault="00000000">
      <w:pPr>
        <w:spacing w:before="280" w:after="160"/>
        <w:rPr>
          <w:lang w:val="en-US"/>
        </w:rPr>
      </w:pPr>
      <w:r w:rsidRPr="001F4B69">
        <w:rPr>
          <w:b/>
          <w:bCs/>
          <w:color w:val="FF3E00"/>
          <w:sz w:val="24"/>
          <w:szCs w:val="24"/>
          <w:lang w:val="en-US"/>
        </w:rPr>
        <w:t>Phase 3 — No Traps (5 min)</w:t>
      </w:r>
    </w:p>
    <w:p w14:paraId="7CF3AFCD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No reference to 60 MNOK pre-seed pre-money (old)</w:t>
      </w:r>
    </w:p>
    <w:p w14:paraId="2BAC36EC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No reference to 10 MNOK per CNC (old cost)</w:t>
      </w:r>
    </w:p>
    <w:p w14:paraId="08C3C17F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No revenue using 6,000-hour base</w:t>
      </w:r>
    </w:p>
    <w:p w14:paraId="58E2DCBB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No wrong cap table dilution math</w:t>
      </w:r>
    </w:p>
    <w:p w14:paraId="123AE999" w14:textId="77777777" w:rsidR="00FD7BC9" w:rsidRPr="001F4B69" w:rsidRDefault="00000000">
      <w:pPr>
        <w:spacing w:after="120"/>
        <w:rPr>
          <w:lang w:val="en-US"/>
        </w:rPr>
      </w:pPr>
      <w:r w:rsidRPr="001F4B69">
        <w:rPr>
          <w:color w:val="1A1A1A"/>
          <w:lang w:val="en-US"/>
        </w:rPr>
        <w:t>☐ Year labels correct (2028 = Year 1, not 2027)</w:t>
      </w:r>
    </w:p>
    <w:p w14:paraId="79204920" w14:textId="77777777" w:rsidR="00FD7BC9" w:rsidRPr="001F4B69" w:rsidRDefault="00000000">
      <w:pPr>
        <w:spacing w:before="360" w:after="200"/>
        <w:rPr>
          <w:lang w:val="en-US"/>
        </w:rPr>
      </w:pPr>
      <w:r w:rsidRPr="001F4B69">
        <w:rPr>
          <w:b/>
          <w:bCs/>
          <w:color w:val="1A1A1A"/>
          <w:sz w:val="28"/>
          <w:szCs w:val="28"/>
          <w:lang w:val="en-US"/>
        </w:rPr>
        <w:t>Section 7: Red Flags for Investor Perception</w:t>
      </w:r>
    </w:p>
    <w:p w14:paraId="66A259D1" w14:textId="77777777" w:rsidR="00FD7BC9" w:rsidRPr="001F4B69" w:rsidRDefault="00FD7BC9">
      <w:pPr>
        <w:spacing w:before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FD7BC9" w14:paraId="3C949C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C973D" w14:textId="77777777" w:rsidR="00FD7BC9" w:rsidRDefault="00000000">
            <w:r>
              <w:rPr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0A13" w14:textId="77777777" w:rsidR="00FD7B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Investor Sees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721D" w14:textId="77777777" w:rsidR="00FD7B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Prevention</w:t>
            </w:r>
            <w:proofErr w:type="spellEnd"/>
          </w:p>
        </w:tc>
      </w:tr>
      <w:tr w:rsidR="00FD7BC9" w:rsidRPr="001F4B69" w14:paraId="7B6E64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318132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Different </w:t>
            </w:r>
            <w:proofErr w:type="spellStart"/>
            <w:r>
              <w:rPr>
                <w:color w:val="1A1A1A"/>
                <w:sz w:val="18"/>
                <w:szCs w:val="18"/>
              </w:rPr>
              <w:t>revenue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numbers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3622CD" w14:textId="77777777" w:rsidR="00FD7BC9" w:rsidRPr="001F4B69" w:rsidRDefault="00000000">
            <w:pPr>
              <w:rPr>
                <w:lang w:val="en-US"/>
              </w:rPr>
            </w:pPr>
            <w:r w:rsidRPr="001F4B69">
              <w:rPr>
                <w:color w:val="1A1A1A"/>
                <w:sz w:val="18"/>
                <w:szCs w:val="18"/>
                <w:lang w:val="en-US"/>
              </w:rPr>
              <w:t>"They don't know their model"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1B875" w14:textId="77777777" w:rsidR="00FD7BC9" w:rsidRPr="001F4B69" w:rsidRDefault="00000000">
            <w:pPr>
              <w:rPr>
                <w:lang w:val="en-US"/>
              </w:rPr>
            </w:pPr>
            <w:r w:rsidRPr="001F4B69">
              <w:rPr>
                <w:color w:val="1A1A1A"/>
                <w:sz w:val="18"/>
                <w:szCs w:val="18"/>
                <w:lang w:val="en-US"/>
              </w:rPr>
              <w:t>Use verification skill before sharing</w:t>
            </w:r>
          </w:p>
        </w:tc>
      </w:tr>
      <w:tr w:rsidR="00FD7BC9" w14:paraId="551888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08026D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Cap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table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≠ 100%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51E518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"Basic </w:t>
            </w:r>
            <w:proofErr w:type="spellStart"/>
            <w:r>
              <w:rPr>
                <w:color w:val="1A1A1A"/>
                <w:sz w:val="18"/>
                <w:szCs w:val="18"/>
              </w:rPr>
              <w:t>math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error</w:t>
            </w:r>
            <w:proofErr w:type="spellEnd"/>
            <w:r>
              <w:rPr>
                <w:color w:val="1A1A1A"/>
                <w:sz w:val="18"/>
                <w:szCs w:val="18"/>
              </w:rPr>
              <w:t>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CE86DB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t>Verify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with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Section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1A"/>
                <w:sz w:val="18"/>
                <w:szCs w:val="18"/>
              </w:rPr>
              <w:t>formulas</w:t>
            </w:r>
            <w:proofErr w:type="spellEnd"/>
          </w:p>
        </w:tc>
      </w:tr>
      <w:tr w:rsidR="00FD7BC9" w:rsidRPr="001F4B69" w14:paraId="00469B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2C1F1B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Exit multiple </w:t>
            </w:r>
            <w:proofErr w:type="spellStart"/>
            <w:r>
              <w:rPr>
                <w:color w:val="1A1A1A"/>
                <w:sz w:val="18"/>
                <w:szCs w:val="18"/>
              </w:rPr>
              <w:t>too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B2079B" w14:textId="77777777" w:rsidR="00FD7BC9" w:rsidRDefault="00000000">
            <w:r>
              <w:rPr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color w:val="1A1A1A"/>
                <w:sz w:val="18"/>
                <w:szCs w:val="18"/>
              </w:rPr>
              <w:t>Unrealistic</w:t>
            </w:r>
            <w:proofErr w:type="spellEnd"/>
            <w:r>
              <w:rPr>
                <w:color w:val="1A1A1A"/>
                <w:sz w:val="18"/>
                <w:szCs w:val="18"/>
              </w:rPr>
              <w:t>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DA9302" w14:textId="77777777" w:rsidR="00FD7BC9" w:rsidRPr="001F4B69" w:rsidRDefault="00000000">
            <w:pPr>
              <w:rPr>
                <w:lang w:val="en-US"/>
              </w:rPr>
            </w:pPr>
            <w:r w:rsidRPr="001F4B69">
              <w:rPr>
                <w:color w:val="1A1A1A"/>
                <w:sz w:val="18"/>
                <w:szCs w:val="18"/>
                <w:lang w:val="en-US"/>
              </w:rPr>
              <w:t>Keep 10-11x, cite IoT range</w:t>
            </w:r>
          </w:p>
        </w:tc>
      </w:tr>
      <w:tr w:rsidR="00FD7BC9" w14:paraId="1BE6C3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C58D6C" w14:textId="77777777" w:rsidR="00FD7BC9" w:rsidRDefault="00000000">
            <w:r>
              <w:rPr>
                <w:color w:val="1A1A1A"/>
                <w:sz w:val="18"/>
                <w:szCs w:val="18"/>
              </w:rPr>
              <w:t>Break-</w:t>
            </w:r>
            <w:proofErr w:type="spellStart"/>
            <w:r>
              <w:rPr>
                <w:color w:val="1A1A1A"/>
                <w:sz w:val="18"/>
                <w:szCs w:val="18"/>
              </w:rPr>
              <w:t>even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not </w:t>
            </w:r>
            <w:proofErr w:type="spellStart"/>
            <w:r>
              <w:rPr>
                <w:color w:val="1A1A1A"/>
                <w:sz w:val="18"/>
                <w:szCs w:val="18"/>
              </w:rPr>
              <w:t>provable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F467F" w14:textId="77777777" w:rsidR="00FD7BC9" w:rsidRDefault="00000000">
            <w:r>
              <w:rPr>
                <w:color w:val="1A1A1A"/>
                <w:sz w:val="18"/>
                <w:szCs w:val="18"/>
              </w:rPr>
              <w:t>"Not stress-</w:t>
            </w:r>
            <w:proofErr w:type="spellStart"/>
            <w:r>
              <w:rPr>
                <w:color w:val="1A1A1A"/>
                <w:sz w:val="18"/>
                <w:szCs w:val="18"/>
              </w:rPr>
              <w:t>tested</w:t>
            </w:r>
            <w:proofErr w:type="spellEnd"/>
            <w:r>
              <w:rPr>
                <w:color w:val="1A1A1A"/>
                <w:sz w:val="18"/>
                <w:szCs w:val="18"/>
              </w:rPr>
              <w:t>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D04B54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Show </w:t>
            </w:r>
            <w:proofErr w:type="spellStart"/>
            <w:r>
              <w:rPr>
                <w:color w:val="1A1A1A"/>
                <w:sz w:val="18"/>
                <w:szCs w:val="18"/>
              </w:rPr>
              <w:t>formula</w:t>
            </w:r>
            <w:proofErr w:type="spellEnd"/>
            <w:r>
              <w:rPr>
                <w:color w:val="1A1A1A"/>
                <w:sz w:val="18"/>
                <w:szCs w:val="18"/>
              </w:rPr>
              <w:t>: 4×17.5%×8760×3000</w:t>
            </w:r>
          </w:p>
        </w:tc>
      </w:tr>
      <w:tr w:rsidR="00FD7BC9" w14:paraId="501F22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E744F0" w14:textId="77777777" w:rsidR="00FD7BC9" w:rsidRDefault="00000000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Conflicting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labels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4CAEEA" w14:textId="77777777" w:rsidR="00FD7BC9" w:rsidRDefault="00000000">
            <w:r>
              <w:rPr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color w:val="1A1A1A"/>
                <w:sz w:val="18"/>
                <w:szCs w:val="18"/>
              </w:rPr>
              <w:t>Sloppy</w:t>
            </w:r>
            <w:proofErr w:type="spellEnd"/>
            <w:r>
              <w:rPr>
                <w:color w:val="1A1A1A"/>
                <w:sz w:val="18"/>
                <w:szCs w:val="18"/>
              </w:rPr>
              <w:t>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DF0712" w14:textId="77777777" w:rsidR="00FD7BC9" w:rsidRDefault="00000000">
            <w:r>
              <w:rPr>
                <w:color w:val="1A1A1A"/>
                <w:sz w:val="18"/>
                <w:szCs w:val="18"/>
              </w:rPr>
              <w:t xml:space="preserve">Q3 2027 start, 2028 = </w:t>
            </w:r>
            <w:proofErr w:type="spellStart"/>
            <w:r>
              <w:rPr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1</w:t>
            </w:r>
          </w:p>
        </w:tc>
      </w:tr>
    </w:tbl>
    <w:p w14:paraId="558E41DD" w14:textId="77777777" w:rsidR="00FD7BC9" w:rsidRDefault="00FD7BC9">
      <w:pPr>
        <w:spacing w:after="120"/>
      </w:pPr>
    </w:p>
    <w:sectPr w:rsidR="00FD7BC9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CFFC2" w14:textId="77777777" w:rsidR="00A42457" w:rsidRDefault="00A42457">
      <w:r>
        <w:separator/>
      </w:r>
    </w:p>
  </w:endnote>
  <w:endnote w:type="continuationSeparator" w:id="0">
    <w:p w14:paraId="71D22540" w14:textId="77777777" w:rsidR="00A42457" w:rsidRDefault="00A42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4E19" w14:textId="77777777" w:rsidR="00FD7BC9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F4B6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57A32" w14:textId="77777777" w:rsidR="00A42457" w:rsidRDefault="00A42457">
      <w:r>
        <w:separator/>
      </w:r>
    </w:p>
  </w:footnote>
  <w:footnote w:type="continuationSeparator" w:id="0">
    <w:p w14:paraId="041F7393" w14:textId="77777777" w:rsidR="00A42457" w:rsidRDefault="00A42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6503B" w14:textId="77777777" w:rsidR="00FD7BC9" w:rsidRDefault="00000000">
    <w:pPr>
      <w:jc w:val="right"/>
    </w:pPr>
    <w:r>
      <w:rPr>
        <w:i/>
        <w:iCs/>
        <w:color w:val="666666"/>
        <w:sz w:val="16"/>
        <w:szCs w:val="16"/>
      </w:rPr>
      <w:t xml:space="preserve">Aurelian </w:t>
    </w:r>
    <w:proofErr w:type="spellStart"/>
    <w:proofErr w:type="gramStart"/>
    <w:r>
      <w:rPr>
        <w:i/>
        <w:iCs/>
        <w:color w:val="666666"/>
        <w:sz w:val="16"/>
        <w:szCs w:val="16"/>
      </w:rPr>
      <w:t>Manufacturing</w:t>
    </w:r>
    <w:proofErr w:type="spellEnd"/>
    <w:r>
      <w:rPr>
        <w:i/>
        <w:iCs/>
        <w:color w:val="666666"/>
        <w:sz w:val="16"/>
        <w:szCs w:val="16"/>
      </w:rPr>
      <w:t xml:space="preserve">  |</w:t>
    </w:r>
    <w:proofErr w:type="gramEnd"/>
    <w:r>
      <w:rPr>
        <w:i/>
        <w:iCs/>
        <w:color w:val="666666"/>
        <w:sz w:val="16"/>
        <w:szCs w:val="16"/>
      </w:rPr>
      <w:t xml:space="preserve">  </w:t>
    </w:r>
    <w:proofErr w:type="spellStart"/>
    <w:r>
      <w:rPr>
        <w:i/>
        <w:iCs/>
        <w:color w:val="666666"/>
        <w:sz w:val="16"/>
        <w:szCs w:val="16"/>
      </w:rPr>
      <w:t>Confidential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2821"/>
    <w:multiLevelType w:val="hybridMultilevel"/>
    <w:tmpl w:val="45A4F528"/>
    <w:lvl w:ilvl="0" w:tplc="C212C6C8">
      <w:start w:val="1"/>
      <w:numFmt w:val="bullet"/>
      <w:lvlText w:val="●"/>
      <w:lvlJc w:val="left"/>
      <w:pPr>
        <w:ind w:left="720" w:hanging="360"/>
      </w:pPr>
    </w:lvl>
    <w:lvl w:ilvl="1" w:tplc="A27E2EFA">
      <w:start w:val="1"/>
      <w:numFmt w:val="bullet"/>
      <w:lvlText w:val="○"/>
      <w:lvlJc w:val="left"/>
      <w:pPr>
        <w:ind w:left="1440" w:hanging="360"/>
      </w:pPr>
    </w:lvl>
    <w:lvl w:ilvl="2" w:tplc="780E2A8C">
      <w:start w:val="1"/>
      <w:numFmt w:val="bullet"/>
      <w:lvlText w:val="■"/>
      <w:lvlJc w:val="left"/>
      <w:pPr>
        <w:ind w:left="2160" w:hanging="360"/>
      </w:pPr>
    </w:lvl>
    <w:lvl w:ilvl="3" w:tplc="A538FAB8">
      <w:start w:val="1"/>
      <w:numFmt w:val="bullet"/>
      <w:lvlText w:val="●"/>
      <w:lvlJc w:val="left"/>
      <w:pPr>
        <w:ind w:left="2880" w:hanging="360"/>
      </w:pPr>
    </w:lvl>
    <w:lvl w:ilvl="4" w:tplc="2D3A511E">
      <w:start w:val="1"/>
      <w:numFmt w:val="bullet"/>
      <w:lvlText w:val="○"/>
      <w:lvlJc w:val="left"/>
      <w:pPr>
        <w:ind w:left="3600" w:hanging="360"/>
      </w:pPr>
    </w:lvl>
    <w:lvl w:ilvl="5" w:tplc="4DC03D54">
      <w:start w:val="1"/>
      <w:numFmt w:val="bullet"/>
      <w:lvlText w:val="■"/>
      <w:lvlJc w:val="left"/>
      <w:pPr>
        <w:ind w:left="4320" w:hanging="360"/>
      </w:pPr>
    </w:lvl>
    <w:lvl w:ilvl="6" w:tplc="44EA230A">
      <w:start w:val="1"/>
      <w:numFmt w:val="bullet"/>
      <w:lvlText w:val="●"/>
      <w:lvlJc w:val="left"/>
      <w:pPr>
        <w:ind w:left="5040" w:hanging="360"/>
      </w:pPr>
    </w:lvl>
    <w:lvl w:ilvl="7" w:tplc="7EECB168">
      <w:start w:val="1"/>
      <w:numFmt w:val="bullet"/>
      <w:lvlText w:val="●"/>
      <w:lvlJc w:val="left"/>
      <w:pPr>
        <w:ind w:left="5760" w:hanging="360"/>
      </w:pPr>
    </w:lvl>
    <w:lvl w:ilvl="8" w:tplc="97843F4A">
      <w:start w:val="1"/>
      <w:numFmt w:val="bullet"/>
      <w:lvlText w:val="●"/>
      <w:lvlJc w:val="left"/>
      <w:pPr>
        <w:ind w:left="6480" w:hanging="360"/>
      </w:pPr>
    </w:lvl>
  </w:abstractNum>
  <w:num w:numId="1" w16cid:durableId="1649355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BC9"/>
    <w:rsid w:val="001F4B69"/>
    <w:rsid w:val="00A42457"/>
    <w:rsid w:val="00FC10E8"/>
    <w:rsid w:val="00F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ED1B"/>
  <w15:docId w15:val="{59EA1F7C-4650-4CCB-B71C-67F498EC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912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2026-02-11T14:58:00Z</dcterms:created>
  <dcterms:modified xsi:type="dcterms:W3CDTF">2026-02-11T14:58:00Z</dcterms:modified>
</cp:coreProperties>
</file>