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0FD8" w14:textId="77777777" w:rsidR="00E2711C" w:rsidRDefault="00244782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2DB40FD9" w14:textId="77777777" w:rsidR="00E2711C" w:rsidRPr="00EA59DC" w:rsidRDefault="00244782">
      <w:pPr>
        <w:spacing w:before="2400" w:after="200"/>
        <w:rPr>
          <w:lang w:val="en-US"/>
        </w:rPr>
      </w:pPr>
      <w:r w:rsidRPr="00EA59DC">
        <w:rPr>
          <w:b/>
          <w:bCs/>
          <w:sz w:val="56"/>
          <w:szCs w:val="56"/>
          <w:lang w:val="en-US"/>
        </w:rPr>
        <w:t>Aurelian Manufacturing</w:t>
      </w:r>
    </w:p>
    <w:p w14:paraId="2DB40FDA" w14:textId="77777777" w:rsidR="00E2711C" w:rsidRPr="00EA59DC" w:rsidRDefault="00244782">
      <w:pPr>
        <w:spacing w:before="100" w:after="100"/>
        <w:rPr>
          <w:lang w:val="en-US"/>
        </w:rPr>
      </w:pPr>
      <w:r w:rsidRPr="00EA59DC">
        <w:rPr>
          <w:b/>
          <w:bCs/>
          <w:color w:val="F50537"/>
          <w:sz w:val="48"/>
          <w:szCs w:val="48"/>
          <w:lang w:val="en-US"/>
        </w:rPr>
        <w:t>Company Fact Sheet</w:t>
      </w:r>
    </w:p>
    <w:p w14:paraId="2DB40FDB" w14:textId="77777777" w:rsidR="00E2711C" w:rsidRPr="00EA59DC" w:rsidRDefault="00244782">
      <w:pPr>
        <w:spacing w:before="100" w:after="100"/>
        <w:rPr>
          <w:lang w:val="en-US"/>
        </w:rPr>
      </w:pPr>
      <w:r w:rsidRPr="00EA59DC">
        <w:rPr>
          <w:i/>
          <w:iCs/>
          <w:color w:val="6B6B6B"/>
          <w:sz w:val="26"/>
          <w:szCs w:val="26"/>
          <w:lang w:val="en-US"/>
        </w:rPr>
        <w:t>Aurelian Manufacturing AS</w:t>
      </w:r>
    </w:p>
    <w:p w14:paraId="2DB40FDC" w14:textId="77777777" w:rsidR="00E2711C" w:rsidRDefault="00244782">
      <w:pPr>
        <w:spacing w:before="200" w:after="100"/>
      </w:pPr>
      <w:r>
        <w:rPr>
          <w:color w:val="6B6B6B"/>
        </w:rPr>
        <w:t>VDR 00.03</w:t>
      </w:r>
    </w:p>
    <w:p w14:paraId="2DB40FDD" w14:textId="77777777" w:rsidR="00E2711C" w:rsidRDefault="00244782">
      <w:pPr>
        <w:spacing w:before="100" w:after="100"/>
      </w:pPr>
      <w:proofErr w:type="spellStart"/>
      <w:r>
        <w:rPr>
          <w:color w:val="6B6B6B"/>
        </w:rPr>
        <w:t>February</w:t>
      </w:r>
      <w:proofErr w:type="spellEnd"/>
      <w:r>
        <w:rPr>
          <w:color w:val="6B6B6B"/>
        </w:rPr>
        <w:t xml:space="preserve"> 2026</w:t>
      </w:r>
    </w:p>
    <w:p w14:paraId="2DB40FDE" w14:textId="77777777" w:rsidR="00E2711C" w:rsidRDefault="00244782">
      <w:pPr>
        <w:spacing w:before="600"/>
      </w:pPr>
      <w:r>
        <w:rPr>
          <w:b/>
          <w:bCs/>
          <w:color w:val="6B6B6B"/>
        </w:rPr>
        <w:t>CONFIDENTIAL</w:t>
      </w:r>
    </w:p>
    <w:p w14:paraId="2DB40FDF" w14:textId="77777777" w:rsidR="00E2711C" w:rsidRDefault="00244782">
      <w:r>
        <w:br w:type="page"/>
      </w:r>
    </w:p>
    <w:p w14:paraId="2DB40FE0" w14:textId="77777777" w:rsidR="00E2711C" w:rsidRDefault="00E2711C">
      <w:pPr>
        <w:sectPr w:rsidR="00E2711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B40FE1" w14:textId="77777777" w:rsidR="00E2711C" w:rsidRDefault="00244782">
      <w:pPr>
        <w:pStyle w:val="Overskrift1"/>
      </w:pPr>
      <w:r>
        <w:lastRenderedPageBreak/>
        <w:t xml:space="preserve">Company </w:t>
      </w:r>
      <w:proofErr w:type="spellStart"/>
      <w:r>
        <w:t>Overview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2711C" w14:paraId="2DB40F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2" w14:textId="77777777" w:rsidR="00E2711C" w:rsidRDefault="00244782">
            <w:r>
              <w:rPr>
                <w:b/>
                <w:bCs/>
              </w:rPr>
              <w:t>Company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3" w14:textId="77777777" w:rsidR="00E2711C" w:rsidRDefault="00244782">
            <w:r>
              <w:t xml:space="preserve">Aurelian </w:t>
            </w:r>
            <w:proofErr w:type="spellStart"/>
            <w:r>
              <w:t>Manufacturing</w:t>
            </w:r>
            <w:proofErr w:type="spellEnd"/>
            <w:r>
              <w:t xml:space="preserve"> AS</w:t>
            </w:r>
          </w:p>
        </w:tc>
      </w:tr>
      <w:tr w:rsidR="00E2711C" w14:paraId="2DB40F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5" w14:textId="77777777" w:rsidR="00E2711C" w:rsidRDefault="00244782">
            <w:r>
              <w:rPr>
                <w:b/>
                <w:bCs/>
              </w:rPr>
              <w:t>Org. nr.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6" w14:textId="77777777" w:rsidR="00E2711C" w:rsidRDefault="00244782">
            <w:r>
              <w:t>835 679 632</w:t>
            </w:r>
          </w:p>
        </w:tc>
      </w:tr>
      <w:tr w:rsidR="00E2711C" w14:paraId="2DB40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8" w14:textId="77777777" w:rsidR="00E2711C" w:rsidRDefault="00244782">
            <w:proofErr w:type="spellStart"/>
            <w:r>
              <w:rPr>
                <w:b/>
                <w:bCs/>
              </w:rPr>
              <w:t>Founded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9" w14:textId="324D70EB" w:rsidR="00E2711C" w:rsidRDefault="00244782">
            <w:r>
              <w:t>202</w:t>
            </w:r>
            <w:r w:rsidR="00EA59DC">
              <w:t>5</w:t>
            </w:r>
          </w:p>
        </w:tc>
      </w:tr>
      <w:tr w:rsidR="00E2711C" w14:paraId="2DB40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B" w14:textId="77777777" w:rsidR="00E2711C" w:rsidRDefault="00244782">
            <w:proofErr w:type="spellStart"/>
            <w:r>
              <w:rPr>
                <w:b/>
                <w:bCs/>
              </w:rPr>
              <w:t>Headquarters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C" w14:textId="77777777" w:rsidR="00E2711C" w:rsidRDefault="00244782">
            <w:r>
              <w:t>Våler, Østfold, Norway</w:t>
            </w:r>
          </w:p>
        </w:tc>
      </w:tr>
      <w:tr w:rsidR="00E2711C" w:rsidRPr="00EA59DC" w14:paraId="2DB40F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E" w14:textId="77777777" w:rsidR="00E2711C" w:rsidRDefault="00244782">
            <w:proofErr w:type="spellStart"/>
            <w:r>
              <w:rPr>
                <w:b/>
                <w:bCs/>
              </w:rPr>
              <w:t>Facility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EF" w14:textId="58E1628A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 xml:space="preserve">Purpose-built 2,635 m² manufacturing facility on </w:t>
            </w:r>
            <w:r w:rsidR="00EA59DC">
              <w:rPr>
                <w:lang w:val="en-US"/>
              </w:rPr>
              <w:t>9</w:t>
            </w:r>
            <w:r w:rsidRPr="00EA59DC">
              <w:rPr>
                <w:lang w:val="en-US"/>
              </w:rPr>
              <w:t xml:space="preserve">,000 m² site (by </w:t>
            </w:r>
            <w:proofErr w:type="spellStart"/>
            <w:r w:rsidRPr="00EA59DC">
              <w:rPr>
                <w:lang w:val="en-US"/>
              </w:rPr>
              <w:t>Norbygg</w:t>
            </w:r>
            <w:proofErr w:type="spellEnd"/>
            <w:r w:rsidRPr="00EA59DC">
              <w:rPr>
                <w:lang w:val="en-US"/>
              </w:rPr>
              <w:t>)</w:t>
            </w:r>
          </w:p>
        </w:tc>
      </w:tr>
      <w:tr w:rsidR="00E2711C" w:rsidRPr="00EA59DC" w14:paraId="2DB40F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1" w14:textId="77777777" w:rsidR="00E2711C" w:rsidRDefault="00244782">
            <w:proofErr w:type="spellStart"/>
            <w:r>
              <w:rPr>
                <w:b/>
                <w:bCs/>
              </w:rPr>
              <w:t>Sector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2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Autonomous CNC manufacturing — defense, energy, maritime, critical infrastructure</w:t>
            </w:r>
          </w:p>
        </w:tc>
      </w:tr>
      <w:tr w:rsidR="00E2711C" w:rsidRPr="00EA59DC" w14:paraId="2DB40F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4" w14:textId="77777777" w:rsidR="00E2711C" w:rsidRDefault="00244782">
            <w:r>
              <w:rPr>
                <w:b/>
                <w:bCs/>
              </w:rPr>
              <w:t xml:space="preserve">Business </w:t>
            </w:r>
            <w:proofErr w:type="spellStart"/>
            <w:r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5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Production as a Service — high-mix, low-volume (HMLV) precision machining</w:t>
            </w:r>
          </w:p>
        </w:tc>
      </w:tr>
      <w:tr w:rsidR="00E2711C" w:rsidRPr="00EA59DC" w14:paraId="2DB40F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7" w14:textId="77777777" w:rsidR="00E2711C" w:rsidRDefault="00244782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0FF8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Pre-revenue — production start projected Q3 2027</w:t>
            </w:r>
          </w:p>
        </w:tc>
      </w:tr>
    </w:tbl>
    <w:p w14:paraId="2DB40FFA" w14:textId="77777777" w:rsidR="00E2711C" w:rsidRPr="00EA59DC" w:rsidRDefault="00E2711C">
      <w:pPr>
        <w:spacing w:before="120"/>
        <w:rPr>
          <w:lang w:val="en-US"/>
        </w:rPr>
      </w:pPr>
    </w:p>
    <w:p w14:paraId="2DB40FFB" w14:textId="77777777" w:rsidR="00E2711C" w:rsidRPr="00EA59DC" w:rsidRDefault="00244782">
      <w:pPr>
        <w:pStyle w:val="Overskrift1"/>
        <w:rPr>
          <w:lang w:val="en-US"/>
        </w:rPr>
      </w:pPr>
      <w:r w:rsidRPr="00EA59DC">
        <w:rPr>
          <w:lang w:val="en-US"/>
        </w:rPr>
        <w:t>The Opportunity</w:t>
      </w:r>
    </w:p>
    <w:p w14:paraId="2DB40FFC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 xml:space="preserve">Norway faces a structural shortage of 39,000 skilled workers (NAV 2025), creating a persistent bottleneck in domestic manufacturing capacity. Demand from defense (NATO spending commitments), energy (transition and maintenance), and critical infrastructure </w:t>
      </w:r>
      <w:proofErr w:type="gramStart"/>
      <w:r w:rsidRPr="00EA59DC">
        <w:rPr>
          <w:lang w:val="en-US"/>
        </w:rPr>
        <w:t>continues</w:t>
      </w:r>
      <w:proofErr w:type="gramEnd"/>
      <w:r w:rsidRPr="00EA59DC">
        <w:rPr>
          <w:lang w:val="en-US"/>
        </w:rPr>
        <w:t xml:space="preserve"> to grow while the supply base struggles to scale.</w:t>
      </w:r>
    </w:p>
    <w:p w14:paraId="2DB40FFD" w14:textId="47A37248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 xml:space="preserve">Aurelian Manufacturing addresses this gap through a greenfield, technology-first approach: purpose-built facilities with progressive automation, enabling 24/7 production scheduling with a design target of </w:t>
      </w:r>
      <w:r w:rsidR="00DB0635">
        <w:rPr>
          <w:lang w:val="en-US"/>
        </w:rPr>
        <w:t>Low</w:t>
      </w:r>
      <w:r w:rsidRPr="00EA59DC">
        <w:rPr>
          <w:lang w:val="en-US"/>
        </w:rPr>
        <w:t xml:space="preserve"> FTE per CNC machine at scale</w:t>
      </w:r>
      <w:r w:rsidRPr="00EA59DC">
        <w:rPr>
          <w:lang w:val="en-US"/>
        </w:rPr>
        <w:t>.</w:t>
      </w:r>
    </w:p>
    <w:p w14:paraId="2DB40FFE" w14:textId="77777777" w:rsidR="00E2711C" w:rsidRPr="00EA59DC" w:rsidRDefault="00E2711C">
      <w:pPr>
        <w:spacing w:before="120"/>
        <w:rPr>
          <w:lang w:val="en-US"/>
        </w:rPr>
      </w:pPr>
    </w:p>
    <w:p w14:paraId="2DB40FFF" w14:textId="77777777" w:rsidR="00E2711C" w:rsidRDefault="00244782">
      <w:pPr>
        <w:pStyle w:val="Overskrift1"/>
      </w:pP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</w:t>
      </w:r>
    </w:p>
    <w:p w14:paraId="2DB41000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Multi-axis CNC machining (3-axis through 5-axis simultaneous)</w:t>
      </w:r>
    </w:p>
    <w:p w14:paraId="2DB41001" w14:textId="77777777" w:rsidR="00E2711C" w:rsidRDefault="00244782">
      <w:pPr>
        <w:pStyle w:val="Listeavsnitt"/>
        <w:numPr>
          <w:ilvl w:val="0"/>
          <w:numId w:val="2"/>
        </w:numPr>
        <w:spacing w:after="60"/>
      </w:pPr>
      <w:proofErr w:type="spellStart"/>
      <w:r>
        <w:t>Multi-tasking</w:t>
      </w:r>
      <w:proofErr w:type="spellEnd"/>
      <w:r>
        <w:t xml:space="preserve"> turn/</w:t>
      </w:r>
      <w:proofErr w:type="spellStart"/>
      <w:r>
        <w:t>mill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2DB41002" w14:textId="000E9332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 xml:space="preserve">Additive manufacturing and 3D metal printing </w:t>
      </w:r>
      <w:proofErr w:type="gramStart"/>
      <w:r w:rsidRPr="00EA59DC">
        <w:rPr>
          <w:lang w:val="en-US"/>
        </w:rPr>
        <w:t>services</w:t>
      </w:r>
      <w:r w:rsidR="00C01C79">
        <w:rPr>
          <w:lang w:val="en-US"/>
        </w:rPr>
        <w:t>(</w:t>
      </w:r>
      <w:proofErr w:type="gramEnd"/>
      <w:r w:rsidR="00C01C79">
        <w:rPr>
          <w:lang w:val="en-US"/>
        </w:rPr>
        <w:t>customer demand)</w:t>
      </w:r>
    </w:p>
    <w:p w14:paraId="2DB41003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Complex geometries in steel, aluminum, titanium, and specialty alloys</w:t>
      </w:r>
    </w:p>
    <w:p w14:paraId="2DB41004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 xml:space="preserve">Full digital thread — order to </w:t>
      </w:r>
      <w:proofErr w:type="gramStart"/>
      <w:r w:rsidRPr="00EA59DC">
        <w:rPr>
          <w:lang w:val="en-US"/>
        </w:rPr>
        <w:t>delivery</w:t>
      </w:r>
      <w:proofErr w:type="gramEnd"/>
      <w:r w:rsidRPr="00EA59DC">
        <w:rPr>
          <w:lang w:val="en-US"/>
        </w:rPr>
        <w:t xml:space="preserve"> traceability and documentation</w:t>
      </w:r>
    </w:p>
    <w:p w14:paraId="2DB41005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Progressive automation toward lights-out operation capability</w:t>
      </w:r>
    </w:p>
    <w:p w14:paraId="2DB41006" w14:textId="77777777" w:rsidR="00E2711C" w:rsidRPr="00EA59DC" w:rsidRDefault="00E2711C">
      <w:pPr>
        <w:spacing w:before="120"/>
        <w:rPr>
          <w:lang w:val="en-US"/>
        </w:rPr>
      </w:pPr>
    </w:p>
    <w:p w14:paraId="692FFA7A" w14:textId="77777777" w:rsidR="00C01C79" w:rsidRDefault="00C01C79">
      <w:pPr>
        <w:pStyle w:val="Overskrift1"/>
      </w:pPr>
    </w:p>
    <w:p w14:paraId="2DB41007" w14:textId="4A3187B5" w:rsidR="00E2711C" w:rsidRDefault="00244782">
      <w:pPr>
        <w:pStyle w:val="Overskrift1"/>
      </w:pPr>
      <w:proofErr w:type="spellStart"/>
      <w:r>
        <w:lastRenderedPageBreak/>
        <w:t>Founding</w:t>
      </w:r>
      <w:proofErr w:type="spellEnd"/>
      <w:r>
        <w:t xml:space="preserve"> Team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E2711C" w14:paraId="2DB41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8" w14:textId="77777777" w:rsidR="00E2711C" w:rsidRDefault="0024478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9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A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Background</w:t>
            </w:r>
            <w:proofErr w:type="spellEnd"/>
          </w:p>
        </w:tc>
      </w:tr>
      <w:tr w:rsidR="00E2711C" w:rsidRPr="00EA59DC" w14:paraId="2DB41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C" w14:textId="77777777" w:rsidR="00E2711C" w:rsidRDefault="00244782">
            <w:r>
              <w:t>André Tandberg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D" w14:textId="77777777" w:rsidR="00E2711C" w:rsidRDefault="00244782">
            <w:r>
              <w:t>CEO &amp; Co-</w:t>
            </w:r>
            <w:proofErr w:type="spellStart"/>
            <w:r>
              <w:t>Founder</w:t>
            </w:r>
            <w:proofErr w:type="spellEnd"/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0E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Industrial business development, pre-seed fund management, board governance (</w:t>
            </w:r>
            <w:proofErr w:type="spellStart"/>
            <w:r w:rsidRPr="00EA59DC">
              <w:rPr>
                <w:lang w:val="en-US"/>
              </w:rPr>
              <w:t>SpareBank</w:t>
            </w:r>
            <w:proofErr w:type="spellEnd"/>
            <w:r w:rsidRPr="00EA59DC">
              <w:rPr>
                <w:lang w:val="en-US"/>
              </w:rPr>
              <w:t xml:space="preserve"> 1 </w:t>
            </w:r>
            <w:proofErr w:type="spellStart"/>
            <w:r w:rsidRPr="00EA59DC">
              <w:rPr>
                <w:lang w:val="en-US"/>
              </w:rPr>
              <w:t>Østfold</w:t>
            </w:r>
            <w:proofErr w:type="spellEnd"/>
            <w:r w:rsidRPr="00EA59DC">
              <w:rPr>
                <w:lang w:val="en-US"/>
              </w:rPr>
              <w:t xml:space="preserve"> </w:t>
            </w:r>
            <w:proofErr w:type="spellStart"/>
            <w:r w:rsidRPr="00EA59DC">
              <w:rPr>
                <w:lang w:val="en-US"/>
              </w:rPr>
              <w:t>Akershus</w:t>
            </w:r>
            <w:proofErr w:type="spellEnd"/>
            <w:r w:rsidRPr="00EA59DC">
              <w:rPr>
                <w:lang w:val="en-US"/>
              </w:rPr>
              <w:t>)</w:t>
            </w:r>
          </w:p>
        </w:tc>
      </w:tr>
      <w:tr w:rsidR="00E2711C" w:rsidRPr="00EA59DC" w14:paraId="2DB410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0" w14:textId="77777777" w:rsidR="00E2711C" w:rsidRDefault="00244782">
            <w:r>
              <w:t>Tore Ausland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1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VP Business Development &amp; Co-Founder</w:t>
            </w:r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2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Enterprise partnerships, go-to-market strategy, supplier networks</w:t>
            </w:r>
          </w:p>
        </w:tc>
      </w:tr>
      <w:tr w:rsidR="00E2711C" w:rsidRPr="00EA59DC" w14:paraId="2DB41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4" w14:textId="77777777" w:rsidR="00E2711C" w:rsidRDefault="00244782">
            <w:r>
              <w:t>Henrik S. Strøm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5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Board Member &amp; Co-Founder (CFO pathway)</w:t>
            </w:r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6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Banking, corporate finance, cash management (7 years commercial banking)</w:t>
            </w:r>
          </w:p>
        </w:tc>
      </w:tr>
      <w:tr w:rsidR="00E2711C" w:rsidRPr="00EA59DC" w14:paraId="2DB41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4" w14:textId="77777777" w:rsidR="00E2711C" w:rsidRDefault="00244782">
            <w:r>
              <w:t>Fredrik Vangsal</w:t>
            </w:r>
          </w:p>
        </w:tc>
        <w:tc>
          <w:tcPr>
            <w:tcW w:w="20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5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Co-Founder &amp; Technical Advisor</w:t>
            </w:r>
          </w:p>
        </w:tc>
        <w:tc>
          <w:tcPr>
            <w:tcW w:w="52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6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Industrial automation, CNC configuration, digital thread, process optimization</w:t>
            </w:r>
          </w:p>
        </w:tc>
      </w:tr>
    </w:tbl>
    <w:p w14:paraId="2DB41018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>Advisory Board: Fredrik Vangsal (Technology &amp; Automation), Bjørnar Torsnes (Industry &amp; Scaling), Andreas Mollatt (Capital &amp; Scaleups)</w:t>
      </w:r>
    </w:p>
    <w:p w14:paraId="2DB41019" w14:textId="77777777" w:rsidR="00E2711C" w:rsidRPr="00EA59DC" w:rsidRDefault="00E2711C">
      <w:pPr>
        <w:spacing w:before="120"/>
        <w:rPr>
          <w:lang w:val="en-US"/>
        </w:rPr>
      </w:pPr>
    </w:p>
    <w:p w14:paraId="2DB4101A" w14:textId="77777777" w:rsidR="00E2711C" w:rsidRDefault="00244782">
      <w:pPr>
        <w:pStyle w:val="Overskrift1"/>
      </w:pPr>
      <w:proofErr w:type="spellStart"/>
      <w:r>
        <w:t>Financing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1397"/>
        <w:gridCol w:w="1504"/>
        <w:gridCol w:w="1612"/>
        <w:gridCol w:w="1827"/>
        <w:gridCol w:w="1397"/>
      </w:tblGrid>
      <w:tr w:rsidR="00E2711C" w14:paraId="2DB41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B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Round</w:t>
            </w:r>
            <w:proofErr w:type="spellEnd"/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C" w14:textId="77777777" w:rsidR="00E2711C" w:rsidRDefault="00244782">
            <w:r>
              <w:rPr>
                <w:b/>
                <w:bCs/>
                <w:color w:val="FFFFFF"/>
              </w:rPr>
              <w:t>Equity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D" w14:textId="77777777" w:rsidR="00E2711C" w:rsidRDefault="00244782">
            <w:r>
              <w:rPr>
                <w:b/>
                <w:bCs/>
                <w:color w:val="FFFFFF"/>
              </w:rPr>
              <w:t>Pre-</w:t>
            </w:r>
            <w:proofErr w:type="spellStart"/>
            <w:r>
              <w:rPr>
                <w:b/>
                <w:bCs/>
                <w:color w:val="FFFFFF"/>
              </w:rPr>
              <w:t>money</w:t>
            </w:r>
            <w:proofErr w:type="spellEnd"/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E" w14:textId="77777777" w:rsidR="00E2711C" w:rsidRDefault="00244782">
            <w:r>
              <w:rPr>
                <w:b/>
                <w:bCs/>
                <w:color w:val="FFFFFF"/>
              </w:rPr>
              <w:t xml:space="preserve">Bank </w:t>
            </w:r>
            <w:proofErr w:type="spellStart"/>
            <w:r>
              <w:rPr>
                <w:b/>
                <w:bCs/>
                <w:color w:val="FFFFFF"/>
              </w:rPr>
              <w:t>Debt</w:t>
            </w:r>
            <w:proofErr w:type="spellEnd"/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1F" w14:textId="77777777" w:rsidR="00E2711C" w:rsidRDefault="00244782">
            <w:r>
              <w:rPr>
                <w:b/>
                <w:bCs/>
                <w:color w:val="FFFFFF"/>
              </w:rPr>
              <w:t>Machines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0" w14:textId="77777777" w:rsidR="00E2711C" w:rsidRDefault="00244782">
            <w:r>
              <w:rPr>
                <w:b/>
                <w:bCs/>
                <w:color w:val="FFFFFF"/>
              </w:rPr>
              <w:t>Status</w:t>
            </w:r>
          </w:p>
        </w:tc>
      </w:tr>
      <w:tr w:rsidR="00E2711C" w14:paraId="2DB410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2" w14:textId="77777777" w:rsidR="00E2711C" w:rsidRDefault="00244782" w:rsidP="009B5426">
            <w:proofErr w:type="spellStart"/>
            <w:r>
              <w:t>PreSeed</w:t>
            </w:r>
            <w:proofErr w:type="spellEnd"/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3" w14:textId="77777777" w:rsidR="00E2711C" w:rsidRDefault="00244782" w:rsidP="009B5426">
            <w:r>
              <w:t>5 MNOK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4" w14:textId="77777777" w:rsidR="00E2711C" w:rsidRDefault="00244782" w:rsidP="009B5426">
            <w:r>
              <w:t>25 MNOK</w:t>
            </w:r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5" w14:textId="77777777" w:rsidR="00E2711C" w:rsidRDefault="00244782" w:rsidP="009B5426">
            <w:r>
              <w:t>—</w:t>
            </w:r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6" w14:textId="77777777" w:rsidR="00E2711C" w:rsidRDefault="00244782" w:rsidP="009B5426">
            <w:r>
              <w:t>—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7" w14:textId="3D70951B" w:rsidR="00E2711C" w:rsidRDefault="009B5426" w:rsidP="009B5426">
            <w:r>
              <w:t>In progress</w:t>
            </w:r>
          </w:p>
        </w:tc>
      </w:tr>
      <w:tr w:rsidR="00E2711C" w14:paraId="2DB410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9" w14:textId="77777777" w:rsidR="00E2711C" w:rsidRDefault="00244782" w:rsidP="009B5426">
            <w:r>
              <w:t>Seed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A" w14:textId="77777777" w:rsidR="00E2711C" w:rsidRDefault="00244782" w:rsidP="009B5426">
            <w:r>
              <w:t>51.3 MNOK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B" w14:textId="77777777" w:rsidR="00E2711C" w:rsidRDefault="00244782" w:rsidP="009B5426">
            <w:r>
              <w:t>130 MNOK</w:t>
            </w:r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C" w14:textId="77777777" w:rsidR="00E2711C" w:rsidRDefault="00244782" w:rsidP="009B5426">
            <w:r>
              <w:t>29.3 MNOK</w:t>
            </w:r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D" w14:textId="77777777" w:rsidR="00E2711C" w:rsidRDefault="00244782" w:rsidP="009B5426">
            <w:r>
              <w:t>5 CNC + shop base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2E" w14:textId="77777777" w:rsidR="00E2711C" w:rsidRDefault="00244782" w:rsidP="009B5426">
            <w:r>
              <w:t>Active</w:t>
            </w:r>
          </w:p>
        </w:tc>
      </w:tr>
      <w:tr w:rsidR="00E2711C" w14:paraId="2DB410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0" w14:textId="77777777" w:rsidR="00E2711C" w:rsidRDefault="00244782" w:rsidP="009B5426">
            <w:r>
              <w:t>Serie A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1" w14:textId="77777777" w:rsidR="00E2711C" w:rsidRDefault="00244782" w:rsidP="009B5426">
            <w:r>
              <w:t>45 MNOK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2" w14:textId="77777777" w:rsidR="00E2711C" w:rsidRDefault="00244782" w:rsidP="009B5426">
            <w:r>
              <w:t>250 MNOK</w:t>
            </w:r>
          </w:p>
        </w:tc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3" w14:textId="77777777" w:rsidR="00E2711C" w:rsidRDefault="00244782" w:rsidP="009B5426">
            <w:r>
              <w:t>105 MNOK</w:t>
            </w:r>
          </w:p>
        </w:tc>
        <w:tc>
          <w:tcPr>
            <w:tcW w:w="17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4" w14:textId="77777777" w:rsidR="00E2711C" w:rsidRDefault="00244782" w:rsidP="009B5426">
            <w:r>
              <w:t>15 CNC (3×5 tranches)</w:t>
            </w:r>
          </w:p>
        </w:tc>
        <w:tc>
          <w:tcPr>
            <w:tcW w:w="13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5" w14:textId="77777777" w:rsidR="00E2711C" w:rsidRDefault="00244782" w:rsidP="009B5426">
            <w:proofErr w:type="spellStart"/>
            <w:r>
              <w:t>Planned</w:t>
            </w:r>
            <w:proofErr w:type="spellEnd"/>
          </w:p>
        </w:tc>
      </w:tr>
    </w:tbl>
    <w:p w14:paraId="2DB41037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b/>
          <w:bCs/>
          <w:lang w:val="en-US"/>
        </w:rPr>
        <w:t>Total equity across all rounds: 101.3 MNOK</w:t>
      </w:r>
    </w:p>
    <w:p w14:paraId="2DB41038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b/>
          <w:bCs/>
          <w:lang w:val="en-US"/>
        </w:rPr>
        <w:t>Founders retain 50.60% post-Serie A</w:t>
      </w:r>
    </w:p>
    <w:p w14:paraId="2DB41039" w14:textId="77777777" w:rsidR="00E2711C" w:rsidRPr="00EA59DC" w:rsidRDefault="00E2711C">
      <w:pPr>
        <w:spacing w:before="120"/>
        <w:rPr>
          <w:lang w:val="en-US"/>
        </w:rPr>
      </w:pPr>
    </w:p>
    <w:p w14:paraId="2DB4103A" w14:textId="77777777" w:rsidR="00E2711C" w:rsidRPr="00EA59DC" w:rsidRDefault="00244782">
      <w:pPr>
        <w:pStyle w:val="Overskrift1"/>
        <w:rPr>
          <w:lang w:val="en-US"/>
        </w:rPr>
      </w:pPr>
      <w:r w:rsidRPr="00EA59DC">
        <w:rPr>
          <w:lang w:val="en-US"/>
        </w:rPr>
        <w:t>Key Projections</w:t>
      </w:r>
    </w:p>
    <w:p w14:paraId="2DB4103B" w14:textId="77777777" w:rsidR="00E2711C" w:rsidRDefault="00244782">
      <w:pPr>
        <w:pBdr>
          <w:left w:val="single" w:sz="24" w:space="8" w:color="F50537"/>
        </w:pBdr>
        <w:shd w:val="clear" w:color="auto" w:fill="F5F5F5"/>
        <w:spacing w:after="120"/>
        <w:ind w:left="200"/>
      </w:pPr>
      <w:r w:rsidRPr="00EA59DC">
        <w:rPr>
          <w:i/>
          <w:iCs/>
          <w:lang w:val="en-US"/>
        </w:rPr>
        <w:t xml:space="preserve">The following are design targets and financial projections from the company's economic model.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guarantees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performance</w:t>
      </w:r>
      <w:proofErr w:type="spellEnd"/>
      <w:r>
        <w:rPr>
          <w:i/>
          <w:iCs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E2711C" w14:paraId="2DB41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C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D" w14:textId="77777777" w:rsidR="00E2711C" w:rsidRDefault="00244782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E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3F" w14:textId="77777777" w:rsidR="00E2711C" w:rsidRDefault="00244782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0" w14:textId="77777777" w:rsidR="00E2711C" w:rsidRDefault="00244782">
            <w:r>
              <w:rPr>
                <w:b/>
                <w:bCs/>
                <w:color w:val="FFFFFF"/>
              </w:rPr>
              <w:t>Profit</w:t>
            </w:r>
          </w:p>
        </w:tc>
      </w:tr>
      <w:tr w:rsidR="00E2711C" w14:paraId="2DB4104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2" w14:textId="77777777" w:rsidR="00E2711C" w:rsidRDefault="00244782" w:rsidP="009B5426">
            <w:r>
              <w:t>2027 H2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3" w14:textId="77777777" w:rsidR="00E2711C" w:rsidRDefault="00244782" w:rsidP="009B5426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4" w14:textId="77777777" w:rsidR="00E2711C" w:rsidRDefault="00244782" w:rsidP="009B5426">
            <w:r>
              <w:t>20%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5" w14:textId="77777777" w:rsidR="00E2711C" w:rsidRDefault="00244782" w:rsidP="009B5426">
            <w:r>
              <w:t>10.9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6" w14:textId="77777777" w:rsidR="00E2711C" w:rsidRDefault="00244782" w:rsidP="009B5426">
            <w:r>
              <w:t>-2.5 MNOK</w:t>
            </w:r>
          </w:p>
        </w:tc>
      </w:tr>
      <w:tr w:rsidR="00E2711C" w14:paraId="2DB4104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8" w14:textId="77777777" w:rsidR="00E2711C" w:rsidRDefault="00244782" w:rsidP="009B5426">
            <w:r>
              <w:t>2028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9" w14:textId="77777777" w:rsidR="00E2711C" w:rsidRDefault="00244782" w:rsidP="009B5426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A" w14:textId="77777777" w:rsidR="00E2711C" w:rsidRDefault="00244782" w:rsidP="009B5426">
            <w:r>
              <w:t>37.5%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B" w14:textId="77777777" w:rsidR="00E2711C" w:rsidRDefault="00244782" w:rsidP="009B5426">
            <w:r>
              <w:t>49.3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C" w14:textId="77777777" w:rsidR="00E2711C" w:rsidRDefault="00244782" w:rsidP="009B5426">
            <w:r>
              <w:t>15.2 MNOK</w:t>
            </w:r>
          </w:p>
        </w:tc>
      </w:tr>
      <w:tr w:rsidR="00E2711C" w14:paraId="2DB4105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E" w14:textId="77777777" w:rsidR="00E2711C" w:rsidRDefault="00244782" w:rsidP="009B5426">
            <w:r>
              <w:t>2029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4F" w14:textId="77777777" w:rsidR="00E2711C" w:rsidRDefault="00244782" w:rsidP="009B5426">
            <w:r>
              <w:t>12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0" w14:textId="77777777" w:rsidR="00E2711C" w:rsidRDefault="00244782" w:rsidP="009B5426">
            <w:r>
              <w:t>42.5%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1" w14:textId="77777777" w:rsidR="00E2711C" w:rsidRDefault="00244782" w:rsidP="009B5426">
            <w:r>
              <w:t>134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2" w14:textId="77777777" w:rsidR="00E2711C" w:rsidRDefault="00244782" w:rsidP="009B5426">
            <w:r>
              <w:t>72.9 MNOK</w:t>
            </w:r>
          </w:p>
        </w:tc>
      </w:tr>
      <w:tr w:rsidR="00E2711C" w14:paraId="2DB4105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4" w14:textId="77777777" w:rsidR="00E2711C" w:rsidRDefault="00244782" w:rsidP="009B5426">
            <w:r>
              <w:t>2030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5" w14:textId="77777777" w:rsidR="00E2711C" w:rsidRDefault="00244782" w:rsidP="009B5426">
            <w:r>
              <w:t>17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6" w14:textId="77777777" w:rsidR="00E2711C" w:rsidRDefault="00244782" w:rsidP="009B5426">
            <w:r>
              <w:t>47.5%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7" w14:textId="77777777" w:rsidR="00E2711C" w:rsidRDefault="00244782" w:rsidP="009B5426">
            <w:r>
              <w:t>212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8" w14:textId="77777777" w:rsidR="00E2711C" w:rsidRDefault="00244782" w:rsidP="009B5426">
            <w:r>
              <w:t>131.8 MNOK</w:t>
            </w:r>
          </w:p>
        </w:tc>
      </w:tr>
      <w:tr w:rsidR="00E2711C" w14:paraId="2DB4105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A" w14:textId="77777777" w:rsidR="00E2711C" w:rsidRDefault="00244782" w:rsidP="009B5426">
            <w:r>
              <w:t>2031+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B" w14:textId="77777777" w:rsidR="00E2711C" w:rsidRDefault="00244782" w:rsidP="009B5426">
            <w:r>
              <w:t>20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C" w14:textId="77777777" w:rsidR="00E2711C" w:rsidRDefault="00244782" w:rsidP="009B5426">
            <w:r>
              <w:t>52.5%+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D" w14:textId="77777777" w:rsidR="00E2711C" w:rsidRDefault="00244782" w:rsidP="009B5426">
            <w:r>
              <w:t>276+ MNOK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5E" w14:textId="77777777" w:rsidR="00E2711C" w:rsidRDefault="00244782" w:rsidP="009B5426">
            <w:r>
              <w:t>166.8+ MNOK</w:t>
            </w:r>
          </w:p>
        </w:tc>
      </w:tr>
    </w:tbl>
    <w:p w14:paraId="2DB41060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>Revenue formula: CNC count × 8,760 hours × utilization × NOK 3,000/hour</w:t>
      </w:r>
    </w:p>
    <w:p w14:paraId="2DB41061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lastRenderedPageBreak/>
        <w:t>Break-even: Projected at approximately 24% utilization with 5 CNC machines (Seed configuration)</w:t>
      </w:r>
    </w:p>
    <w:p w14:paraId="2DB41062" w14:textId="77777777" w:rsidR="00E2711C" w:rsidRPr="00EA59DC" w:rsidRDefault="00244782">
      <w:pPr>
        <w:spacing w:after="80"/>
        <w:rPr>
          <w:lang w:val="en-US"/>
        </w:rPr>
      </w:pPr>
      <w:r w:rsidRPr="00EA59DC">
        <w:rPr>
          <w:i/>
          <w:iCs/>
          <w:color w:val="6B6B6B"/>
          <w:sz w:val="18"/>
          <w:szCs w:val="18"/>
          <w:lang w:val="en-US"/>
        </w:rPr>
        <w:t>Source: 02 Economic Tables &amp; Projections (VDR 02.04)</w:t>
      </w:r>
    </w:p>
    <w:p w14:paraId="2DB41063" w14:textId="77777777" w:rsidR="00E2711C" w:rsidRPr="00EA59DC" w:rsidRDefault="00E2711C">
      <w:pPr>
        <w:spacing w:before="120"/>
        <w:rPr>
          <w:lang w:val="en-US"/>
        </w:rPr>
      </w:pPr>
    </w:p>
    <w:p w14:paraId="2DB41064" w14:textId="77777777" w:rsidR="00E2711C" w:rsidRDefault="00244782">
      <w:pPr>
        <w:pStyle w:val="Overskrift1"/>
      </w:pPr>
      <w:r>
        <w:t>Key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490"/>
      </w:tblGrid>
      <w:tr w:rsidR="00E2711C" w14:paraId="2DB41067" w14:textId="77777777" w:rsidTr="00EC26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5" w14:textId="77777777" w:rsidR="00E2711C" w:rsidRDefault="00244782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6" w14:textId="77777777" w:rsidR="00E2711C" w:rsidRDefault="00244782">
            <w:r>
              <w:rPr>
                <w:b/>
                <w:bCs/>
                <w:color w:val="FFFFFF"/>
              </w:rPr>
              <w:t>Target</w:t>
            </w:r>
          </w:p>
        </w:tc>
      </w:tr>
      <w:tr w:rsidR="00E2711C" w14:paraId="2DB4106A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8" w14:textId="77777777" w:rsidR="00E2711C" w:rsidRDefault="00244782">
            <w:r>
              <w:t xml:space="preserve">Seed </w:t>
            </w:r>
            <w:proofErr w:type="spellStart"/>
            <w:r>
              <w:t>close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9" w14:textId="77777777" w:rsidR="00E2711C" w:rsidRDefault="00244782">
            <w:r>
              <w:t>Q1-Q2 2026</w:t>
            </w:r>
          </w:p>
        </w:tc>
      </w:tr>
      <w:tr w:rsidR="00E2711C" w14:paraId="2DB4106D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B" w14:textId="77777777" w:rsidR="00E2711C" w:rsidRDefault="00244782">
            <w:r>
              <w:t>Machine order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C" w14:textId="77777777" w:rsidR="00E2711C" w:rsidRDefault="00244782">
            <w:r>
              <w:t>Q2 2026</w:t>
            </w:r>
          </w:p>
        </w:tc>
      </w:tr>
      <w:tr w:rsidR="00E2711C" w14:paraId="2DB41070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E" w14:textId="77777777" w:rsidR="00E2711C" w:rsidRDefault="00244782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start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6F" w14:textId="77777777" w:rsidR="00E2711C" w:rsidRDefault="00244782">
            <w:r>
              <w:t>Q3 2026</w:t>
            </w:r>
          </w:p>
        </w:tc>
      </w:tr>
      <w:tr w:rsidR="00E2711C" w14:paraId="2DB41073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1" w14:textId="77777777" w:rsidR="00E2711C" w:rsidRDefault="00244782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2" w14:textId="77777777" w:rsidR="00E2711C" w:rsidRDefault="00244782">
            <w:r>
              <w:t>Q1 2027</w:t>
            </w:r>
          </w:p>
        </w:tc>
      </w:tr>
      <w:tr w:rsidR="00E2711C" w14:paraId="2DB41076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4" w14:textId="77777777" w:rsidR="00E2711C" w:rsidRDefault="00244782">
            <w:r>
              <w:t xml:space="preserve">Machines </w:t>
            </w:r>
            <w:proofErr w:type="spellStart"/>
            <w:r>
              <w:t>delivered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5" w14:textId="77777777" w:rsidR="00E2711C" w:rsidRDefault="00244782">
            <w:r>
              <w:t>Q2 2027</w:t>
            </w:r>
          </w:p>
        </w:tc>
      </w:tr>
      <w:tr w:rsidR="00E2711C" w14:paraId="2DB41079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7" w14:textId="77777777" w:rsidR="00E2711C" w:rsidRDefault="00244782">
            <w:r>
              <w:t>Production start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8" w14:textId="77777777" w:rsidR="00E2711C" w:rsidRDefault="00244782">
            <w:r>
              <w:t>August 2027</w:t>
            </w:r>
          </w:p>
        </w:tc>
      </w:tr>
      <w:tr w:rsidR="00E2711C" w14:paraId="2DB4107C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A" w14:textId="77777777" w:rsidR="00E2711C" w:rsidRDefault="00244782">
            <w:r>
              <w:t xml:space="preserve">ISO 9001 </w:t>
            </w:r>
            <w:proofErr w:type="spellStart"/>
            <w:r>
              <w:t>certification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B" w14:textId="216BA69F" w:rsidR="00E2711C" w:rsidRDefault="00244782">
            <w:r>
              <w:t>Q</w:t>
            </w:r>
            <w:r w:rsidR="00A40DC6">
              <w:t>2</w:t>
            </w:r>
            <w:r>
              <w:t xml:space="preserve"> 2027</w:t>
            </w:r>
          </w:p>
        </w:tc>
      </w:tr>
      <w:tr w:rsidR="00E2711C" w14:paraId="2DB4107F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D" w14:textId="77777777" w:rsidR="00E2711C" w:rsidRDefault="00244782">
            <w:r>
              <w:t>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7E" w14:textId="77777777" w:rsidR="00E2711C" w:rsidRDefault="00244782">
            <w:r>
              <w:t>Q4 2027 / Q1 2028</w:t>
            </w:r>
          </w:p>
        </w:tc>
      </w:tr>
      <w:tr w:rsidR="00E2711C" w14:paraId="2DB41082" w14:textId="77777777" w:rsidTr="00EC267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0" w14:textId="77777777" w:rsidR="00E2711C" w:rsidRDefault="00244782">
            <w:r>
              <w:t>AS9100 / AQAP 2110</w:t>
            </w:r>
          </w:p>
        </w:tc>
        <w:tc>
          <w:tcPr>
            <w:tcW w:w="449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1" w14:textId="77777777" w:rsidR="00E2711C" w:rsidRDefault="00244782">
            <w:r>
              <w:t>Q3-Q4 2028</w:t>
            </w:r>
          </w:p>
        </w:tc>
      </w:tr>
    </w:tbl>
    <w:p w14:paraId="2DB41083" w14:textId="77777777" w:rsidR="00E2711C" w:rsidRDefault="00E2711C">
      <w:pPr>
        <w:spacing w:before="120"/>
      </w:pPr>
    </w:p>
    <w:p w14:paraId="2DB41084" w14:textId="77777777" w:rsidR="00E2711C" w:rsidRDefault="00244782">
      <w:pPr>
        <w:pStyle w:val="Overskrift1"/>
      </w:pPr>
      <w:r>
        <w:t xml:space="preserve">Target </w:t>
      </w:r>
      <w:proofErr w:type="spellStart"/>
      <w:r>
        <w:t>Customer</w:t>
      </w:r>
      <w:proofErr w:type="spellEnd"/>
      <w:r>
        <w:t xml:space="preserve"> Segments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1441"/>
        <w:gridCol w:w="3481"/>
        <w:gridCol w:w="3306"/>
      </w:tblGrid>
      <w:tr w:rsidR="00E2711C" w14:paraId="2DB41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5" w14:textId="77777777" w:rsidR="00E2711C" w:rsidRDefault="00244782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6" w14:textId="77777777" w:rsidR="00E2711C" w:rsidRDefault="00244782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7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Examples</w:t>
            </w:r>
            <w:proofErr w:type="spellEnd"/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8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Cycle</w:t>
            </w:r>
            <w:proofErr w:type="spellEnd"/>
          </w:p>
        </w:tc>
      </w:tr>
      <w:tr w:rsidR="00E2711C" w14:paraId="2DB410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A" w14:textId="77777777" w:rsidR="00E2711C" w:rsidRDefault="00244782">
            <w:r>
              <w:t>1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B" w14:textId="77777777" w:rsidR="00E2711C" w:rsidRDefault="00244782">
            <w:proofErr w:type="spellStart"/>
            <w:r>
              <w:t>Defense</w:t>
            </w:r>
            <w:proofErr w:type="spellEnd"/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C" w14:textId="77777777" w:rsidR="00E2711C" w:rsidRDefault="00244782">
            <w:r>
              <w:t>Kongsberg, Nammo, Saab, BAE</w:t>
            </w:r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D" w14:textId="77777777" w:rsidR="00E2711C" w:rsidRDefault="00244782">
            <w:pPr>
              <w:jc w:val="right"/>
            </w:pPr>
            <w:r>
              <w:t xml:space="preserve">12-18 </w:t>
            </w:r>
            <w:proofErr w:type="spellStart"/>
            <w:r>
              <w:t>months</w:t>
            </w:r>
            <w:proofErr w:type="spellEnd"/>
          </w:p>
        </w:tc>
      </w:tr>
      <w:tr w:rsidR="00E2711C" w14:paraId="2DB410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8F" w14:textId="77777777" w:rsidR="00E2711C" w:rsidRDefault="00244782">
            <w:r>
              <w:t>2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0" w14:textId="77777777" w:rsidR="00E2711C" w:rsidRDefault="00244782">
            <w:r>
              <w:t>Energy</w:t>
            </w:r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1" w14:textId="1843E082" w:rsidR="00E2711C" w:rsidRPr="00A40DC6" w:rsidRDefault="00244782">
            <w:pPr>
              <w:rPr>
                <w:lang w:val="en-US"/>
              </w:rPr>
            </w:pPr>
            <w:r w:rsidRPr="00A40DC6">
              <w:rPr>
                <w:lang w:val="en-US"/>
              </w:rPr>
              <w:t>Aker</w:t>
            </w:r>
            <w:r w:rsidR="00A40DC6" w:rsidRPr="00A40DC6">
              <w:rPr>
                <w:lang w:val="en-US"/>
              </w:rPr>
              <w:t xml:space="preserve"> Solutions</w:t>
            </w:r>
            <w:r w:rsidRPr="00A40DC6">
              <w:rPr>
                <w:lang w:val="en-US"/>
              </w:rPr>
              <w:t xml:space="preserve">, </w:t>
            </w:r>
            <w:r w:rsidR="00A40DC6" w:rsidRPr="00A40DC6">
              <w:rPr>
                <w:lang w:val="en-US"/>
              </w:rPr>
              <w:t>FMC, Subsea7</w:t>
            </w:r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2" w14:textId="77777777" w:rsidR="00E2711C" w:rsidRDefault="00244782">
            <w:pPr>
              <w:jc w:val="right"/>
            </w:pPr>
            <w:r>
              <w:t xml:space="preserve">6-12 </w:t>
            </w:r>
            <w:proofErr w:type="spellStart"/>
            <w:r>
              <w:t>months</w:t>
            </w:r>
            <w:proofErr w:type="spellEnd"/>
          </w:p>
        </w:tc>
      </w:tr>
      <w:tr w:rsidR="00E2711C" w14:paraId="2DB410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4" w14:textId="77777777" w:rsidR="00E2711C" w:rsidRDefault="00244782">
            <w:r>
              <w:t>3</w:t>
            </w:r>
          </w:p>
        </w:tc>
        <w:tc>
          <w:tcPr>
            <w:tcW w:w="14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5" w14:textId="77777777" w:rsidR="00E2711C" w:rsidRDefault="00244782">
            <w:r>
              <w:t xml:space="preserve">Maritime &amp; </w:t>
            </w:r>
            <w:proofErr w:type="spellStart"/>
            <w:r>
              <w:t>Infrastructure</w:t>
            </w:r>
            <w:proofErr w:type="spellEnd"/>
          </w:p>
        </w:tc>
        <w:tc>
          <w:tcPr>
            <w:tcW w:w="3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6" w14:textId="7DE001CD" w:rsidR="00E2711C" w:rsidRDefault="00244782">
            <w:r>
              <w:t>Vard, Ulstein, Bane NOR</w:t>
            </w:r>
            <w:r w:rsidR="00F80601">
              <w:t>, Kongsberg Marine</w:t>
            </w:r>
          </w:p>
        </w:tc>
        <w:tc>
          <w:tcPr>
            <w:tcW w:w="33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97" w14:textId="77777777" w:rsidR="00E2711C" w:rsidRDefault="00244782">
            <w:pPr>
              <w:jc w:val="right"/>
            </w:pPr>
            <w:r>
              <w:t xml:space="preserve">3-6 </w:t>
            </w:r>
            <w:proofErr w:type="spellStart"/>
            <w:r>
              <w:t>months</w:t>
            </w:r>
            <w:proofErr w:type="spellEnd"/>
          </w:p>
        </w:tc>
      </w:tr>
    </w:tbl>
    <w:p w14:paraId="2DB41099" w14:textId="77777777" w:rsidR="00E2711C" w:rsidRPr="00EA59DC" w:rsidRDefault="00244782">
      <w:pPr>
        <w:spacing w:after="120"/>
        <w:rPr>
          <w:lang w:val="en-US"/>
        </w:rPr>
      </w:pPr>
      <w:r w:rsidRPr="00EA59DC">
        <w:rPr>
          <w:lang w:val="en-US"/>
        </w:rPr>
        <w:t>Reference customer: Physical Robotics (signed LOI)</w:t>
      </w:r>
    </w:p>
    <w:p w14:paraId="2DB4109A" w14:textId="77777777" w:rsidR="00E2711C" w:rsidRPr="00EA59DC" w:rsidRDefault="00E2711C">
      <w:pPr>
        <w:spacing w:before="120"/>
        <w:rPr>
          <w:lang w:val="en-US"/>
        </w:rPr>
      </w:pPr>
    </w:p>
    <w:p w14:paraId="2DB4109B" w14:textId="77777777" w:rsidR="00E2711C" w:rsidRDefault="00244782">
      <w:pPr>
        <w:pStyle w:val="Overskrift1"/>
      </w:pPr>
      <w:r>
        <w:t>Equipment Platform</w:t>
      </w:r>
    </w:p>
    <w:p w14:paraId="2DB4109C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Supplier: Mazak (through Ravema AB, authorized Nordic distributor)</w:t>
      </w:r>
    </w:p>
    <w:p w14:paraId="2DB4109D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Seed configuration (5 machines): Multi-tasking turn/mill centers, 5-axis vertical machining centers, turning centers with live tooling</w:t>
      </w:r>
    </w:p>
    <w:p w14:paraId="2DB4109E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CAPEX per CNC: 10 MNOK (including automation readiness)</w:t>
      </w:r>
    </w:p>
    <w:p w14:paraId="2DB4109F" w14:textId="77777777" w:rsidR="00E2711C" w:rsidRPr="00EA59DC" w:rsidRDefault="00244782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EA59DC">
        <w:rPr>
          <w:lang w:val="en-US"/>
        </w:rPr>
        <w:t>Shop base setup: 8.6 MNOK (metrology, material prep, facility systems)</w:t>
      </w:r>
    </w:p>
    <w:p w14:paraId="2DB410A0" w14:textId="77777777" w:rsidR="00E2711C" w:rsidRPr="00EA59DC" w:rsidRDefault="00E2711C">
      <w:pPr>
        <w:spacing w:before="120"/>
        <w:rPr>
          <w:lang w:val="en-US"/>
        </w:rPr>
      </w:pPr>
    </w:p>
    <w:p w14:paraId="2DB410A1" w14:textId="77777777" w:rsidR="00E2711C" w:rsidRDefault="00244782">
      <w:pPr>
        <w:pStyle w:val="Overskrift1"/>
      </w:pPr>
      <w:proofErr w:type="spellStart"/>
      <w:r>
        <w:lastRenderedPageBreak/>
        <w:t>Quality</w:t>
      </w:r>
      <w:proofErr w:type="spellEnd"/>
      <w:r>
        <w:t xml:space="preserve"> </w:t>
      </w:r>
      <w:proofErr w:type="spellStart"/>
      <w:r>
        <w:t>Certifications</w:t>
      </w:r>
      <w:proofErr w:type="spellEnd"/>
      <w:r>
        <w:t xml:space="preserve"> </w:t>
      </w:r>
      <w:proofErr w:type="spellStart"/>
      <w:r>
        <w:t>Roadmap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2675"/>
        <w:gridCol w:w="2456"/>
        <w:gridCol w:w="2158"/>
      </w:tblGrid>
      <w:tr w:rsidR="00E00CB3" w14:paraId="2DB410A5" w14:textId="5AE827A6" w:rsidTr="00E00C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2" w14:textId="77777777" w:rsidR="00E00CB3" w:rsidRDefault="00E00CB3">
            <w:proofErr w:type="spellStart"/>
            <w:r>
              <w:rPr>
                <w:b/>
                <w:bCs/>
                <w:color w:val="FFFFFF"/>
              </w:rPr>
              <w:t>Certification</w:t>
            </w:r>
            <w:proofErr w:type="spellEnd"/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3" w14:textId="77777777" w:rsidR="00E00CB3" w:rsidRDefault="00E00CB3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4" w14:textId="77777777" w:rsidR="00E00CB3" w:rsidRDefault="00E00CB3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</w:tcPr>
          <w:p w14:paraId="1745EBBD" w14:textId="54D3A604" w:rsidR="00E00CB3" w:rsidRDefault="0024478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Note</w:t>
            </w:r>
          </w:p>
        </w:tc>
      </w:tr>
      <w:tr w:rsidR="00E00CB3" w14:paraId="2DB410A9" w14:textId="3F6CF4E3" w:rsidTr="00E00CB3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6" w14:textId="77777777" w:rsidR="00E00CB3" w:rsidRDefault="00E00CB3">
            <w:r>
              <w:t>ISO 9001</w:t>
            </w:r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7" w14:textId="77777777" w:rsidR="00E00CB3" w:rsidRDefault="00E00CB3">
            <w:proofErr w:type="spellStart"/>
            <w:r>
              <w:t>Quality</w:t>
            </w:r>
            <w:proofErr w:type="spellEnd"/>
            <w:r>
              <w:t xml:space="preserve"> management system</w:t>
            </w:r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8" w14:textId="77777777" w:rsidR="00E00CB3" w:rsidRDefault="00E00CB3">
            <w:r>
              <w:t>Q4 2027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</w:tcPr>
          <w:p w14:paraId="51FB7963" w14:textId="77777777" w:rsidR="00E00CB3" w:rsidRDefault="00E00CB3"/>
        </w:tc>
      </w:tr>
      <w:tr w:rsidR="00E00CB3" w14:paraId="2DB410AD" w14:textId="73B46EFE" w:rsidTr="00E00CB3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A" w14:textId="77777777" w:rsidR="00E00CB3" w:rsidRDefault="00E00CB3">
            <w:r>
              <w:t>AS9100</w:t>
            </w:r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B" w14:textId="77777777" w:rsidR="00E00CB3" w:rsidRDefault="00E00CB3">
            <w:r>
              <w:t xml:space="preserve">Aerospace </w:t>
            </w:r>
            <w:proofErr w:type="spellStart"/>
            <w:r>
              <w:t>quality</w:t>
            </w:r>
            <w:proofErr w:type="spellEnd"/>
            <w:r>
              <w:t xml:space="preserve"> management</w:t>
            </w:r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C" w14:textId="77777777" w:rsidR="00E00CB3" w:rsidRDefault="00E00CB3">
            <w:r>
              <w:t>Q3-Q4 2028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</w:tcPr>
          <w:p w14:paraId="6C12F577" w14:textId="30DD7AFA" w:rsidR="00E00CB3" w:rsidRDefault="00244782">
            <w:r>
              <w:t xml:space="preserve">If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>.</w:t>
            </w:r>
          </w:p>
        </w:tc>
      </w:tr>
      <w:tr w:rsidR="00E00CB3" w14:paraId="2DB410B1" w14:textId="71816DD3" w:rsidTr="00E00CB3">
        <w:tblPrEx>
          <w:tblCellMar>
            <w:top w:w="0" w:type="dxa"/>
            <w:bottom w:w="0" w:type="dxa"/>
          </w:tblCellMar>
        </w:tblPrEx>
        <w:tc>
          <w:tcPr>
            <w:tcW w:w="1737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E" w14:textId="77777777" w:rsidR="00E00CB3" w:rsidRDefault="00E00CB3">
            <w:r>
              <w:t>AQAP 2110</w:t>
            </w:r>
          </w:p>
        </w:tc>
        <w:tc>
          <w:tcPr>
            <w:tcW w:w="267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AF" w14:textId="77777777" w:rsidR="00E00CB3" w:rsidRDefault="00E00CB3">
            <w:r>
              <w:t xml:space="preserve">NATO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assurance</w:t>
            </w:r>
            <w:proofErr w:type="spellEnd"/>
          </w:p>
        </w:tc>
        <w:tc>
          <w:tcPr>
            <w:tcW w:w="24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0" w14:textId="77777777" w:rsidR="00E00CB3" w:rsidRDefault="00E00CB3">
            <w:r>
              <w:t>Q3-Q4 2028</w:t>
            </w:r>
          </w:p>
        </w:tc>
        <w:tc>
          <w:tcPr>
            <w:tcW w:w="215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</w:tcPr>
          <w:p w14:paraId="0D5F1F6E" w14:textId="2BEA06BF" w:rsidR="00E00CB3" w:rsidRDefault="00244782">
            <w:r>
              <w:t xml:space="preserve">If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>.</w:t>
            </w:r>
          </w:p>
        </w:tc>
      </w:tr>
    </w:tbl>
    <w:p w14:paraId="2DB410B2" w14:textId="77777777" w:rsidR="00E2711C" w:rsidRDefault="00E2711C">
      <w:pPr>
        <w:spacing w:before="120"/>
      </w:pPr>
    </w:p>
    <w:p w14:paraId="2DB410B3" w14:textId="77777777" w:rsidR="00E2711C" w:rsidRDefault="00244782">
      <w:pPr>
        <w:pStyle w:val="Overskrift1"/>
      </w:pPr>
      <w:proofErr w:type="spellStart"/>
      <w:r>
        <w:t>Contact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2711C" w14:paraId="2DB410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4" w14:textId="77777777" w:rsidR="00E2711C" w:rsidRDefault="00244782">
            <w:r>
              <w:rPr>
                <w:b/>
                <w:bCs/>
              </w:rPr>
              <w:t>André Tandberg, CEO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5" w14:textId="77777777" w:rsidR="00E2711C" w:rsidRDefault="00244782">
            <w:r>
              <w:t>andre@aurelian.no</w:t>
            </w:r>
          </w:p>
        </w:tc>
      </w:tr>
      <w:tr w:rsidR="00E2711C" w14:paraId="2DB41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7" w14:textId="77777777" w:rsidR="00E2711C" w:rsidRPr="00EA59DC" w:rsidRDefault="00244782">
            <w:pPr>
              <w:rPr>
                <w:lang w:val="en-US"/>
              </w:rPr>
            </w:pPr>
            <w:r w:rsidRPr="00EA59DC">
              <w:rPr>
                <w:b/>
                <w:bCs/>
                <w:lang w:val="en-US"/>
              </w:rPr>
              <w:t>Tore Ausland, VP Business Development</w:t>
            </w:r>
          </w:p>
        </w:tc>
        <w:tc>
          <w:tcPr>
            <w:tcW w:w="6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8" w14:textId="77777777" w:rsidR="00E2711C" w:rsidRDefault="00244782">
            <w:r>
              <w:t>tore@aurelian.no</w:t>
            </w:r>
          </w:p>
        </w:tc>
      </w:tr>
    </w:tbl>
    <w:p w14:paraId="2DB410BA" w14:textId="77777777" w:rsidR="00E2711C" w:rsidRDefault="00E2711C">
      <w:pPr>
        <w:spacing w:before="240"/>
      </w:pPr>
    </w:p>
    <w:p w14:paraId="2DB410BB" w14:textId="77777777" w:rsidR="00E2711C" w:rsidRDefault="00244782">
      <w:pPr>
        <w:pStyle w:val="Overskrift2"/>
      </w:pPr>
      <w:r>
        <w:t>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191"/>
      </w:tblGrid>
      <w:tr w:rsidR="00E2711C" w14:paraId="2DB410BE" w14:textId="77777777" w:rsidTr="002447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C" w14:textId="77777777" w:rsidR="00E2711C" w:rsidRDefault="00244782">
            <w:r>
              <w:rPr>
                <w:b/>
                <w:bCs/>
                <w:color w:val="FFFFFF"/>
              </w:rPr>
              <w:t xml:space="preserve">VDR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D" w14:textId="77777777" w:rsidR="00E2711C" w:rsidRDefault="00244782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</w:tr>
      <w:tr w:rsidR="00E2711C" w:rsidRPr="00EA59DC" w14:paraId="2DB410C1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BF" w14:textId="77777777" w:rsidR="00E2711C" w:rsidRDefault="00244782" w:rsidP="00244782">
            <w:r>
              <w:rPr>
                <w:b/>
                <w:bCs/>
              </w:rPr>
              <w:t>02.04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0" w14:textId="77777777" w:rsidR="00E2711C" w:rsidRPr="00EA59DC" w:rsidRDefault="00244782" w:rsidP="00244782">
            <w:pPr>
              <w:rPr>
                <w:lang w:val="en-US"/>
              </w:rPr>
            </w:pPr>
            <w:r w:rsidRPr="00EA59DC">
              <w:rPr>
                <w:lang w:val="en-US"/>
              </w:rPr>
              <w:t>02 Economic Tables &amp; Projections (master document)</w:t>
            </w:r>
          </w:p>
        </w:tc>
      </w:tr>
      <w:tr w:rsidR="00E2711C" w14:paraId="2DB410C4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2" w14:textId="77777777" w:rsidR="00E2711C" w:rsidRDefault="00244782" w:rsidP="00244782">
            <w:r>
              <w:rPr>
                <w:b/>
                <w:bCs/>
              </w:rPr>
              <w:t>03.02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3" w14:textId="77777777" w:rsidR="00E2711C" w:rsidRDefault="00244782" w:rsidP="00244782">
            <w:r>
              <w:t xml:space="preserve">CNC </w:t>
            </w:r>
            <w:proofErr w:type="spellStart"/>
            <w:r>
              <w:t>Benchmark</w:t>
            </w:r>
            <w:proofErr w:type="spellEnd"/>
            <w:r>
              <w:t xml:space="preserve"> &amp; </w:t>
            </w:r>
            <w:proofErr w:type="spellStart"/>
            <w:r>
              <w:t>Competitive</w:t>
            </w:r>
            <w:proofErr w:type="spellEnd"/>
            <w:r>
              <w:t xml:space="preserve"> Landscape</w:t>
            </w:r>
          </w:p>
        </w:tc>
      </w:tr>
      <w:tr w:rsidR="00E2711C" w14:paraId="2DB410C7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5" w14:textId="77777777" w:rsidR="00E2711C" w:rsidRDefault="00244782" w:rsidP="00244782">
            <w:r>
              <w:rPr>
                <w:b/>
                <w:bCs/>
              </w:rPr>
              <w:t>03.04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6" w14:textId="77777777" w:rsidR="00E2711C" w:rsidRDefault="00244782" w:rsidP="00244782">
            <w:r>
              <w:t xml:space="preserve">Go-To-Market </w:t>
            </w:r>
            <w:proofErr w:type="spellStart"/>
            <w:r>
              <w:t>Strategy</w:t>
            </w:r>
            <w:proofErr w:type="spellEnd"/>
          </w:p>
        </w:tc>
      </w:tr>
      <w:tr w:rsidR="00E2711C" w14:paraId="2DB410CA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8" w14:textId="77777777" w:rsidR="00E2711C" w:rsidRDefault="00244782" w:rsidP="00244782">
            <w:r>
              <w:rPr>
                <w:b/>
                <w:bCs/>
              </w:rPr>
              <w:t>04.06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9" w14:textId="77777777" w:rsidR="00E2711C" w:rsidRDefault="00244782" w:rsidP="00244782">
            <w:r>
              <w:t xml:space="preserve">Production </w:t>
            </w:r>
            <w:proofErr w:type="spellStart"/>
            <w:r>
              <w:t>Timeline</w:t>
            </w:r>
            <w:proofErr w:type="spellEnd"/>
          </w:p>
        </w:tc>
      </w:tr>
      <w:tr w:rsidR="00E2711C" w14:paraId="2DB410CD" w14:textId="77777777" w:rsidTr="0024478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B" w14:textId="77777777" w:rsidR="00E2711C" w:rsidRDefault="00244782" w:rsidP="00244782">
            <w:r>
              <w:rPr>
                <w:b/>
                <w:bCs/>
              </w:rPr>
              <w:t>06.03</w:t>
            </w:r>
          </w:p>
        </w:tc>
        <w:tc>
          <w:tcPr>
            <w:tcW w:w="6191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0CC" w14:textId="77777777" w:rsidR="00E2711C" w:rsidRDefault="00244782" w:rsidP="00244782">
            <w:r>
              <w:t xml:space="preserve">Advisor </w:t>
            </w:r>
            <w:proofErr w:type="spellStart"/>
            <w:r>
              <w:t>Bios</w:t>
            </w:r>
            <w:proofErr w:type="spellEnd"/>
            <w:r>
              <w:t xml:space="preserve"> &amp; </w:t>
            </w:r>
            <w:proofErr w:type="spellStart"/>
            <w:r>
              <w:t>Relevance</w:t>
            </w:r>
            <w:proofErr w:type="spellEnd"/>
          </w:p>
        </w:tc>
      </w:tr>
    </w:tbl>
    <w:p w14:paraId="2DB410CE" w14:textId="77777777" w:rsidR="00E2711C" w:rsidRDefault="00E2711C">
      <w:pPr>
        <w:spacing w:before="240"/>
      </w:pPr>
    </w:p>
    <w:p w14:paraId="2DB410CF" w14:textId="77777777" w:rsidR="00E2711C" w:rsidRPr="00EA59DC" w:rsidRDefault="00244782">
      <w:pPr>
        <w:spacing w:after="80"/>
        <w:rPr>
          <w:lang w:val="en-US"/>
        </w:rPr>
      </w:pPr>
      <w:r w:rsidRPr="00EA59DC">
        <w:rPr>
          <w:i/>
          <w:iCs/>
          <w:color w:val="6B6B6B"/>
          <w:sz w:val="18"/>
          <w:szCs w:val="18"/>
          <w:lang w:val="en-US"/>
        </w:rPr>
        <w:t>Aurelian Manufacturing AS | CONFIDENTIAL | February 2026</w:t>
      </w:r>
    </w:p>
    <w:sectPr w:rsidR="00E2711C" w:rsidRPr="00EA59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10D6" w14:textId="77777777" w:rsidR="00244782" w:rsidRDefault="00244782">
      <w:r>
        <w:separator/>
      </w:r>
    </w:p>
  </w:endnote>
  <w:endnote w:type="continuationSeparator" w:id="0">
    <w:p w14:paraId="2DB410D8" w14:textId="77777777" w:rsidR="00244782" w:rsidRDefault="0024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10D1" w14:textId="2834C6E1" w:rsidR="00E2711C" w:rsidRDefault="00244782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EA59DC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10D2" w14:textId="77777777" w:rsidR="00244782" w:rsidRDefault="00244782">
      <w:r>
        <w:separator/>
      </w:r>
    </w:p>
  </w:footnote>
  <w:footnote w:type="continuationSeparator" w:id="0">
    <w:p w14:paraId="2DB410D4" w14:textId="77777777" w:rsidR="00244782" w:rsidRDefault="00244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10D0" w14:textId="77777777" w:rsidR="00E2711C" w:rsidRDefault="00244782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0CCB"/>
    <w:multiLevelType w:val="hybridMultilevel"/>
    <w:tmpl w:val="EF0AF8C2"/>
    <w:lvl w:ilvl="0" w:tplc="C546952A">
      <w:start w:val="1"/>
      <w:numFmt w:val="bullet"/>
      <w:lvlText w:val="•"/>
      <w:lvlJc w:val="left"/>
      <w:pPr>
        <w:ind w:left="720" w:hanging="360"/>
      </w:pPr>
    </w:lvl>
    <w:lvl w:ilvl="1" w:tplc="D7B83D4E">
      <w:numFmt w:val="decimal"/>
      <w:lvlText w:val=""/>
      <w:lvlJc w:val="left"/>
    </w:lvl>
    <w:lvl w:ilvl="2" w:tplc="306610B2">
      <w:numFmt w:val="decimal"/>
      <w:lvlText w:val=""/>
      <w:lvlJc w:val="left"/>
    </w:lvl>
    <w:lvl w:ilvl="3" w:tplc="F6965C66">
      <w:numFmt w:val="decimal"/>
      <w:lvlText w:val=""/>
      <w:lvlJc w:val="left"/>
    </w:lvl>
    <w:lvl w:ilvl="4" w:tplc="4AD65B90">
      <w:numFmt w:val="decimal"/>
      <w:lvlText w:val=""/>
      <w:lvlJc w:val="left"/>
    </w:lvl>
    <w:lvl w:ilvl="5" w:tplc="1166BEE4">
      <w:numFmt w:val="decimal"/>
      <w:lvlText w:val=""/>
      <w:lvlJc w:val="left"/>
    </w:lvl>
    <w:lvl w:ilvl="6" w:tplc="B07E4CA0">
      <w:numFmt w:val="decimal"/>
      <w:lvlText w:val=""/>
      <w:lvlJc w:val="left"/>
    </w:lvl>
    <w:lvl w:ilvl="7" w:tplc="202EE81A">
      <w:numFmt w:val="decimal"/>
      <w:lvlText w:val=""/>
      <w:lvlJc w:val="left"/>
    </w:lvl>
    <w:lvl w:ilvl="8" w:tplc="ED80E088">
      <w:numFmt w:val="decimal"/>
      <w:lvlText w:val=""/>
      <w:lvlJc w:val="left"/>
    </w:lvl>
  </w:abstractNum>
  <w:abstractNum w:abstractNumId="1" w15:restartNumberingAfterBreak="0">
    <w:nsid w:val="42DD698B"/>
    <w:multiLevelType w:val="hybridMultilevel"/>
    <w:tmpl w:val="896C5536"/>
    <w:lvl w:ilvl="0" w:tplc="55286142">
      <w:start w:val="1"/>
      <w:numFmt w:val="decimal"/>
      <w:lvlText w:val="%1."/>
      <w:lvlJc w:val="left"/>
      <w:pPr>
        <w:ind w:left="720" w:hanging="360"/>
      </w:pPr>
    </w:lvl>
    <w:lvl w:ilvl="1" w:tplc="AE80FB60">
      <w:numFmt w:val="decimal"/>
      <w:lvlText w:val=""/>
      <w:lvlJc w:val="left"/>
    </w:lvl>
    <w:lvl w:ilvl="2" w:tplc="352AD5BC">
      <w:numFmt w:val="decimal"/>
      <w:lvlText w:val=""/>
      <w:lvlJc w:val="left"/>
    </w:lvl>
    <w:lvl w:ilvl="3" w:tplc="2684EBDE">
      <w:numFmt w:val="decimal"/>
      <w:lvlText w:val=""/>
      <w:lvlJc w:val="left"/>
    </w:lvl>
    <w:lvl w:ilvl="4" w:tplc="3F065242">
      <w:numFmt w:val="decimal"/>
      <w:lvlText w:val=""/>
      <w:lvlJc w:val="left"/>
    </w:lvl>
    <w:lvl w:ilvl="5" w:tplc="476203C2">
      <w:numFmt w:val="decimal"/>
      <w:lvlText w:val=""/>
      <w:lvlJc w:val="left"/>
    </w:lvl>
    <w:lvl w:ilvl="6" w:tplc="9892C416">
      <w:numFmt w:val="decimal"/>
      <w:lvlText w:val=""/>
      <w:lvlJc w:val="left"/>
    </w:lvl>
    <w:lvl w:ilvl="7" w:tplc="3A24C4D4">
      <w:numFmt w:val="decimal"/>
      <w:lvlText w:val=""/>
      <w:lvlJc w:val="left"/>
    </w:lvl>
    <w:lvl w:ilvl="8" w:tplc="A6A227E4">
      <w:numFmt w:val="decimal"/>
      <w:lvlText w:val=""/>
      <w:lvlJc w:val="left"/>
    </w:lvl>
  </w:abstractNum>
  <w:abstractNum w:abstractNumId="2" w15:restartNumberingAfterBreak="0">
    <w:nsid w:val="6FCF2F4B"/>
    <w:multiLevelType w:val="hybridMultilevel"/>
    <w:tmpl w:val="2A70770E"/>
    <w:lvl w:ilvl="0" w:tplc="DE90D628">
      <w:start w:val="1"/>
      <w:numFmt w:val="bullet"/>
      <w:lvlText w:val="●"/>
      <w:lvlJc w:val="left"/>
      <w:pPr>
        <w:ind w:left="720" w:hanging="360"/>
      </w:pPr>
    </w:lvl>
    <w:lvl w:ilvl="1" w:tplc="4512594C">
      <w:start w:val="1"/>
      <w:numFmt w:val="bullet"/>
      <w:lvlText w:val="○"/>
      <w:lvlJc w:val="left"/>
      <w:pPr>
        <w:ind w:left="1440" w:hanging="360"/>
      </w:pPr>
    </w:lvl>
    <w:lvl w:ilvl="2" w:tplc="28EA061A">
      <w:start w:val="1"/>
      <w:numFmt w:val="bullet"/>
      <w:lvlText w:val="■"/>
      <w:lvlJc w:val="left"/>
      <w:pPr>
        <w:ind w:left="2160" w:hanging="360"/>
      </w:pPr>
    </w:lvl>
    <w:lvl w:ilvl="3" w:tplc="89A632D8">
      <w:start w:val="1"/>
      <w:numFmt w:val="bullet"/>
      <w:lvlText w:val="●"/>
      <w:lvlJc w:val="left"/>
      <w:pPr>
        <w:ind w:left="2880" w:hanging="360"/>
      </w:pPr>
    </w:lvl>
    <w:lvl w:ilvl="4" w:tplc="F684B0CA">
      <w:start w:val="1"/>
      <w:numFmt w:val="bullet"/>
      <w:lvlText w:val="○"/>
      <w:lvlJc w:val="left"/>
      <w:pPr>
        <w:ind w:left="3600" w:hanging="360"/>
      </w:pPr>
    </w:lvl>
    <w:lvl w:ilvl="5" w:tplc="C03095CA">
      <w:start w:val="1"/>
      <w:numFmt w:val="bullet"/>
      <w:lvlText w:val="■"/>
      <w:lvlJc w:val="left"/>
      <w:pPr>
        <w:ind w:left="4320" w:hanging="360"/>
      </w:pPr>
    </w:lvl>
    <w:lvl w:ilvl="6" w:tplc="E0DE4A42">
      <w:start w:val="1"/>
      <w:numFmt w:val="bullet"/>
      <w:lvlText w:val="●"/>
      <w:lvlJc w:val="left"/>
      <w:pPr>
        <w:ind w:left="5040" w:hanging="360"/>
      </w:pPr>
    </w:lvl>
    <w:lvl w:ilvl="7" w:tplc="5978C0AC">
      <w:start w:val="1"/>
      <w:numFmt w:val="bullet"/>
      <w:lvlText w:val="●"/>
      <w:lvlJc w:val="left"/>
      <w:pPr>
        <w:ind w:left="5760" w:hanging="360"/>
      </w:pPr>
    </w:lvl>
    <w:lvl w:ilvl="8" w:tplc="1D4A1EF4">
      <w:start w:val="1"/>
      <w:numFmt w:val="bullet"/>
      <w:lvlText w:val="●"/>
      <w:lvlJc w:val="left"/>
      <w:pPr>
        <w:ind w:left="6480" w:hanging="360"/>
      </w:pPr>
    </w:lvl>
  </w:abstractNum>
  <w:num w:numId="1" w16cid:durableId="708384229">
    <w:abstractNumId w:val="2"/>
    <w:lvlOverride w:ilvl="0">
      <w:startOverride w:val="1"/>
    </w:lvlOverride>
  </w:num>
  <w:num w:numId="2" w16cid:durableId="162071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1C"/>
    <w:rsid w:val="00244782"/>
    <w:rsid w:val="00863412"/>
    <w:rsid w:val="009B5426"/>
    <w:rsid w:val="00A40DC6"/>
    <w:rsid w:val="00C01C79"/>
    <w:rsid w:val="00DB0635"/>
    <w:rsid w:val="00E00CB3"/>
    <w:rsid w:val="00E2711C"/>
    <w:rsid w:val="00EA59DC"/>
    <w:rsid w:val="00EC2678"/>
    <w:rsid w:val="00F8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0FD8"/>
  <w15:docId w15:val="{7E487AF9-ADFB-44F8-9BFB-F5FA10C9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720</Words>
  <Characters>3822</Characters>
  <Application>Microsoft Office Word</Application>
  <DocSecurity>0</DocSecurity>
  <Lines>31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10</cp:revision>
  <dcterms:created xsi:type="dcterms:W3CDTF">2026-02-16T22:21:00Z</dcterms:created>
  <dcterms:modified xsi:type="dcterms:W3CDTF">2026-02-16T22:46:00Z</dcterms:modified>
</cp:coreProperties>
</file>