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lrutenet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5233"/>
      </w:tblGrid>
      <w:tr w:rsidR="00E00288" w:rsidRPr="00101C0B" w14:paraId="2BC049AB" w14:textId="77777777" w:rsidTr="00E3366E">
        <w:tc>
          <w:tcPr>
            <w:tcW w:w="2500" w:type="pct"/>
          </w:tcPr>
          <w:p w14:paraId="5086D7FB" w14:textId="77777777" w:rsidR="00E00288" w:rsidRDefault="00E00288" w:rsidP="00720C06"/>
        </w:tc>
        <w:tc>
          <w:tcPr>
            <w:tcW w:w="2500" w:type="pct"/>
          </w:tcPr>
          <w:p w14:paraId="6018A008" w14:textId="77777777" w:rsidR="00E00288" w:rsidRPr="00101C0B" w:rsidRDefault="00E00288" w:rsidP="00720C06">
            <w:pPr>
              <w:rPr>
                <w:lang w:val="en-GB"/>
              </w:rPr>
            </w:pPr>
            <w:r w:rsidRPr="00101C0B">
              <w:rPr>
                <w:noProof/>
                <w:lang w:val="en-GB"/>
              </w:rPr>
              <w:drawing>
                <wp:anchor distT="0" distB="0" distL="114300" distR="114300" simplePos="0" relativeHeight="251660288" behindDoc="1" locked="0" layoutInCell="1" allowOverlap="1" wp14:anchorId="55978F77" wp14:editId="326798C8">
                  <wp:simplePos x="0" y="0"/>
                  <wp:positionH relativeFrom="column">
                    <wp:posOffset>1865630</wp:posOffset>
                  </wp:positionH>
                  <wp:positionV relativeFrom="paragraph">
                    <wp:posOffset>3175</wp:posOffset>
                  </wp:positionV>
                  <wp:extent cx="1397635" cy="974090"/>
                  <wp:effectExtent l="0" t="0" r="0" b="0"/>
                  <wp:wrapTight wrapText="bothSides">
                    <wp:wrapPolygon edited="0">
                      <wp:start x="0" y="0"/>
                      <wp:lineTo x="0" y="21121"/>
                      <wp:lineTo x="21198" y="21121"/>
                      <wp:lineTo x="21198" y="0"/>
                      <wp:lineTo x="0" y="0"/>
                    </wp:wrapPolygon>
                  </wp:wrapTight>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erdocean Shipping | The Greener Alternative | Norw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635" cy="9740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E00288" w:rsidRPr="00194586" w14:paraId="2261419A" w14:textId="77777777" w:rsidTr="00E3366E">
        <w:tc>
          <w:tcPr>
            <w:tcW w:w="2500" w:type="pct"/>
            <w:tcBorders>
              <w:right w:val="single" w:sz="4" w:space="0" w:color="auto"/>
            </w:tcBorders>
          </w:tcPr>
          <w:p w14:paraId="0AD6FB24" w14:textId="77777777" w:rsidR="00E00288" w:rsidRDefault="00E00288" w:rsidP="00E3366E">
            <w:pPr>
              <w:spacing w:after="240"/>
            </w:pPr>
          </w:p>
        </w:tc>
        <w:tc>
          <w:tcPr>
            <w:tcW w:w="2500" w:type="pct"/>
            <w:tcBorders>
              <w:left w:val="single" w:sz="4" w:space="0" w:color="auto"/>
            </w:tcBorders>
          </w:tcPr>
          <w:p w14:paraId="746D5BA2" w14:textId="77777777" w:rsidR="00E00288" w:rsidRPr="00101C0B" w:rsidRDefault="00E00288" w:rsidP="00E3366E">
            <w:pPr>
              <w:spacing w:after="240"/>
              <w:rPr>
                <w:noProof/>
                <w:lang w:val="en-GB"/>
              </w:rPr>
            </w:pPr>
            <w:r w:rsidRPr="00101C0B">
              <w:rPr>
                <w:i/>
                <w:color w:val="808080"/>
                <w:sz w:val="18"/>
                <w:szCs w:val="18"/>
                <w:lang w:val="en-GB"/>
              </w:rPr>
              <w:t>The English version is for informational purposes only. In case of any discrepancies between the Norwegian and the English translation, the Norwegian version prevails.</w:t>
            </w:r>
          </w:p>
        </w:tc>
      </w:tr>
      <w:tr w:rsidR="00E00288" w:rsidRPr="00194586" w14:paraId="7971A7DA" w14:textId="77777777" w:rsidTr="00E3366E">
        <w:tc>
          <w:tcPr>
            <w:tcW w:w="2500" w:type="pct"/>
            <w:tcBorders>
              <w:right w:val="single" w:sz="4" w:space="0" w:color="auto"/>
            </w:tcBorders>
          </w:tcPr>
          <w:p w14:paraId="0EA91D60" w14:textId="40435D59" w:rsidR="00E00288" w:rsidRPr="00E00288" w:rsidRDefault="00E00288" w:rsidP="00E00288">
            <w:pPr>
              <w:spacing w:after="120"/>
              <w:rPr>
                <w:lang w:val="nn-NO"/>
              </w:rPr>
            </w:pPr>
            <w:r w:rsidRPr="00445B40">
              <w:rPr>
                <w:lang w:val="nn-NO"/>
              </w:rPr>
              <w:t xml:space="preserve">Til </w:t>
            </w:r>
            <w:proofErr w:type="spellStart"/>
            <w:r w:rsidRPr="00445B40">
              <w:rPr>
                <w:lang w:val="nn-NO"/>
              </w:rPr>
              <w:t>aksjonærene</w:t>
            </w:r>
            <w:proofErr w:type="spellEnd"/>
            <w:r w:rsidRPr="00445B40">
              <w:rPr>
                <w:lang w:val="nn-NO"/>
              </w:rPr>
              <w:t xml:space="preserve"> i </w:t>
            </w:r>
            <w:proofErr w:type="spellStart"/>
            <w:r w:rsidRPr="00E00288">
              <w:rPr>
                <w:lang w:val="nn-NO"/>
              </w:rPr>
              <w:t>Ferdocean</w:t>
            </w:r>
            <w:proofErr w:type="spellEnd"/>
            <w:r w:rsidRPr="00E00288">
              <w:rPr>
                <w:lang w:val="nn-NO"/>
              </w:rPr>
              <w:t xml:space="preserve"> Shipping AS</w:t>
            </w:r>
          </w:p>
        </w:tc>
        <w:tc>
          <w:tcPr>
            <w:tcW w:w="2500" w:type="pct"/>
            <w:tcBorders>
              <w:left w:val="single" w:sz="4" w:space="0" w:color="auto"/>
            </w:tcBorders>
          </w:tcPr>
          <w:p w14:paraId="08D89FA8" w14:textId="68E52E6F" w:rsidR="00E00288" w:rsidRPr="00E00288" w:rsidRDefault="00E00288" w:rsidP="00E00288">
            <w:pPr>
              <w:spacing w:after="120"/>
              <w:rPr>
                <w:i/>
                <w:color w:val="808080"/>
                <w:sz w:val="18"/>
                <w:szCs w:val="18"/>
                <w:lang w:val="en-US"/>
              </w:rPr>
            </w:pPr>
            <w:r w:rsidRPr="00042441">
              <w:rPr>
                <w:lang w:val="en-US"/>
              </w:rPr>
              <w:t xml:space="preserve">To the shareholders of </w:t>
            </w:r>
            <w:r w:rsidRPr="00E00288">
              <w:rPr>
                <w:lang w:val="en-US"/>
              </w:rPr>
              <w:t>Ferdocean Shipping AS</w:t>
            </w:r>
          </w:p>
        </w:tc>
      </w:tr>
      <w:tr w:rsidR="00E00288" w:rsidRPr="00194586" w14:paraId="112C6753" w14:textId="77777777" w:rsidTr="00E3366E">
        <w:tc>
          <w:tcPr>
            <w:tcW w:w="2500" w:type="pct"/>
            <w:tcBorders>
              <w:right w:val="single" w:sz="4" w:space="0" w:color="auto"/>
            </w:tcBorders>
          </w:tcPr>
          <w:p w14:paraId="16B78AB4" w14:textId="77777777" w:rsidR="00E00288" w:rsidRPr="009A1C65" w:rsidRDefault="00E00288" w:rsidP="00E00288">
            <w:pPr>
              <w:spacing w:before="120" w:after="120"/>
              <w:jc w:val="center"/>
              <w:rPr>
                <w:b/>
                <w:bCs/>
                <w:lang w:val="nn-NO"/>
              </w:rPr>
            </w:pPr>
            <w:r w:rsidRPr="009A1C65">
              <w:rPr>
                <w:b/>
                <w:bCs/>
                <w:lang w:val="nn-NO"/>
              </w:rPr>
              <w:t>INNKALLING TIL</w:t>
            </w:r>
          </w:p>
          <w:p w14:paraId="1A50C979" w14:textId="77777777" w:rsidR="00E00288" w:rsidRPr="009A1C65" w:rsidRDefault="00E00288" w:rsidP="00E00288">
            <w:pPr>
              <w:spacing w:before="120" w:after="120"/>
              <w:jc w:val="center"/>
              <w:rPr>
                <w:b/>
                <w:bCs/>
                <w:lang w:val="nn-NO"/>
              </w:rPr>
            </w:pPr>
            <w:r w:rsidRPr="009A1C65">
              <w:rPr>
                <w:b/>
                <w:bCs/>
                <w:lang w:val="nn-NO"/>
              </w:rPr>
              <w:t>EKSTRAORDNINÆR GENERALFORSAMLING</w:t>
            </w:r>
          </w:p>
          <w:p w14:paraId="76893C27" w14:textId="77777777" w:rsidR="00E00288" w:rsidRDefault="00E00288" w:rsidP="00E00288">
            <w:pPr>
              <w:spacing w:before="120" w:after="120"/>
              <w:jc w:val="center"/>
              <w:rPr>
                <w:rFonts w:eastAsia="Times New Roman" w:cs="Calibri"/>
                <w:b/>
                <w:bCs/>
                <w:szCs w:val="21"/>
                <w:lang w:val="nn-NO"/>
              </w:rPr>
            </w:pPr>
            <w:r w:rsidRPr="009A1C65">
              <w:rPr>
                <w:b/>
                <w:bCs/>
                <w:lang w:val="nn-NO"/>
              </w:rPr>
              <w:t>I</w:t>
            </w:r>
            <w:r w:rsidRPr="001C384A">
              <w:rPr>
                <w:rFonts w:eastAsia="Times New Roman" w:cs="Calibri"/>
                <w:b/>
                <w:bCs/>
                <w:szCs w:val="21"/>
                <w:lang w:val="nn-NO"/>
              </w:rPr>
              <w:t xml:space="preserve"> </w:t>
            </w:r>
          </w:p>
          <w:p w14:paraId="7B04264C" w14:textId="046A2139" w:rsidR="00E00288" w:rsidRPr="001C384A" w:rsidRDefault="00E00288" w:rsidP="00E00288">
            <w:pPr>
              <w:spacing w:before="120" w:after="120"/>
              <w:jc w:val="center"/>
              <w:rPr>
                <w:b/>
                <w:szCs w:val="21"/>
                <w:lang w:val="nn-NO"/>
              </w:rPr>
            </w:pPr>
            <w:r w:rsidRPr="001C384A">
              <w:rPr>
                <w:rFonts w:eastAsia="Times New Roman" w:cs="Calibri"/>
                <w:b/>
                <w:bCs/>
                <w:szCs w:val="21"/>
                <w:lang w:val="nn-NO"/>
              </w:rPr>
              <w:t>FERDOCEAN SHIPPING AS</w:t>
            </w:r>
          </w:p>
          <w:p w14:paraId="693E26CC" w14:textId="77777777" w:rsidR="00E00288" w:rsidRPr="001C384A" w:rsidRDefault="00E00288" w:rsidP="00E00288">
            <w:pPr>
              <w:spacing w:before="120" w:after="120"/>
              <w:jc w:val="center"/>
              <w:rPr>
                <w:lang w:val="nn-NO"/>
              </w:rPr>
            </w:pPr>
            <w:r w:rsidRPr="001C384A">
              <w:rPr>
                <w:rFonts w:asciiTheme="majorHAnsi" w:hAnsiTheme="majorHAnsi"/>
                <w:szCs w:val="21"/>
                <w:lang w:val="nn-NO"/>
              </w:rPr>
              <w:t xml:space="preserve">(org. nr. </w:t>
            </w:r>
            <w:r w:rsidRPr="001C384A">
              <w:rPr>
                <w:rFonts w:eastAsia="Times New Roman" w:cs="Calibri"/>
                <w:szCs w:val="21"/>
                <w:lang w:val="nn-NO"/>
              </w:rPr>
              <w:t>923 989 757</w:t>
            </w:r>
            <w:r w:rsidRPr="001C384A">
              <w:rPr>
                <w:szCs w:val="21"/>
                <w:lang w:val="nn-NO"/>
              </w:rPr>
              <w:t>)</w:t>
            </w:r>
          </w:p>
        </w:tc>
        <w:tc>
          <w:tcPr>
            <w:tcW w:w="2500" w:type="pct"/>
            <w:tcBorders>
              <w:left w:val="single" w:sz="4" w:space="0" w:color="auto"/>
            </w:tcBorders>
          </w:tcPr>
          <w:p w14:paraId="3B4DF981" w14:textId="77777777" w:rsidR="00E00288" w:rsidRPr="00B903B0" w:rsidRDefault="00E00288" w:rsidP="00E00288">
            <w:pPr>
              <w:spacing w:before="120" w:after="120"/>
              <w:jc w:val="center"/>
              <w:rPr>
                <w:b/>
                <w:bCs/>
                <w:lang w:val="en-US"/>
              </w:rPr>
            </w:pPr>
            <w:r w:rsidRPr="00B903B0">
              <w:rPr>
                <w:b/>
                <w:bCs/>
                <w:lang w:val="en-US"/>
              </w:rPr>
              <w:t>NOTICE OF</w:t>
            </w:r>
          </w:p>
          <w:p w14:paraId="39699937" w14:textId="77777777" w:rsidR="00E00288" w:rsidRPr="00B903B0" w:rsidRDefault="00E00288" w:rsidP="00E00288">
            <w:pPr>
              <w:spacing w:before="120" w:after="120"/>
              <w:jc w:val="center"/>
              <w:rPr>
                <w:b/>
                <w:bCs/>
                <w:lang w:val="en-US"/>
              </w:rPr>
            </w:pPr>
            <w:r w:rsidRPr="00B903B0">
              <w:rPr>
                <w:b/>
                <w:bCs/>
                <w:lang w:val="en-US"/>
              </w:rPr>
              <w:t>EXTRAORDINARY GENERAL MEETING</w:t>
            </w:r>
          </w:p>
          <w:p w14:paraId="2327942C" w14:textId="77777777" w:rsidR="00E00288" w:rsidRPr="00B903B0" w:rsidRDefault="00E00288" w:rsidP="00E00288">
            <w:pPr>
              <w:spacing w:before="120" w:after="120"/>
              <w:jc w:val="center"/>
              <w:rPr>
                <w:b/>
                <w:bCs/>
                <w:lang w:val="en-US"/>
              </w:rPr>
            </w:pPr>
            <w:r w:rsidRPr="00B903B0">
              <w:rPr>
                <w:b/>
                <w:bCs/>
                <w:lang w:val="en-US"/>
              </w:rPr>
              <w:t>IN</w:t>
            </w:r>
          </w:p>
          <w:p w14:paraId="64ECA6DB" w14:textId="77777777" w:rsidR="00E00288" w:rsidRPr="00101C0B" w:rsidRDefault="00E00288" w:rsidP="00E00288">
            <w:pPr>
              <w:spacing w:before="120" w:after="120"/>
              <w:jc w:val="center"/>
              <w:rPr>
                <w:b/>
                <w:szCs w:val="21"/>
                <w:lang w:val="en-GB"/>
              </w:rPr>
            </w:pPr>
            <w:r w:rsidRPr="00101C0B">
              <w:rPr>
                <w:rFonts w:eastAsia="Times New Roman" w:cs="Calibri"/>
                <w:b/>
                <w:bCs/>
                <w:szCs w:val="21"/>
                <w:lang w:val="en-GB"/>
              </w:rPr>
              <w:t>FERDOCEAN SHIPPING AS</w:t>
            </w:r>
          </w:p>
          <w:p w14:paraId="65C9FE44" w14:textId="77777777" w:rsidR="00E00288" w:rsidRPr="00101C0B" w:rsidRDefault="00E00288" w:rsidP="00E00288">
            <w:pPr>
              <w:spacing w:before="120" w:after="120"/>
              <w:jc w:val="center"/>
              <w:rPr>
                <w:i/>
                <w:color w:val="808080"/>
                <w:sz w:val="18"/>
                <w:szCs w:val="18"/>
                <w:lang w:val="en-GB"/>
              </w:rPr>
            </w:pPr>
            <w:r w:rsidRPr="00101C0B">
              <w:rPr>
                <w:rFonts w:asciiTheme="majorHAnsi" w:hAnsiTheme="majorHAnsi"/>
                <w:szCs w:val="21"/>
                <w:lang w:val="en-GB"/>
              </w:rPr>
              <w:t xml:space="preserve">(company reg. no. </w:t>
            </w:r>
            <w:r w:rsidRPr="00101C0B">
              <w:rPr>
                <w:rFonts w:eastAsia="Times New Roman" w:cs="Calibri"/>
                <w:szCs w:val="21"/>
                <w:lang w:val="en-GB"/>
              </w:rPr>
              <w:t>923 989 757</w:t>
            </w:r>
            <w:r w:rsidRPr="00101C0B">
              <w:rPr>
                <w:szCs w:val="21"/>
                <w:lang w:val="en-GB"/>
              </w:rPr>
              <w:t>)</w:t>
            </w:r>
          </w:p>
        </w:tc>
      </w:tr>
      <w:tr w:rsidR="00E00288" w:rsidRPr="00194586" w14:paraId="1C27A409" w14:textId="77777777" w:rsidTr="00E3366E">
        <w:tc>
          <w:tcPr>
            <w:tcW w:w="2500" w:type="pct"/>
            <w:tcBorders>
              <w:right w:val="single" w:sz="4" w:space="0" w:color="auto"/>
            </w:tcBorders>
          </w:tcPr>
          <w:p w14:paraId="6F848EDA" w14:textId="7345DE51" w:rsidR="00E00288" w:rsidRPr="00E5638E" w:rsidRDefault="00E00288" w:rsidP="00E3366E">
            <w:pPr>
              <w:spacing w:before="120" w:after="240"/>
              <w:rPr>
                <w:b/>
                <w:bCs/>
              </w:rPr>
            </w:pPr>
            <w:r w:rsidRPr="00211208">
              <w:t xml:space="preserve">Den </w:t>
            </w:r>
            <w:r w:rsidR="00194586">
              <w:t>02</w:t>
            </w:r>
            <w:r w:rsidRPr="00211208">
              <w:t xml:space="preserve">. </w:t>
            </w:r>
            <w:r w:rsidR="00194586">
              <w:t>August</w:t>
            </w:r>
            <w:r w:rsidRPr="00211208">
              <w:t xml:space="preserve"> 202</w:t>
            </w:r>
            <w:r w:rsidR="00194586">
              <w:t>4</w:t>
            </w:r>
            <w:r w:rsidRPr="00211208">
              <w:rPr>
                <w:rFonts w:cs="Cambria"/>
                <w:szCs w:val="21"/>
              </w:rPr>
              <w:t xml:space="preserve"> kl. </w:t>
            </w:r>
            <w:r w:rsidR="00194586">
              <w:rPr>
                <w:rFonts w:cs="Cambria"/>
                <w:szCs w:val="21"/>
              </w:rPr>
              <w:t xml:space="preserve">13.00 </w:t>
            </w:r>
            <w:r w:rsidRPr="00211208">
              <w:t xml:space="preserve">vil det avholdes ekstraordinær generalforsamling i </w:t>
            </w:r>
            <w:r w:rsidRPr="00E00288">
              <w:t>Ferdocean Shipping</w:t>
            </w:r>
            <w:r>
              <w:t> </w:t>
            </w:r>
            <w:r w:rsidRPr="00E00288">
              <w:t>AS</w:t>
            </w:r>
            <w:r w:rsidRPr="00211208">
              <w:t xml:space="preserve"> ("</w:t>
            </w:r>
            <w:r w:rsidRPr="00211208">
              <w:rPr>
                <w:b/>
                <w:bCs/>
              </w:rPr>
              <w:t>Selskapet</w:t>
            </w:r>
            <w:r w:rsidRPr="00211208">
              <w:t xml:space="preserve">"). </w:t>
            </w:r>
            <w:r w:rsidRPr="00042441">
              <w:t>Generalforsamlingen vil bli holdt som elektronisk møte via Teams</w:t>
            </w:r>
            <w:r w:rsidRPr="00042441">
              <w:rPr>
                <w:szCs w:val="21"/>
              </w:rPr>
              <w:t>.</w:t>
            </w:r>
          </w:p>
        </w:tc>
        <w:tc>
          <w:tcPr>
            <w:tcW w:w="2500" w:type="pct"/>
            <w:tcBorders>
              <w:left w:val="single" w:sz="4" w:space="0" w:color="auto"/>
            </w:tcBorders>
          </w:tcPr>
          <w:p w14:paraId="4B6927C6" w14:textId="4E4D2F3E" w:rsidR="00E00288" w:rsidRPr="00101C0B" w:rsidRDefault="00E00288" w:rsidP="00E3366E">
            <w:pPr>
              <w:spacing w:before="120" w:after="240"/>
              <w:rPr>
                <w:b/>
                <w:bCs/>
                <w:lang w:val="en-GB"/>
              </w:rPr>
            </w:pPr>
            <w:r w:rsidRPr="005A1324">
              <w:rPr>
                <w:lang w:val="en-GB"/>
              </w:rPr>
              <w:t xml:space="preserve">An extraordinary general meeting </w:t>
            </w:r>
            <w:r>
              <w:rPr>
                <w:lang w:val="en-GB"/>
              </w:rPr>
              <w:t xml:space="preserve">of </w:t>
            </w:r>
            <w:r w:rsidRPr="00E00288">
              <w:rPr>
                <w:lang w:val="en-US"/>
              </w:rPr>
              <w:t>Ferdocean Shipping AS</w:t>
            </w:r>
            <w:r>
              <w:rPr>
                <w:lang w:val="en-GB"/>
              </w:rPr>
              <w:t xml:space="preserve"> (the "</w:t>
            </w:r>
            <w:r>
              <w:rPr>
                <w:b/>
                <w:bCs/>
                <w:lang w:val="en-GB"/>
              </w:rPr>
              <w:t>Company</w:t>
            </w:r>
            <w:r>
              <w:rPr>
                <w:lang w:val="en-GB"/>
              </w:rPr>
              <w:t xml:space="preserve">") will be held on </w:t>
            </w:r>
            <w:r w:rsidR="00194586">
              <w:rPr>
                <w:lang w:val="en-GB"/>
              </w:rPr>
              <w:t>02</w:t>
            </w:r>
            <w:r>
              <w:rPr>
                <w:lang w:val="en-GB"/>
              </w:rPr>
              <w:t> </w:t>
            </w:r>
            <w:r w:rsidR="00194586">
              <w:rPr>
                <w:lang w:val="en-GB"/>
              </w:rPr>
              <w:t>August</w:t>
            </w:r>
            <w:r>
              <w:rPr>
                <w:lang w:val="en-GB"/>
              </w:rPr>
              <w:t xml:space="preserve"> 202</w:t>
            </w:r>
            <w:r w:rsidR="00194586">
              <w:rPr>
                <w:lang w:val="en-GB"/>
              </w:rPr>
              <w:t>4</w:t>
            </w:r>
            <w:r>
              <w:rPr>
                <w:szCs w:val="21"/>
                <w:lang w:val="en-US"/>
              </w:rPr>
              <w:t xml:space="preserve"> at </w:t>
            </w:r>
            <w:r w:rsidR="00194586">
              <w:rPr>
                <w:szCs w:val="21"/>
                <w:lang w:val="en-US"/>
              </w:rPr>
              <w:t>13</w:t>
            </w:r>
            <w:r>
              <w:rPr>
                <w:szCs w:val="21"/>
                <w:lang w:val="en-US"/>
              </w:rPr>
              <w:t>:00 CET</w:t>
            </w:r>
            <w:r>
              <w:rPr>
                <w:lang w:val="en-GB"/>
              </w:rPr>
              <w:t>. The meeting will be held electronically through Teams</w:t>
            </w:r>
            <w:r>
              <w:rPr>
                <w:szCs w:val="21"/>
                <w:lang w:val="en-GB"/>
              </w:rPr>
              <w:t>.</w:t>
            </w:r>
          </w:p>
        </w:tc>
      </w:tr>
      <w:tr w:rsidR="00E00288" w:rsidRPr="00194586" w14:paraId="44B84288" w14:textId="77777777" w:rsidTr="00E3366E">
        <w:tc>
          <w:tcPr>
            <w:tcW w:w="2500" w:type="pct"/>
            <w:tcBorders>
              <w:right w:val="single" w:sz="4" w:space="0" w:color="auto"/>
            </w:tcBorders>
          </w:tcPr>
          <w:p w14:paraId="46EF2973" w14:textId="6BDD21B0" w:rsidR="00E00288" w:rsidRDefault="00E00288" w:rsidP="00E3366E">
            <w:pPr>
              <w:spacing w:after="240"/>
            </w:pPr>
            <w:r w:rsidRPr="009A762A">
              <w:t>Generalforsamlingen vil bli åpnet av styrets leder</w:t>
            </w:r>
            <w:r>
              <w:t>.</w:t>
            </w:r>
          </w:p>
        </w:tc>
        <w:tc>
          <w:tcPr>
            <w:tcW w:w="2500" w:type="pct"/>
            <w:tcBorders>
              <w:left w:val="single" w:sz="4" w:space="0" w:color="auto"/>
            </w:tcBorders>
          </w:tcPr>
          <w:p w14:paraId="6015F080" w14:textId="1D624551" w:rsidR="00E00288" w:rsidRPr="001348E0" w:rsidRDefault="00E00288" w:rsidP="00E3366E">
            <w:pPr>
              <w:spacing w:after="240"/>
              <w:rPr>
                <w:lang w:val="en-US"/>
              </w:rPr>
            </w:pPr>
            <w:r w:rsidRPr="003A3B94">
              <w:rPr>
                <w:lang w:val="en-US"/>
              </w:rPr>
              <w:t>The general meeting will be opened by the chair of the board</w:t>
            </w:r>
            <w:r>
              <w:rPr>
                <w:lang w:val="en-US"/>
              </w:rPr>
              <w:t>.</w:t>
            </w:r>
          </w:p>
        </w:tc>
      </w:tr>
      <w:tr w:rsidR="00E00288" w:rsidRPr="00194586" w14:paraId="57E45A74" w14:textId="77777777" w:rsidTr="00E3366E">
        <w:tc>
          <w:tcPr>
            <w:tcW w:w="2500" w:type="pct"/>
            <w:tcBorders>
              <w:right w:val="single" w:sz="4" w:space="0" w:color="auto"/>
            </w:tcBorders>
          </w:tcPr>
          <w:p w14:paraId="0C03F6B8" w14:textId="6E6EF28C" w:rsidR="00E00288" w:rsidRPr="009A762A" w:rsidRDefault="00E00288" w:rsidP="00E3366E">
            <w:pPr>
              <w:spacing w:after="240"/>
            </w:pPr>
            <w:r>
              <w:t>Til behandling foreligger følgende saker:</w:t>
            </w:r>
          </w:p>
        </w:tc>
        <w:tc>
          <w:tcPr>
            <w:tcW w:w="2500" w:type="pct"/>
            <w:tcBorders>
              <w:left w:val="single" w:sz="4" w:space="0" w:color="auto"/>
            </w:tcBorders>
          </w:tcPr>
          <w:p w14:paraId="0F1C9DF4" w14:textId="315BDFF8" w:rsidR="00E00288" w:rsidRPr="003A3B94" w:rsidRDefault="00E00288" w:rsidP="00E3366E">
            <w:pPr>
              <w:spacing w:after="240"/>
              <w:rPr>
                <w:lang w:val="en-US"/>
              </w:rPr>
            </w:pPr>
            <w:r w:rsidRPr="005A1324">
              <w:rPr>
                <w:lang w:val="en-GB"/>
              </w:rPr>
              <w:t>The following matters are o</w:t>
            </w:r>
            <w:r>
              <w:rPr>
                <w:lang w:val="en-GB"/>
              </w:rPr>
              <w:t>n the agenda:</w:t>
            </w:r>
          </w:p>
        </w:tc>
      </w:tr>
      <w:tr w:rsidR="00E00288" w:rsidRPr="00194586" w14:paraId="17FDD68D" w14:textId="77777777" w:rsidTr="00E3366E">
        <w:tc>
          <w:tcPr>
            <w:tcW w:w="2500" w:type="pct"/>
            <w:tcBorders>
              <w:right w:val="single" w:sz="4" w:space="0" w:color="auto"/>
            </w:tcBorders>
          </w:tcPr>
          <w:p w14:paraId="321E5104" w14:textId="001C9F37" w:rsidR="00E00288" w:rsidRPr="0036793D" w:rsidRDefault="00E00288" w:rsidP="002D5B10">
            <w:pPr>
              <w:pStyle w:val="Overskrift1"/>
              <w:numPr>
                <w:ilvl w:val="0"/>
                <w:numId w:val="14"/>
              </w:numPr>
            </w:pPr>
            <w:r w:rsidRPr="0036793D">
              <w:t xml:space="preserve">ÅPNING AV GENERALFORSAMLINGEN OG REGISTRERING AV MØTENDE AKSJONÆRER </w:t>
            </w:r>
          </w:p>
        </w:tc>
        <w:tc>
          <w:tcPr>
            <w:tcW w:w="2500" w:type="pct"/>
            <w:tcBorders>
              <w:left w:val="single" w:sz="4" w:space="0" w:color="auto"/>
            </w:tcBorders>
          </w:tcPr>
          <w:p w14:paraId="5016DBDF" w14:textId="6514B91A" w:rsidR="00E00288" w:rsidRPr="00E00288" w:rsidRDefault="00E00288" w:rsidP="00E00288">
            <w:pPr>
              <w:pStyle w:val="Overskrift1"/>
              <w:numPr>
                <w:ilvl w:val="0"/>
                <w:numId w:val="28"/>
              </w:numPr>
              <w:rPr>
                <w:lang w:val="en-GB"/>
              </w:rPr>
            </w:pPr>
            <w:r w:rsidRPr="00E00288">
              <w:rPr>
                <w:lang w:val="en-US"/>
              </w:rPr>
              <w:t xml:space="preserve">OPENING OF THE GENERAL MEETING AND REGISTRATION OF MEETING SHAREHOLDERS </w:t>
            </w:r>
          </w:p>
        </w:tc>
      </w:tr>
      <w:tr w:rsidR="00E00288" w:rsidRPr="00194586" w14:paraId="04934C75" w14:textId="77777777" w:rsidTr="00E3366E">
        <w:tc>
          <w:tcPr>
            <w:tcW w:w="2500" w:type="pct"/>
            <w:tcBorders>
              <w:right w:val="single" w:sz="4" w:space="0" w:color="auto"/>
            </w:tcBorders>
          </w:tcPr>
          <w:p w14:paraId="03A27DA1" w14:textId="21E8C819" w:rsidR="00E00288" w:rsidRPr="0036793D" w:rsidRDefault="00E00288" w:rsidP="00E00288">
            <w:pPr>
              <w:pStyle w:val="Overskrift1"/>
              <w:numPr>
                <w:ilvl w:val="0"/>
                <w:numId w:val="14"/>
              </w:numPr>
            </w:pPr>
            <w:r w:rsidRPr="0036793D">
              <w:t>VALG AV MØTELEDER OG MEDUNDERTEGNER</w:t>
            </w:r>
          </w:p>
        </w:tc>
        <w:tc>
          <w:tcPr>
            <w:tcW w:w="2500" w:type="pct"/>
            <w:tcBorders>
              <w:left w:val="single" w:sz="4" w:space="0" w:color="auto"/>
            </w:tcBorders>
          </w:tcPr>
          <w:p w14:paraId="0BBA491B" w14:textId="7A512545" w:rsidR="00E00288" w:rsidRPr="00E00288" w:rsidRDefault="00E00288" w:rsidP="00E00288">
            <w:pPr>
              <w:pStyle w:val="Overskrift1"/>
              <w:numPr>
                <w:ilvl w:val="0"/>
                <w:numId w:val="15"/>
              </w:numPr>
              <w:rPr>
                <w:lang w:val="en-US"/>
              </w:rPr>
            </w:pPr>
            <w:r w:rsidRPr="00E00288">
              <w:rPr>
                <w:lang w:val="en-US"/>
              </w:rPr>
              <w:t>ELECTION OF THE CHAIR AND THE CO-SIGNATORY OF THE MEETING</w:t>
            </w:r>
          </w:p>
        </w:tc>
      </w:tr>
      <w:tr w:rsidR="00E00288" w:rsidRPr="00194586" w14:paraId="7A903F36" w14:textId="77777777" w:rsidTr="00E3366E">
        <w:tc>
          <w:tcPr>
            <w:tcW w:w="2500" w:type="pct"/>
            <w:tcBorders>
              <w:right w:val="single" w:sz="4" w:space="0" w:color="auto"/>
            </w:tcBorders>
          </w:tcPr>
          <w:p w14:paraId="06032543" w14:textId="0AD5FDAC" w:rsidR="00E00288" w:rsidRPr="00DF3708" w:rsidRDefault="00E00288" w:rsidP="00E00288">
            <w:pPr>
              <w:pStyle w:val="Overskrift1"/>
              <w:numPr>
                <w:ilvl w:val="0"/>
                <w:numId w:val="14"/>
              </w:numPr>
            </w:pPr>
            <w:r w:rsidRPr="00DF3708">
              <w:t>GODKJENNELSE AV INNKALLING OG AGENDA</w:t>
            </w:r>
          </w:p>
        </w:tc>
        <w:tc>
          <w:tcPr>
            <w:tcW w:w="2500" w:type="pct"/>
            <w:tcBorders>
              <w:left w:val="single" w:sz="4" w:space="0" w:color="auto"/>
            </w:tcBorders>
          </w:tcPr>
          <w:p w14:paraId="41B93E1A" w14:textId="4E71571F" w:rsidR="00E00288" w:rsidRPr="00E00288" w:rsidRDefault="00E00288" w:rsidP="00E00288">
            <w:pPr>
              <w:pStyle w:val="Overskrift1"/>
              <w:numPr>
                <w:ilvl w:val="0"/>
                <w:numId w:val="16"/>
              </w:numPr>
              <w:rPr>
                <w:lang w:val="en-US"/>
              </w:rPr>
            </w:pPr>
            <w:r w:rsidRPr="00E00288">
              <w:rPr>
                <w:lang w:val="en-US"/>
              </w:rPr>
              <w:t>APPROVAL OF THE NOTICE AND AGENDA</w:t>
            </w:r>
          </w:p>
        </w:tc>
      </w:tr>
      <w:tr w:rsidR="00E00288" w:rsidRPr="00194586" w14:paraId="395E596C" w14:textId="77777777" w:rsidTr="00E3366E">
        <w:tc>
          <w:tcPr>
            <w:tcW w:w="2500" w:type="pct"/>
            <w:tcBorders>
              <w:right w:val="single" w:sz="4" w:space="0" w:color="auto"/>
            </w:tcBorders>
          </w:tcPr>
          <w:p w14:paraId="035CDA72" w14:textId="29A302F9" w:rsidR="00E00288" w:rsidRPr="00E00288" w:rsidRDefault="00D109F4" w:rsidP="00E00288">
            <w:pPr>
              <w:pStyle w:val="Overskrift1"/>
              <w:numPr>
                <w:ilvl w:val="0"/>
                <w:numId w:val="14"/>
              </w:numPr>
              <w:rPr>
                <w:lang w:val="en-US"/>
              </w:rPr>
            </w:pPr>
            <w:proofErr w:type="spellStart"/>
            <w:r>
              <w:rPr>
                <w:lang w:val="en-US"/>
              </w:rPr>
              <w:t>Forutsetninger</w:t>
            </w:r>
            <w:proofErr w:type="spellEnd"/>
            <w:r>
              <w:rPr>
                <w:lang w:val="en-US"/>
              </w:rPr>
              <w:t xml:space="preserve"> for </w:t>
            </w:r>
            <w:proofErr w:type="spellStart"/>
            <w:r>
              <w:rPr>
                <w:lang w:val="en-US"/>
              </w:rPr>
              <w:t>videre</w:t>
            </w:r>
            <w:proofErr w:type="spellEnd"/>
            <w:r>
              <w:rPr>
                <w:lang w:val="en-US"/>
              </w:rPr>
              <w:t xml:space="preserve"> drift</w:t>
            </w:r>
          </w:p>
        </w:tc>
        <w:tc>
          <w:tcPr>
            <w:tcW w:w="2500" w:type="pct"/>
            <w:tcBorders>
              <w:left w:val="single" w:sz="4" w:space="0" w:color="auto"/>
            </w:tcBorders>
          </w:tcPr>
          <w:p w14:paraId="1C35071B" w14:textId="1AEAAEED" w:rsidR="00E00288" w:rsidRPr="00E00288" w:rsidRDefault="009E0373" w:rsidP="00E00288">
            <w:pPr>
              <w:pStyle w:val="Overskrift1"/>
              <w:numPr>
                <w:ilvl w:val="0"/>
                <w:numId w:val="29"/>
              </w:numPr>
              <w:rPr>
                <w:lang w:val="en-US"/>
              </w:rPr>
            </w:pPr>
            <w:proofErr w:type="spellStart"/>
            <w:r w:rsidRPr="009E0373">
              <w:t>Conditions</w:t>
            </w:r>
            <w:proofErr w:type="spellEnd"/>
            <w:r w:rsidRPr="009E0373">
              <w:t xml:space="preserve"> for </w:t>
            </w:r>
            <w:proofErr w:type="spellStart"/>
            <w:r w:rsidRPr="009E0373">
              <w:t>Continued</w:t>
            </w:r>
            <w:proofErr w:type="spellEnd"/>
            <w:r w:rsidRPr="009E0373">
              <w:t xml:space="preserve"> Operations</w:t>
            </w:r>
          </w:p>
        </w:tc>
      </w:tr>
      <w:tr w:rsidR="00E00288" w:rsidRPr="000540D0" w14:paraId="033C6EBC" w14:textId="77777777" w:rsidTr="00E3366E">
        <w:tc>
          <w:tcPr>
            <w:tcW w:w="2500" w:type="pct"/>
            <w:tcBorders>
              <w:right w:val="single" w:sz="4" w:space="0" w:color="auto"/>
            </w:tcBorders>
          </w:tcPr>
          <w:p w14:paraId="06A16CE9" w14:textId="77777777" w:rsidR="005D06EF" w:rsidRPr="005D06EF" w:rsidRDefault="005D06EF" w:rsidP="005D06EF">
            <w:pPr>
              <w:spacing w:after="240"/>
            </w:pPr>
            <w:r w:rsidRPr="005D06EF">
              <w:t>Selskapets styre fikk på et tidligere stadium fullmakt til å innhente inntil 6MNOK i konvertibelt lån. Under denne etablerte fullmakt er det pr. i dag ikke sikret selskapet nok kapital for en forsvarlig drift, også i henhold til tidligere avholdt ekstraordinær generalforsamling. Det gjenstår per i dag NOK 2 650 000 for å sikre selskapet forsvarlig videre drift i fasen for å sikre finansiering gjennom Sveits. Aksjonærene beslutter den videre skjebne til selskapet enten ved å sikre definert lånekapital eller ved nedleggelse av selskapet.</w:t>
            </w:r>
          </w:p>
          <w:p w14:paraId="79DBE5CE" w14:textId="77777777" w:rsidR="005D06EF" w:rsidRPr="005D06EF" w:rsidRDefault="005D06EF" w:rsidP="005D06EF">
            <w:pPr>
              <w:spacing w:after="240"/>
            </w:pPr>
            <w:r w:rsidRPr="005D06EF">
              <w:lastRenderedPageBreak/>
              <w:t>Det stemmes: Ønsker aksjonærene å sikre selskapets videre drift ved å låne inn resterende NOK 2 650 000? JA/NEI</w:t>
            </w:r>
          </w:p>
          <w:p w14:paraId="35ED9118" w14:textId="77777777" w:rsidR="00175EE9" w:rsidRDefault="00175EE9" w:rsidP="00E3366E">
            <w:pPr>
              <w:spacing w:after="240"/>
            </w:pPr>
          </w:p>
          <w:p w14:paraId="69B77F99" w14:textId="5564B0BC" w:rsidR="00E00288" w:rsidRDefault="00E00288" w:rsidP="00E3366E">
            <w:pPr>
              <w:spacing w:after="240"/>
            </w:pPr>
          </w:p>
        </w:tc>
        <w:tc>
          <w:tcPr>
            <w:tcW w:w="2500" w:type="pct"/>
            <w:tcBorders>
              <w:left w:val="single" w:sz="4" w:space="0" w:color="auto"/>
            </w:tcBorders>
          </w:tcPr>
          <w:p w14:paraId="05FFE626" w14:textId="77777777" w:rsidR="00CA1ED2" w:rsidRPr="00CA1ED2" w:rsidRDefault="00CA1ED2" w:rsidP="00CA1ED2">
            <w:pPr>
              <w:spacing w:after="240"/>
              <w:rPr>
                <w:lang w:val="en-US"/>
              </w:rPr>
            </w:pPr>
            <w:r w:rsidRPr="00CA1ED2">
              <w:rPr>
                <w:lang w:val="en-US"/>
              </w:rPr>
              <w:lastRenderedPageBreak/>
              <w:t>The company's board was previously authorized to obtain up to NOK 6 million in convertible loans. Under this established authorization, the company has not secured sufficient capital for responsible operations as of today, in accordance with the previously held Extraordinary General Assembly. As of today, NOK 2,650,000 remains to secure the company's responsible continued operations during the phase of securing financing through Switzerland. The shareholders will decide the company's future either by securing the defined loan capital or by dissolving the company.</w:t>
            </w:r>
          </w:p>
          <w:p w14:paraId="452D0543" w14:textId="77777777" w:rsidR="00CA1ED2" w:rsidRPr="00CA1ED2" w:rsidRDefault="00CA1ED2" w:rsidP="00CA1ED2">
            <w:pPr>
              <w:spacing w:after="240"/>
            </w:pPr>
            <w:r w:rsidRPr="00CA1ED2">
              <w:rPr>
                <w:lang w:val="en-US"/>
              </w:rPr>
              <w:lastRenderedPageBreak/>
              <w:t xml:space="preserve">Vote: Do the shareholders wish to secure the company's continued operations by borrowing the remaining NOK 2,650,000? </w:t>
            </w:r>
            <w:r w:rsidRPr="00CA1ED2">
              <w:t>YES/NO</w:t>
            </w:r>
          </w:p>
          <w:p w14:paraId="3FA6F61C" w14:textId="602CADA2" w:rsidR="00E00288" w:rsidRPr="000540D0" w:rsidRDefault="00E00288" w:rsidP="00E3366E">
            <w:pPr>
              <w:spacing w:after="240"/>
            </w:pPr>
          </w:p>
        </w:tc>
      </w:tr>
      <w:tr w:rsidR="0036793D" w:rsidRPr="00101C0B" w14:paraId="6698AB86" w14:textId="77777777" w:rsidTr="00E3366E">
        <w:tc>
          <w:tcPr>
            <w:tcW w:w="2500" w:type="pct"/>
            <w:tcBorders>
              <w:right w:val="single" w:sz="4" w:space="0" w:color="auto"/>
            </w:tcBorders>
          </w:tcPr>
          <w:p w14:paraId="50A3AEF8" w14:textId="61F44666" w:rsidR="0036793D" w:rsidRPr="00E00288" w:rsidRDefault="0036793D" w:rsidP="0036793D">
            <w:pPr>
              <w:spacing w:after="240"/>
              <w:jc w:val="center"/>
              <w:rPr>
                <w:i/>
                <w:iCs/>
              </w:rPr>
            </w:pPr>
            <w:r w:rsidRPr="0021204B">
              <w:t>*</w:t>
            </w:r>
            <w:r>
              <w:t xml:space="preserve"> </w:t>
            </w:r>
            <w:r w:rsidRPr="0021204B">
              <w:t>*</w:t>
            </w:r>
            <w:r>
              <w:t xml:space="preserve"> </w:t>
            </w:r>
            <w:r w:rsidRPr="0021204B">
              <w:t>*</w:t>
            </w:r>
          </w:p>
        </w:tc>
        <w:tc>
          <w:tcPr>
            <w:tcW w:w="2500" w:type="pct"/>
            <w:tcBorders>
              <w:left w:val="single" w:sz="4" w:space="0" w:color="auto"/>
            </w:tcBorders>
          </w:tcPr>
          <w:p w14:paraId="327C5369" w14:textId="733DA439" w:rsidR="0036793D" w:rsidRPr="00E00288" w:rsidRDefault="0036793D" w:rsidP="0036793D">
            <w:pPr>
              <w:spacing w:after="240"/>
              <w:jc w:val="center"/>
              <w:rPr>
                <w:i/>
                <w:iCs/>
                <w:lang w:val="en-GB"/>
              </w:rPr>
            </w:pPr>
            <w:r w:rsidRPr="0021204B">
              <w:rPr>
                <w:lang w:val="en-US"/>
              </w:rPr>
              <w:t>*</w:t>
            </w:r>
            <w:r>
              <w:rPr>
                <w:lang w:val="en-US"/>
              </w:rPr>
              <w:t xml:space="preserve"> </w:t>
            </w:r>
            <w:r w:rsidRPr="0021204B">
              <w:rPr>
                <w:lang w:val="en-US"/>
              </w:rPr>
              <w:t>*</w:t>
            </w:r>
            <w:r>
              <w:rPr>
                <w:lang w:val="en-US"/>
              </w:rPr>
              <w:t xml:space="preserve"> </w:t>
            </w:r>
            <w:r w:rsidRPr="0021204B">
              <w:rPr>
                <w:lang w:val="en-US"/>
              </w:rPr>
              <w:t>*</w:t>
            </w:r>
          </w:p>
        </w:tc>
      </w:tr>
      <w:tr w:rsidR="0036793D" w:rsidRPr="00194586" w14:paraId="5B7E729C" w14:textId="77777777" w:rsidTr="00E3366E">
        <w:tc>
          <w:tcPr>
            <w:tcW w:w="2500" w:type="pct"/>
            <w:tcBorders>
              <w:right w:val="single" w:sz="4" w:space="0" w:color="auto"/>
            </w:tcBorders>
          </w:tcPr>
          <w:p w14:paraId="2B3BCC63" w14:textId="64968658" w:rsidR="0036793D" w:rsidRPr="0021204B" w:rsidRDefault="0036793D" w:rsidP="0036793D">
            <w:pPr>
              <w:spacing w:after="240"/>
              <w:rPr>
                <w:szCs w:val="21"/>
              </w:rPr>
            </w:pPr>
            <w:r w:rsidRPr="00DC7EF6">
              <w:rPr>
                <w:rStyle w:val="officedocpreview-defaultparagraphfont-000013"/>
                <w:rFonts w:cs="Calibri"/>
                <w:b/>
                <w:bCs/>
                <w:szCs w:val="21"/>
              </w:rPr>
              <w:t>Aksj</w:t>
            </w:r>
            <w:r>
              <w:rPr>
                <w:rStyle w:val="officedocpreview-defaultparagraphfont-000013"/>
                <w:rFonts w:cs="Calibri"/>
                <w:b/>
                <w:bCs/>
                <w:szCs w:val="21"/>
              </w:rPr>
              <w:t>onærer</w:t>
            </w:r>
            <w:r w:rsidRPr="00DC7EF6">
              <w:rPr>
                <w:rStyle w:val="officedocpreview-defaultparagraphfont-000013"/>
                <w:rFonts w:cs="Calibri"/>
                <w:b/>
                <w:bCs/>
                <w:szCs w:val="21"/>
              </w:rPr>
              <w:t xml:space="preserve"> som ikke selv møter på generalforsamlingen, kan møte ved fullmektig.</w:t>
            </w:r>
            <w:r w:rsidRPr="00DA38C6">
              <w:rPr>
                <w:rStyle w:val="officedocpreview-defaultparagraphfont-000013"/>
                <w:rFonts w:cs="Calibri"/>
                <w:szCs w:val="21"/>
              </w:rPr>
              <w:t xml:space="preserve"> Fullmaktsskjema, med nærmere</w:t>
            </w:r>
            <w:r>
              <w:rPr>
                <w:rStyle w:val="officedocpreview-defaultparagraphfont-000013"/>
                <w:rFonts w:cs="Calibri"/>
                <w:szCs w:val="21"/>
              </w:rPr>
              <w:t xml:space="preserve"> </w:t>
            </w:r>
            <w:r w:rsidRPr="00DA38C6">
              <w:rPr>
                <w:rStyle w:val="officedocpreview-defaultparagraphfont-000013"/>
                <w:rFonts w:cs="Calibri"/>
                <w:szCs w:val="21"/>
              </w:rPr>
              <w:t>instruksjoner for bruken av skjemaet, er vedlagt denne</w:t>
            </w:r>
            <w:r>
              <w:rPr>
                <w:rStyle w:val="officedocpreview-defaultparagraphfont-000013"/>
                <w:rFonts w:cs="Calibri"/>
                <w:szCs w:val="21"/>
              </w:rPr>
              <w:t xml:space="preserve"> </w:t>
            </w:r>
            <w:r w:rsidRPr="00DA38C6">
              <w:rPr>
                <w:rStyle w:val="officedocpreview-defaultparagraphfont-000013"/>
                <w:rFonts w:cs="Calibri"/>
                <w:szCs w:val="21"/>
              </w:rPr>
              <w:t>innkallingen. Fullmakt kan om ønskelig gis</w:t>
            </w:r>
            <w:r>
              <w:rPr>
                <w:rStyle w:val="officedocpreview-defaultparagraphfont-000013"/>
                <w:rFonts w:cs="Calibri"/>
                <w:szCs w:val="21"/>
              </w:rPr>
              <w:t xml:space="preserve"> </w:t>
            </w:r>
            <w:r w:rsidRPr="00DA38C6">
              <w:rPr>
                <w:rStyle w:val="officedocpreview-defaultparagraphfont-000013"/>
                <w:rFonts w:cs="Calibri"/>
                <w:szCs w:val="21"/>
              </w:rPr>
              <w:t xml:space="preserve">til styrets leder, </w:t>
            </w:r>
            <w:r w:rsidRPr="00E3366E">
              <w:t>Hans Erik Karsteinsøn Sæther</w:t>
            </w:r>
            <w:r w:rsidRPr="00DA38C6">
              <w:rPr>
                <w:rStyle w:val="officedocpreview-defaultparagraphfont-000013"/>
                <w:rFonts w:cs="Calibri"/>
                <w:szCs w:val="21"/>
              </w:rPr>
              <w:t>, eller den han bemyndiger. Utfylte</w:t>
            </w:r>
            <w:r>
              <w:rPr>
                <w:rStyle w:val="officedocpreview-defaultparagraphfont-000013"/>
                <w:rFonts w:cs="Calibri"/>
                <w:szCs w:val="21"/>
              </w:rPr>
              <w:t xml:space="preserve"> </w:t>
            </w:r>
            <w:r w:rsidRPr="00DA38C6">
              <w:rPr>
                <w:rStyle w:val="officedocpreview-defaultparagraphfont-000013"/>
                <w:rFonts w:cs="Calibri"/>
                <w:szCs w:val="21"/>
              </w:rPr>
              <w:t xml:space="preserve">fullmaktsskjemaer </w:t>
            </w:r>
            <w:r>
              <w:rPr>
                <w:rStyle w:val="officedocpreview-defaultparagraphfont-000013"/>
                <w:rFonts w:cs="Calibri"/>
                <w:szCs w:val="21"/>
              </w:rPr>
              <w:t>bes sendt til [</w:t>
            </w:r>
            <w:r w:rsidRPr="00E3366E">
              <w:rPr>
                <w:highlight w:val="yellow"/>
              </w:rPr>
              <w:t>e-post</w:t>
            </w:r>
            <w:r>
              <w:rPr>
                <w:szCs w:val="21"/>
              </w:rPr>
              <w:t>]</w:t>
            </w:r>
            <w:r>
              <w:rPr>
                <w:rStyle w:val="officedocpreview-defaultparagraphfont-000013"/>
                <w:rFonts w:cs="Calibri"/>
                <w:szCs w:val="21"/>
              </w:rPr>
              <w:t xml:space="preserve"> senest én time før generalforsamlingen begynner</w:t>
            </w:r>
            <w:r w:rsidRPr="00DA38C6">
              <w:rPr>
                <w:rStyle w:val="officedocpreview-defaultparagraphfont-000013"/>
                <w:rFonts w:cs="Calibri"/>
                <w:szCs w:val="21"/>
              </w:rPr>
              <w:t>.</w:t>
            </w:r>
          </w:p>
        </w:tc>
        <w:tc>
          <w:tcPr>
            <w:tcW w:w="2500" w:type="pct"/>
            <w:tcBorders>
              <w:left w:val="single" w:sz="4" w:space="0" w:color="auto"/>
            </w:tcBorders>
          </w:tcPr>
          <w:p w14:paraId="301CCA02" w14:textId="091F1CFA" w:rsidR="0036793D" w:rsidRPr="0021204B" w:rsidRDefault="0036793D" w:rsidP="0036793D">
            <w:pPr>
              <w:spacing w:after="240"/>
              <w:rPr>
                <w:szCs w:val="21"/>
                <w:lang w:val="en-US"/>
              </w:rPr>
            </w:pPr>
            <w:r w:rsidRPr="00DC7EF6">
              <w:rPr>
                <w:rStyle w:val="officedocpreview-defaultparagraphfont-000013"/>
                <w:rFonts w:cs="Calibri"/>
                <w:b/>
                <w:bCs/>
                <w:szCs w:val="21"/>
                <w:lang w:val="en-US"/>
              </w:rPr>
              <w:t>Shareholders who will not attend the general meeting may be represented by proxy.</w:t>
            </w:r>
            <w:r w:rsidRPr="00DA38C6">
              <w:rPr>
                <w:rStyle w:val="officedocpreview-defaultparagraphfont-000013"/>
                <w:rFonts w:cs="Calibri"/>
                <w:szCs w:val="21"/>
                <w:lang w:val="en-US"/>
              </w:rPr>
              <w:t xml:space="preserve"> A proxy form, including detailed instructions</w:t>
            </w:r>
            <w:r>
              <w:rPr>
                <w:rStyle w:val="officedocpreview-defaultparagraphfont-000013"/>
                <w:rFonts w:cs="Calibri"/>
                <w:szCs w:val="21"/>
                <w:lang w:val="en-US"/>
              </w:rPr>
              <w:t xml:space="preserve"> </w:t>
            </w:r>
            <w:r w:rsidRPr="00DA38C6">
              <w:rPr>
                <w:rStyle w:val="officedocpreview-defaultparagraphfont-000013"/>
                <w:rFonts w:cs="Calibri"/>
                <w:szCs w:val="21"/>
                <w:lang w:val="en-US"/>
              </w:rPr>
              <w:t>for the use of the form, is enclosed to this notice. If desirable, proxy may be</w:t>
            </w:r>
            <w:r>
              <w:rPr>
                <w:rStyle w:val="officedocpreview-defaultparagraphfont-000013"/>
                <w:rFonts w:cs="Calibri"/>
                <w:szCs w:val="21"/>
                <w:lang w:val="en-US"/>
              </w:rPr>
              <w:t xml:space="preserve"> </w:t>
            </w:r>
            <w:r w:rsidRPr="00DA38C6">
              <w:rPr>
                <w:rStyle w:val="officedocpreview-defaultparagraphfont-000013"/>
                <w:rFonts w:cs="Calibri"/>
                <w:szCs w:val="21"/>
                <w:lang w:val="en-US"/>
              </w:rPr>
              <w:t xml:space="preserve">given to the chair of the board of directors, </w:t>
            </w:r>
            <w:r w:rsidRPr="00101C0B">
              <w:rPr>
                <w:lang w:val="en-GB"/>
              </w:rPr>
              <w:t>Hans Erik Karsteinsøn Sæther</w:t>
            </w:r>
            <w:r w:rsidRPr="00DA38C6">
              <w:rPr>
                <w:rStyle w:val="officedocpreview-defaultparagraphfont-000013"/>
                <w:rFonts w:cs="Calibri"/>
                <w:szCs w:val="21"/>
                <w:lang w:val="en-US"/>
              </w:rPr>
              <w:t>, or</w:t>
            </w:r>
            <w:r>
              <w:rPr>
                <w:rStyle w:val="officedocpreview-defaultparagraphfont-000013"/>
                <w:rFonts w:cs="Calibri"/>
                <w:szCs w:val="21"/>
                <w:lang w:val="en-US"/>
              </w:rPr>
              <w:t xml:space="preserve"> </w:t>
            </w:r>
            <w:r w:rsidRPr="00DA38C6">
              <w:rPr>
                <w:rStyle w:val="officedocpreview-defaultparagraphfont-000013"/>
                <w:rFonts w:cs="Calibri"/>
                <w:szCs w:val="21"/>
                <w:lang w:val="en-US"/>
              </w:rPr>
              <w:t xml:space="preserve">a person appointed by him. Completed proxy forms </w:t>
            </w:r>
            <w:r>
              <w:rPr>
                <w:rStyle w:val="officedocpreview-defaultparagraphfont-000013"/>
                <w:rFonts w:cs="Calibri"/>
                <w:szCs w:val="21"/>
                <w:lang w:val="en-US"/>
              </w:rPr>
              <w:t xml:space="preserve">are requested </w:t>
            </w:r>
            <w:r w:rsidRPr="00DA38C6">
              <w:rPr>
                <w:rStyle w:val="officedocpreview-defaultparagraphfont-000013"/>
                <w:rFonts w:cs="Calibri"/>
                <w:szCs w:val="21"/>
                <w:lang w:val="en-US"/>
              </w:rPr>
              <w:t>submitted</w:t>
            </w:r>
            <w:r>
              <w:rPr>
                <w:rStyle w:val="officedocpreview-defaultparagraphfont-000013"/>
                <w:rFonts w:cs="Calibri"/>
                <w:szCs w:val="21"/>
                <w:lang w:val="en-US"/>
              </w:rPr>
              <w:t xml:space="preserve"> to </w:t>
            </w:r>
            <w:r w:rsidRPr="00896439">
              <w:rPr>
                <w:rStyle w:val="officedocpreview-defaultparagraphfont-000013"/>
                <w:rFonts w:cs="Calibri"/>
                <w:szCs w:val="21"/>
                <w:lang w:val="en-US"/>
              </w:rPr>
              <w:t>[</w:t>
            </w:r>
            <w:r w:rsidRPr="00E3366E">
              <w:rPr>
                <w:highlight w:val="yellow"/>
                <w:lang w:val="en-US"/>
              </w:rPr>
              <w:t>e-mail</w:t>
            </w:r>
            <w:r w:rsidRPr="00896439">
              <w:rPr>
                <w:szCs w:val="21"/>
                <w:lang w:val="en-US"/>
              </w:rPr>
              <w:t>]</w:t>
            </w:r>
            <w:r w:rsidRPr="00DA38C6">
              <w:rPr>
                <w:rStyle w:val="officedocpreview-defaultparagraphfont-000013"/>
                <w:rFonts w:cs="Calibri"/>
                <w:szCs w:val="21"/>
                <w:lang w:val="en-US"/>
              </w:rPr>
              <w:t xml:space="preserve"> </w:t>
            </w:r>
            <w:r>
              <w:rPr>
                <w:rStyle w:val="officedocpreview-defaultparagraphfont-000013"/>
                <w:rFonts w:cs="Calibri"/>
                <w:szCs w:val="21"/>
                <w:lang w:val="en-US"/>
              </w:rPr>
              <w:t>no later than one hour before the general meeting begins.</w:t>
            </w:r>
          </w:p>
        </w:tc>
      </w:tr>
      <w:tr w:rsidR="0036793D" w:rsidRPr="00101C0B" w14:paraId="000535D6" w14:textId="77777777" w:rsidTr="00E3366E">
        <w:tc>
          <w:tcPr>
            <w:tcW w:w="2500" w:type="pct"/>
            <w:tcBorders>
              <w:right w:val="single" w:sz="4" w:space="0" w:color="auto"/>
            </w:tcBorders>
          </w:tcPr>
          <w:p w14:paraId="444E4BA8" w14:textId="62EEFCDA" w:rsidR="0036793D" w:rsidRPr="00DC7EF6" w:rsidRDefault="0036793D" w:rsidP="0036793D">
            <w:pPr>
              <w:spacing w:after="240"/>
              <w:jc w:val="center"/>
              <w:rPr>
                <w:rFonts w:cs="Calibri"/>
                <w:b/>
                <w:bCs/>
                <w:szCs w:val="21"/>
              </w:rPr>
            </w:pPr>
            <w:r w:rsidRPr="00DA38C6">
              <w:rPr>
                <w:rStyle w:val="officedocpreview-defaultparagraphfont-000013"/>
                <w:rFonts w:cs="Calibri"/>
                <w:szCs w:val="21"/>
                <w:lang w:val="en-US"/>
              </w:rPr>
              <w:t>* * *</w:t>
            </w:r>
          </w:p>
        </w:tc>
        <w:tc>
          <w:tcPr>
            <w:tcW w:w="2500" w:type="pct"/>
            <w:tcBorders>
              <w:left w:val="single" w:sz="4" w:space="0" w:color="auto"/>
            </w:tcBorders>
          </w:tcPr>
          <w:p w14:paraId="0AB94127" w14:textId="05671430" w:rsidR="0036793D" w:rsidRPr="00DC7EF6" w:rsidRDefault="0036793D" w:rsidP="0036793D">
            <w:pPr>
              <w:spacing w:after="240"/>
              <w:jc w:val="center"/>
              <w:rPr>
                <w:rFonts w:cs="Calibri"/>
                <w:b/>
                <w:bCs/>
                <w:szCs w:val="21"/>
                <w:lang w:val="en-US"/>
              </w:rPr>
            </w:pPr>
            <w:r w:rsidRPr="00DA38C6">
              <w:rPr>
                <w:rStyle w:val="officedocpreview-defaultparagraphfont-000013"/>
                <w:rFonts w:cs="Calibri"/>
                <w:szCs w:val="21"/>
                <w:lang w:val="en-US"/>
              </w:rPr>
              <w:t>* * *</w:t>
            </w:r>
          </w:p>
        </w:tc>
      </w:tr>
    </w:tbl>
    <w:p w14:paraId="731CCD28" w14:textId="77777777" w:rsidR="001069E2" w:rsidRDefault="001069E2" w:rsidP="00E3366E">
      <w:pPr>
        <w:jc w:val="center"/>
        <w:rPr>
          <w:szCs w:val="21"/>
        </w:rPr>
      </w:pPr>
    </w:p>
    <w:p w14:paraId="38B69E86" w14:textId="77777777" w:rsidR="001069E2" w:rsidRDefault="001069E2" w:rsidP="00E3366E">
      <w:pPr>
        <w:jc w:val="center"/>
        <w:rPr>
          <w:szCs w:val="21"/>
        </w:rPr>
      </w:pPr>
    </w:p>
    <w:p w14:paraId="15D23A17" w14:textId="6012C7DD" w:rsidR="00E3366E" w:rsidRDefault="001A264C" w:rsidP="00E3366E">
      <w:pPr>
        <w:jc w:val="center"/>
        <w:rPr>
          <w:szCs w:val="21"/>
          <w:lang w:val="en-US"/>
        </w:rPr>
      </w:pPr>
      <w:r>
        <w:rPr>
          <w:szCs w:val="21"/>
        </w:rPr>
        <w:t>25</w:t>
      </w:r>
      <w:r w:rsidR="00E3366E">
        <w:rPr>
          <w:szCs w:val="21"/>
        </w:rPr>
        <w:t xml:space="preserve">. </w:t>
      </w:r>
      <w:r>
        <w:rPr>
          <w:szCs w:val="21"/>
        </w:rPr>
        <w:t>juli</w:t>
      </w:r>
      <w:r w:rsidR="00E3366E" w:rsidRPr="001348E0">
        <w:rPr>
          <w:szCs w:val="21"/>
        </w:rPr>
        <w:t xml:space="preserve"> 202</w:t>
      </w:r>
      <w:r>
        <w:rPr>
          <w:szCs w:val="21"/>
        </w:rPr>
        <w:t>4</w:t>
      </w:r>
      <w:r w:rsidR="00E3366E">
        <w:rPr>
          <w:szCs w:val="21"/>
          <w:lang w:val="en-US"/>
        </w:rPr>
        <w:t xml:space="preserve">/ </w:t>
      </w:r>
      <w:r>
        <w:rPr>
          <w:szCs w:val="21"/>
          <w:lang w:val="en-US"/>
        </w:rPr>
        <w:t>25</w:t>
      </w:r>
      <w:r w:rsidR="00E3366E">
        <w:rPr>
          <w:szCs w:val="21"/>
          <w:lang w:val="en-US"/>
        </w:rPr>
        <w:t xml:space="preserve"> </w:t>
      </w:r>
      <w:r>
        <w:rPr>
          <w:szCs w:val="21"/>
          <w:lang w:val="en-US"/>
        </w:rPr>
        <w:t>July</w:t>
      </w:r>
      <w:r w:rsidR="00E3366E">
        <w:rPr>
          <w:szCs w:val="21"/>
          <w:lang w:val="en-US"/>
        </w:rPr>
        <w:t xml:space="preserve"> 202</w:t>
      </w:r>
      <w:r>
        <w:rPr>
          <w:szCs w:val="21"/>
          <w:lang w:val="en-US"/>
        </w:rPr>
        <w:t>4</w:t>
      </w:r>
    </w:p>
    <w:p w14:paraId="3D0B34FC" w14:textId="77777777" w:rsidR="00E3366E" w:rsidRPr="00B903B0" w:rsidRDefault="00E3366E" w:rsidP="00E3366E">
      <w:pPr>
        <w:jc w:val="center"/>
        <w:rPr>
          <w:szCs w:val="21"/>
        </w:rPr>
      </w:pPr>
    </w:p>
    <w:p w14:paraId="71FC7CF6" w14:textId="77777777" w:rsidR="00E3366E" w:rsidRPr="001348E0" w:rsidRDefault="00E3366E" w:rsidP="00E3366E">
      <w:pPr>
        <w:rPr>
          <w:szCs w:val="21"/>
        </w:rPr>
      </w:pPr>
    </w:p>
    <w:p w14:paraId="2F536BDA" w14:textId="77777777" w:rsidR="00E3366E" w:rsidRPr="00B903B0" w:rsidRDefault="00E3366E" w:rsidP="00E3366E">
      <w:pPr>
        <w:jc w:val="center"/>
        <w:rPr>
          <w:b/>
          <w:bCs/>
          <w:szCs w:val="21"/>
          <w:highlight w:val="red"/>
          <w:lang w:val="en-US"/>
        </w:rPr>
      </w:pPr>
    </w:p>
    <w:tbl>
      <w:tblPr>
        <w:tblStyle w:val="Tabellrutenett"/>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tblGrid>
      <w:tr w:rsidR="00E3366E" w:rsidRPr="00194586" w14:paraId="7C68693D" w14:textId="77777777" w:rsidTr="00720C06">
        <w:trPr>
          <w:jc w:val="center"/>
        </w:trPr>
        <w:tc>
          <w:tcPr>
            <w:tcW w:w="4537" w:type="dxa"/>
          </w:tcPr>
          <w:p w14:paraId="6F8B327C" w14:textId="7717091F" w:rsidR="00E3366E" w:rsidRDefault="00735C49" w:rsidP="00720C06">
            <w:pPr>
              <w:jc w:val="center"/>
              <w:rPr>
                <w:szCs w:val="21"/>
                <w:lang w:val="en-US"/>
              </w:rPr>
            </w:pPr>
            <w:r>
              <w:rPr>
                <w:lang w:val="en-GB"/>
              </w:rPr>
              <w:t>Tore Ausland</w:t>
            </w:r>
            <w:r w:rsidR="00E3366E" w:rsidRPr="00B903B0">
              <w:rPr>
                <w:szCs w:val="21"/>
                <w:lang w:val="en-US"/>
              </w:rPr>
              <w:t xml:space="preserve"> </w:t>
            </w:r>
          </w:p>
          <w:p w14:paraId="4C1929E1" w14:textId="52F080D4" w:rsidR="00E3366E" w:rsidRDefault="00E3366E" w:rsidP="00720C06">
            <w:pPr>
              <w:jc w:val="center"/>
              <w:rPr>
                <w:b/>
                <w:bCs/>
                <w:szCs w:val="21"/>
                <w:highlight w:val="red"/>
                <w:lang w:val="en-US"/>
              </w:rPr>
            </w:pPr>
            <w:proofErr w:type="spellStart"/>
            <w:r w:rsidRPr="00B903B0">
              <w:rPr>
                <w:szCs w:val="21"/>
                <w:lang w:val="en-US"/>
              </w:rPr>
              <w:t>Styrets</w:t>
            </w:r>
            <w:proofErr w:type="spellEnd"/>
            <w:r w:rsidRPr="00B903B0">
              <w:rPr>
                <w:szCs w:val="21"/>
                <w:lang w:val="en-US"/>
              </w:rPr>
              <w:t xml:space="preserve"> </w:t>
            </w:r>
            <w:proofErr w:type="spellStart"/>
            <w:r w:rsidRPr="00B903B0">
              <w:rPr>
                <w:szCs w:val="21"/>
                <w:lang w:val="en-US"/>
              </w:rPr>
              <w:t>leder</w:t>
            </w:r>
            <w:proofErr w:type="spellEnd"/>
            <w:r w:rsidRPr="00B903B0">
              <w:rPr>
                <w:szCs w:val="21"/>
                <w:lang w:val="en-US"/>
              </w:rPr>
              <w:t>/chair of t</w:t>
            </w:r>
            <w:r>
              <w:rPr>
                <w:szCs w:val="21"/>
                <w:lang w:val="en-US"/>
              </w:rPr>
              <w:t>he board of directors</w:t>
            </w:r>
          </w:p>
        </w:tc>
      </w:tr>
    </w:tbl>
    <w:p w14:paraId="4C9A3475" w14:textId="77777777" w:rsidR="00E3366E" w:rsidRDefault="00E3366E" w:rsidP="00E3366E">
      <w:pPr>
        <w:rPr>
          <w:b/>
          <w:bCs/>
          <w:szCs w:val="21"/>
          <w:highlight w:val="red"/>
          <w:lang w:val="en-US"/>
        </w:rPr>
      </w:pPr>
    </w:p>
    <w:p w14:paraId="52DB4A8A" w14:textId="77777777" w:rsidR="00E3366E" w:rsidRPr="00B903B0" w:rsidRDefault="00E3366E" w:rsidP="00E3366E">
      <w:pPr>
        <w:rPr>
          <w:b/>
          <w:bCs/>
          <w:szCs w:val="21"/>
          <w:highlight w:val="red"/>
          <w:lang w:val="en-US"/>
        </w:rPr>
      </w:pPr>
    </w:p>
    <w:tbl>
      <w:tblPr>
        <w:tblStyle w:val="Tabellrutenett"/>
        <w:tblW w:w="5011"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234"/>
        <w:gridCol w:w="5234"/>
        <w:gridCol w:w="21"/>
      </w:tblGrid>
      <w:tr w:rsidR="00E3366E" w:rsidRPr="00093C49" w14:paraId="16A3E6AD" w14:textId="77777777" w:rsidTr="00720C06">
        <w:trPr>
          <w:gridAfter w:val="1"/>
          <w:wAfter w:w="10" w:type="pct"/>
        </w:trPr>
        <w:tc>
          <w:tcPr>
            <w:tcW w:w="2495" w:type="pct"/>
            <w:tcBorders>
              <w:bottom w:val="nil"/>
            </w:tcBorders>
          </w:tcPr>
          <w:p w14:paraId="41C76866" w14:textId="77777777" w:rsidR="00E3366E" w:rsidRPr="00093C49" w:rsidRDefault="00E3366E" w:rsidP="00720C06">
            <w:pPr>
              <w:pStyle w:val="Brdtekst"/>
              <w:spacing w:after="120" w:line="264" w:lineRule="exact"/>
              <w:jc w:val="center"/>
              <w:rPr>
                <w:rFonts w:ascii="Cambria" w:hAnsi="Cambria"/>
                <w:sz w:val="21"/>
                <w:szCs w:val="21"/>
                <w:lang w:val="en-GB"/>
              </w:rPr>
            </w:pPr>
            <w:r w:rsidRPr="00093C49">
              <w:rPr>
                <w:rFonts w:ascii="Cambria" w:hAnsi="Cambria"/>
                <w:b/>
                <w:sz w:val="21"/>
                <w:szCs w:val="21"/>
              </w:rPr>
              <w:t>Vedlegg</w:t>
            </w:r>
          </w:p>
        </w:tc>
        <w:tc>
          <w:tcPr>
            <w:tcW w:w="2495" w:type="pct"/>
            <w:tcBorders>
              <w:bottom w:val="nil"/>
            </w:tcBorders>
          </w:tcPr>
          <w:p w14:paraId="19FCE9D9" w14:textId="77777777" w:rsidR="00E3366E" w:rsidRPr="00093C49" w:rsidRDefault="00E3366E" w:rsidP="00720C06">
            <w:pPr>
              <w:pStyle w:val="Brdtekst"/>
              <w:spacing w:after="120" w:line="264" w:lineRule="exact"/>
              <w:jc w:val="center"/>
              <w:rPr>
                <w:rFonts w:ascii="Cambria" w:hAnsi="Cambria"/>
                <w:sz w:val="21"/>
                <w:szCs w:val="21"/>
                <w:lang w:val="en-GB"/>
              </w:rPr>
            </w:pPr>
            <w:r>
              <w:rPr>
                <w:rFonts w:ascii="Cambria" w:hAnsi="Cambria"/>
                <w:b/>
                <w:sz w:val="21"/>
                <w:szCs w:val="21"/>
                <w:lang w:val="en-GB"/>
              </w:rPr>
              <w:t>A</w:t>
            </w:r>
            <w:r w:rsidRPr="00093C49">
              <w:rPr>
                <w:rFonts w:ascii="Cambria" w:hAnsi="Cambria"/>
                <w:b/>
                <w:sz w:val="21"/>
                <w:szCs w:val="21"/>
                <w:lang w:val="en-GB"/>
              </w:rPr>
              <w:t>ppendices</w:t>
            </w:r>
            <w:r>
              <w:rPr>
                <w:rFonts w:ascii="Cambria" w:hAnsi="Cambria"/>
                <w:b/>
                <w:sz w:val="21"/>
                <w:szCs w:val="21"/>
                <w:lang w:val="en-GB"/>
              </w:rPr>
              <w:t xml:space="preserve"> </w:t>
            </w:r>
          </w:p>
        </w:tc>
      </w:tr>
      <w:tr w:rsidR="00E3366E" w:rsidRPr="00D4124E" w14:paraId="04A66F7E" w14:textId="77777777" w:rsidTr="00720C06">
        <w:trPr>
          <w:gridAfter w:val="1"/>
          <w:wAfter w:w="10" w:type="pct"/>
        </w:trPr>
        <w:tc>
          <w:tcPr>
            <w:tcW w:w="2495" w:type="pct"/>
            <w:tcBorders>
              <w:right w:val="single" w:sz="4" w:space="0" w:color="auto"/>
            </w:tcBorders>
          </w:tcPr>
          <w:p w14:paraId="28D54135" w14:textId="14D630C6" w:rsidR="00E3366E" w:rsidRPr="00445B40" w:rsidRDefault="00E3366E" w:rsidP="00E3366E">
            <w:pPr>
              <w:pStyle w:val="Brdtekst"/>
              <w:spacing w:after="120" w:line="264" w:lineRule="exact"/>
              <w:rPr>
                <w:rFonts w:ascii="Cambria" w:hAnsi="Cambria"/>
                <w:b/>
                <w:bCs/>
                <w:sz w:val="20"/>
                <w:szCs w:val="20"/>
              </w:rPr>
            </w:pPr>
          </w:p>
        </w:tc>
        <w:tc>
          <w:tcPr>
            <w:tcW w:w="2495" w:type="pct"/>
            <w:tcBorders>
              <w:left w:val="single" w:sz="4" w:space="0" w:color="auto"/>
            </w:tcBorders>
          </w:tcPr>
          <w:p w14:paraId="1833573D" w14:textId="13C8DCD7" w:rsidR="00E3366E" w:rsidRPr="00DA38C6" w:rsidRDefault="00E3366E" w:rsidP="00E3366E">
            <w:pPr>
              <w:pStyle w:val="Brdtekst"/>
              <w:spacing w:after="120" w:line="264" w:lineRule="exact"/>
              <w:rPr>
                <w:rFonts w:ascii="Cambria" w:hAnsi="Cambria"/>
                <w:b/>
                <w:bCs/>
                <w:sz w:val="20"/>
                <w:szCs w:val="20"/>
                <w:lang w:val="en-US"/>
              </w:rPr>
            </w:pPr>
          </w:p>
        </w:tc>
      </w:tr>
      <w:tr w:rsidR="00E3366E" w:rsidRPr="00194586" w14:paraId="0CD0A846" w14:textId="77777777" w:rsidTr="00720C06">
        <w:trPr>
          <w:gridAfter w:val="1"/>
          <w:wAfter w:w="10" w:type="pct"/>
        </w:trPr>
        <w:tc>
          <w:tcPr>
            <w:tcW w:w="2495" w:type="pct"/>
            <w:tcBorders>
              <w:right w:val="single" w:sz="4" w:space="0" w:color="auto"/>
            </w:tcBorders>
          </w:tcPr>
          <w:p w14:paraId="000FEE53" w14:textId="7819E090" w:rsidR="00E3366E" w:rsidRPr="00DA38C6" w:rsidRDefault="00E3366E" w:rsidP="00E3366E">
            <w:pPr>
              <w:pStyle w:val="Brdtekst"/>
              <w:spacing w:after="120" w:line="264" w:lineRule="exact"/>
              <w:rPr>
                <w:rFonts w:ascii="Cambria" w:hAnsi="Cambria"/>
                <w:sz w:val="20"/>
                <w:szCs w:val="20"/>
              </w:rPr>
            </w:pPr>
          </w:p>
        </w:tc>
        <w:tc>
          <w:tcPr>
            <w:tcW w:w="2495" w:type="pct"/>
            <w:tcBorders>
              <w:left w:val="single" w:sz="4" w:space="0" w:color="auto"/>
            </w:tcBorders>
          </w:tcPr>
          <w:p w14:paraId="7E368671" w14:textId="1BCCE692" w:rsidR="00E3366E" w:rsidRPr="00DA38C6" w:rsidRDefault="00E3366E" w:rsidP="00E3366E">
            <w:pPr>
              <w:pStyle w:val="Brdtekst"/>
              <w:spacing w:after="120" w:line="264" w:lineRule="exact"/>
              <w:rPr>
                <w:rFonts w:ascii="Cambria" w:hAnsi="Cambria"/>
                <w:sz w:val="20"/>
                <w:szCs w:val="20"/>
                <w:lang w:val="en-GB"/>
              </w:rPr>
            </w:pPr>
          </w:p>
        </w:tc>
      </w:tr>
      <w:tr w:rsidR="00E3366E" w:rsidRPr="00DA38C6" w14:paraId="611C3F8F" w14:textId="77777777" w:rsidTr="00720C06">
        <w:tblPrEx>
          <w:tblBorders>
            <w:top w:val="single" w:sz="4" w:space="0" w:color="auto"/>
            <w:left w:val="single" w:sz="4" w:space="0" w:color="auto"/>
            <w:bottom w:val="single" w:sz="4" w:space="0" w:color="auto"/>
            <w:right w:val="single" w:sz="4" w:space="0" w:color="auto"/>
            <w:insideH w:val="single" w:sz="4" w:space="0" w:color="auto"/>
          </w:tblBorders>
        </w:tblPrEx>
        <w:tc>
          <w:tcPr>
            <w:tcW w:w="2495" w:type="pct"/>
            <w:tcBorders>
              <w:top w:val="nil"/>
              <w:left w:val="nil"/>
              <w:bottom w:val="nil"/>
              <w:right w:val="single" w:sz="4" w:space="0" w:color="auto"/>
            </w:tcBorders>
          </w:tcPr>
          <w:p w14:paraId="3BD43310" w14:textId="20158425" w:rsidR="00E3366E" w:rsidRPr="00DA38C6" w:rsidRDefault="00E3366E" w:rsidP="00720C06">
            <w:pPr>
              <w:pStyle w:val="Overskrift5"/>
              <w:keepNext w:val="0"/>
              <w:keepLines w:val="0"/>
              <w:spacing w:before="0" w:after="120"/>
              <w:jc w:val="left"/>
              <w:rPr>
                <w:rFonts w:ascii="Cambria" w:hAnsi="Cambria"/>
                <w:color w:val="auto"/>
                <w:sz w:val="20"/>
                <w:lang w:val="nb-NO"/>
              </w:rPr>
            </w:pPr>
            <w:r w:rsidRPr="00DA38C6">
              <w:rPr>
                <w:rFonts w:ascii="Cambria" w:eastAsia="Times New Roman" w:hAnsi="Cambria" w:cs="Times New Roman"/>
                <w:b/>
                <w:bCs/>
                <w:color w:val="auto"/>
                <w:sz w:val="20"/>
                <w:lang w:val="nb-NO" w:eastAsia="en-US"/>
              </w:rPr>
              <w:t>Vedlegg</w:t>
            </w:r>
            <w:r w:rsidRPr="00DA38C6">
              <w:rPr>
                <w:rFonts w:ascii="Cambria" w:hAnsi="Cambria"/>
                <w:b/>
                <w:bCs/>
                <w:sz w:val="20"/>
                <w:lang w:val="nb-NO"/>
              </w:rPr>
              <w:t xml:space="preserve"> </w:t>
            </w:r>
            <w:r w:rsidR="00735C49">
              <w:rPr>
                <w:rFonts w:ascii="Cambria" w:hAnsi="Cambria"/>
                <w:b/>
                <w:bCs/>
                <w:sz w:val="20"/>
                <w:lang w:val="nb-NO"/>
              </w:rPr>
              <w:t>1</w:t>
            </w:r>
            <w:r w:rsidRPr="00DA38C6">
              <w:rPr>
                <w:rFonts w:ascii="Cambria" w:hAnsi="Cambria"/>
                <w:color w:val="auto"/>
                <w:sz w:val="20"/>
                <w:lang w:val="nb-NO"/>
              </w:rPr>
              <w:t>: Fullmaktsskjema (engelsk)</w:t>
            </w:r>
          </w:p>
        </w:tc>
        <w:tc>
          <w:tcPr>
            <w:tcW w:w="2505" w:type="pct"/>
            <w:gridSpan w:val="2"/>
            <w:tcBorders>
              <w:top w:val="nil"/>
              <w:left w:val="single" w:sz="4" w:space="0" w:color="auto"/>
              <w:bottom w:val="nil"/>
              <w:right w:val="nil"/>
            </w:tcBorders>
          </w:tcPr>
          <w:p w14:paraId="56B7B80A" w14:textId="4D008BFF" w:rsidR="00E3366E" w:rsidRPr="00DA38C6" w:rsidRDefault="00E3366E" w:rsidP="00720C06">
            <w:pPr>
              <w:pStyle w:val="Overskrift5"/>
              <w:spacing w:after="120"/>
              <w:jc w:val="left"/>
              <w:rPr>
                <w:rFonts w:ascii="Cambria" w:hAnsi="Cambria"/>
                <w:color w:val="auto"/>
                <w:sz w:val="20"/>
              </w:rPr>
            </w:pPr>
            <w:proofErr w:type="spellStart"/>
            <w:r w:rsidRPr="00DA38C6">
              <w:rPr>
                <w:rFonts w:ascii="Cambria" w:eastAsia="Times New Roman" w:hAnsi="Cambria" w:cs="Times New Roman"/>
                <w:b/>
                <w:bCs/>
                <w:color w:val="auto"/>
                <w:sz w:val="20"/>
                <w:lang w:val="nb-NO" w:eastAsia="en-US"/>
              </w:rPr>
              <w:t>Appendix</w:t>
            </w:r>
            <w:proofErr w:type="spellEnd"/>
            <w:r w:rsidRPr="00DA38C6">
              <w:rPr>
                <w:rFonts w:ascii="Cambria" w:eastAsia="Times New Roman" w:hAnsi="Cambria" w:cs="Times New Roman"/>
                <w:b/>
                <w:bCs/>
                <w:color w:val="auto"/>
                <w:sz w:val="20"/>
                <w:lang w:val="nb-NO" w:eastAsia="en-US"/>
              </w:rPr>
              <w:t xml:space="preserve"> </w:t>
            </w:r>
            <w:r w:rsidR="00735C49">
              <w:rPr>
                <w:rFonts w:ascii="Cambria" w:eastAsia="Times New Roman" w:hAnsi="Cambria" w:cs="Times New Roman"/>
                <w:b/>
                <w:bCs/>
                <w:color w:val="auto"/>
                <w:sz w:val="20"/>
                <w:lang w:val="nb-NO" w:eastAsia="en-US"/>
              </w:rPr>
              <w:t>1</w:t>
            </w:r>
            <w:r w:rsidRPr="00DA38C6">
              <w:rPr>
                <w:rFonts w:ascii="Cambria" w:hAnsi="Cambria"/>
                <w:color w:val="auto"/>
                <w:sz w:val="20"/>
              </w:rPr>
              <w:t xml:space="preserve">: </w:t>
            </w:r>
            <w:r>
              <w:rPr>
                <w:rFonts w:ascii="Cambria" w:hAnsi="Cambria"/>
                <w:color w:val="auto"/>
                <w:sz w:val="20"/>
              </w:rPr>
              <w:t>P</w:t>
            </w:r>
            <w:r w:rsidRPr="00DA38C6">
              <w:rPr>
                <w:rFonts w:ascii="Cambria" w:hAnsi="Cambria"/>
                <w:color w:val="auto"/>
                <w:sz w:val="20"/>
              </w:rPr>
              <w:t>roxy form (English)</w:t>
            </w:r>
          </w:p>
        </w:tc>
      </w:tr>
    </w:tbl>
    <w:p w14:paraId="21767631" w14:textId="77777777" w:rsidR="00E3366E" w:rsidRDefault="00E3366E" w:rsidP="00E3366E">
      <w:pPr>
        <w:rPr>
          <w:lang w:val="en-US"/>
        </w:rPr>
      </w:pPr>
    </w:p>
    <w:p w14:paraId="58A0F5A3" w14:textId="77777777" w:rsidR="00E3366E" w:rsidRDefault="00E3366E" w:rsidP="00E3366E">
      <w:pPr>
        <w:spacing w:line="240" w:lineRule="auto"/>
        <w:jc w:val="left"/>
        <w:rPr>
          <w:lang w:val="en-US"/>
        </w:rPr>
      </w:pPr>
      <w:r>
        <w:rPr>
          <w:lang w:val="en-US"/>
        </w:rPr>
        <w:br w:type="page"/>
      </w:r>
    </w:p>
    <w:p w14:paraId="48474EE4" w14:textId="47F38A9C" w:rsidR="00E3366E" w:rsidRDefault="00E3366E">
      <w:pPr>
        <w:spacing w:line="240" w:lineRule="auto"/>
        <w:jc w:val="left"/>
        <w:rPr>
          <w:lang w:val="en-US"/>
        </w:rPr>
      </w:pPr>
    </w:p>
    <w:tbl>
      <w:tblPr>
        <w:tblStyle w:val="Tabellrutenett"/>
        <w:tblW w:w="5011" w:type="pct"/>
        <w:tblLook w:val="04A0" w:firstRow="1" w:lastRow="0" w:firstColumn="1" w:lastColumn="0" w:noHBand="0" w:noVBand="1"/>
      </w:tblPr>
      <w:tblGrid>
        <w:gridCol w:w="5234"/>
        <w:gridCol w:w="5255"/>
      </w:tblGrid>
      <w:tr w:rsidR="00E3366E" w:rsidRPr="00DA38C6" w14:paraId="1D09EF43" w14:textId="77777777" w:rsidTr="00720C06">
        <w:tc>
          <w:tcPr>
            <w:tcW w:w="2495" w:type="pct"/>
            <w:tcBorders>
              <w:top w:val="nil"/>
              <w:left w:val="nil"/>
              <w:bottom w:val="nil"/>
              <w:right w:val="single" w:sz="4" w:space="0" w:color="auto"/>
            </w:tcBorders>
          </w:tcPr>
          <w:p w14:paraId="1DE193E4" w14:textId="1988D90F" w:rsidR="00E3366E" w:rsidRPr="00DA38C6" w:rsidRDefault="00E3366E" w:rsidP="00720C06">
            <w:pPr>
              <w:pStyle w:val="Overskrift5"/>
              <w:keepNext w:val="0"/>
              <w:keepLines w:val="0"/>
              <w:spacing w:before="0" w:after="120"/>
              <w:jc w:val="left"/>
              <w:rPr>
                <w:rFonts w:ascii="Cambria" w:hAnsi="Cambria"/>
                <w:color w:val="auto"/>
                <w:sz w:val="20"/>
                <w:lang w:val="nb-NO"/>
              </w:rPr>
            </w:pPr>
            <w:r w:rsidRPr="00DA38C6">
              <w:rPr>
                <w:rFonts w:ascii="Cambria" w:eastAsia="Times New Roman" w:hAnsi="Cambria" w:cs="Times New Roman"/>
                <w:b/>
                <w:bCs/>
                <w:color w:val="auto"/>
                <w:sz w:val="20"/>
                <w:lang w:val="nb-NO" w:eastAsia="en-US"/>
              </w:rPr>
              <w:t>Vedlegg</w:t>
            </w:r>
            <w:r w:rsidRPr="00DA38C6">
              <w:rPr>
                <w:rFonts w:ascii="Cambria" w:hAnsi="Cambria"/>
                <w:b/>
                <w:bCs/>
                <w:sz w:val="20"/>
                <w:lang w:val="nb-NO"/>
              </w:rPr>
              <w:t xml:space="preserve"> </w:t>
            </w:r>
            <w:r w:rsidR="001A264C">
              <w:rPr>
                <w:rFonts w:ascii="Cambria" w:hAnsi="Cambria"/>
                <w:b/>
                <w:bCs/>
                <w:sz w:val="20"/>
                <w:lang w:val="nb-NO"/>
              </w:rPr>
              <w:t>1</w:t>
            </w:r>
            <w:r w:rsidRPr="00DA38C6">
              <w:rPr>
                <w:rFonts w:ascii="Cambria" w:hAnsi="Cambria"/>
                <w:color w:val="auto"/>
                <w:sz w:val="20"/>
                <w:lang w:val="nb-NO"/>
              </w:rPr>
              <w:t>: Fullmaktsskjema (engelsk)</w:t>
            </w:r>
          </w:p>
        </w:tc>
        <w:tc>
          <w:tcPr>
            <w:tcW w:w="2505" w:type="pct"/>
            <w:tcBorders>
              <w:top w:val="nil"/>
              <w:left w:val="single" w:sz="4" w:space="0" w:color="auto"/>
              <w:bottom w:val="nil"/>
              <w:right w:val="nil"/>
            </w:tcBorders>
          </w:tcPr>
          <w:p w14:paraId="71F34779" w14:textId="223A6BE5" w:rsidR="00E3366E" w:rsidRPr="00DA38C6" w:rsidRDefault="00E3366E" w:rsidP="00720C06">
            <w:pPr>
              <w:pStyle w:val="Overskrift5"/>
              <w:spacing w:after="120"/>
              <w:jc w:val="left"/>
              <w:rPr>
                <w:rFonts w:ascii="Cambria" w:hAnsi="Cambria"/>
                <w:color w:val="auto"/>
                <w:sz w:val="20"/>
              </w:rPr>
            </w:pPr>
            <w:proofErr w:type="spellStart"/>
            <w:r w:rsidRPr="00DA38C6">
              <w:rPr>
                <w:rFonts w:ascii="Cambria" w:eastAsia="Times New Roman" w:hAnsi="Cambria" w:cs="Times New Roman"/>
                <w:b/>
                <w:bCs/>
                <w:color w:val="auto"/>
                <w:sz w:val="20"/>
                <w:lang w:val="nb-NO" w:eastAsia="en-US"/>
              </w:rPr>
              <w:t>Appendix</w:t>
            </w:r>
            <w:proofErr w:type="spellEnd"/>
            <w:r w:rsidRPr="00DA38C6">
              <w:rPr>
                <w:rFonts w:ascii="Cambria" w:eastAsia="Times New Roman" w:hAnsi="Cambria" w:cs="Times New Roman"/>
                <w:b/>
                <w:bCs/>
                <w:color w:val="auto"/>
                <w:sz w:val="20"/>
                <w:lang w:val="nb-NO" w:eastAsia="en-US"/>
              </w:rPr>
              <w:t xml:space="preserve"> </w:t>
            </w:r>
            <w:r w:rsidR="001A264C">
              <w:rPr>
                <w:rFonts w:ascii="Cambria" w:eastAsia="Times New Roman" w:hAnsi="Cambria" w:cs="Times New Roman"/>
                <w:b/>
                <w:bCs/>
                <w:color w:val="auto"/>
                <w:sz w:val="20"/>
                <w:lang w:val="nb-NO" w:eastAsia="en-US"/>
              </w:rPr>
              <w:t>1</w:t>
            </w:r>
            <w:r w:rsidRPr="00DA38C6">
              <w:rPr>
                <w:rFonts w:ascii="Cambria" w:hAnsi="Cambria"/>
                <w:color w:val="auto"/>
                <w:sz w:val="20"/>
              </w:rPr>
              <w:t xml:space="preserve">: </w:t>
            </w:r>
            <w:r>
              <w:rPr>
                <w:rFonts w:ascii="Cambria" w:hAnsi="Cambria"/>
                <w:color w:val="auto"/>
                <w:sz w:val="20"/>
              </w:rPr>
              <w:t>P</w:t>
            </w:r>
            <w:r w:rsidRPr="00DA38C6">
              <w:rPr>
                <w:rFonts w:ascii="Cambria" w:hAnsi="Cambria"/>
                <w:color w:val="auto"/>
                <w:sz w:val="20"/>
              </w:rPr>
              <w:t>roxy form (English)</w:t>
            </w:r>
          </w:p>
        </w:tc>
      </w:tr>
    </w:tbl>
    <w:p w14:paraId="09E53B69" w14:textId="77777777" w:rsidR="00E3366E" w:rsidRDefault="00E3366E" w:rsidP="00E3366E">
      <w:pPr>
        <w:spacing w:after="240" w:line="300" w:lineRule="auto"/>
        <w:jc w:val="center"/>
        <w:rPr>
          <w:rFonts w:eastAsia="Times New Roman" w:cs="Helvetica-Bold"/>
          <w:b/>
          <w:color w:val="000000"/>
          <w:szCs w:val="21"/>
          <w:lang w:val="en-US" w:eastAsia="en-US"/>
        </w:rPr>
      </w:pPr>
    </w:p>
    <w:p w14:paraId="21684C32" w14:textId="0A5B5741" w:rsidR="00E3366E" w:rsidRPr="00445B40" w:rsidRDefault="00E3366E" w:rsidP="00E3366E">
      <w:pPr>
        <w:spacing w:after="240" w:line="300" w:lineRule="auto"/>
        <w:jc w:val="center"/>
        <w:rPr>
          <w:rFonts w:eastAsia="Times New Roman" w:cs="Helvetica-Bold"/>
          <w:bCs/>
          <w:color w:val="000000"/>
          <w:szCs w:val="21"/>
          <w:lang w:val="en-US" w:eastAsia="en-US"/>
        </w:rPr>
      </w:pPr>
      <w:r>
        <w:rPr>
          <w:rFonts w:eastAsia="Times New Roman" w:cs="Helvetica-Bold"/>
          <w:b/>
          <w:color w:val="000000"/>
          <w:szCs w:val="21"/>
          <w:lang w:val="en-US" w:eastAsia="en-US"/>
        </w:rPr>
        <w:t>FERDOCEAN SHIPPING</w:t>
      </w:r>
      <w:r w:rsidRPr="00445B40">
        <w:rPr>
          <w:rFonts w:eastAsia="Times New Roman" w:cs="Helvetica-Bold"/>
          <w:b/>
          <w:color w:val="000000"/>
          <w:szCs w:val="21"/>
          <w:lang w:val="en-US" w:eastAsia="en-US"/>
        </w:rPr>
        <w:t xml:space="preserve"> AS</w:t>
      </w:r>
    </w:p>
    <w:p w14:paraId="393FD50F" w14:textId="5C5B362E" w:rsidR="00E3366E" w:rsidRPr="00445B40" w:rsidRDefault="00E3366E" w:rsidP="00E3366E">
      <w:pPr>
        <w:spacing w:after="240" w:line="300" w:lineRule="auto"/>
        <w:jc w:val="center"/>
        <w:rPr>
          <w:rFonts w:eastAsia="Times New Roman" w:cs="Helvetica"/>
          <w:b/>
          <w:caps/>
          <w:szCs w:val="21"/>
          <w:lang w:val="en-US" w:eastAsia="en-US"/>
        </w:rPr>
      </w:pPr>
      <w:r w:rsidRPr="00445B40">
        <w:rPr>
          <w:rFonts w:eastAsia="Times New Roman"/>
          <w:b/>
          <w:caps/>
          <w:szCs w:val="21"/>
          <w:lang w:val="en-US" w:eastAsia="en-US"/>
        </w:rPr>
        <w:t xml:space="preserve">proxy form TO THE extraordinary GENERAL meeting on </w:t>
      </w:r>
      <w:r>
        <w:rPr>
          <w:rFonts w:eastAsia="Times New Roman"/>
          <w:b/>
          <w:caps/>
          <w:szCs w:val="21"/>
          <w:lang w:val="en-US" w:eastAsia="en-US"/>
        </w:rPr>
        <w:t xml:space="preserve">17 NOVEMBER </w:t>
      </w:r>
      <w:r w:rsidRPr="00445B40">
        <w:rPr>
          <w:rFonts w:eastAsia="Times New Roman"/>
          <w:b/>
          <w:caps/>
          <w:szCs w:val="21"/>
          <w:lang w:val="en-US" w:eastAsia="en-US"/>
        </w:rPr>
        <w:t>202</w:t>
      </w:r>
      <w:r>
        <w:rPr>
          <w:rFonts w:eastAsia="Times New Roman"/>
          <w:b/>
          <w:caps/>
          <w:szCs w:val="21"/>
          <w:lang w:val="en-US" w:eastAsia="en-US"/>
        </w:rPr>
        <w:t>3</w:t>
      </w:r>
      <w:r w:rsidRPr="00445B40">
        <w:rPr>
          <w:rFonts w:eastAsia="Times New Roman"/>
          <w:b/>
          <w:caps/>
          <w:szCs w:val="21"/>
          <w:lang w:val="en-US" w:eastAsia="en-US"/>
        </w:rPr>
        <w:t xml:space="preserve"> </w:t>
      </w:r>
    </w:p>
    <w:p w14:paraId="60DD7172" w14:textId="625D2FED" w:rsidR="00E3366E" w:rsidRPr="00445B40" w:rsidRDefault="00E3366E" w:rsidP="00E3366E">
      <w:pPr>
        <w:spacing w:line="240" w:lineRule="auto"/>
        <w:rPr>
          <w:rFonts w:eastAsia="Times New Roman"/>
          <w:szCs w:val="21"/>
          <w:lang w:val="en-US" w:eastAsia="en-US"/>
        </w:rPr>
      </w:pPr>
      <w:r w:rsidRPr="00445B40">
        <w:rPr>
          <w:rFonts w:eastAsia="Times New Roman"/>
          <w:szCs w:val="21"/>
          <w:lang w:val="en-US" w:eastAsia="en-US"/>
        </w:rPr>
        <w:t xml:space="preserve">Shareholders who wish to </w:t>
      </w:r>
      <w:proofErr w:type="spellStart"/>
      <w:r w:rsidRPr="00445B40">
        <w:rPr>
          <w:rFonts w:eastAsia="Times New Roman"/>
          <w:szCs w:val="21"/>
          <w:lang w:val="en-US" w:eastAsia="en-US"/>
        </w:rPr>
        <w:t>authorise</w:t>
      </w:r>
      <w:proofErr w:type="spellEnd"/>
      <w:r w:rsidRPr="00445B40">
        <w:rPr>
          <w:rFonts w:eastAsia="Times New Roman"/>
          <w:szCs w:val="21"/>
          <w:lang w:val="en-US" w:eastAsia="en-US"/>
        </w:rPr>
        <w:t xml:space="preserve"> another person to act on his or her behalf at the extraordinary general meeting of </w:t>
      </w:r>
      <w:r>
        <w:rPr>
          <w:rFonts w:eastAsia="Times New Roman"/>
          <w:szCs w:val="21"/>
          <w:lang w:val="en-US" w:eastAsia="en-US"/>
        </w:rPr>
        <w:t xml:space="preserve">Ferdocean Shipping AS </w:t>
      </w:r>
      <w:r w:rsidRPr="00445B40">
        <w:rPr>
          <w:rFonts w:eastAsia="Times New Roman"/>
          <w:szCs w:val="21"/>
          <w:lang w:val="en-US" w:eastAsia="en-US"/>
        </w:rPr>
        <w:t xml:space="preserve">on </w:t>
      </w:r>
      <w:r>
        <w:rPr>
          <w:rFonts w:eastAsia="Times New Roman"/>
          <w:szCs w:val="21"/>
          <w:lang w:val="en-US" w:eastAsia="en-US"/>
        </w:rPr>
        <w:t>17 November</w:t>
      </w:r>
      <w:r w:rsidRPr="00445B40">
        <w:rPr>
          <w:rFonts w:eastAsia="Times New Roman"/>
          <w:szCs w:val="21"/>
          <w:lang w:val="en-US" w:eastAsia="en-US"/>
        </w:rPr>
        <w:t xml:space="preserve"> 202</w:t>
      </w:r>
      <w:r>
        <w:rPr>
          <w:rFonts w:eastAsia="Times New Roman"/>
          <w:szCs w:val="21"/>
          <w:lang w:val="en-US" w:eastAsia="en-US"/>
        </w:rPr>
        <w:t>3</w:t>
      </w:r>
      <w:r w:rsidRPr="00445B40">
        <w:rPr>
          <w:rFonts w:eastAsia="Times New Roman"/>
          <w:szCs w:val="21"/>
          <w:lang w:val="en-US" w:eastAsia="en-US"/>
        </w:rPr>
        <w:t xml:space="preserve">, is requested to complete this proxy form and return it per e-mail to </w:t>
      </w:r>
      <w:r w:rsidRPr="00853F72">
        <w:rPr>
          <w:szCs w:val="21"/>
          <w:lang w:val="en-US"/>
        </w:rPr>
        <w:t>[</w:t>
      </w:r>
      <w:r w:rsidRPr="00E3366E">
        <w:rPr>
          <w:szCs w:val="21"/>
          <w:highlight w:val="yellow"/>
          <w:lang w:val="en-US"/>
        </w:rPr>
        <w:t>e-mail</w:t>
      </w:r>
      <w:r w:rsidRPr="00853F72">
        <w:rPr>
          <w:szCs w:val="21"/>
          <w:lang w:val="en-US"/>
        </w:rPr>
        <w:t>]</w:t>
      </w:r>
      <w:r w:rsidRPr="00445B40">
        <w:rPr>
          <w:rFonts w:eastAsia="Times New Roman"/>
          <w:szCs w:val="21"/>
          <w:lang w:val="en-US" w:eastAsia="en-US"/>
        </w:rPr>
        <w:t xml:space="preserve"> no later than on </w:t>
      </w:r>
      <w:r>
        <w:rPr>
          <w:rFonts w:eastAsia="Times New Roman"/>
          <w:szCs w:val="21"/>
          <w:lang w:val="en-US" w:eastAsia="en-US"/>
        </w:rPr>
        <w:t>17 November</w:t>
      </w:r>
      <w:r w:rsidRPr="00445B40">
        <w:rPr>
          <w:rFonts w:eastAsia="Times New Roman"/>
          <w:szCs w:val="21"/>
          <w:lang w:val="en-US" w:eastAsia="en-US"/>
        </w:rPr>
        <w:t xml:space="preserve"> 202</w:t>
      </w:r>
      <w:r>
        <w:rPr>
          <w:rFonts w:eastAsia="Times New Roman"/>
          <w:szCs w:val="21"/>
          <w:lang w:val="en-US" w:eastAsia="en-US"/>
        </w:rPr>
        <w:t>3</w:t>
      </w:r>
      <w:r w:rsidRPr="00445B40">
        <w:rPr>
          <w:rFonts w:eastAsia="Times New Roman"/>
          <w:szCs w:val="21"/>
          <w:lang w:val="en-US" w:eastAsia="en-US"/>
        </w:rPr>
        <w:t xml:space="preserve"> at </w:t>
      </w:r>
      <w:r w:rsidRPr="00853F72">
        <w:rPr>
          <w:rFonts w:eastAsia="Times New Roman"/>
          <w:bCs/>
          <w:szCs w:val="21"/>
          <w:lang w:val="en-US" w:eastAsia="en-US"/>
        </w:rPr>
        <w:t>[</w:t>
      </w:r>
      <w:r w:rsidRPr="00853F72">
        <w:rPr>
          <w:rFonts w:cs="Cambria"/>
          <w:szCs w:val="21"/>
          <w:highlight w:val="yellow"/>
          <w:lang w:val="en-US"/>
        </w:rPr>
        <w:t>•</w:t>
      </w:r>
      <w:r w:rsidRPr="00853F72">
        <w:rPr>
          <w:rFonts w:eastAsia="Times New Roman"/>
          <w:bCs/>
          <w:szCs w:val="21"/>
          <w:lang w:val="en-US" w:eastAsia="en-US"/>
        </w:rPr>
        <w:t>]</w:t>
      </w:r>
      <w:r w:rsidRPr="00445B40">
        <w:rPr>
          <w:rFonts w:eastAsia="Times New Roman"/>
          <w:szCs w:val="21"/>
          <w:lang w:val="en-US" w:eastAsia="en-US"/>
        </w:rPr>
        <w:t>:00 CET.</w:t>
      </w:r>
    </w:p>
    <w:p w14:paraId="2A5609D1" w14:textId="77777777" w:rsidR="00E3366E" w:rsidRPr="00445B40" w:rsidRDefault="00E3366E" w:rsidP="00E3366E">
      <w:pPr>
        <w:spacing w:line="240" w:lineRule="auto"/>
        <w:rPr>
          <w:rFonts w:eastAsia="Times New Roman"/>
          <w:szCs w:val="21"/>
          <w:lang w:val="en-US" w:eastAsia="en-US"/>
        </w:rPr>
      </w:pPr>
    </w:p>
    <w:p w14:paraId="41C363E1" w14:textId="1E7D28DC" w:rsidR="00E3366E" w:rsidRPr="00445B40" w:rsidRDefault="00E3366E" w:rsidP="00E3366E">
      <w:pPr>
        <w:spacing w:after="240" w:line="300" w:lineRule="auto"/>
        <w:jc w:val="left"/>
        <w:rPr>
          <w:rFonts w:eastAsia="Times New Roman" w:cs="Helvetica"/>
          <w:color w:val="000000"/>
          <w:szCs w:val="21"/>
          <w:lang w:val="en-US" w:eastAsia="en-US"/>
        </w:rPr>
      </w:pPr>
      <w:r w:rsidRPr="00445B40">
        <w:rPr>
          <w:rFonts w:eastAsia="Times New Roman" w:cs="Helvetica"/>
          <w:color w:val="000000"/>
          <w:szCs w:val="21"/>
          <w:lang w:val="en-US" w:eastAsia="en-US"/>
        </w:rPr>
        <w:t xml:space="preserve">The undersigned shareholder in </w:t>
      </w:r>
      <w:r>
        <w:rPr>
          <w:rFonts w:eastAsia="Times New Roman"/>
          <w:szCs w:val="21"/>
          <w:lang w:val="en-US" w:eastAsia="en-US"/>
        </w:rPr>
        <w:t>Ferdocean Shipping AS</w:t>
      </w:r>
      <w:r w:rsidRPr="00445B40">
        <w:rPr>
          <w:rFonts w:eastAsia="Times New Roman"/>
          <w:szCs w:val="21"/>
          <w:lang w:val="en-US" w:eastAsia="en-US"/>
        </w:rPr>
        <w:t xml:space="preserve"> hereby grants </w:t>
      </w:r>
      <w:r w:rsidRPr="00445B40">
        <w:rPr>
          <w:rFonts w:eastAsia="Times New Roman"/>
          <w:i/>
          <w:szCs w:val="21"/>
          <w:lang w:val="en-US" w:eastAsia="en-US"/>
        </w:rPr>
        <w:t>(please tick</w:t>
      </w:r>
      <w:r w:rsidRPr="00445B40">
        <w:rPr>
          <w:rFonts w:eastAsia="Times New Roman" w:cs="Helvetica"/>
          <w:i/>
          <w:color w:val="000000"/>
          <w:szCs w:val="21"/>
          <w:lang w:val="en-US" w:eastAsia="en-US"/>
        </w:rPr>
        <w:t>)</w:t>
      </w:r>
      <w:r w:rsidRPr="00445B40">
        <w:rPr>
          <w:rFonts w:eastAsia="Times New Roman" w:cs="Helvetica"/>
          <w:color w:val="000000"/>
          <w:szCs w:val="21"/>
          <w:lang w:val="en-US" w:eastAsia="en-US"/>
        </w:rPr>
        <w:t>:</w:t>
      </w:r>
    </w:p>
    <w:tbl>
      <w:tblPr>
        <w:tblW w:w="0" w:type="auto"/>
        <w:tblInd w:w="18" w:type="dxa"/>
        <w:tblLook w:val="01E0" w:firstRow="1" w:lastRow="1" w:firstColumn="1" w:lastColumn="1" w:noHBand="0" w:noVBand="0"/>
      </w:tblPr>
      <w:tblGrid>
        <w:gridCol w:w="691"/>
        <w:gridCol w:w="7796"/>
      </w:tblGrid>
      <w:tr w:rsidR="00E3366E" w:rsidRPr="00194586" w14:paraId="395DACA1" w14:textId="77777777" w:rsidTr="00720C06">
        <w:trPr>
          <w:trHeight w:val="170"/>
        </w:trPr>
        <w:tc>
          <w:tcPr>
            <w:tcW w:w="691" w:type="dxa"/>
            <w:tcBorders>
              <w:top w:val="single" w:sz="4" w:space="0" w:color="auto"/>
              <w:left w:val="single" w:sz="4" w:space="0" w:color="auto"/>
              <w:bottom w:val="single" w:sz="4" w:space="0" w:color="auto"/>
              <w:right w:val="single" w:sz="4" w:space="0" w:color="auto"/>
            </w:tcBorders>
            <w:vAlign w:val="center"/>
          </w:tcPr>
          <w:p w14:paraId="7FDB771E" w14:textId="77777777" w:rsidR="00E3366E" w:rsidRPr="00445B40" w:rsidRDefault="00E3366E" w:rsidP="00720C06">
            <w:pPr>
              <w:spacing w:line="240" w:lineRule="auto"/>
              <w:jc w:val="center"/>
              <w:rPr>
                <w:rFonts w:eastAsia="Times New Roman"/>
                <w:szCs w:val="21"/>
                <w:lang w:val="en-US" w:eastAsia="en-US"/>
              </w:rPr>
            </w:pPr>
          </w:p>
        </w:tc>
        <w:tc>
          <w:tcPr>
            <w:tcW w:w="7796" w:type="dxa"/>
            <w:tcBorders>
              <w:left w:val="single" w:sz="4" w:space="0" w:color="auto"/>
            </w:tcBorders>
            <w:vAlign w:val="center"/>
          </w:tcPr>
          <w:p w14:paraId="2175A593" w14:textId="1AD449A4" w:rsidR="00E3366E" w:rsidRPr="00445B40" w:rsidRDefault="00E3366E" w:rsidP="00720C06">
            <w:pPr>
              <w:spacing w:after="240" w:line="300" w:lineRule="auto"/>
              <w:rPr>
                <w:rFonts w:eastAsia="Times New Roman"/>
                <w:szCs w:val="21"/>
                <w:lang w:val="en-US" w:eastAsia="en-US"/>
              </w:rPr>
            </w:pPr>
            <w:r w:rsidRPr="00445B40">
              <w:rPr>
                <w:rFonts w:eastAsia="Times New Roman"/>
                <w:szCs w:val="21"/>
                <w:lang w:val="en-US" w:eastAsia="en-US"/>
              </w:rPr>
              <w:br/>
              <w:t xml:space="preserve">The chairman of the board of directors, </w:t>
            </w:r>
            <w:r w:rsidRPr="00E3366E">
              <w:rPr>
                <w:shd w:val="clear" w:color="auto" w:fill="FFFFFF"/>
                <w:lang w:val="en-US"/>
              </w:rPr>
              <w:t>Hans Erik Karsteinsøn Sæther</w:t>
            </w:r>
            <w:r w:rsidRPr="00445B40">
              <w:rPr>
                <w:rFonts w:eastAsia="Times New Roman"/>
                <w:szCs w:val="21"/>
                <w:lang w:val="en-US" w:eastAsia="en-US"/>
              </w:rPr>
              <w:t>, or the person he appoints</w:t>
            </w:r>
          </w:p>
        </w:tc>
      </w:tr>
      <w:tr w:rsidR="00E3366E" w:rsidRPr="00623B81" w14:paraId="6CDD923A" w14:textId="77777777" w:rsidTr="00720C06">
        <w:trPr>
          <w:trHeight w:val="170"/>
        </w:trPr>
        <w:tc>
          <w:tcPr>
            <w:tcW w:w="691" w:type="dxa"/>
            <w:vMerge w:val="restart"/>
            <w:tcBorders>
              <w:left w:val="single" w:sz="4" w:space="0" w:color="auto"/>
              <w:bottom w:val="single" w:sz="4" w:space="0" w:color="auto"/>
              <w:right w:val="single" w:sz="4" w:space="0" w:color="auto"/>
            </w:tcBorders>
          </w:tcPr>
          <w:p w14:paraId="59B4671E" w14:textId="77777777" w:rsidR="00E3366E" w:rsidRPr="00445B40" w:rsidRDefault="00E3366E" w:rsidP="00720C06">
            <w:pPr>
              <w:spacing w:line="240" w:lineRule="auto"/>
              <w:jc w:val="left"/>
              <w:rPr>
                <w:rFonts w:eastAsia="Times New Roman"/>
                <w:szCs w:val="21"/>
                <w:lang w:val="en-US" w:eastAsia="en-US"/>
              </w:rPr>
            </w:pPr>
          </w:p>
          <w:p w14:paraId="78E4C070" w14:textId="77777777" w:rsidR="00E3366E" w:rsidRPr="00445B40" w:rsidRDefault="00E3366E" w:rsidP="00720C06">
            <w:pPr>
              <w:spacing w:line="240" w:lineRule="auto"/>
              <w:jc w:val="left"/>
              <w:rPr>
                <w:rFonts w:eastAsia="Times New Roman"/>
                <w:szCs w:val="21"/>
                <w:lang w:val="en-US" w:eastAsia="en-US"/>
              </w:rPr>
            </w:pPr>
          </w:p>
        </w:tc>
        <w:tc>
          <w:tcPr>
            <w:tcW w:w="7796" w:type="dxa"/>
            <w:tcBorders>
              <w:left w:val="single" w:sz="4" w:space="0" w:color="auto"/>
            </w:tcBorders>
          </w:tcPr>
          <w:p w14:paraId="7AB78105" w14:textId="77777777" w:rsidR="00E3366E" w:rsidRPr="00623B81" w:rsidRDefault="00E3366E" w:rsidP="00720C06">
            <w:pPr>
              <w:spacing w:line="240" w:lineRule="auto"/>
              <w:jc w:val="left"/>
              <w:rPr>
                <w:rFonts w:eastAsia="Times New Roman"/>
                <w:szCs w:val="21"/>
                <w:lang w:eastAsia="en-US"/>
              </w:rPr>
            </w:pPr>
            <w:r w:rsidRPr="00445B40">
              <w:rPr>
                <w:rFonts w:eastAsia="Times New Roman"/>
                <w:szCs w:val="21"/>
                <w:lang w:val="en-US" w:eastAsia="en-US"/>
              </w:rPr>
              <w:br/>
            </w:r>
            <w:r w:rsidRPr="00623B81">
              <w:rPr>
                <w:rFonts w:eastAsia="Times New Roman"/>
                <w:szCs w:val="21"/>
                <w:lang w:eastAsia="en-US"/>
              </w:rPr>
              <w:t>____________________________________</w:t>
            </w:r>
          </w:p>
        </w:tc>
      </w:tr>
      <w:tr w:rsidR="00E3366E" w:rsidRPr="00194586" w14:paraId="53A86143" w14:textId="77777777" w:rsidTr="00720C06">
        <w:trPr>
          <w:trHeight w:val="326"/>
        </w:trPr>
        <w:tc>
          <w:tcPr>
            <w:tcW w:w="691" w:type="dxa"/>
            <w:vMerge/>
            <w:tcBorders>
              <w:left w:val="single" w:sz="4" w:space="0" w:color="auto"/>
              <w:bottom w:val="single" w:sz="4" w:space="0" w:color="auto"/>
              <w:right w:val="single" w:sz="4" w:space="0" w:color="auto"/>
            </w:tcBorders>
          </w:tcPr>
          <w:p w14:paraId="0B3FAD31" w14:textId="77777777" w:rsidR="00E3366E" w:rsidRPr="00623B81" w:rsidRDefault="00E3366E" w:rsidP="00720C06">
            <w:pPr>
              <w:spacing w:line="240" w:lineRule="auto"/>
              <w:jc w:val="left"/>
              <w:rPr>
                <w:rFonts w:eastAsia="Times New Roman"/>
                <w:szCs w:val="21"/>
                <w:lang w:eastAsia="en-US"/>
              </w:rPr>
            </w:pPr>
          </w:p>
        </w:tc>
        <w:tc>
          <w:tcPr>
            <w:tcW w:w="7796" w:type="dxa"/>
            <w:tcBorders>
              <w:left w:val="single" w:sz="4" w:space="0" w:color="auto"/>
            </w:tcBorders>
          </w:tcPr>
          <w:p w14:paraId="24E3D67E" w14:textId="77777777" w:rsidR="00E3366E" w:rsidRPr="00445B40" w:rsidRDefault="00E3366E" w:rsidP="00720C06">
            <w:pPr>
              <w:spacing w:line="300" w:lineRule="auto"/>
              <w:jc w:val="left"/>
              <w:rPr>
                <w:rFonts w:eastAsia="Times New Roman"/>
                <w:i/>
                <w:szCs w:val="21"/>
                <w:lang w:val="en-US" w:eastAsia="en-US"/>
              </w:rPr>
            </w:pPr>
            <w:r w:rsidRPr="00445B40">
              <w:rPr>
                <w:rFonts w:eastAsia="Times New Roman"/>
                <w:szCs w:val="21"/>
                <w:lang w:val="en-US" w:eastAsia="en-US"/>
              </w:rPr>
              <w:t xml:space="preserve">Name of proxy </w:t>
            </w:r>
            <w:r w:rsidRPr="00445B40">
              <w:rPr>
                <w:rFonts w:eastAsia="Times New Roman"/>
                <w:i/>
                <w:szCs w:val="21"/>
                <w:lang w:val="en-US" w:eastAsia="en-US"/>
              </w:rPr>
              <w:t>(please use capital letters)</w:t>
            </w:r>
          </w:p>
        </w:tc>
      </w:tr>
    </w:tbl>
    <w:p w14:paraId="7DA817BC" w14:textId="77777777" w:rsidR="00E3366E" w:rsidRPr="00445B40" w:rsidRDefault="00E3366E" w:rsidP="00E3366E">
      <w:pPr>
        <w:spacing w:line="240" w:lineRule="auto"/>
        <w:jc w:val="left"/>
        <w:rPr>
          <w:rFonts w:eastAsia="Times New Roman" w:cs="Helvetica"/>
          <w:color w:val="000000"/>
          <w:szCs w:val="21"/>
          <w:lang w:val="en-US" w:eastAsia="en-US"/>
        </w:rPr>
      </w:pPr>
    </w:p>
    <w:p w14:paraId="34A383AE" w14:textId="44FCAFDD" w:rsidR="00E3366E" w:rsidRPr="00445B40" w:rsidRDefault="00E3366E" w:rsidP="00E3366E">
      <w:pPr>
        <w:spacing w:line="240" w:lineRule="auto"/>
        <w:rPr>
          <w:rFonts w:eastAsia="Times New Roman" w:cs="Helvetica"/>
          <w:color w:val="000000"/>
          <w:szCs w:val="21"/>
          <w:lang w:val="en-US" w:eastAsia="en-US"/>
        </w:rPr>
      </w:pPr>
      <w:r w:rsidRPr="00445B40">
        <w:rPr>
          <w:rFonts w:eastAsia="Times New Roman" w:cs="Helvetica"/>
          <w:color w:val="000000"/>
          <w:szCs w:val="21"/>
          <w:lang w:val="en-US" w:eastAsia="en-US"/>
        </w:rPr>
        <w:t xml:space="preserve">power of attorney to attend and vote for my/our shares at the extraordinary general meeting of </w:t>
      </w:r>
      <w:r>
        <w:rPr>
          <w:rFonts w:eastAsia="Times New Roman"/>
          <w:szCs w:val="21"/>
          <w:lang w:val="en-US" w:eastAsia="en-US"/>
        </w:rPr>
        <w:t>Ferdocean Shipping AS</w:t>
      </w:r>
      <w:r w:rsidRPr="00445B40">
        <w:rPr>
          <w:rFonts w:eastAsia="Times New Roman" w:cs="Helvetica"/>
          <w:color w:val="000000"/>
          <w:szCs w:val="21"/>
          <w:lang w:val="en-US" w:eastAsia="en-US"/>
        </w:rPr>
        <w:t xml:space="preserve"> to be held on </w:t>
      </w:r>
      <w:r>
        <w:rPr>
          <w:rFonts w:eastAsia="Times New Roman"/>
          <w:szCs w:val="21"/>
          <w:lang w:val="en-US" w:eastAsia="en-US"/>
        </w:rPr>
        <w:t>17 November</w:t>
      </w:r>
      <w:r w:rsidRPr="00445B40">
        <w:rPr>
          <w:rFonts w:eastAsia="Times New Roman"/>
          <w:szCs w:val="21"/>
          <w:lang w:val="en-US" w:eastAsia="en-US"/>
        </w:rPr>
        <w:t xml:space="preserve"> 202</w:t>
      </w:r>
      <w:r>
        <w:rPr>
          <w:rFonts w:eastAsia="Times New Roman"/>
          <w:szCs w:val="21"/>
          <w:lang w:val="en-US" w:eastAsia="en-US"/>
        </w:rPr>
        <w:t>3</w:t>
      </w:r>
      <w:r w:rsidRPr="00445B40">
        <w:rPr>
          <w:rFonts w:eastAsia="Times New Roman" w:cs="Helvetica"/>
          <w:color w:val="000000"/>
          <w:szCs w:val="21"/>
          <w:lang w:val="en-US" w:eastAsia="en-US"/>
        </w:rPr>
        <w:t xml:space="preserve">. If the proxy form is submitted without stating the name of the proxy holder, the proxy will be deemed to have been given to the chair of the board of directors </w:t>
      </w:r>
      <w:r w:rsidRPr="00E3366E">
        <w:rPr>
          <w:shd w:val="clear" w:color="auto" w:fill="FFFFFF"/>
          <w:lang w:val="en-US"/>
        </w:rPr>
        <w:t>Hans Erik Karsteinsøn Sæther</w:t>
      </w:r>
      <w:r w:rsidRPr="00445B40">
        <w:rPr>
          <w:rFonts w:eastAsia="Times New Roman" w:cs="Helvetica"/>
          <w:color w:val="000000"/>
          <w:szCs w:val="21"/>
          <w:lang w:val="en-US" w:eastAsia="en-US"/>
        </w:rPr>
        <w:t xml:space="preserve"> or the person he appoints.</w:t>
      </w:r>
    </w:p>
    <w:p w14:paraId="7FFF71C4" w14:textId="77777777" w:rsidR="00E3366E" w:rsidRPr="00445B40" w:rsidRDefault="00E3366E" w:rsidP="00E3366E">
      <w:pPr>
        <w:spacing w:line="240" w:lineRule="auto"/>
        <w:rPr>
          <w:rFonts w:eastAsia="Times New Roman" w:cs="Helvetica"/>
          <w:color w:val="000000"/>
          <w:szCs w:val="21"/>
          <w:lang w:val="en-US" w:eastAsia="en-US"/>
        </w:rPr>
      </w:pPr>
    </w:p>
    <w:p w14:paraId="05BC57F4" w14:textId="77777777" w:rsidR="00E3366E" w:rsidRPr="00445B40" w:rsidRDefault="00E3366E" w:rsidP="00E3366E">
      <w:pPr>
        <w:spacing w:line="240" w:lineRule="auto"/>
        <w:rPr>
          <w:rFonts w:eastAsia="Times New Roman" w:cs="Helvetica"/>
          <w:color w:val="000000"/>
          <w:szCs w:val="21"/>
          <w:lang w:val="en-US" w:eastAsia="en-US"/>
        </w:rPr>
      </w:pPr>
      <w:r w:rsidRPr="00445B40">
        <w:rPr>
          <w:rFonts w:eastAsia="Times New Roman" w:cs="Helvetica"/>
          <w:color w:val="000000"/>
          <w:szCs w:val="21"/>
          <w:lang w:val="en-US" w:eastAsia="en-US"/>
        </w:rPr>
        <w:t xml:space="preserve">The votes shall be cast in accordance with the instructions below. Please note that if the alternatives below are not ticked off, this will be deemed to be an instruction to vote "in </w:t>
      </w:r>
      <w:proofErr w:type="spellStart"/>
      <w:r w:rsidRPr="00445B40">
        <w:rPr>
          <w:rFonts w:eastAsia="Times New Roman" w:cs="Helvetica"/>
          <w:color w:val="000000"/>
          <w:szCs w:val="21"/>
          <w:lang w:val="en-US" w:eastAsia="en-US"/>
        </w:rPr>
        <w:t>favour</w:t>
      </w:r>
      <w:proofErr w:type="spellEnd"/>
      <w:r w:rsidRPr="00445B40">
        <w:rPr>
          <w:rFonts w:eastAsia="Times New Roman" w:cs="Helvetica"/>
          <w:color w:val="000000"/>
          <w:szCs w:val="21"/>
          <w:lang w:val="en-US" w:eastAsia="en-US"/>
        </w:rPr>
        <w:t>" of the proposals in the notice, provided, however, that the proxy holder determines the voting to the extent proposals are put forward in addition to, instead of, or as adjustments to the proposals in the notice.</w:t>
      </w:r>
    </w:p>
    <w:p w14:paraId="2586E6E9" w14:textId="77777777" w:rsidR="00E3366E" w:rsidRPr="00445B40" w:rsidRDefault="00E3366E" w:rsidP="00E3366E">
      <w:pPr>
        <w:spacing w:line="240" w:lineRule="auto"/>
        <w:rPr>
          <w:rFonts w:eastAsia="Times New Roman" w:cs="Helvetica"/>
          <w:color w:val="000000"/>
          <w:szCs w:val="21"/>
          <w:lang w:val="en-US"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6"/>
        <w:gridCol w:w="5153"/>
        <w:gridCol w:w="979"/>
        <w:gridCol w:w="1144"/>
        <w:gridCol w:w="1144"/>
        <w:gridCol w:w="1470"/>
      </w:tblGrid>
      <w:tr w:rsidR="00E3366E" w:rsidRPr="00623B81" w14:paraId="683EBC9C" w14:textId="77777777" w:rsidTr="00720C06">
        <w:trPr>
          <w:trHeight w:val="784"/>
        </w:trPr>
        <w:tc>
          <w:tcPr>
            <w:tcW w:w="271" w:type="pct"/>
          </w:tcPr>
          <w:p w14:paraId="4355461F" w14:textId="77777777" w:rsidR="00E3366E" w:rsidRPr="00445B40" w:rsidRDefault="00E3366E" w:rsidP="00720C06">
            <w:pPr>
              <w:spacing w:line="240" w:lineRule="auto"/>
              <w:jc w:val="left"/>
              <w:rPr>
                <w:rFonts w:eastAsia="Times New Roman"/>
                <w:b/>
                <w:bCs/>
                <w:szCs w:val="21"/>
                <w:lang w:val="en-US" w:eastAsia="en-US"/>
              </w:rPr>
            </w:pPr>
          </w:p>
        </w:tc>
        <w:tc>
          <w:tcPr>
            <w:tcW w:w="2464" w:type="pct"/>
            <w:vAlign w:val="bottom"/>
          </w:tcPr>
          <w:p w14:paraId="396FE60F" w14:textId="77777777" w:rsidR="00E3366E" w:rsidRPr="00623B81" w:rsidRDefault="00E3366E" w:rsidP="00720C06">
            <w:pPr>
              <w:spacing w:line="240" w:lineRule="auto"/>
              <w:jc w:val="left"/>
              <w:rPr>
                <w:rFonts w:eastAsia="Times New Roman"/>
                <w:b/>
                <w:bCs/>
                <w:szCs w:val="21"/>
                <w:lang w:eastAsia="en-US"/>
              </w:rPr>
            </w:pPr>
            <w:r w:rsidRPr="00623B81">
              <w:rPr>
                <w:rFonts w:eastAsia="Times New Roman"/>
                <w:b/>
                <w:bCs/>
                <w:szCs w:val="21"/>
                <w:lang w:eastAsia="en-US"/>
              </w:rPr>
              <w:t>Item</w:t>
            </w:r>
          </w:p>
        </w:tc>
        <w:tc>
          <w:tcPr>
            <w:tcW w:w="468" w:type="pct"/>
          </w:tcPr>
          <w:p w14:paraId="14D99C47" w14:textId="77777777" w:rsidR="00E3366E" w:rsidRPr="00DA38C6" w:rsidRDefault="00E3366E" w:rsidP="00720C06">
            <w:pPr>
              <w:spacing w:line="240" w:lineRule="auto"/>
              <w:jc w:val="center"/>
              <w:rPr>
                <w:rFonts w:eastAsia="Times New Roman"/>
                <w:b/>
                <w:bCs/>
                <w:sz w:val="20"/>
                <w:lang w:eastAsia="en-US"/>
              </w:rPr>
            </w:pPr>
            <w:r w:rsidRPr="00DA38C6">
              <w:rPr>
                <w:rFonts w:eastAsia="Times New Roman"/>
                <w:b/>
                <w:bCs/>
                <w:sz w:val="20"/>
                <w:lang w:eastAsia="en-US"/>
              </w:rPr>
              <w:t xml:space="preserve">In </w:t>
            </w:r>
            <w:proofErr w:type="spellStart"/>
            <w:r w:rsidRPr="00DA38C6">
              <w:rPr>
                <w:rFonts w:eastAsia="Times New Roman"/>
                <w:b/>
                <w:bCs/>
                <w:sz w:val="20"/>
                <w:lang w:eastAsia="en-US"/>
              </w:rPr>
              <w:t>favour</w:t>
            </w:r>
            <w:proofErr w:type="spellEnd"/>
          </w:p>
        </w:tc>
        <w:tc>
          <w:tcPr>
            <w:tcW w:w="547" w:type="pct"/>
          </w:tcPr>
          <w:p w14:paraId="7B4D0690" w14:textId="77777777" w:rsidR="00E3366E" w:rsidRPr="00DA38C6" w:rsidRDefault="00E3366E" w:rsidP="00720C06">
            <w:pPr>
              <w:spacing w:line="240" w:lineRule="auto"/>
              <w:jc w:val="center"/>
              <w:rPr>
                <w:rFonts w:eastAsia="Times New Roman"/>
                <w:b/>
                <w:bCs/>
                <w:sz w:val="20"/>
                <w:lang w:eastAsia="en-US"/>
              </w:rPr>
            </w:pPr>
            <w:r w:rsidRPr="00DA38C6">
              <w:rPr>
                <w:rFonts w:eastAsia="Times New Roman"/>
                <w:b/>
                <w:bCs/>
                <w:sz w:val="20"/>
                <w:lang w:eastAsia="en-US"/>
              </w:rPr>
              <w:t>Against</w:t>
            </w:r>
          </w:p>
        </w:tc>
        <w:tc>
          <w:tcPr>
            <w:tcW w:w="547" w:type="pct"/>
          </w:tcPr>
          <w:p w14:paraId="5501BA0C" w14:textId="77777777" w:rsidR="00E3366E" w:rsidRPr="00DA38C6" w:rsidRDefault="00E3366E" w:rsidP="00720C06">
            <w:pPr>
              <w:spacing w:line="240" w:lineRule="auto"/>
              <w:jc w:val="center"/>
              <w:rPr>
                <w:rFonts w:eastAsia="Times New Roman"/>
                <w:b/>
                <w:bCs/>
                <w:sz w:val="20"/>
                <w:lang w:eastAsia="en-US"/>
              </w:rPr>
            </w:pPr>
            <w:proofErr w:type="spellStart"/>
            <w:r w:rsidRPr="00DA38C6">
              <w:rPr>
                <w:rFonts w:eastAsia="Times New Roman"/>
                <w:b/>
                <w:bCs/>
                <w:sz w:val="20"/>
                <w:lang w:eastAsia="en-US"/>
              </w:rPr>
              <w:t>Abstain</w:t>
            </w:r>
            <w:proofErr w:type="spellEnd"/>
          </w:p>
        </w:tc>
        <w:tc>
          <w:tcPr>
            <w:tcW w:w="703" w:type="pct"/>
          </w:tcPr>
          <w:p w14:paraId="3E4B4264" w14:textId="77777777" w:rsidR="00E3366E" w:rsidRPr="00DA38C6" w:rsidRDefault="00E3366E" w:rsidP="00720C06">
            <w:pPr>
              <w:spacing w:line="240" w:lineRule="auto"/>
              <w:jc w:val="center"/>
              <w:rPr>
                <w:rFonts w:eastAsia="Times New Roman"/>
                <w:b/>
                <w:bCs/>
                <w:sz w:val="20"/>
                <w:lang w:eastAsia="en-US"/>
              </w:rPr>
            </w:pPr>
            <w:r w:rsidRPr="00DA38C6">
              <w:rPr>
                <w:rFonts w:eastAsia="Times New Roman"/>
                <w:b/>
                <w:bCs/>
                <w:sz w:val="20"/>
                <w:lang w:eastAsia="en-US"/>
              </w:rPr>
              <w:t xml:space="preserve">At </w:t>
            </w:r>
            <w:proofErr w:type="spellStart"/>
            <w:r w:rsidRPr="00DA38C6">
              <w:rPr>
                <w:rFonts w:eastAsia="Times New Roman"/>
                <w:b/>
                <w:bCs/>
                <w:sz w:val="20"/>
                <w:lang w:eastAsia="en-US"/>
              </w:rPr>
              <w:t>the</w:t>
            </w:r>
            <w:proofErr w:type="spellEnd"/>
            <w:r w:rsidRPr="00DA38C6">
              <w:rPr>
                <w:rFonts w:eastAsia="Times New Roman"/>
                <w:b/>
                <w:bCs/>
                <w:sz w:val="20"/>
                <w:lang w:eastAsia="en-US"/>
              </w:rPr>
              <w:t xml:space="preserve"> </w:t>
            </w:r>
            <w:proofErr w:type="spellStart"/>
            <w:r w:rsidRPr="00DA38C6">
              <w:rPr>
                <w:rFonts w:eastAsia="Times New Roman"/>
                <w:b/>
                <w:bCs/>
                <w:sz w:val="20"/>
                <w:lang w:eastAsia="en-US"/>
              </w:rPr>
              <w:t>proxy's</w:t>
            </w:r>
            <w:proofErr w:type="spellEnd"/>
            <w:r w:rsidRPr="00DA38C6">
              <w:rPr>
                <w:rFonts w:eastAsia="Times New Roman"/>
                <w:b/>
                <w:bCs/>
                <w:sz w:val="20"/>
                <w:lang w:eastAsia="en-US"/>
              </w:rPr>
              <w:t xml:space="preserve"> </w:t>
            </w:r>
            <w:proofErr w:type="spellStart"/>
            <w:r w:rsidRPr="00DA38C6">
              <w:rPr>
                <w:rFonts w:eastAsia="Times New Roman"/>
                <w:b/>
                <w:bCs/>
                <w:sz w:val="20"/>
                <w:lang w:eastAsia="en-US"/>
              </w:rPr>
              <w:t>discretion</w:t>
            </w:r>
            <w:proofErr w:type="spellEnd"/>
          </w:p>
        </w:tc>
      </w:tr>
      <w:tr w:rsidR="00E3366E" w:rsidRPr="00194586" w14:paraId="3AD93901" w14:textId="77777777" w:rsidTr="00720C06">
        <w:tc>
          <w:tcPr>
            <w:tcW w:w="271" w:type="pct"/>
          </w:tcPr>
          <w:p w14:paraId="49D6950C" w14:textId="77777777" w:rsidR="00E3366E" w:rsidRPr="00623B81" w:rsidRDefault="00E3366E" w:rsidP="00720C06">
            <w:pPr>
              <w:spacing w:line="240" w:lineRule="auto"/>
              <w:jc w:val="left"/>
              <w:rPr>
                <w:rFonts w:eastAsia="Times New Roman"/>
                <w:szCs w:val="21"/>
                <w:lang w:eastAsia="en-US"/>
              </w:rPr>
            </w:pPr>
            <w:r>
              <w:rPr>
                <w:rFonts w:eastAsia="Times New Roman"/>
                <w:szCs w:val="21"/>
                <w:lang w:eastAsia="en-US"/>
              </w:rPr>
              <w:t>1</w:t>
            </w:r>
          </w:p>
        </w:tc>
        <w:tc>
          <w:tcPr>
            <w:tcW w:w="2464" w:type="pct"/>
          </w:tcPr>
          <w:p w14:paraId="4820C82C" w14:textId="77777777" w:rsidR="00E3366E" w:rsidRPr="00445B40" w:rsidRDefault="00E3366E" w:rsidP="00720C06">
            <w:pPr>
              <w:spacing w:line="240" w:lineRule="auto"/>
              <w:jc w:val="left"/>
              <w:rPr>
                <w:rFonts w:eastAsia="Times New Roman"/>
                <w:szCs w:val="21"/>
                <w:lang w:val="en-US" w:eastAsia="en-US"/>
              </w:rPr>
            </w:pPr>
            <w:r w:rsidRPr="00445B40">
              <w:rPr>
                <w:lang w:val="en-US"/>
              </w:rPr>
              <w:t>Election of the chair and the co-signatory of the meeting</w:t>
            </w:r>
          </w:p>
        </w:tc>
        <w:tc>
          <w:tcPr>
            <w:tcW w:w="468" w:type="pct"/>
          </w:tcPr>
          <w:p w14:paraId="2CAC1F85" w14:textId="77777777" w:rsidR="00E3366E" w:rsidRPr="00445B40" w:rsidRDefault="00E3366E" w:rsidP="00720C06">
            <w:pPr>
              <w:spacing w:line="240" w:lineRule="auto"/>
              <w:jc w:val="center"/>
              <w:rPr>
                <w:rFonts w:eastAsia="Times New Roman"/>
                <w:szCs w:val="21"/>
                <w:lang w:val="en-US" w:eastAsia="en-US"/>
              </w:rPr>
            </w:pPr>
          </w:p>
        </w:tc>
        <w:tc>
          <w:tcPr>
            <w:tcW w:w="547" w:type="pct"/>
          </w:tcPr>
          <w:p w14:paraId="6241FB7E" w14:textId="77777777" w:rsidR="00E3366E" w:rsidRPr="00445B40" w:rsidRDefault="00E3366E" w:rsidP="00720C06">
            <w:pPr>
              <w:spacing w:line="240" w:lineRule="auto"/>
              <w:jc w:val="center"/>
              <w:rPr>
                <w:rFonts w:eastAsia="Times New Roman"/>
                <w:szCs w:val="21"/>
                <w:lang w:val="en-US" w:eastAsia="en-US"/>
              </w:rPr>
            </w:pPr>
          </w:p>
        </w:tc>
        <w:tc>
          <w:tcPr>
            <w:tcW w:w="547" w:type="pct"/>
          </w:tcPr>
          <w:p w14:paraId="185A0A3C" w14:textId="77777777" w:rsidR="00E3366E" w:rsidRPr="00445B40" w:rsidRDefault="00E3366E" w:rsidP="00720C06">
            <w:pPr>
              <w:spacing w:line="240" w:lineRule="auto"/>
              <w:jc w:val="center"/>
              <w:rPr>
                <w:rFonts w:eastAsia="Times New Roman"/>
                <w:szCs w:val="21"/>
                <w:lang w:val="en-US" w:eastAsia="en-US"/>
              </w:rPr>
            </w:pPr>
          </w:p>
        </w:tc>
        <w:tc>
          <w:tcPr>
            <w:tcW w:w="703" w:type="pct"/>
          </w:tcPr>
          <w:p w14:paraId="51476421" w14:textId="77777777" w:rsidR="00E3366E" w:rsidRPr="00445B40" w:rsidRDefault="00E3366E" w:rsidP="00720C06">
            <w:pPr>
              <w:spacing w:line="240" w:lineRule="auto"/>
              <w:jc w:val="center"/>
              <w:rPr>
                <w:rFonts w:eastAsia="Times New Roman"/>
                <w:szCs w:val="21"/>
                <w:lang w:val="en-US" w:eastAsia="en-US"/>
              </w:rPr>
            </w:pPr>
          </w:p>
        </w:tc>
      </w:tr>
      <w:tr w:rsidR="00E3366E" w:rsidRPr="00194586" w14:paraId="112AEBB4" w14:textId="77777777" w:rsidTr="00720C06">
        <w:tc>
          <w:tcPr>
            <w:tcW w:w="271" w:type="pct"/>
          </w:tcPr>
          <w:p w14:paraId="3A6CAE3C" w14:textId="77777777" w:rsidR="00E3366E" w:rsidRPr="00623B81" w:rsidRDefault="00E3366E" w:rsidP="00720C06">
            <w:pPr>
              <w:spacing w:line="240" w:lineRule="auto"/>
              <w:jc w:val="left"/>
              <w:rPr>
                <w:rFonts w:eastAsia="Times New Roman"/>
                <w:szCs w:val="21"/>
                <w:lang w:eastAsia="en-US"/>
              </w:rPr>
            </w:pPr>
            <w:r>
              <w:rPr>
                <w:rFonts w:eastAsia="Times New Roman"/>
                <w:szCs w:val="21"/>
                <w:lang w:eastAsia="en-US"/>
              </w:rPr>
              <w:t>2</w:t>
            </w:r>
          </w:p>
        </w:tc>
        <w:tc>
          <w:tcPr>
            <w:tcW w:w="2464" w:type="pct"/>
          </w:tcPr>
          <w:p w14:paraId="76650996" w14:textId="77777777" w:rsidR="00E3366E" w:rsidRPr="00445B40" w:rsidRDefault="00E3366E" w:rsidP="00720C06">
            <w:pPr>
              <w:spacing w:line="240" w:lineRule="auto"/>
              <w:jc w:val="left"/>
              <w:rPr>
                <w:rFonts w:eastAsia="Times New Roman"/>
                <w:szCs w:val="21"/>
                <w:lang w:val="en-US" w:eastAsia="en-US"/>
              </w:rPr>
            </w:pPr>
            <w:r w:rsidRPr="00445B40">
              <w:rPr>
                <w:rFonts w:eastAsia="Times New Roman"/>
                <w:szCs w:val="21"/>
                <w:lang w:val="en-US" w:eastAsia="en-US"/>
              </w:rPr>
              <w:t>Approval of the notice and the agenda</w:t>
            </w:r>
          </w:p>
        </w:tc>
        <w:tc>
          <w:tcPr>
            <w:tcW w:w="468" w:type="pct"/>
          </w:tcPr>
          <w:p w14:paraId="1D2DBEDF" w14:textId="77777777" w:rsidR="00E3366E" w:rsidRPr="00445B40" w:rsidRDefault="00E3366E" w:rsidP="00720C06">
            <w:pPr>
              <w:spacing w:line="240" w:lineRule="auto"/>
              <w:jc w:val="center"/>
              <w:rPr>
                <w:rFonts w:eastAsia="Times New Roman"/>
                <w:szCs w:val="21"/>
                <w:lang w:val="en-US" w:eastAsia="en-US"/>
              </w:rPr>
            </w:pPr>
          </w:p>
        </w:tc>
        <w:tc>
          <w:tcPr>
            <w:tcW w:w="547" w:type="pct"/>
          </w:tcPr>
          <w:p w14:paraId="7F0042C1" w14:textId="77777777" w:rsidR="00E3366E" w:rsidRPr="00445B40" w:rsidRDefault="00E3366E" w:rsidP="00720C06">
            <w:pPr>
              <w:spacing w:line="240" w:lineRule="auto"/>
              <w:jc w:val="center"/>
              <w:rPr>
                <w:rFonts w:eastAsia="Times New Roman"/>
                <w:szCs w:val="21"/>
                <w:lang w:val="en-US" w:eastAsia="en-US"/>
              </w:rPr>
            </w:pPr>
          </w:p>
        </w:tc>
        <w:tc>
          <w:tcPr>
            <w:tcW w:w="547" w:type="pct"/>
          </w:tcPr>
          <w:p w14:paraId="480DECD6" w14:textId="77777777" w:rsidR="00E3366E" w:rsidRPr="00445B40" w:rsidRDefault="00E3366E" w:rsidP="00720C06">
            <w:pPr>
              <w:spacing w:line="240" w:lineRule="auto"/>
              <w:jc w:val="center"/>
              <w:rPr>
                <w:rFonts w:eastAsia="Times New Roman"/>
                <w:szCs w:val="21"/>
                <w:lang w:val="en-US" w:eastAsia="en-US"/>
              </w:rPr>
            </w:pPr>
          </w:p>
        </w:tc>
        <w:tc>
          <w:tcPr>
            <w:tcW w:w="703" w:type="pct"/>
          </w:tcPr>
          <w:p w14:paraId="594397FF" w14:textId="77777777" w:rsidR="00E3366E" w:rsidRPr="00445B40" w:rsidRDefault="00E3366E" w:rsidP="00720C06">
            <w:pPr>
              <w:spacing w:line="240" w:lineRule="auto"/>
              <w:jc w:val="center"/>
              <w:rPr>
                <w:rFonts w:eastAsia="Times New Roman"/>
                <w:szCs w:val="21"/>
                <w:lang w:val="en-US" w:eastAsia="en-US"/>
              </w:rPr>
            </w:pPr>
          </w:p>
        </w:tc>
      </w:tr>
      <w:tr w:rsidR="00E3366E" w:rsidRPr="00194586" w14:paraId="294F2B2F" w14:textId="77777777" w:rsidTr="00720C06">
        <w:tc>
          <w:tcPr>
            <w:tcW w:w="271" w:type="pct"/>
          </w:tcPr>
          <w:p w14:paraId="36A1189B" w14:textId="77777777" w:rsidR="00E3366E" w:rsidRDefault="00E3366E" w:rsidP="00720C06">
            <w:pPr>
              <w:spacing w:line="240" w:lineRule="auto"/>
              <w:jc w:val="left"/>
              <w:rPr>
                <w:rFonts w:eastAsia="Times New Roman"/>
                <w:szCs w:val="21"/>
                <w:lang w:eastAsia="en-US"/>
              </w:rPr>
            </w:pPr>
            <w:r>
              <w:rPr>
                <w:rFonts w:eastAsia="Times New Roman"/>
                <w:szCs w:val="21"/>
                <w:lang w:eastAsia="en-US"/>
              </w:rPr>
              <w:t>3</w:t>
            </w:r>
          </w:p>
        </w:tc>
        <w:tc>
          <w:tcPr>
            <w:tcW w:w="2464" w:type="pct"/>
          </w:tcPr>
          <w:p w14:paraId="5D39BF55" w14:textId="4C8439C1" w:rsidR="00E3366E" w:rsidRPr="00445B40" w:rsidRDefault="00E3366E" w:rsidP="00720C06">
            <w:pPr>
              <w:spacing w:line="240" w:lineRule="auto"/>
              <w:jc w:val="left"/>
              <w:rPr>
                <w:rFonts w:eastAsia="Times New Roman"/>
                <w:szCs w:val="21"/>
                <w:lang w:val="en-US" w:eastAsia="en-US"/>
              </w:rPr>
            </w:pPr>
            <w:r w:rsidRPr="00E3366E">
              <w:rPr>
                <w:lang w:val="en-US"/>
              </w:rPr>
              <w:t>Issuance of a convertible loan</w:t>
            </w:r>
            <w:r w:rsidR="002D5B10">
              <w:rPr>
                <w:lang w:val="en-US"/>
              </w:rPr>
              <w:t xml:space="preserve"> of NOK 1,968,000</w:t>
            </w:r>
          </w:p>
        </w:tc>
        <w:tc>
          <w:tcPr>
            <w:tcW w:w="468" w:type="pct"/>
          </w:tcPr>
          <w:p w14:paraId="0B6E1598" w14:textId="77777777" w:rsidR="00E3366E" w:rsidRPr="00445B40" w:rsidRDefault="00E3366E" w:rsidP="00720C06">
            <w:pPr>
              <w:spacing w:line="240" w:lineRule="auto"/>
              <w:jc w:val="center"/>
              <w:rPr>
                <w:rFonts w:eastAsia="Times New Roman"/>
                <w:szCs w:val="21"/>
                <w:lang w:val="en-US" w:eastAsia="en-US"/>
              </w:rPr>
            </w:pPr>
          </w:p>
        </w:tc>
        <w:tc>
          <w:tcPr>
            <w:tcW w:w="547" w:type="pct"/>
          </w:tcPr>
          <w:p w14:paraId="193F2969" w14:textId="77777777" w:rsidR="00E3366E" w:rsidRPr="00445B40" w:rsidRDefault="00E3366E" w:rsidP="00720C06">
            <w:pPr>
              <w:spacing w:line="240" w:lineRule="auto"/>
              <w:jc w:val="center"/>
              <w:rPr>
                <w:rFonts w:eastAsia="Times New Roman"/>
                <w:szCs w:val="21"/>
                <w:lang w:val="en-US" w:eastAsia="en-US"/>
              </w:rPr>
            </w:pPr>
          </w:p>
        </w:tc>
        <w:tc>
          <w:tcPr>
            <w:tcW w:w="547" w:type="pct"/>
          </w:tcPr>
          <w:p w14:paraId="272455AC" w14:textId="77777777" w:rsidR="00E3366E" w:rsidRPr="00445B40" w:rsidRDefault="00E3366E" w:rsidP="00720C06">
            <w:pPr>
              <w:spacing w:line="240" w:lineRule="auto"/>
              <w:jc w:val="center"/>
              <w:rPr>
                <w:rFonts w:eastAsia="Times New Roman"/>
                <w:szCs w:val="21"/>
                <w:lang w:val="en-US" w:eastAsia="en-US"/>
              </w:rPr>
            </w:pPr>
          </w:p>
        </w:tc>
        <w:tc>
          <w:tcPr>
            <w:tcW w:w="703" w:type="pct"/>
          </w:tcPr>
          <w:p w14:paraId="37F767A0" w14:textId="77777777" w:rsidR="00E3366E" w:rsidRPr="00445B40" w:rsidRDefault="00E3366E" w:rsidP="00720C06">
            <w:pPr>
              <w:spacing w:line="240" w:lineRule="auto"/>
              <w:jc w:val="center"/>
              <w:rPr>
                <w:rFonts w:eastAsia="Times New Roman"/>
                <w:szCs w:val="21"/>
                <w:lang w:val="en-US" w:eastAsia="en-US"/>
              </w:rPr>
            </w:pPr>
          </w:p>
        </w:tc>
      </w:tr>
      <w:tr w:rsidR="002D5B10" w:rsidRPr="00194586" w14:paraId="7BB4EDD9" w14:textId="77777777" w:rsidTr="00720C06">
        <w:tc>
          <w:tcPr>
            <w:tcW w:w="271" w:type="pct"/>
          </w:tcPr>
          <w:p w14:paraId="371B6E01" w14:textId="6DE4D734" w:rsidR="002D5B10" w:rsidRDefault="002D5B10" w:rsidP="00720C06">
            <w:pPr>
              <w:spacing w:line="240" w:lineRule="auto"/>
              <w:jc w:val="left"/>
              <w:rPr>
                <w:rFonts w:eastAsia="Times New Roman"/>
                <w:szCs w:val="21"/>
                <w:lang w:eastAsia="en-US"/>
              </w:rPr>
            </w:pPr>
            <w:r>
              <w:rPr>
                <w:rFonts w:eastAsia="Times New Roman"/>
                <w:szCs w:val="21"/>
                <w:lang w:eastAsia="en-US"/>
              </w:rPr>
              <w:t>4</w:t>
            </w:r>
          </w:p>
        </w:tc>
        <w:tc>
          <w:tcPr>
            <w:tcW w:w="2464" w:type="pct"/>
          </w:tcPr>
          <w:p w14:paraId="3257E413" w14:textId="2DA141A5" w:rsidR="002D5B10" w:rsidRPr="00E3366E" w:rsidRDefault="002D5B10" w:rsidP="00720C06">
            <w:pPr>
              <w:spacing w:line="240" w:lineRule="auto"/>
              <w:jc w:val="left"/>
              <w:rPr>
                <w:lang w:val="en-US"/>
              </w:rPr>
            </w:pPr>
            <w:r>
              <w:rPr>
                <w:lang w:val="en-US"/>
              </w:rPr>
              <w:t>Issuance of a convertible loan of NOK 750,000</w:t>
            </w:r>
          </w:p>
        </w:tc>
        <w:tc>
          <w:tcPr>
            <w:tcW w:w="468" w:type="pct"/>
          </w:tcPr>
          <w:p w14:paraId="70D570DC" w14:textId="77777777" w:rsidR="002D5B10" w:rsidRPr="00445B40" w:rsidRDefault="002D5B10" w:rsidP="00720C06">
            <w:pPr>
              <w:spacing w:line="240" w:lineRule="auto"/>
              <w:jc w:val="center"/>
              <w:rPr>
                <w:rFonts w:eastAsia="Times New Roman"/>
                <w:szCs w:val="21"/>
                <w:lang w:val="en-US" w:eastAsia="en-US"/>
              </w:rPr>
            </w:pPr>
          </w:p>
        </w:tc>
        <w:tc>
          <w:tcPr>
            <w:tcW w:w="547" w:type="pct"/>
          </w:tcPr>
          <w:p w14:paraId="47579E75" w14:textId="77777777" w:rsidR="002D5B10" w:rsidRPr="00445B40" w:rsidRDefault="002D5B10" w:rsidP="00720C06">
            <w:pPr>
              <w:spacing w:line="240" w:lineRule="auto"/>
              <w:jc w:val="center"/>
              <w:rPr>
                <w:rFonts w:eastAsia="Times New Roman"/>
                <w:szCs w:val="21"/>
                <w:lang w:val="en-US" w:eastAsia="en-US"/>
              </w:rPr>
            </w:pPr>
          </w:p>
        </w:tc>
        <w:tc>
          <w:tcPr>
            <w:tcW w:w="547" w:type="pct"/>
          </w:tcPr>
          <w:p w14:paraId="0766D622" w14:textId="77777777" w:rsidR="002D5B10" w:rsidRPr="00445B40" w:rsidRDefault="002D5B10" w:rsidP="00720C06">
            <w:pPr>
              <w:spacing w:line="240" w:lineRule="auto"/>
              <w:jc w:val="center"/>
              <w:rPr>
                <w:rFonts w:eastAsia="Times New Roman"/>
                <w:szCs w:val="21"/>
                <w:lang w:val="en-US" w:eastAsia="en-US"/>
              </w:rPr>
            </w:pPr>
          </w:p>
        </w:tc>
        <w:tc>
          <w:tcPr>
            <w:tcW w:w="703" w:type="pct"/>
          </w:tcPr>
          <w:p w14:paraId="0F3191D9" w14:textId="77777777" w:rsidR="002D5B10" w:rsidRPr="00445B40" w:rsidRDefault="002D5B10" w:rsidP="00720C06">
            <w:pPr>
              <w:spacing w:line="240" w:lineRule="auto"/>
              <w:jc w:val="center"/>
              <w:rPr>
                <w:rFonts w:eastAsia="Times New Roman"/>
                <w:szCs w:val="21"/>
                <w:lang w:val="en-US" w:eastAsia="en-US"/>
              </w:rPr>
            </w:pPr>
          </w:p>
        </w:tc>
      </w:tr>
      <w:tr w:rsidR="00E3366E" w:rsidRPr="00194586" w14:paraId="54343CF8" w14:textId="77777777" w:rsidTr="00720C06">
        <w:tc>
          <w:tcPr>
            <w:tcW w:w="271" w:type="pct"/>
          </w:tcPr>
          <w:p w14:paraId="5D387D8B" w14:textId="169C274C" w:rsidR="00E3366E" w:rsidRDefault="002D5B10" w:rsidP="00720C06">
            <w:pPr>
              <w:spacing w:line="240" w:lineRule="auto"/>
              <w:jc w:val="left"/>
              <w:rPr>
                <w:rFonts w:eastAsia="Times New Roman"/>
                <w:szCs w:val="21"/>
                <w:lang w:eastAsia="en-US"/>
              </w:rPr>
            </w:pPr>
            <w:r>
              <w:rPr>
                <w:rFonts w:eastAsia="Times New Roman"/>
                <w:szCs w:val="21"/>
                <w:lang w:eastAsia="en-US"/>
              </w:rPr>
              <w:t>5</w:t>
            </w:r>
          </w:p>
        </w:tc>
        <w:tc>
          <w:tcPr>
            <w:tcW w:w="2464" w:type="pct"/>
          </w:tcPr>
          <w:p w14:paraId="5B3524AC" w14:textId="589F0072" w:rsidR="00E3366E" w:rsidRPr="00445B40" w:rsidRDefault="00E3366E" w:rsidP="00720C06">
            <w:pPr>
              <w:spacing w:line="240" w:lineRule="auto"/>
              <w:jc w:val="left"/>
              <w:rPr>
                <w:lang w:val="en-US"/>
              </w:rPr>
            </w:pPr>
            <w:proofErr w:type="spellStart"/>
            <w:r w:rsidRPr="00E00288">
              <w:rPr>
                <w:lang w:val="en-US"/>
              </w:rPr>
              <w:t>Authorisation</w:t>
            </w:r>
            <w:proofErr w:type="spellEnd"/>
            <w:r w:rsidRPr="00E00288">
              <w:rPr>
                <w:lang w:val="en-US"/>
              </w:rPr>
              <w:t xml:space="preserve"> to the board of directors to issue a convertible loan</w:t>
            </w:r>
          </w:p>
        </w:tc>
        <w:tc>
          <w:tcPr>
            <w:tcW w:w="468" w:type="pct"/>
          </w:tcPr>
          <w:p w14:paraId="20CCB8E5" w14:textId="77777777" w:rsidR="00E3366E" w:rsidRPr="00445B40" w:rsidRDefault="00E3366E" w:rsidP="00720C06">
            <w:pPr>
              <w:spacing w:line="240" w:lineRule="auto"/>
              <w:jc w:val="center"/>
              <w:rPr>
                <w:rFonts w:eastAsia="Times New Roman"/>
                <w:szCs w:val="21"/>
                <w:lang w:val="en-US" w:eastAsia="en-US"/>
              </w:rPr>
            </w:pPr>
          </w:p>
        </w:tc>
        <w:tc>
          <w:tcPr>
            <w:tcW w:w="547" w:type="pct"/>
          </w:tcPr>
          <w:p w14:paraId="68DDFDEF" w14:textId="77777777" w:rsidR="00E3366E" w:rsidRPr="00445B40" w:rsidRDefault="00E3366E" w:rsidP="00720C06">
            <w:pPr>
              <w:spacing w:line="240" w:lineRule="auto"/>
              <w:jc w:val="center"/>
              <w:rPr>
                <w:rFonts w:eastAsia="Times New Roman"/>
                <w:szCs w:val="21"/>
                <w:lang w:val="en-US" w:eastAsia="en-US"/>
              </w:rPr>
            </w:pPr>
          </w:p>
        </w:tc>
        <w:tc>
          <w:tcPr>
            <w:tcW w:w="547" w:type="pct"/>
          </w:tcPr>
          <w:p w14:paraId="2763A460" w14:textId="77777777" w:rsidR="00E3366E" w:rsidRPr="00445B40" w:rsidRDefault="00E3366E" w:rsidP="00720C06">
            <w:pPr>
              <w:spacing w:line="240" w:lineRule="auto"/>
              <w:jc w:val="center"/>
              <w:rPr>
                <w:rFonts w:eastAsia="Times New Roman"/>
                <w:szCs w:val="21"/>
                <w:lang w:val="en-US" w:eastAsia="en-US"/>
              </w:rPr>
            </w:pPr>
          </w:p>
        </w:tc>
        <w:tc>
          <w:tcPr>
            <w:tcW w:w="703" w:type="pct"/>
          </w:tcPr>
          <w:p w14:paraId="34A5B597" w14:textId="77777777" w:rsidR="00E3366E" w:rsidRPr="00445B40" w:rsidRDefault="00E3366E" w:rsidP="00720C06">
            <w:pPr>
              <w:spacing w:line="240" w:lineRule="auto"/>
              <w:jc w:val="center"/>
              <w:rPr>
                <w:rFonts w:eastAsia="Times New Roman"/>
                <w:szCs w:val="21"/>
                <w:lang w:val="en-US" w:eastAsia="en-US"/>
              </w:rPr>
            </w:pPr>
          </w:p>
        </w:tc>
      </w:tr>
    </w:tbl>
    <w:p w14:paraId="7313CB22" w14:textId="77777777" w:rsidR="00E3366E" w:rsidRPr="00445B40" w:rsidRDefault="00E3366E" w:rsidP="00E3366E">
      <w:pPr>
        <w:spacing w:line="240" w:lineRule="auto"/>
        <w:jc w:val="left"/>
        <w:rPr>
          <w:rFonts w:eastAsia="Times New Roman" w:cs="Helvetica"/>
          <w:color w:val="000000"/>
          <w:szCs w:val="21"/>
          <w:lang w:val="en-US" w:eastAsia="en-US"/>
        </w:rPr>
      </w:pPr>
    </w:p>
    <w:p w14:paraId="5964DDC6" w14:textId="77777777" w:rsidR="00E3366E" w:rsidRPr="00445B40" w:rsidRDefault="00E3366E" w:rsidP="00E3366E">
      <w:pPr>
        <w:spacing w:line="240" w:lineRule="auto"/>
        <w:jc w:val="left"/>
        <w:rPr>
          <w:rFonts w:eastAsia="Times New Roman" w:cs="Helvetica-Bold"/>
          <w:bCs/>
          <w:color w:val="000000"/>
          <w:szCs w:val="21"/>
          <w:lang w:val="en-US" w:eastAsia="en-US"/>
        </w:rPr>
      </w:pPr>
    </w:p>
    <w:p w14:paraId="0D9CC9AD" w14:textId="77777777" w:rsidR="00E3366E" w:rsidRPr="00445B40" w:rsidRDefault="00E3366E" w:rsidP="00E3366E">
      <w:pPr>
        <w:spacing w:line="240" w:lineRule="auto"/>
        <w:jc w:val="left"/>
        <w:rPr>
          <w:rFonts w:eastAsia="Times New Roman" w:cs="Helvetica-Bold"/>
          <w:bCs/>
          <w:color w:val="000000"/>
          <w:szCs w:val="21"/>
          <w:lang w:val="en-US" w:eastAsia="en-US"/>
        </w:rPr>
      </w:pPr>
      <w:r w:rsidRPr="00445B40">
        <w:rPr>
          <w:rFonts w:eastAsia="Times New Roman" w:cs="Helvetica-Bold"/>
          <w:bCs/>
          <w:color w:val="000000"/>
          <w:szCs w:val="21"/>
          <w:lang w:val="en-US" w:eastAsia="en-US"/>
        </w:rPr>
        <w:t>Name and address of the shareholder: ________________________________________________________________________</w:t>
      </w:r>
    </w:p>
    <w:p w14:paraId="52F1B608" w14:textId="77777777" w:rsidR="00E3366E" w:rsidRPr="00623B81" w:rsidRDefault="00E3366E" w:rsidP="00E3366E">
      <w:pPr>
        <w:spacing w:line="240" w:lineRule="auto"/>
        <w:jc w:val="left"/>
        <w:rPr>
          <w:rFonts w:eastAsia="Times New Roman" w:cs="Helvetica-Bold"/>
          <w:bCs/>
          <w:i/>
          <w:color w:val="000000"/>
          <w:szCs w:val="21"/>
          <w:lang w:eastAsia="en-US"/>
        </w:rPr>
      </w:pPr>
      <w:r w:rsidRPr="00623B81">
        <w:rPr>
          <w:rFonts w:eastAsia="Times New Roman" w:cs="Helvetica-Bold"/>
          <w:bCs/>
          <w:i/>
          <w:color w:val="000000"/>
          <w:szCs w:val="21"/>
          <w:lang w:eastAsia="en-US"/>
        </w:rPr>
        <w:t>(</w:t>
      </w:r>
      <w:proofErr w:type="spellStart"/>
      <w:r w:rsidRPr="00623B81">
        <w:rPr>
          <w:rFonts w:eastAsia="Times New Roman" w:cs="Helvetica-Bold"/>
          <w:bCs/>
          <w:i/>
          <w:color w:val="000000"/>
          <w:szCs w:val="21"/>
          <w:lang w:eastAsia="en-US"/>
        </w:rPr>
        <w:t>please</w:t>
      </w:r>
      <w:proofErr w:type="spellEnd"/>
      <w:r w:rsidRPr="00623B81">
        <w:rPr>
          <w:rFonts w:eastAsia="Times New Roman" w:cs="Helvetica-Bold"/>
          <w:bCs/>
          <w:i/>
          <w:color w:val="000000"/>
          <w:szCs w:val="21"/>
          <w:lang w:eastAsia="en-US"/>
        </w:rPr>
        <w:t xml:space="preserve"> </w:t>
      </w:r>
      <w:proofErr w:type="spellStart"/>
      <w:r w:rsidRPr="00623B81">
        <w:rPr>
          <w:rFonts w:eastAsia="Times New Roman" w:cs="Helvetica-Bold"/>
          <w:bCs/>
          <w:i/>
          <w:color w:val="000000"/>
          <w:szCs w:val="21"/>
          <w:lang w:eastAsia="en-US"/>
        </w:rPr>
        <w:t>use</w:t>
      </w:r>
      <w:proofErr w:type="spellEnd"/>
      <w:r w:rsidRPr="00623B81">
        <w:rPr>
          <w:rFonts w:eastAsia="Times New Roman" w:cs="Helvetica-Bold"/>
          <w:bCs/>
          <w:i/>
          <w:color w:val="000000"/>
          <w:szCs w:val="21"/>
          <w:lang w:eastAsia="en-US"/>
        </w:rPr>
        <w:t xml:space="preserve"> </w:t>
      </w:r>
      <w:proofErr w:type="spellStart"/>
      <w:r w:rsidRPr="00623B81">
        <w:rPr>
          <w:rFonts w:eastAsia="Times New Roman" w:cs="Helvetica-Bold"/>
          <w:bCs/>
          <w:i/>
          <w:color w:val="000000"/>
          <w:szCs w:val="21"/>
          <w:lang w:eastAsia="en-US"/>
        </w:rPr>
        <w:t>capital</w:t>
      </w:r>
      <w:proofErr w:type="spellEnd"/>
      <w:r w:rsidRPr="00623B81">
        <w:rPr>
          <w:rFonts w:eastAsia="Times New Roman" w:cs="Helvetica-Bold"/>
          <w:bCs/>
          <w:i/>
          <w:color w:val="000000"/>
          <w:szCs w:val="21"/>
          <w:lang w:eastAsia="en-US"/>
        </w:rPr>
        <w:t xml:space="preserve"> letters)</w:t>
      </w:r>
    </w:p>
    <w:p w14:paraId="1DE135FD" w14:textId="77777777" w:rsidR="00E3366E" w:rsidRPr="00623B81" w:rsidRDefault="00E3366E" w:rsidP="00E3366E">
      <w:pPr>
        <w:spacing w:line="240" w:lineRule="auto"/>
        <w:jc w:val="left"/>
        <w:rPr>
          <w:rFonts w:eastAsia="Times New Roman" w:cs="Helvetica-Bold"/>
          <w:bCs/>
          <w:i/>
          <w:color w:val="000000"/>
          <w:szCs w:val="21"/>
          <w:lang w:eastAsia="en-US"/>
        </w:rPr>
      </w:pPr>
    </w:p>
    <w:p w14:paraId="63E0DFA8" w14:textId="77777777" w:rsidR="00E3366E" w:rsidRPr="00623B81" w:rsidRDefault="00E3366E" w:rsidP="00E3366E">
      <w:pPr>
        <w:spacing w:line="240" w:lineRule="auto"/>
        <w:jc w:val="left"/>
        <w:rPr>
          <w:rFonts w:eastAsia="Times New Roman" w:cs="Helvetica-Bold"/>
          <w:bCs/>
          <w:i/>
          <w:color w:val="000000"/>
          <w:szCs w:val="21"/>
          <w:lang w:eastAsia="en-US"/>
        </w:rPr>
      </w:pPr>
    </w:p>
    <w:tbl>
      <w:tblPr>
        <w:tblW w:w="0" w:type="auto"/>
        <w:jc w:val="center"/>
        <w:tblLook w:val="01E0" w:firstRow="1" w:lastRow="1" w:firstColumn="1" w:lastColumn="1" w:noHBand="0" w:noVBand="0"/>
      </w:tblPr>
      <w:tblGrid>
        <w:gridCol w:w="1405"/>
        <w:gridCol w:w="1929"/>
        <w:gridCol w:w="3508"/>
      </w:tblGrid>
      <w:tr w:rsidR="00E3366E" w:rsidRPr="00623B81" w14:paraId="7BD9C46B" w14:textId="77777777" w:rsidTr="00720C06">
        <w:trPr>
          <w:jc w:val="center"/>
        </w:trPr>
        <w:tc>
          <w:tcPr>
            <w:tcW w:w="1405" w:type="dxa"/>
          </w:tcPr>
          <w:p w14:paraId="44F12B70" w14:textId="77777777" w:rsidR="00E3366E" w:rsidRPr="00623B81" w:rsidRDefault="00E3366E" w:rsidP="00720C06">
            <w:pPr>
              <w:spacing w:line="240" w:lineRule="auto"/>
              <w:jc w:val="center"/>
              <w:rPr>
                <w:rFonts w:eastAsia="Times New Roman"/>
                <w:b/>
                <w:bCs/>
                <w:color w:val="000000"/>
                <w:szCs w:val="21"/>
                <w:lang w:eastAsia="en-US"/>
              </w:rPr>
            </w:pPr>
          </w:p>
          <w:p w14:paraId="731C47BE" w14:textId="77777777" w:rsidR="00E3366E" w:rsidRPr="00623B81" w:rsidRDefault="00E3366E" w:rsidP="00720C06">
            <w:pPr>
              <w:spacing w:line="240" w:lineRule="auto"/>
              <w:jc w:val="center"/>
              <w:rPr>
                <w:rFonts w:eastAsia="Times New Roman"/>
                <w:szCs w:val="21"/>
                <w:lang w:eastAsia="en-US"/>
              </w:rPr>
            </w:pPr>
            <w:r w:rsidRPr="00623B81">
              <w:rPr>
                <w:rFonts w:eastAsia="Times New Roman"/>
                <w:b/>
                <w:bCs/>
                <w:color w:val="000000"/>
                <w:szCs w:val="21"/>
                <w:lang w:eastAsia="en-US"/>
              </w:rPr>
              <w:t>_______________</w:t>
            </w:r>
          </w:p>
        </w:tc>
        <w:tc>
          <w:tcPr>
            <w:tcW w:w="1313" w:type="dxa"/>
          </w:tcPr>
          <w:p w14:paraId="1EF93EFC" w14:textId="77777777" w:rsidR="00E3366E" w:rsidRPr="00623B81" w:rsidRDefault="00E3366E" w:rsidP="00720C06">
            <w:pPr>
              <w:spacing w:line="240" w:lineRule="auto"/>
              <w:jc w:val="center"/>
              <w:rPr>
                <w:rFonts w:eastAsia="Times New Roman"/>
                <w:b/>
                <w:bCs/>
                <w:color w:val="000000"/>
                <w:szCs w:val="21"/>
                <w:lang w:eastAsia="en-US"/>
              </w:rPr>
            </w:pPr>
          </w:p>
          <w:p w14:paraId="5AF1FFDE" w14:textId="77777777" w:rsidR="00E3366E" w:rsidRPr="00623B81" w:rsidRDefault="00E3366E" w:rsidP="00720C06">
            <w:pPr>
              <w:spacing w:line="240" w:lineRule="auto"/>
              <w:jc w:val="center"/>
              <w:rPr>
                <w:rFonts w:eastAsia="Times New Roman"/>
                <w:szCs w:val="21"/>
                <w:lang w:eastAsia="en-US"/>
              </w:rPr>
            </w:pPr>
            <w:r w:rsidRPr="00623B81">
              <w:rPr>
                <w:rFonts w:eastAsia="Times New Roman"/>
                <w:b/>
                <w:bCs/>
                <w:color w:val="000000"/>
                <w:szCs w:val="21"/>
                <w:lang w:eastAsia="en-US"/>
              </w:rPr>
              <w:t>______________________</w:t>
            </w:r>
          </w:p>
        </w:tc>
        <w:tc>
          <w:tcPr>
            <w:tcW w:w="3508" w:type="dxa"/>
          </w:tcPr>
          <w:p w14:paraId="10F1DBF1" w14:textId="77777777" w:rsidR="00E3366E" w:rsidRPr="00623B81" w:rsidRDefault="00E3366E" w:rsidP="00720C06">
            <w:pPr>
              <w:spacing w:line="240" w:lineRule="auto"/>
              <w:jc w:val="center"/>
              <w:rPr>
                <w:rFonts w:eastAsia="Times New Roman"/>
                <w:b/>
                <w:bCs/>
                <w:color w:val="000000"/>
                <w:szCs w:val="21"/>
                <w:lang w:eastAsia="en-US"/>
              </w:rPr>
            </w:pPr>
          </w:p>
          <w:p w14:paraId="298F5C6F" w14:textId="77777777" w:rsidR="00E3366E" w:rsidRPr="00623B81" w:rsidRDefault="00E3366E" w:rsidP="00720C06">
            <w:pPr>
              <w:spacing w:line="240" w:lineRule="auto"/>
              <w:jc w:val="center"/>
              <w:rPr>
                <w:rFonts w:eastAsia="Times New Roman"/>
                <w:szCs w:val="21"/>
                <w:lang w:eastAsia="en-US"/>
              </w:rPr>
            </w:pPr>
            <w:r w:rsidRPr="00623B81">
              <w:rPr>
                <w:rFonts w:eastAsia="Times New Roman"/>
                <w:b/>
                <w:bCs/>
                <w:color w:val="000000"/>
                <w:szCs w:val="21"/>
                <w:lang w:eastAsia="en-US"/>
              </w:rPr>
              <w:t>_______________________________________</w:t>
            </w:r>
          </w:p>
        </w:tc>
      </w:tr>
      <w:tr w:rsidR="00E3366E" w:rsidRPr="00623B81" w14:paraId="087BBDBE" w14:textId="77777777" w:rsidTr="00720C06">
        <w:trPr>
          <w:jc w:val="center"/>
        </w:trPr>
        <w:tc>
          <w:tcPr>
            <w:tcW w:w="1405" w:type="dxa"/>
          </w:tcPr>
          <w:p w14:paraId="6C51429E" w14:textId="77777777" w:rsidR="00E3366E" w:rsidRPr="00623B81" w:rsidRDefault="00E3366E" w:rsidP="00720C06">
            <w:pPr>
              <w:spacing w:line="240" w:lineRule="auto"/>
              <w:jc w:val="center"/>
              <w:rPr>
                <w:rFonts w:eastAsia="Times New Roman"/>
                <w:szCs w:val="21"/>
                <w:lang w:eastAsia="en-US"/>
              </w:rPr>
            </w:pPr>
            <w:r w:rsidRPr="00623B81">
              <w:rPr>
                <w:rFonts w:eastAsia="Times New Roman" w:cs="Helvetica"/>
                <w:bCs/>
                <w:color w:val="000000"/>
                <w:szCs w:val="21"/>
                <w:lang w:eastAsia="en-US"/>
              </w:rPr>
              <w:t>date</w:t>
            </w:r>
          </w:p>
        </w:tc>
        <w:tc>
          <w:tcPr>
            <w:tcW w:w="1313" w:type="dxa"/>
          </w:tcPr>
          <w:p w14:paraId="04758A15" w14:textId="77777777" w:rsidR="00E3366E" w:rsidRPr="00623B81" w:rsidRDefault="00E3366E" w:rsidP="00720C06">
            <w:pPr>
              <w:spacing w:line="240" w:lineRule="auto"/>
              <w:jc w:val="center"/>
              <w:rPr>
                <w:rFonts w:eastAsia="Times New Roman"/>
                <w:szCs w:val="21"/>
                <w:lang w:eastAsia="en-US"/>
              </w:rPr>
            </w:pPr>
            <w:proofErr w:type="spellStart"/>
            <w:r w:rsidRPr="00623B81">
              <w:rPr>
                <w:rFonts w:eastAsia="Times New Roman"/>
                <w:szCs w:val="21"/>
                <w:lang w:eastAsia="en-US"/>
              </w:rPr>
              <w:t>place</w:t>
            </w:r>
            <w:proofErr w:type="spellEnd"/>
          </w:p>
        </w:tc>
        <w:tc>
          <w:tcPr>
            <w:tcW w:w="3508" w:type="dxa"/>
          </w:tcPr>
          <w:p w14:paraId="2C3F03A6" w14:textId="77777777" w:rsidR="00E3366E" w:rsidRPr="00623B81" w:rsidRDefault="00E3366E" w:rsidP="00720C06">
            <w:pPr>
              <w:spacing w:line="240" w:lineRule="auto"/>
              <w:jc w:val="center"/>
              <w:rPr>
                <w:rFonts w:eastAsia="Times New Roman"/>
                <w:szCs w:val="21"/>
                <w:lang w:eastAsia="en-US"/>
              </w:rPr>
            </w:pPr>
            <w:proofErr w:type="spellStart"/>
            <w:r w:rsidRPr="00623B81">
              <w:rPr>
                <w:rFonts w:eastAsia="Times New Roman" w:cs="Helvetica"/>
                <w:bCs/>
                <w:color w:val="000000"/>
                <w:szCs w:val="21"/>
                <w:lang w:eastAsia="en-US"/>
              </w:rPr>
              <w:t>signature</w:t>
            </w:r>
            <w:proofErr w:type="spellEnd"/>
            <w:r w:rsidRPr="00623B81">
              <w:rPr>
                <w:rFonts w:eastAsia="Times New Roman" w:cs="Helvetica"/>
                <w:bCs/>
                <w:color w:val="000000"/>
                <w:szCs w:val="21"/>
                <w:lang w:eastAsia="en-US"/>
              </w:rPr>
              <w:t xml:space="preserve"> </w:t>
            </w:r>
            <w:proofErr w:type="spellStart"/>
            <w:r w:rsidRPr="00623B81">
              <w:rPr>
                <w:rFonts w:eastAsia="Times New Roman" w:cs="Helvetica"/>
                <w:bCs/>
                <w:color w:val="000000"/>
                <w:szCs w:val="21"/>
                <w:lang w:eastAsia="en-US"/>
              </w:rPr>
              <w:t>of</w:t>
            </w:r>
            <w:proofErr w:type="spellEnd"/>
            <w:r w:rsidRPr="00623B81">
              <w:rPr>
                <w:rFonts w:eastAsia="Times New Roman" w:cs="Helvetica"/>
                <w:bCs/>
                <w:color w:val="000000"/>
                <w:szCs w:val="21"/>
                <w:lang w:eastAsia="en-US"/>
              </w:rPr>
              <w:t xml:space="preserve"> </w:t>
            </w:r>
            <w:proofErr w:type="spellStart"/>
            <w:r w:rsidRPr="00623B81">
              <w:rPr>
                <w:rFonts w:eastAsia="Times New Roman" w:cs="Helvetica"/>
                <w:bCs/>
                <w:color w:val="000000"/>
                <w:szCs w:val="21"/>
                <w:lang w:eastAsia="en-US"/>
              </w:rPr>
              <w:t>the</w:t>
            </w:r>
            <w:proofErr w:type="spellEnd"/>
            <w:r w:rsidRPr="00623B81">
              <w:rPr>
                <w:rFonts w:eastAsia="Times New Roman" w:cs="Helvetica"/>
                <w:bCs/>
                <w:color w:val="000000"/>
                <w:szCs w:val="21"/>
                <w:lang w:eastAsia="en-US"/>
              </w:rPr>
              <w:t xml:space="preserve"> </w:t>
            </w:r>
            <w:proofErr w:type="spellStart"/>
            <w:r w:rsidRPr="00623B81">
              <w:rPr>
                <w:rFonts w:eastAsia="Times New Roman" w:cs="Helvetica"/>
                <w:bCs/>
                <w:color w:val="000000"/>
                <w:szCs w:val="21"/>
                <w:lang w:eastAsia="en-US"/>
              </w:rPr>
              <w:t>shareholder</w:t>
            </w:r>
            <w:proofErr w:type="spellEnd"/>
          </w:p>
        </w:tc>
      </w:tr>
    </w:tbl>
    <w:p w14:paraId="0E2ACB9D" w14:textId="77777777" w:rsidR="00E3366E" w:rsidRDefault="00E3366E" w:rsidP="00E3366E">
      <w:pPr>
        <w:spacing w:before="120" w:after="240" w:line="300" w:lineRule="auto"/>
        <w:jc w:val="left"/>
        <w:rPr>
          <w:rFonts w:eastAsia="Times New Roman"/>
          <w:szCs w:val="21"/>
          <w:lang w:eastAsia="en-US"/>
        </w:rPr>
      </w:pPr>
    </w:p>
    <w:p w14:paraId="375A4A4F" w14:textId="2E6A8874" w:rsidR="0081301F" w:rsidRPr="001A264C" w:rsidRDefault="00E3366E" w:rsidP="001A264C">
      <w:pPr>
        <w:spacing w:before="120" w:after="240" w:line="300" w:lineRule="auto"/>
        <w:rPr>
          <w:szCs w:val="21"/>
          <w:vertAlign w:val="superscript"/>
          <w:lang w:val="en-US"/>
        </w:rPr>
      </w:pPr>
      <w:r w:rsidRPr="00445B40">
        <w:rPr>
          <w:rFonts w:eastAsia="Times New Roman"/>
          <w:szCs w:val="21"/>
          <w:lang w:val="en-US" w:eastAsia="en-US"/>
        </w:rPr>
        <w:t xml:space="preserve">If the shareholder is a legal entity, please attach documentation in the form of certificate of registration, and a separate power of attorney, if applicable, to this power of attorney. </w:t>
      </w:r>
    </w:p>
    <w:sectPr w:rsidR="0081301F" w:rsidRPr="001A264C" w:rsidSect="00E00288">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327BE" w14:textId="77777777" w:rsidR="00F601F4" w:rsidRDefault="00F601F4" w:rsidP="008F03C4">
      <w:pPr>
        <w:spacing w:line="240" w:lineRule="auto"/>
      </w:pPr>
      <w:r>
        <w:separator/>
      </w:r>
    </w:p>
  </w:endnote>
  <w:endnote w:type="continuationSeparator" w:id="0">
    <w:p w14:paraId="42E857EC" w14:textId="77777777" w:rsidR="00F601F4" w:rsidRDefault="00F601F4" w:rsidP="008F03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Bold">
    <w:panose1 w:val="00000000000000000000"/>
    <w:charset w:val="00"/>
    <w:family w:val="decorative"/>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6D5BB" w14:textId="77777777" w:rsidR="00F23D79" w:rsidRDefault="00F23D79">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28AFC" w14:textId="77777777" w:rsidR="00F23D79" w:rsidRDefault="00F23D79">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E9F00" w14:textId="77777777" w:rsidR="00F23D79" w:rsidRDefault="00F23D79">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AD7A0" w14:textId="77777777" w:rsidR="00F601F4" w:rsidRDefault="00F601F4" w:rsidP="008F03C4">
      <w:pPr>
        <w:spacing w:line="240" w:lineRule="auto"/>
      </w:pPr>
      <w:r>
        <w:separator/>
      </w:r>
    </w:p>
  </w:footnote>
  <w:footnote w:type="continuationSeparator" w:id="0">
    <w:p w14:paraId="2BEAED37" w14:textId="77777777" w:rsidR="00F601F4" w:rsidRDefault="00F601F4" w:rsidP="008F03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19D88" w14:textId="77777777" w:rsidR="00F23D79" w:rsidRDefault="00F23D79">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39727" w14:textId="77777777" w:rsidR="00F23D79" w:rsidRDefault="00F23D79">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668D8" w14:textId="77777777" w:rsidR="00F23D79" w:rsidRDefault="00F23D79">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60CDC"/>
    <w:multiLevelType w:val="hybridMultilevel"/>
    <w:tmpl w:val="7D28DABC"/>
    <w:lvl w:ilvl="0" w:tplc="08248FB8">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8141180"/>
    <w:multiLevelType w:val="hybridMultilevel"/>
    <w:tmpl w:val="BA1AEC68"/>
    <w:lvl w:ilvl="0" w:tplc="FFFFFFFF">
      <w:start w:val="1"/>
      <w:numFmt w:val="lowerRoman"/>
      <w:lvlText w:val="(%1)"/>
      <w:lvlJc w:val="left"/>
      <w:pPr>
        <w:ind w:left="567" w:hanging="51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A72980"/>
    <w:multiLevelType w:val="multilevel"/>
    <w:tmpl w:val="99FCEC26"/>
    <w:styleLink w:val="Stil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5278E5"/>
    <w:multiLevelType w:val="hybridMultilevel"/>
    <w:tmpl w:val="FF225DF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6BE3612"/>
    <w:multiLevelType w:val="multilevel"/>
    <w:tmpl w:val="7E9A6B6A"/>
    <w:numStyleLink w:val="Stil2"/>
  </w:abstractNum>
  <w:abstractNum w:abstractNumId="5" w15:restartNumberingAfterBreak="0">
    <w:nsid w:val="1F5D7716"/>
    <w:multiLevelType w:val="multilevel"/>
    <w:tmpl w:val="7E9A6B6A"/>
    <w:styleLink w:val="Stil2"/>
    <w:lvl w:ilvl="0">
      <w:start w:val="1"/>
      <w:numFmt w:val="decimal"/>
      <w:lvlText w:val="%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466812"/>
    <w:multiLevelType w:val="multilevel"/>
    <w:tmpl w:val="7E9A6B6A"/>
    <w:numStyleLink w:val="Stil2"/>
  </w:abstractNum>
  <w:abstractNum w:abstractNumId="7" w15:restartNumberingAfterBreak="0">
    <w:nsid w:val="235F1CF9"/>
    <w:multiLevelType w:val="hybridMultilevel"/>
    <w:tmpl w:val="5D7E36D6"/>
    <w:lvl w:ilvl="0" w:tplc="5DBA11A4">
      <w:start w:val="1"/>
      <w:numFmt w:val="decimal"/>
      <w:pStyle w:val="Overskrift1"/>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254C01B2"/>
    <w:multiLevelType w:val="hybridMultilevel"/>
    <w:tmpl w:val="FB8499D8"/>
    <w:lvl w:ilvl="0" w:tplc="4A84265E">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2DB230F9"/>
    <w:multiLevelType w:val="hybridMultilevel"/>
    <w:tmpl w:val="E0BA02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2F447948"/>
    <w:multiLevelType w:val="hybridMultilevel"/>
    <w:tmpl w:val="8A2AEAFC"/>
    <w:lvl w:ilvl="0" w:tplc="79EE3304">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4F2E674E"/>
    <w:multiLevelType w:val="hybridMultilevel"/>
    <w:tmpl w:val="7D28DABC"/>
    <w:lvl w:ilvl="0" w:tplc="FFFFFFFF">
      <w:start w:val="1"/>
      <w:numFmt w:val="lowerRoman"/>
      <w:lvlText w:val="(%1)"/>
      <w:lvlJc w:val="left"/>
      <w:pPr>
        <w:ind w:left="567" w:hanging="51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7942A1"/>
    <w:multiLevelType w:val="multilevel"/>
    <w:tmpl w:val="99FCEC26"/>
    <w:numStyleLink w:val="Stil1"/>
  </w:abstractNum>
  <w:abstractNum w:abstractNumId="13" w15:restartNumberingAfterBreak="0">
    <w:nsid w:val="5A554077"/>
    <w:multiLevelType w:val="hybridMultilevel"/>
    <w:tmpl w:val="2B28EEA0"/>
    <w:lvl w:ilvl="0" w:tplc="397A44DE">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5DE02998"/>
    <w:multiLevelType w:val="hybridMultilevel"/>
    <w:tmpl w:val="6778C596"/>
    <w:lvl w:ilvl="0" w:tplc="A096071A">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649C7290"/>
    <w:multiLevelType w:val="multilevel"/>
    <w:tmpl w:val="92B6F004"/>
    <w:lvl w:ilvl="0">
      <w:start w:val="1"/>
      <w:numFmt w:val="decimal"/>
      <w:lvlText w:val="%1"/>
      <w:lvlJc w:val="left"/>
      <w:pPr>
        <w:tabs>
          <w:tab w:val="num" w:pos="851"/>
        </w:tabs>
        <w:ind w:left="851" w:hanging="851"/>
      </w:pPr>
      <w:rPr>
        <w:rFonts w:hint="default"/>
        <w:b/>
        <w:i w:val="0"/>
      </w:rPr>
    </w:lvl>
    <w:lvl w:ilvl="1">
      <w:start w:val="3"/>
      <w:numFmt w:val="decimal"/>
      <w:pStyle w:val="Overskrift2"/>
      <w:lvlText w:val="%1.%2"/>
      <w:lvlJc w:val="left"/>
      <w:pPr>
        <w:tabs>
          <w:tab w:val="num" w:pos="851"/>
        </w:tabs>
        <w:ind w:left="851" w:hanging="851"/>
      </w:pPr>
      <w:rPr>
        <w:rFonts w:hint="default"/>
        <w:b/>
        <w:i w:val="0"/>
      </w:rPr>
    </w:lvl>
    <w:lvl w:ilvl="2">
      <w:start w:val="1"/>
      <w:numFmt w:val="decimal"/>
      <w:pStyle w:val="Overskrift3"/>
      <w:lvlText w:val="%1.%2.%3"/>
      <w:lvlJc w:val="left"/>
      <w:pPr>
        <w:tabs>
          <w:tab w:val="num" w:pos="851"/>
        </w:tabs>
        <w:ind w:left="851" w:hanging="851"/>
      </w:pPr>
      <w:rPr>
        <w:rFonts w:hint="default"/>
        <w:b w:val="0"/>
        <w:i w:val="0"/>
      </w:rPr>
    </w:lvl>
    <w:lvl w:ilvl="3">
      <w:start w:val="1"/>
      <w:numFmt w:val="decimal"/>
      <w:pStyle w:val="Overskrift4"/>
      <w:lvlText w:val="%1.%2.%3.%4"/>
      <w:lvlJc w:val="left"/>
      <w:pPr>
        <w:tabs>
          <w:tab w:val="num" w:pos="851"/>
        </w:tabs>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6D00EBA"/>
    <w:multiLevelType w:val="hybridMultilevel"/>
    <w:tmpl w:val="3772819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740B2A1C"/>
    <w:multiLevelType w:val="hybridMultilevel"/>
    <w:tmpl w:val="7D662B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74646F89"/>
    <w:multiLevelType w:val="multilevel"/>
    <w:tmpl w:val="7E9A6B6A"/>
    <w:numStyleLink w:val="Stil2"/>
  </w:abstractNum>
  <w:abstractNum w:abstractNumId="19" w15:restartNumberingAfterBreak="0">
    <w:nsid w:val="7655615C"/>
    <w:multiLevelType w:val="multilevel"/>
    <w:tmpl w:val="C9C892AE"/>
    <w:lvl w:ilvl="0">
      <w:start w:val="1"/>
      <w:numFmt w:val="decimal"/>
      <w:pStyle w:val="Bilag"/>
      <w:lvlText w:val="Bilag %1: "/>
      <w:lvlJc w:val="left"/>
      <w:pPr>
        <w:ind w:left="2552" w:hanging="1134"/>
      </w:pPr>
      <w:rPr>
        <w:rFonts w:hint="default"/>
        <w:b/>
        <w:i w:val="0"/>
      </w:rPr>
    </w:lvl>
    <w:lvl w:ilvl="1">
      <w:start w:val="1"/>
      <w:numFmt w:val="none"/>
      <w:suff w:val="nothing"/>
      <w:lvlText w:val=""/>
      <w:lvlJc w:val="left"/>
      <w:pPr>
        <w:ind w:left="851"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851" w:firstLine="0"/>
      </w:pPr>
      <w:rPr>
        <w:rFonts w:hint="default"/>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num w:numId="1" w16cid:durableId="1999727394">
    <w:abstractNumId w:val="15"/>
  </w:num>
  <w:num w:numId="2" w16cid:durableId="1971594326">
    <w:abstractNumId w:val="15"/>
  </w:num>
  <w:num w:numId="3" w16cid:durableId="1188641169">
    <w:abstractNumId w:val="15"/>
  </w:num>
  <w:num w:numId="4" w16cid:durableId="929387087">
    <w:abstractNumId w:val="15"/>
  </w:num>
  <w:num w:numId="5" w16cid:durableId="1415585493">
    <w:abstractNumId w:val="19"/>
  </w:num>
  <w:num w:numId="6" w16cid:durableId="116996458">
    <w:abstractNumId w:val="9"/>
  </w:num>
  <w:num w:numId="7" w16cid:durableId="1264613793">
    <w:abstractNumId w:val="12"/>
  </w:num>
  <w:num w:numId="8" w16cid:durableId="1550142605">
    <w:abstractNumId w:val="2"/>
  </w:num>
  <w:num w:numId="9" w16cid:durableId="108397378">
    <w:abstractNumId w:val="6"/>
  </w:num>
  <w:num w:numId="10" w16cid:durableId="347871376">
    <w:abstractNumId w:val="5"/>
  </w:num>
  <w:num w:numId="11" w16cid:durableId="142048267">
    <w:abstractNumId w:val="18"/>
  </w:num>
  <w:num w:numId="12" w16cid:durableId="1442336612">
    <w:abstractNumId w:val="4"/>
  </w:num>
  <w:num w:numId="13" w16cid:durableId="213934259">
    <w:abstractNumId w:val="3"/>
  </w:num>
  <w:num w:numId="14" w16cid:durableId="1731880641">
    <w:abstractNumId w:val="15"/>
  </w:num>
  <w:num w:numId="15" w16cid:durableId="685181685">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5088416">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425793">
    <w:abstractNumId w:val="15"/>
  </w:num>
  <w:num w:numId="18" w16cid:durableId="75631577">
    <w:abstractNumId w:val="16"/>
  </w:num>
  <w:num w:numId="19" w16cid:durableId="1888568623">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9559677">
    <w:abstractNumId w:val="17"/>
  </w:num>
  <w:num w:numId="21" w16cid:durableId="1288662762">
    <w:abstractNumId w:val="13"/>
  </w:num>
  <w:num w:numId="22" w16cid:durableId="261303206">
    <w:abstractNumId w:val="10"/>
  </w:num>
  <w:num w:numId="23" w16cid:durableId="465052604">
    <w:abstractNumId w:val="7"/>
  </w:num>
  <w:num w:numId="24" w16cid:durableId="1717268984">
    <w:abstractNumId w:val="7"/>
  </w:num>
  <w:num w:numId="25" w16cid:durableId="673269365">
    <w:abstractNumId w:val="7"/>
  </w:num>
  <w:num w:numId="26" w16cid:durableId="1759057897">
    <w:abstractNumId w:val="7"/>
  </w:num>
  <w:num w:numId="27" w16cid:durableId="416558781">
    <w:abstractNumId w:val="7"/>
  </w:num>
  <w:num w:numId="28" w16cid:durableId="9964960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52396740">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73471954">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8302985">
    <w:abstractNumId w:val="8"/>
  </w:num>
  <w:num w:numId="32" w16cid:durableId="691225856">
    <w:abstractNumId w:val="14"/>
  </w:num>
  <w:num w:numId="33" w16cid:durableId="821965344">
    <w:abstractNumId w:val="0"/>
  </w:num>
  <w:num w:numId="34" w16cid:durableId="344983103">
    <w:abstractNumId w:val="1"/>
  </w:num>
  <w:num w:numId="35" w16cid:durableId="1311204781">
    <w:abstractNumId w:val="11"/>
  </w:num>
  <w:num w:numId="36" w16cid:durableId="279264923">
    <w:abstractNumId w:val="15"/>
  </w:num>
  <w:num w:numId="37" w16cid:durableId="1877502041">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91713223">
    <w:abstractNumId w:val="15"/>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88"/>
    <w:rsid w:val="00014878"/>
    <w:rsid w:val="00023DC4"/>
    <w:rsid w:val="00041571"/>
    <w:rsid w:val="0004217B"/>
    <w:rsid w:val="000540D0"/>
    <w:rsid w:val="000D22FD"/>
    <w:rsid w:val="001069E2"/>
    <w:rsid w:val="00162AD5"/>
    <w:rsid w:val="00175EE9"/>
    <w:rsid w:val="001901DA"/>
    <w:rsid w:val="00194586"/>
    <w:rsid w:val="001A264C"/>
    <w:rsid w:val="001B3EC2"/>
    <w:rsid w:val="001B5D48"/>
    <w:rsid w:val="001C677B"/>
    <w:rsid w:val="001D769F"/>
    <w:rsid w:val="001F2F02"/>
    <w:rsid w:val="00201A5E"/>
    <w:rsid w:val="002120C3"/>
    <w:rsid w:val="002354A7"/>
    <w:rsid w:val="00286DF1"/>
    <w:rsid w:val="00293CEC"/>
    <w:rsid w:val="002B344D"/>
    <w:rsid w:val="002B7A42"/>
    <w:rsid w:val="002D5B10"/>
    <w:rsid w:val="002E6E9F"/>
    <w:rsid w:val="00316776"/>
    <w:rsid w:val="003442EF"/>
    <w:rsid w:val="0036793D"/>
    <w:rsid w:val="003A1BFE"/>
    <w:rsid w:val="003B499A"/>
    <w:rsid w:val="003E2CCB"/>
    <w:rsid w:val="00421514"/>
    <w:rsid w:val="004739E9"/>
    <w:rsid w:val="00482735"/>
    <w:rsid w:val="00483090"/>
    <w:rsid w:val="004B36ED"/>
    <w:rsid w:val="004E231B"/>
    <w:rsid w:val="005368A2"/>
    <w:rsid w:val="0054705D"/>
    <w:rsid w:val="005D06EF"/>
    <w:rsid w:val="005F442A"/>
    <w:rsid w:val="005F6C65"/>
    <w:rsid w:val="00652693"/>
    <w:rsid w:val="006A349C"/>
    <w:rsid w:val="006C2F1D"/>
    <w:rsid w:val="00700D9A"/>
    <w:rsid w:val="00712ED8"/>
    <w:rsid w:val="00735C49"/>
    <w:rsid w:val="007620D2"/>
    <w:rsid w:val="00774126"/>
    <w:rsid w:val="007D75E9"/>
    <w:rsid w:val="0081301F"/>
    <w:rsid w:val="008177AC"/>
    <w:rsid w:val="00824760"/>
    <w:rsid w:val="00841635"/>
    <w:rsid w:val="0084557A"/>
    <w:rsid w:val="00847232"/>
    <w:rsid w:val="0087247A"/>
    <w:rsid w:val="008B5F2F"/>
    <w:rsid w:val="008F03C4"/>
    <w:rsid w:val="00911BC3"/>
    <w:rsid w:val="009539F4"/>
    <w:rsid w:val="00956B88"/>
    <w:rsid w:val="009C4CF2"/>
    <w:rsid w:val="009E0373"/>
    <w:rsid w:val="00A46596"/>
    <w:rsid w:val="00AB010D"/>
    <w:rsid w:val="00AE5A73"/>
    <w:rsid w:val="00B06D04"/>
    <w:rsid w:val="00BA1BA5"/>
    <w:rsid w:val="00BF5292"/>
    <w:rsid w:val="00BF7C88"/>
    <w:rsid w:val="00C24A80"/>
    <w:rsid w:val="00C70FAE"/>
    <w:rsid w:val="00CA1ED2"/>
    <w:rsid w:val="00CA7B08"/>
    <w:rsid w:val="00CB651D"/>
    <w:rsid w:val="00CC3F57"/>
    <w:rsid w:val="00D053AD"/>
    <w:rsid w:val="00D109F4"/>
    <w:rsid w:val="00D27F4A"/>
    <w:rsid w:val="00D44583"/>
    <w:rsid w:val="00D669AD"/>
    <w:rsid w:val="00D7192F"/>
    <w:rsid w:val="00D958F6"/>
    <w:rsid w:val="00DA429F"/>
    <w:rsid w:val="00DA72D1"/>
    <w:rsid w:val="00DC4654"/>
    <w:rsid w:val="00DE24AB"/>
    <w:rsid w:val="00DF3708"/>
    <w:rsid w:val="00E00288"/>
    <w:rsid w:val="00E0434C"/>
    <w:rsid w:val="00E23D69"/>
    <w:rsid w:val="00E3366E"/>
    <w:rsid w:val="00E7389E"/>
    <w:rsid w:val="00E8001D"/>
    <w:rsid w:val="00EB7987"/>
    <w:rsid w:val="00ED6FCB"/>
    <w:rsid w:val="00F02160"/>
    <w:rsid w:val="00F05BD3"/>
    <w:rsid w:val="00F16B01"/>
    <w:rsid w:val="00F23D79"/>
    <w:rsid w:val="00F601F4"/>
    <w:rsid w:val="00F8665D"/>
    <w:rsid w:val="00FF3B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8CC59"/>
  <w15:docId w15:val="{9B6E61A5-ACE1-41DF-A70F-B27839746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288"/>
    <w:pPr>
      <w:spacing w:line="264" w:lineRule="exact"/>
      <w:jc w:val="both"/>
    </w:pPr>
    <w:rPr>
      <w:rFonts w:ascii="Cambria" w:hAnsi="Cambria"/>
      <w:sz w:val="21"/>
    </w:rPr>
  </w:style>
  <w:style w:type="paragraph" w:styleId="Overskrift1">
    <w:name w:val="heading 1"/>
    <w:basedOn w:val="Normal"/>
    <w:next w:val="Normal"/>
    <w:link w:val="Overskrift1Tegn"/>
    <w:uiPriority w:val="1"/>
    <w:qFormat/>
    <w:rsid w:val="00E00288"/>
    <w:pPr>
      <w:keepNext/>
      <w:numPr>
        <w:numId w:val="23"/>
      </w:numPr>
      <w:spacing w:before="240" w:after="120"/>
      <w:outlineLvl w:val="0"/>
    </w:pPr>
    <w:rPr>
      <w:rFonts w:cs="Arial"/>
      <w:b/>
      <w:bCs/>
      <w:kern w:val="32"/>
      <w:szCs w:val="26"/>
    </w:rPr>
  </w:style>
  <w:style w:type="paragraph" w:styleId="Overskrift2">
    <w:name w:val="heading 2"/>
    <w:basedOn w:val="Normal"/>
    <w:next w:val="Normal"/>
    <w:link w:val="Overskrift2Tegn"/>
    <w:uiPriority w:val="1"/>
    <w:qFormat/>
    <w:rsid w:val="00BF5292"/>
    <w:pPr>
      <w:keepNext/>
      <w:numPr>
        <w:ilvl w:val="1"/>
        <w:numId w:val="14"/>
      </w:numPr>
      <w:spacing w:before="240" w:after="120"/>
      <w:outlineLvl w:val="1"/>
    </w:pPr>
    <w:rPr>
      <w:rFonts w:cs="Arial"/>
      <w:b/>
      <w:bCs/>
      <w:iCs/>
      <w:szCs w:val="26"/>
    </w:rPr>
  </w:style>
  <w:style w:type="paragraph" w:styleId="Overskrift3">
    <w:name w:val="heading 3"/>
    <w:basedOn w:val="Normal"/>
    <w:next w:val="Normal"/>
    <w:link w:val="Overskrift3Tegn"/>
    <w:uiPriority w:val="1"/>
    <w:qFormat/>
    <w:rsid w:val="00BF5292"/>
    <w:pPr>
      <w:keepNext/>
      <w:numPr>
        <w:ilvl w:val="2"/>
        <w:numId w:val="14"/>
      </w:numPr>
      <w:spacing w:before="240" w:after="120"/>
      <w:outlineLvl w:val="2"/>
    </w:pPr>
    <w:rPr>
      <w:rFonts w:cs="Arial"/>
      <w:bCs/>
      <w:i/>
      <w:szCs w:val="26"/>
    </w:rPr>
  </w:style>
  <w:style w:type="paragraph" w:styleId="Overskrift4">
    <w:name w:val="heading 4"/>
    <w:basedOn w:val="Normal"/>
    <w:next w:val="Normal"/>
    <w:link w:val="Overskrift4Tegn"/>
    <w:uiPriority w:val="1"/>
    <w:unhideWhenUsed/>
    <w:qFormat/>
    <w:rsid w:val="00F16B01"/>
    <w:pPr>
      <w:keepNext/>
      <w:keepLines/>
      <w:numPr>
        <w:ilvl w:val="3"/>
        <w:numId w:val="14"/>
      </w:numPr>
      <w:spacing w:before="240" w:after="120"/>
      <w:outlineLvl w:val="3"/>
    </w:pPr>
    <w:rPr>
      <w:rFonts w:eastAsiaTheme="majorEastAsia" w:cstheme="majorBidi"/>
      <w:bCs/>
      <w:iCs/>
    </w:rPr>
  </w:style>
  <w:style w:type="paragraph" w:styleId="Overskrift5">
    <w:name w:val="heading 5"/>
    <w:aliases w:val="Lev 5,test,Level 3 - i"/>
    <w:basedOn w:val="Normal"/>
    <w:next w:val="Normal"/>
    <w:link w:val="Overskrift5Tegn"/>
    <w:unhideWhenUsed/>
    <w:qFormat/>
    <w:rsid w:val="00E3366E"/>
    <w:pPr>
      <w:keepNext/>
      <w:keepLines/>
      <w:spacing w:before="40"/>
      <w:outlineLvl w:val="4"/>
    </w:pPr>
    <w:rPr>
      <w:rFonts w:asciiTheme="majorHAnsi" w:eastAsiaTheme="majorEastAsia" w:hAnsiTheme="majorHAnsi" w:cstheme="majorBidi"/>
      <w:color w:val="002E3C" w:themeColor="accent1" w:themeShade="BF"/>
      <w:lang w:val="en-GB"/>
    </w:rPr>
  </w:style>
  <w:style w:type="paragraph" w:styleId="Overskrift9">
    <w:name w:val="heading 9"/>
    <w:basedOn w:val="Normal"/>
    <w:next w:val="Normal"/>
    <w:link w:val="Overskrift9Tegn"/>
    <w:unhideWhenUsed/>
    <w:qFormat/>
    <w:rsid w:val="00DF3708"/>
    <w:pPr>
      <w:keepNext/>
      <w:keepLines/>
      <w:spacing w:before="40"/>
      <w:outlineLvl w:val="8"/>
    </w:pPr>
    <w:rPr>
      <w:rFonts w:asciiTheme="majorHAnsi" w:eastAsiaTheme="majorEastAsia" w:hAnsiTheme="majorHAnsi" w:cstheme="majorBidi"/>
      <w:i/>
      <w:iCs/>
      <w:color w:val="3C3E3C" w:themeColor="text1" w:themeTint="D8"/>
      <w:szCs w:val="21"/>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1"/>
    <w:rsid w:val="00E00288"/>
    <w:rPr>
      <w:rFonts w:ascii="Cambria" w:hAnsi="Cambria" w:cs="Arial"/>
      <w:b/>
      <w:bCs/>
      <w:kern w:val="32"/>
      <w:sz w:val="21"/>
      <w:szCs w:val="26"/>
    </w:rPr>
  </w:style>
  <w:style w:type="character" w:customStyle="1" w:styleId="Overskrift2Tegn">
    <w:name w:val="Overskrift 2 Tegn"/>
    <w:basedOn w:val="Standardskriftforavsnitt"/>
    <w:link w:val="Overskrift2"/>
    <w:uiPriority w:val="1"/>
    <w:rsid w:val="00BF5292"/>
    <w:rPr>
      <w:rFonts w:ascii="Times New Roman" w:eastAsia="Times New Roman" w:hAnsi="Times New Roman" w:cs="Arial"/>
      <w:b/>
      <w:bCs/>
      <w:iCs/>
      <w:sz w:val="22"/>
      <w:szCs w:val="26"/>
    </w:rPr>
  </w:style>
  <w:style w:type="character" w:customStyle="1" w:styleId="Overskrift3Tegn">
    <w:name w:val="Overskrift 3 Tegn"/>
    <w:basedOn w:val="Standardskriftforavsnitt"/>
    <w:link w:val="Overskrift3"/>
    <w:uiPriority w:val="1"/>
    <w:rsid w:val="00BF5292"/>
    <w:rPr>
      <w:rFonts w:ascii="Times New Roman" w:eastAsia="Times New Roman" w:hAnsi="Times New Roman" w:cs="Arial"/>
      <w:bCs/>
      <w:i/>
      <w:sz w:val="22"/>
      <w:szCs w:val="26"/>
    </w:rPr>
  </w:style>
  <w:style w:type="character" w:customStyle="1" w:styleId="Overskrift4Tegn">
    <w:name w:val="Overskrift 4 Tegn"/>
    <w:basedOn w:val="Standardskriftforavsnitt"/>
    <w:link w:val="Overskrift4"/>
    <w:uiPriority w:val="1"/>
    <w:rsid w:val="00F8665D"/>
    <w:rPr>
      <w:rFonts w:ascii="Times New Roman" w:eastAsiaTheme="majorEastAsia" w:hAnsi="Times New Roman" w:cstheme="majorBidi"/>
      <w:bCs/>
      <w:iCs/>
      <w:sz w:val="21"/>
    </w:rPr>
  </w:style>
  <w:style w:type="paragraph" w:styleId="Tittel">
    <w:name w:val="Title"/>
    <w:basedOn w:val="Normal"/>
    <w:next w:val="Normal"/>
    <w:link w:val="TittelTegn"/>
    <w:uiPriority w:val="10"/>
    <w:qFormat/>
    <w:rsid w:val="009539F4"/>
    <w:pPr>
      <w:spacing w:after="240" w:line="240" w:lineRule="auto"/>
      <w:contextualSpacing/>
    </w:pPr>
    <w:rPr>
      <w:rFonts w:eastAsiaTheme="majorEastAsia" w:cstheme="majorBidi"/>
      <w:b/>
      <w:spacing w:val="5"/>
      <w:kern w:val="28"/>
      <w:sz w:val="26"/>
      <w:szCs w:val="52"/>
    </w:rPr>
  </w:style>
  <w:style w:type="character" w:customStyle="1" w:styleId="TittelTegn">
    <w:name w:val="Tittel Tegn"/>
    <w:basedOn w:val="Standardskriftforavsnitt"/>
    <w:link w:val="Tittel"/>
    <w:uiPriority w:val="10"/>
    <w:rsid w:val="009539F4"/>
    <w:rPr>
      <w:rFonts w:ascii="Times New Roman" w:eastAsiaTheme="majorEastAsia" w:hAnsi="Times New Roman" w:cstheme="majorBidi"/>
      <w:b/>
      <w:spacing w:val="5"/>
      <w:kern w:val="28"/>
      <w:sz w:val="26"/>
      <w:szCs w:val="52"/>
    </w:rPr>
  </w:style>
  <w:style w:type="paragraph" w:styleId="Sitat">
    <w:name w:val="Quote"/>
    <w:basedOn w:val="Normal"/>
    <w:next w:val="Normal"/>
    <w:link w:val="SitatTegn"/>
    <w:uiPriority w:val="29"/>
    <w:qFormat/>
    <w:rsid w:val="00E8001D"/>
    <w:pPr>
      <w:ind w:left="737"/>
    </w:pPr>
    <w:rPr>
      <w:rFonts w:eastAsia="Times New Roman"/>
      <w:i/>
      <w:iCs/>
      <w:color w:val="1A1B1A" w:themeColor="text1"/>
    </w:rPr>
  </w:style>
  <w:style w:type="character" w:customStyle="1" w:styleId="SitatTegn">
    <w:name w:val="Sitat Tegn"/>
    <w:basedOn w:val="Standardskriftforavsnitt"/>
    <w:link w:val="Sitat"/>
    <w:uiPriority w:val="29"/>
    <w:rsid w:val="00E8001D"/>
    <w:rPr>
      <w:rFonts w:ascii="Cambria" w:eastAsia="Times New Roman" w:hAnsi="Cambria"/>
      <w:i/>
      <w:iCs/>
      <w:color w:val="1A1B1A" w:themeColor="text1"/>
      <w:sz w:val="21"/>
    </w:rPr>
  </w:style>
  <w:style w:type="paragraph" w:styleId="Fotnotetekst">
    <w:name w:val="footnote text"/>
    <w:basedOn w:val="Normal"/>
    <w:link w:val="FotnotetekstTegn"/>
    <w:uiPriority w:val="99"/>
    <w:unhideWhenUsed/>
    <w:rsid w:val="00162AD5"/>
    <w:pPr>
      <w:spacing w:after="120" w:line="240" w:lineRule="auto"/>
      <w:jc w:val="left"/>
    </w:pPr>
    <w:rPr>
      <w:sz w:val="16"/>
    </w:rPr>
  </w:style>
  <w:style w:type="character" w:customStyle="1" w:styleId="FotnotetekstTegn">
    <w:name w:val="Fotnotetekst Tegn"/>
    <w:basedOn w:val="Standardskriftforavsnitt"/>
    <w:link w:val="Fotnotetekst"/>
    <w:uiPriority w:val="99"/>
    <w:rsid w:val="00162AD5"/>
    <w:rPr>
      <w:rFonts w:ascii="Times New Roman" w:eastAsia="Times New Roman" w:hAnsi="Times New Roman"/>
      <w:sz w:val="16"/>
    </w:rPr>
  </w:style>
  <w:style w:type="character" w:styleId="Fotnotereferanse">
    <w:name w:val="footnote reference"/>
    <w:basedOn w:val="Standardskriftforavsnitt"/>
    <w:uiPriority w:val="99"/>
    <w:semiHidden/>
    <w:unhideWhenUsed/>
    <w:rsid w:val="008F03C4"/>
    <w:rPr>
      <w:vertAlign w:val="superscript"/>
    </w:rPr>
  </w:style>
  <w:style w:type="paragraph" w:customStyle="1" w:styleId="Avsnittniv1">
    <w:name w:val="Avsnitt nivå 1"/>
    <w:basedOn w:val="Overskrift1"/>
    <w:uiPriority w:val="2"/>
    <w:qFormat/>
    <w:rsid w:val="00CB651D"/>
    <w:pPr>
      <w:spacing w:before="0" w:after="240"/>
    </w:pPr>
    <w:rPr>
      <w:b w:val="0"/>
      <w:sz w:val="22"/>
    </w:rPr>
  </w:style>
  <w:style w:type="paragraph" w:customStyle="1" w:styleId="Avsnittniv2">
    <w:name w:val="Avsnitt nivå 2"/>
    <w:basedOn w:val="Overskrift2"/>
    <w:uiPriority w:val="2"/>
    <w:qFormat/>
    <w:rsid w:val="00CB651D"/>
    <w:pPr>
      <w:spacing w:before="0" w:after="240"/>
    </w:pPr>
    <w:rPr>
      <w:b w:val="0"/>
    </w:rPr>
  </w:style>
  <w:style w:type="paragraph" w:customStyle="1" w:styleId="Avsnittniv3">
    <w:name w:val="Avsnitt nivå 3"/>
    <w:basedOn w:val="Overskrift3"/>
    <w:uiPriority w:val="2"/>
    <w:qFormat/>
    <w:rsid w:val="00CB651D"/>
    <w:pPr>
      <w:spacing w:before="0" w:after="240"/>
    </w:pPr>
    <w:rPr>
      <w:i w:val="0"/>
    </w:rPr>
  </w:style>
  <w:style w:type="paragraph" w:customStyle="1" w:styleId="Avsnittniv4">
    <w:name w:val="Avsnitt nivå 4"/>
    <w:basedOn w:val="Overskrift4"/>
    <w:uiPriority w:val="2"/>
    <w:qFormat/>
    <w:rsid w:val="000D22FD"/>
    <w:pPr>
      <w:spacing w:before="0" w:after="240"/>
    </w:pPr>
  </w:style>
  <w:style w:type="paragraph" w:customStyle="1" w:styleId="Bilag">
    <w:name w:val="Bilag"/>
    <w:basedOn w:val="Normal"/>
    <w:next w:val="Normal"/>
    <w:uiPriority w:val="3"/>
    <w:qFormat/>
    <w:rsid w:val="00BF7C88"/>
    <w:pPr>
      <w:numPr>
        <w:numId w:val="5"/>
      </w:numPr>
      <w:spacing w:line="280" w:lineRule="atLeast"/>
    </w:pPr>
  </w:style>
  <w:style w:type="paragraph" w:styleId="Sluttnotetekst">
    <w:name w:val="endnote text"/>
    <w:basedOn w:val="Normal"/>
    <w:link w:val="SluttnotetekstTegn"/>
    <w:uiPriority w:val="99"/>
    <w:unhideWhenUsed/>
    <w:rsid w:val="00162AD5"/>
    <w:pPr>
      <w:spacing w:after="120" w:line="240" w:lineRule="auto"/>
    </w:pPr>
    <w:rPr>
      <w:sz w:val="16"/>
    </w:rPr>
  </w:style>
  <w:style w:type="character" w:customStyle="1" w:styleId="SluttnotetekstTegn">
    <w:name w:val="Sluttnotetekst Tegn"/>
    <w:basedOn w:val="Standardskriftforavsnitt"/>
    <w:link w:val="Sluttnotetekst"/>
    <w:uiPriority w:val="99"/>
    <w:rsid w:val="00162AD5"/>
    <w:rPr>
      <w:rFonts w:ascii="Times New Roman" w:eastAsia="Times New Roman" w:hAnsi="Times New Roman"/>
      <w:sz w:val="16"/>
    </w:rPr>
  </w:style>
  <w:style w:type="character" w:styleId="Sluttnotereferanse">
    <w:name w:val="endnote reference"/>
    <w:basedOn w:val="Standardskriftforavsnitt"/>
    <w:uiPriority w:val="99"/>
    <w:semiHidden/>
    <w:unhideWhenUsed/>
    <w:rsid w:val="00162AD5"/>
    <w:rPr>
      <w:vertAlign w:val="superscript"/>
    </w:rPr>
  </w:style>
  <w:style w:type="paragraph" w:styleId="Listeavsnitt">
    <w:name w:val="List Paragraph"/>
    <w:basedOn w:val="Normal"/>
    <w:uiPriority w:val="34"/>
    <w:qFormat/>
    <w:rsid w:val="00841635"/>
    <w:pPr>
      <w:ind w:left="720"/>
      <w:contextualSpacing/>
    </w:pPr>
  </w:style>
  <w:style w:type="numbering" w:customStyle="1" w:styleId="Stil1">
    <w:name w:val="Stil1"/>
    <w:uiPriority w:val="99"/>
    <w:rsid w:val="00841635"/>
    <w:pPr>
      <w:numPr>
        <w:numId w:val="8"/>
      </w:numPr>
    </w:pPr>
  </w:style>
  <w:style w:type="numbering" w:customStyle="1" w:styleId="Stil2">
    <w:name w:val="Stil2"/>
    <w:uiPriority w:val="99"/>
    <w:rsid w:val="00847232"/>
    <w:pPr>
      <w:numPr>
        <w:numId w:val="10"/>
      </w:numPr>
    </w:pPr>
  </w:style>
  <w:style w:type="paragraph" w:customStyle="1" w:styleId="Referansetekst">
    <w:name w:val="Referansetekst"/>
    <w:basedOn w:val="Normal"/>
    <w:rsid w:val="00D669AD"/>
    <w:pPr>
      <w:spacing w:line="188" w:lineRule="atLeast"/>
    </w:pPr>
    <w:rPr>
      <w:rFonts w:asciiTheme="minorHAnsi" w:hAnsiTheme="minorHAnsi"/>
      <w:sz w:val="18"/>
    </w:rPr>
  </w:style>
  <w:style w:type="paragraph" w:customStyle="1" w:styleId="svwbunn">
    <w:name w:val="svwbunn"/>
    <w:basedOn w:val="Normal"/>
    <w:link w:val="svwbunnTegn"/>
    <w:uiPriority w:val="9"/>
    <w:qFormat/>
    <w:rsid w:val="00FF3B82"/>
    <w:pPr>
      <w:tabs>
        <w:tab w:val="right" w:pos="4253"/>
        <w:tab w:val="right" w:pos="9072"/>
      </w:tabs>
      <w:spacing w:line="190" w:lineRule="exact"/>
      <w:jc w:val="left"/>
    </w:pPr>
    <w:rPr>
      <w:rFonts w:asciiTheme="minorHAnsi" w:eastAsia="Times New Roman" w:hAnsiTheme="minorHAnsi"/>
      <w:color w:val="4D4D4D"/>
      <w:sz w:val="16"/>
    </w:rPr>
  </w:style>
  <w:style w:type="character" w:customStyle="1" w:styleId="svwbunnTegn">
    <w:name w:val="svwbunn Tegn"/>
    <w:basedOn w:val="Standardskriftforavsnitt"/>
    <w:link w:val="svwbunn"/>
    <w:uiPriority w:val="9"/>
    <w:rsid w:val="00FF3B82"/>
    <w:rPr>
      <w:rFonts w:asciiTheme="minorHAnsi" w:eastAsia="Times New Roman" w:hAnsiTheme="minorHAnsi"/>
      <w:color w:val="4D4D4D"/>
      <w:sz w:val="16"/>
    </w:rPr>
  </w:style>
  <w:style w:type="character" w:styleId="Merknadsreferanse">
    <w:name w:val="annotation reference"/>
    <w:basedOn w:val="Standardskriftforavsnitt"/>
    <w:uiPriority w:val="99"/>
    <w:semiHidden/>
    <w:unhideWhenUsed/>
    <w:rsid w:val="00CC3F57"/>
    <w:rPr>
      <w:sz w:val="16"/>
      <w:szCs w:val="16"/>
    </w:rPr>
  </w:style>
  <w:style w:type="paragraph" w:styleId="Merknadstekst">
    <w:name w:val="annotation text"/>
    <w:basedOn w:val="Normal"/>
    <w:link w:val="MerknadstekstTegn"/>
    <w:uiPriority w:val="99"/>
    <w:unhideWhenUsed/>
    <w:rsid w:val="00CC3F57"/>
    <w:pPr>
      <w:spacing w:line="240" w:lineRule="auto"/>
    </w:pPr>
    <w:rPr>
      <w:sz w:val="20"/>
    </w:rPr>
  </w:style>
  <w:style w:type="character" w:customStyle="1" w:styleId="MerknadstekstTegn">
    <w:name w:val="Merknadstekst Tegn"/>
    <w:basedOn w:val="Standardskriftforavsnitt"/>
    <w:link w:val="Merknadstekst"/>
    <w:uiPriority w:val="99"/>
    <w:rsid w:val="00CC3F57"/>
    <w:rPr>
      <w:rFonts w:ascii="Cambria" w:hAnsi="Cambria"/>
    </w:rPr>
  </w:style>
  <w:style w:type="paragraph" w:styleId="Kommentaremne">
    <w:name w:val="annotation subject"/>
    <w:basedOn w:val="Merknadstekst"/>
    <w:next w:val="Merknadstekst"/>
    <w:link w:val="KommentaremneTegn"/>
    <w:uiPriority w:val="99"/>
    <w:semiHidden/>
    <w:unhideWhenUsed/>
    <w:rsid w:val="00CC3F57"/>
    <w:rPr>
      <w:b/>
      <w:bCs/>
    </w:rPr>
  </w:style>
  <w:style w:type="character" w:customStyle="1" w:styleId="KommentaremneTegn">
    <w:name w:val="Kommentaremne Tegn"/>
    <w:basedOn w:val="MerknadstekstTegn"/>
    <w:link w:val="Kommentaremne"/>
    <w:uiPriority w:val="99"/>
    <w:semiHidden/>
    <w:rsid w:val="00CC3F57"/>
    <w:rPr>
      <w:rFonts w:ascii="Cambria" w:hAnsi="Cambria"/>
      <w:b/>
      <w:bCs/>
    </w:rPr>
  </w:style>
  <w:style w:type="paragraph" w:styleId="Bobletekst">
    <w:name w:val="Balloon Text"/>
    <w:basedOn w:val="Normal"/>
    <w:link w:val="BobletekstTegn"/>
    <w:uiPriority w:val="99"/>
    <w:semiHidden/>
    <w:unhideWhenUsed/>
    <w:rsid w:val="00CC3F57"/>
    <w:pPr>
      <w:spacing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CC3F57"/>
    <w:rPr>
      <w:rFonts w:ascii="Segoe UI" w:hAnsi="Segoe UI" w:cs="Segoe UI"/>
      <w:sz w:val="18"/>
      <w:szCs w:val="18"/>
    </w:rPr>
  </w:style>
  <w:style w:type="table" w:styleId="Tabellrutenett">
    <w:name w:val="Table Grid"/>
    <w:basedOn w:val="Vanligtabell"/>
    <w:uiPriority w:val="59"/>
    <w:rsid w:val="00E002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fficedocpreview-defaultparagraphfont-000013">
    <w:name w:val="officedocpreview-defaultparagraphfont-000013"/>
    <w:basedOn w:val="Standardskriftforavsnitt"/>
    <w:rsid w:val="00E3366E"/>
  </w:style>
  <w:style w:type="character" w:customStyle="1" w:styleId="Overskrift5Tegn">
    <w:name w:val="Overskrift 5 Tegn"/>
    <w:aliases w:val="Lev 5 Tegn,test Tegn,Level 3 - i Tegn"/>
    <w:basedOn w:val="Standardskriftforavsnitt"/>
    <w:link w:val="Overskrift5"/>
    <w:rsid w:val="00E3366E"/>
    <w:rPr>
      <w:rFonts w:asciiTheme="majorHAnsi" w:eastAsiaTheme="majorEastAsia" w:hAnsiTheme="majorHAnsi" w:cstheme="majorBidi"/>
      <w:color w:val="002E3C" w:themeColor="accent1" w:themeShade="BF"/>
      <w:sz w:val="21"/>
      <w:lang w:val="en-GB"/>
    </w:rPr>
  </w:style>
  <w:style w:type="paragraph" w:styleId="Brdtekst">
    <w:name w:val="Body Text"/>
    <w:aliases w:val="Brødtekst Tegn1,Brødtekst Tegn Tegn,Brødtekst Tegn1 Tegn,Brødtekst Tegn Tegn Tegn,Brødtekst Tegn Tegn1,Brødtekst Tegn2,Brødt..., Char,Char,Brødtekst tegn, Tegn Tegn,Brødtekst Tegn1 Tegn Tegn Tegn Tegn,bt"/>
    <w:basedOn w:val="Normal"/>
    <w:link w:val="BrdtekstTegn3"/>
    <w:qFormat/>
    <w:rsid w:val="00E3366E"/>
    <w:pPr>
      <w:spacing w:after="240" w:line="300" w:lineRule="auto"/>
      <w:jc w:val="left"/>
    </w:pPr>
    <w:rPr>
      <w:rFonts w:ascii="Verdana" w:eastAsia="Times New Roman" w:hAnsi="Verdana"/>
      <w:sz w:val="18"/>
      <w:szCs w:val="24"/>
      <w:lang w:eastAsia="en-US"/>
    </w:rPr>
  </w:style>
  <w:style w:type="character" w:customStyle="1" w:styleId="BrdtekstTegn">
    <w:name w:val="Brødtekst Tegn"/>
    <w:basedOn w:val="Standardskriftforavsnitt"/>
    <w:uiPriority w:val="99"/>
    <w:semiHidden/>
    <w:rsid w:val="00E3366E"/>
    <w:rPr>
      <w:rFonts w:ascii="Cambria" w:hAnsi="Cambria"/>
      <w:sz w:val="21"/>
    </w:rPr>
  </w:style>
  <w:style w:type="character" w:customStyle="1" w:styleId="BrdtekstTegn3">
    <w:name w:val="Brødtekst Tegn3"/>
    <w:aliases w:val="Brødtekst Tegn1 Tegn1,Brødtekst Tegn Tegn Tegn1,Brødtekst Tegn1 Tegn Tegn,Brødtekst Tegn Tegn Tegn Tegn,Brødtekst Tegn Tegn1 Tegn,Brødtekst Tegn2 Tegn,Brødt... Tegn, Char Tegn,Char Tegn,Brødtekst tegn Tegn, Tegn Tegn Tegn,bt Tegn"/>
    <w:basedOn w:val="Standardskriftforavsnitt"/>
    <w:link w:val="Brdtekst"/>
    <w:rsid w:val="00E3366E"/>
    <w:rPr>
      <w:rFonts w:ascii="Verdana" w:eastAsia="Times New Roman" w:hAnsi="Verdana"/>
      <w:sz w:val="18"/>
      <w:szCs w:val="24"/>
      <w:lang w:eastAsia="en-US"/>
    </w:rPr>
  </w:style>
  <w:style w:type="paragraph" w:styleId="Topptekst">
    <w:name w:val="header"/>
    <w:basedOn w:val="Normal"/>
    <w:link w:val="TopptekstTegn"/>
    <w:uiPriority w:val="99"/>
    <w:unhideWhenUsed/>
    <w:rsid w:val="00E3366E"/>
    <w:pPr>
      <w:tabs>
        <w:tab w:val="center" w:pos="4536"/>
        <w:tab w:val="right" w:pos="9072"/>
      </w:tabs>
      <w:spacing w:line="240" w:lineRule="auto"/>
    </w:pPr>
  </w:style>
  <w:style w:type="character" w:customStyle="1" w:styleId="TopptekstTegn">
    <w:name w:val="Topptekst Tegn"/>
    <w:basedOn w:val="Standardskriftforavsnitt"/>
    <w:link w:val="Topptekst"/>
    <w:uiPriority w:val="99"/>
    <w:rsid w:val="00E3366E"/>
    <w:rPr>
      <w:rFonts w:ascii="Cambria" w:hAnsi="Cambria"/>
      <w:sz w:val="21"/>
    </w:rPr>
  </w:style>
  <w:style w:type="paragraph" w:styleId="Bunntekst">
    <w:name w:val="footer"/>
    <w:basedOn w:val="Normal"/>
    <w:link w:val="BunntekstTegn"/>
    <w:uiPriority w:val="99"/>
    <w:unhideWhenUsed/>
    <w:rsid w:val="00E3366E"/>
    <w:pPr>
      <w:tabs>
        <w:tab w:val="center" w:pos="4536"/>
        <w:tab w:val="right" w:pos="9072"/>
      </w:tabs>
      <w:spacing w:line="240" w:lineRule="auto"/>
    </w:pPr>
  </w:style>
  <w:style w:type="character" w:customStyle="1" w:styleId="BunntekstTegn">
    <w:name w:val="Bunntekst Tegn"/>
    <w:basedOn w:val="Standardskriftforavsnitt"/>
    <w:link w:val="Bunntekst"/>
    <w:uiPriority w:val="99"/>
    <w:rsid w:val="00E3366E"/>
    <w:rPr>
      <w:rFonts w:ascii="Cambria" w:hAnsi="Cambria"/>
      <w:sz w:val="21"/>
    </w:rPr>
  </w:style>
  <w:style w:type="paragraph" w:styleId="Revisjon">
    <w:name w:val="Revision"/>
    <w:hidden/>
    <w:uiPriority w:val="99"/>
    <w:semiHidden/>
    <w:rsid w:val="00DF3708"/>
    <w:rPr>
      <w:rFonts w:ascii="Cambria" w:hAnsi="Cambria"/>
      <w:sz w:val="21"/>
    </w:rPr>
  </w:style>
  <w:style w:type="character" w:customStyle="1" w:styleId="Overskrift9Tegn">
    <w:name w:val="Overskrift 9 Tegn"/>
    <w:basedOn w:val="Standardskriftforavsnitt"/>
    <w:link w:val="Overskrift9"/>
    <w:rsid w:val="00DF3708"/>
    <w:rPr>
      <w:rFonts w:asciiTheme="majorHAnsi" w:eastAsiaTheme="majorEastAsia" w:hAnsiTheme="majorHAnsi" w:cstheme="majorBidi"/>
      <w:i/>
      <w:iCs/>
      <w:color w:val="3C3E3C"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892374">
      <w:bodyDiv w:val="1"/>
      <w:marLeft w:val="0"/>
      <w:marRight w:val="0"/>
      <w:marTop w:val="0"/>
      <w:marBottom w:val="0"/>
      <w:divBdr>
        <w:top w:val="none" w:sz="0" w:space="0" w:color="auto"/>
        <w:left w:val="none" w:sz="0" w:space="0" w:color="auto"/>
        <w:bottom w:val="none" w:sz="0" w:space="0" w:color="auto"/>
        <w:right w:val="none" w:sz="0" w:space="0" w:color="auto"/>
      </w:divBdr>
    </w:div>
    <w:div w:id="44357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tema">
  <a:themeElements>
    <a:clrScheme name="SVW">
      <a:dk1>
        <a:srgbClr val="1A1B1A"/>
      </a:dk1>
      <a:lt1>
        <a:srgbClr val="FFFFFF"/>
      </a:lt1>
      <a:dk2>
        <a:srgbClr val="003E51"/>
      </a:dk2>
      <a:lt2>
        <a:srgbClr val="E5F6FD"/>
      </a:lt2>
      <a:accent1>
        <a:srgbClr val="003E51"/>
      </a:accent1>
      <a:accent2>
        <a:srgbClr val="0076A5"/>
      </a:accent2>
      <a:accent3>
        <a:srgbClr val="00AEEF"/>
      </a:accent3>
      <a:accent4>
        <a:srgbClr val="E8927C"/>
      </a:accent4>
      <a:accent5>
        <a:srgbClr val="FCE8E4"/>
      </a:accent5>
      <a:accent6>
        <a:srgbClr val="CECECE"/>
      </a:accent6>
      <a:hlink>
        <a:srgbClr val="00AEEF"/>
      </a:hlink>
      <a:folHlink>
        <a:srgbClr val="0076A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
</file>

<file path=customXml/itemProps1.xml><?xml version="1.0" encoding="utf-8"?>
<ds:datastoreItem xmlns:ds="http://schemas.openxmlformats.org/officeDocument/2006/customXml" ds:itemID="{B0E73167-1B94-4D33-9CF7-6529A4620B8A}">
  <ds:schemaRefs>
    <ds:schemaRef ds:uri="http://schemas.openxmlformats.org/officeDocument/2006/bibliography"/>
  </ds:schemaRefs>
</ds:datastoreItem>
</file>

<file path=customXml/itemProps2.xml><?xml version="1.0" encoding="utf-8"?>
<ds:datastoreItem xmlns:ds="http://schemas.openxmlformats.org/officeDocument/2006/customXml" ds:itemID="{190AE4BA-14E0-485F-9A53-DC2759BCFB03}">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964</Words>
  <Characters>5112</Characters>
  <Application>Microsoft Office Word</Application>
  <DocSecurity>0</DocSecurity>
  <Lines>42</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Erik Sæther</dc:creator>
  <cp:keywords/>
  <cp:lastModifiedBy>Tore Ausland</cp:lastModifiedBy>
  <cp:revision>29</cp:revision>
  <dcterms:created xsi:type="dcterms:W3CDTF">2024-07-25T18:27:00Z</dcterms:created>
  <dcterms:modified xsi:type="dcterms:W3CDTF">2024-07-25T19:01:00Z</dcterms:modified>
</cp:coreProperties>
</file>