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50F1" w14:textId="77777777" w:rsidR="00FC198F" w:rsidRDefault="00FC198F" w:rsidP="00FC198F">
      <w:pPr>
        <w:pStyle w:val="NormalWeb"/>
        <w:shd w:val="clear" w:color="auto" w:fill="FFFFFF"/>
        <w:spacing w:before="0" w:beforeAutospacing="0" w:after="180" w:afterAutospacing="0"/>
        <w:rPr>
          <w:rFonts w:ascii="Poppins" w:hAnsi="Poppins" w:cs="Poppins"/>
          <w:spacing w:val="8"/>
          <w:sz w:val="27"/>
          <w:szCs w:val="27"/>
        </w:rPr>
      </w:pPr>
      <w:r>
        <w:rPr>
          <w:rStyle w:val="s-0"/>
          <w:rFonts w:ascii="Poppins" w:hAnsi="Poppins" w:cs="Poppins"/>
          <w:spacing w:val="8"/>
          <w:sz w:val="27"/>
          <w:szCs w:val="27"/>
        </w:rPr>
        <w:t>På linje 5 ser vi at Triangle arver fra GeometricObject.</w:t>
      </w:r>
    </w:p>
    <w:p w14:paraId="5384EAD7" w14:textId="77777777" w:rsidR="00FC198F" w:rsidRDefault="00FC198F" w:rsidP="00FC198F">
      <w:pPr>
        <w:pStyle w:val="NormalWeb"/>
        <w:shd w:val="clear" w:color="auto" w:fill="FFFFFF"/>
        <w:spacing w:before="0" w:beforeAutospacing="0" w:after="180" w:afterAutospacing="0"/>
        <w:rPr>
          <w:rFonts w:ascii="Poppins" w:hAnsi="Poppins" w:cs="Poppins"/>
          <w:spacing w:val="8"/>
          <w:sz w:val="27"/>
          <w:szCs w:val="27"/>
        </w:rPr>
      </w:pPr>
      <w:r>
        <w:rPr>
          <w:rStyle w:val="s-1"/>
          <w:rFonts w:ascii="Poppins" w:hAnsi="Poppins" w:cs="Poppins"/>
          <w:spacing w:val="8"/>
          <w:sz w:val="27"/>
          <w:szCs w:val="27"/>
        </w:rPr>
        <w:t>På linje 7 til 10 initialiserer vi lengdene av de tre sidene i trekanten.</w:t>
      </w:r>
    </w:p>
    <w:p w14:paraId="2D322A46" w14:textId="77777777" w:rsidR="00FC198F" w:rsidRDefault="00FC198F" w:rsidP="00FC198F">
      <w:pPr>
        <w:pStyle w:val="NormalWeb"/>
        <w:shd w:val="clear" w:color="auto" w:fill="FFFFFF"/>
        <w:spacing w:before="0" w:beforeAutospacing="0" w:after="180" w:afterAutospacing="0"/>
        <w:rPr>
          <w:rFonts w:ascii="Poppins" w:hAnsi="Poppins" w:cs="Poppins"/>
          <w:spacing w:val="8"/>
          <w:sz w:val="27"/>
          <w:szCs w:val="27"/>
        </w:rPr>
      </w:pPr>
      <w:r>
        <w:rPr>
          <w:rStyle w:val="s-2"/>
          <w:rFonts w:ascii="Poppins" w:hAnsi="Poppins" w:cs="Poppins"/>
          <w:spacing w:val="8"/>
          <w:sz w:val="27"/>
          <w:szCs w:val="27"/>
        </w:rPr>
        <w:t>På linje 12 til 22 har vi get-funksjoner for å hente ut lengden av sidene.</w:t>
      </w:r>
    </w:p>
    <w:p w14:paraId="788C960B" w14:textId="77777777" w:rsidR="00FC198F" w:rsidRDefault="00FC198F" w:rsidP="00FC198F">
      <w:pPr>
        <w:pStyle w:val="NormalWeb"/>
        <w:shd w:val="clear" w:color="auto" w:fill="FFFFFF"/>
        <w:spacing w:before="0" w:beforeAutospacing="0" w:after="180" w:afterAutospacing="0"/>
        <w:rPr>
          <w:rFonts w:ascii="Poppins" w:hAnsi="Poppins" w:cs="Poppins"/>
          <w:spacing w:val="8"/>
          <w:sz w:val="27"/>
          <w:szCs w:val="27"/>
        </w:rPr>
      </w:pPr>
      <w:r>
        <w:rPr>
          <w:rStyle w:val="s-3"/>
          <w:rFonts w:ascii="Poppins" w:hAnsi="Poppins" w:cs="Poppins"/>
          <w:spacing w:val="8"/>
          <w:sz w:val="27"/>
          <w:szCs w:val="27"/>
        </w:rPr>
        <w:t>På linje 21 har vi en funksjon som kaller på foreldreklassen, GeometricObject, for å sette fargen. </w:t>
      </w:r>
      <w:r>
        <w:rPr>
          <w:rStyle w:val="s-4"/>
          <w:rFonts w:ascii="Poppins" w:hAnsi="Poppins" w:cs="Poppins"/>
          <w:spacing w:val="8"/>
          <w:sz w:val="27"/>
          <w:szCs w:val="27"/>
        </w:rPr>
        <w:t>Dette gjør vi med nøkkelordet super() på linje 22. </w:t>
      </w:r>
      <w:r>
        <w:rPr>
          <w:rStyle w:val="s-5"/>
          <w:rFonts w:ascii="Poppins" w:hAnsi="Poppins" w:cs="Poppins"/>
          <w:spacing w:val="8"/>
          <w:sz w:val="27"/>
          <w:szCs w:val="27"/>
        </w:rPr>
        <w:t>Foreldreklassen har en egen metode som heter setColor.</w:t>
      </w:r>
    </w:p>
    <w:p w14:paraId="4465234D" w14:textId="77777777" w:rsidR="00FC198F" w:rsidRDefault="00FC198F" w:rsidP="00FC198F">
      <w:pPr>
        <w:pStyle w:val="NormalWeb"/>
        <w:shd w:val="clear" w:color="auto" w:fill="FFFFFF"/>
        <w:spacing w:before="0" w:beforeAutospacing="0" w:after="180" w:afterAutospacing="0"/>
        <w:rPr>
          <w:rFonts w:ascii="Poppins" w:hAnsi="Poppins" w:cs="Poppins"/>
          <w:spacing w:val="8"/>
          <w:sz w:val="27"/>
          <w:szCs w:val="27"/>
        </w:rPr>
      </w:pPr>
      <w:r>
        <w:rPr>
          <w:rStyle w:val="s-6"/>
          <w:rFonts w:ascii="Poppins" w:hAnsi="Poppins" w:cs="Poppins"/>
          <w:spacing w:val="8"/>
          <w:sz w:val="27"/>
          <w:szCs w:val="27"/>
        </w:rPr>
        <w:t>På linje 24 og 25 følger vi samme prinsipp, ved å kalle på GeometricObject for å sette om trekanten skal være fylt eller ikke.</w:t>
      </w:r>
    </w:p>
    <w:p w14:paraId="77080BD3" w14:textId="77777777" w:rsidR="00FC198F" w:rsidRDefault="00FC198F" w:rsidP="00FC198F">
      <w:pPr>
        <w:pStyle w:val="NormalWeb"/>
        <w:shd w:val="clear" w:color="auto" w:fill="FFFFFF"/>
        <w:spacing w:before="0" w:beforeAutospacing="0" w:after="180" w:afterAutospacing="0"/>
        <w:rPr>
          <w:rFonts w:ascii="Poppins" w:hAnsi="Poppins" w:cs="Poppins"/>
          <w:spacing w:val="8"/>
          <w:sz w:val="27"/>
          <w:szCs w:val="27"/>
        </w:rPr>
      </w:pPr>
      <w:r>
        <w:rPr>
          <w:rStyle w:val="s-7"/>
          <w:rFonts w:ascii="Poppins" w:hAnsi="Poppins" w:cs="Poppins"/>
          <w:spacing w:val="8"/>
          <w:sz w:val="27"/>
          <w:szCs w:val="27"/>
        </w:rPr>
        <w:t>På linje 27 til 31 henter vi ut informasjon om farge på trekanten og om den er fylt eller ikke. </w:t>
      </w:r>
      <w:r>
        <w:rPr>
          <w:rStyle w:val="s-8"/>
          <w:rFonts w:ascii="Poppins" w:hAnsi="Poppins" w:cs="Poppins"/>
          <w:spacing w:val="8"/>
          <w:sz w:val="27"/>
          <w:szCs w:val="27"/>
        </w:rPr>
        <w:t>Dette gjør vi også ved å henvende oss til GeometricObject som lagrer denne informasjonen.</w:t>
      </w:r>
    </w:p>
    <w:p w14:paraId="0ABA891A" w14:textId="77777777" w:rsidR="00FC198F" w:rsidRDefault="00FC198F" w:rsidP="00FC198F">
      <w:pPr>
        <w:pStyle w:val="NormalWeb"/>
        <w:shd w:val="clear" w:color="auto" w:fill="FFFFFF"/>
        <w:spacing w:before="0" w:beforeAutospacing="0" w:after="180" w:afterAutospacing="0"/>
        <w:rPr>
          <w:rFonts w:ascii="Poppins" w:hAnsi="Poppins" w:cs="Poppins"/>
          <w:spacing w:val="8"/>
          <w:sz w:val="27"/>
          <w:szCs w:val="27"/>
        </w:rPr>
      </w:pPr>
      <w:r>
        <w:rPr>
          <w:rStyle w:val="s-9"/>
          <w:rFonts w:ascii="Poppins" w:hAnsi="Poppins" w:cs="Poppins"/>
          <w:spacing w:val="8"/>
          <w:sz w:val="27"/>
          <w:szCs w:val="27"/>
        </w:rPr>
        <w:t>På linje 33 til 36 regner vi ut arealet til trekanten. </w:t>
      </w:r>
      <w:r>
        <w:rPr>
          <w:rStyle w:val="s-10"/>
          <w:rFonts w:ascii="Poppins" w:hAnsi="Poppins" w:cs="Poppins"/>
          <w:spacing w:val="8"/>
          <w:sz w:val="27"/>
          <w:szCs w:val="27"/>
        </w:rPr>
        <w:t>Vi bruker to formler, henholdsvis cosinus og areal-setningene, siden vi vet lengden på alle sidene i trekanten. </w:t>
      </w:r>
      <w:r>
        <w:rPr>
          <w:rStyle w:val="s-11"/>
          <w:rFonts w:ascii="Poppins" w:hAnsi="Poppins" w:cs="Poppins"/>
          <w:spacing w:val="8"/>
          <w:sz w:val="27"/>
          <w:szCs w:val="27"/>
        </w:rPr>
        <w:t>På linje 36 forsikrer vi at vi returnerer en positiv verdi siden et areal aldri kan være negativt.</w:t>
      </w:r>
    </w:p>
    <w:p w14:paraId="312A7034" w14:textId="77777777" w:rsidR="00FC198F" w:rsidRDefault="00FC198F" w:rsidP="00FC198F">
      <w:pPr>
        <w:pStyle w:val="NormalWeb"/>
        <w:shd w:val="clear" w:color="auto" w:fill="FFFFFF"/>
        <w:spacing w:before="0" w:beforeAutospacing="0" w:after="180" w:afterAutospacing="0"/>
        <w:rPr>
          <w:rFonts w:ascii="Poppins" w:hAnsi="Poppins" w:cs="Poppins"/>
          <w:spacing w:val="8"/>
          <w:sz w:val="27"/>
          <w:szCs w:val="27"/>
        </w:rPr>
      </w:pPr>
      <w:r>
        <w:rPr>
          <w:rStyle w:val="s-12"/>
          <w:rFonts w:ascii="Poppins" w:hAnsi="Poppins" w:cs="Poppins"/>
          <w:spacing w:val="8"/>
          <w:sz w:val="27"/>
          <w:szCs w:val="27"/>
        </w:rPr>
        <w:t>På linje 38 og 39 regner vi ut omkretsen av trekanten ved å plusse sammen de tre sidene.</w:t>
      </w:r>
    </w:p>
    <w:p w14:paraId="78949AC0" w14:textId="6303F8FA" w:rsidR="009A7189" w:rsidRPr="00FC198F" w:rsidRDefault="0081426D" w:rsidP="00FC198F">
      <w:r>
        <w:rPr>
          <w:rStyle w:val="s-0"/>
          <w:rFonts w:ascii="Poppins" w:hAnsi="Poppins" w:cs="Poppins"/>
          <w:spacing w:val="8"/>
          <w:sz w:val="27"/>
          <w:szCs w:val="27"/>
          <w:shd w:val="clear" w:color="auto" w:fill="FFFFFF"/>
        </w:rPr>
        <w:t>På linje 42 har vi overraidet str-funksjonen som skriver ut representasjonen av objektet i streng-form eller som tekst. </w:t>
      </w:r>
      <w:r>
        <w:rPr>
          <w:rStyle w:val="s-1"/>
          <w:rFonts w:ascii="Poppins" w:hAnsi="Poppins" w:cs="Poppins"/>
          <w:spacing w:val="8"/>
          <w:sz w:val="27"/>
          <w:szCs w:val="27"/>
          <w:shd w:val="clear" w:color="auto" w:fill="FFFFFF"/>
        </w:rPr>
        <w:t>Metoder med dunder på begge sider er reserverte funksjoner i Python som det går an å overraide. </w:t>
      </w:r>
      <w:r>
        <w:rPr>
          <w:rStyle w:val="s-2"/>
          <w:rFonts w:ascii="Poppins" w:hAnsi="Poppins" w:cs="Poppins"/>
          <w:spacing w:val="8"/>
          <w:sz w:val="27"/>
          <w:szCs w:val="27"/>
          <w:shd w:val="clear" w:color="auto" w:fill="FFFFFF"/>
        </w:rPr>
        <w:t>Standard oppførsel til str- funksjonen er at den skriver ut informasjon om objektet når brukeren sender inn et objekt av klassen som argument.</w:t>
      </w:r>
    </w:p>
    <w:sectPr w:rsidR="009A7189" w:rsidRPr="00FC1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20"/>
    <w:rsid w:val="00505903"/>
    <w:rsid w:val="005571BC"/>
    <w:rsid w:val="00575320"/>
    <w:rsid w:val="0081426D"/>
    <w:rsid w:val="009A7189"/>
    <w:rsid w:val="00C21828"/>
    <w:rsid w:val="00EB5416"/>
    <w:rsid w:val="00FC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9506"/>
  <w15:chartTrackingRefBased/>
  <w15:docId w15:val="{78394F6C-FCE5-4340-B629-64B17832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s-0">
    <w:name w:val="s-0"/>
    <w:basedOn w:val="Standardskriftforavsnitt"/>
    <w:rsid w:val="00FC198F"/>
  </w:style>
  <w:style w:type="character" w:customStyle="1" w:styleId="s-1">
    <w:name w:val="s-1"/>
    <w:basedOn w:val="Standardskriftforavsnitt"/>
    <w:rsid w:val="00FC198F"/>
  </w:style>
  <w:style w:type="character" w:customStyle="1" w:styleId="s-2">
    <w:name w:val="s-2"/>
    <w:basedOn w:val="Standardskriftforavsnitt"/>
    <w:rsid w:val="00FC198F"/>
  </w:style>
  <w:style w:type="character" w:customStyle="1" w:styleId="s-3">
    <w:name w:val="s-3"/>
    <w:basedOn w:val="Standardskriftforavsnitt"/>
    <w:rsid w:val="00FC198F"/>
  </w:style>
  <w:style w:type="character" w:customStyle="1" w:styleId="s-4">
    <w:name w:val="s-4"/>
    <w:basedOn w:val="Standardskriftforavsnitt"/>
    <w:rsid w:val="00FC198F"/>
  </w:style>
  <w:style w:type="character" w:customStyle="1" w:styleId="s-5">
    <w:name w:val="s-5"/>
    <w:basedOn w:val="Standardskriftforavsnitt"/>
    <w:rsid w:val="00FC198F"/>
  </w:style>
  <w:style w:type="character" w:customStyle="1" w:styleId="s-6">
    <w:name w:val="s-6"/>
    <w:basedOn w:val="Standardskriftforavsnitt"/>
    <w:rsid w:val="00FC198F"/>
  </w:style>
  <w:style w:type="character" w:customStyle="1" w:styleId="s-7">
    <w:name w:val="s-7"/>
    <w:basedOn w:val="Standardskriftforavsnitt"/>
    <w:rsid w:val="00FC198F"/>
  </w:style>
  <w:style w:type="character" w:customStyle="1" w:styleId="s-8">
    <w:name w:val="s-8"/>
    <w:basedOn w:val="Standardskriftforavsnitt"/>
    <w:rsid w:val="00FC198F"/>
  </w:style>
  <w:style w:type="character" w:customStyle="1" w:styleId="s-9">
    <w:name w:val="s-9"/>
    <w:basedOn w:val="Standardskriftforavsnitt"/>
    <w:rsid w:val="00FC198F"/>
  </w:style>
  <w:style w:type="character" w:customStyle="1" w:styleId="s-10">
    <w:name w:val="s-10"/>
    <w:basedOn w:val="Standardskriftforavsnitt"/>
    <w:rsid w:val="00FC198F"/>
  </w:style>
  <w:style w:type="character" w:customStyle="1" w:styleId="s-11">
    <w:name w:val="s-11"/>
    <w:basedOn w:val="Standardskriftforavsnitt"/>
    <w:rsid w:val="00FC198F"/>
  </w:style>
  <w:style w:type="character" w:customStyle="1" w:styleId="s-12">
    <w:name w:val="s-12"/>
    <w:basedOn w:val="Standardskriftforavsnitt"/>
    <w:rsid w:val="00FC198F"/>
  </w:style>
  <w:style w:type="character" w:customStyle="1" w:styleId="s-13">
    <w:name w:val="s-13"/>
    <w:basedOn w:val="Standardskriftforavsnitt"/>
    <w:rsid w:val="00FC198F"/>
  </w:style>
  <w:style w:type="character" w:customStyle="1" w:styleId="s-14">
    <w:name w:val="s-14"/>
    <w:basedOn w:val="Standardskriftforavsnitt"/>
    <w:rsid w:val="00FC198F"/>
  </w:style>
  <w:style w:type="character" w:customStyle="1" w:styleId="s-15">
    <w:name w:val="s-15"/>
    <w:basedOn w:val="Standardskriftforavsnitt"/>
    <w:rsid w:val="00FC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228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Bjerkan</dc:creator>
  <cp:keywords/>
  <dc:description/>
  <cp:lastModifiedBy>Tore Bjerkan</cp:lastModifiedBy>
  <cp:revision>3</cp:revision>
  <dcterms:created xsi:type="dcterms:W3CDTF">2023-11-13T16:13:00Z</dcterms:created>
  <dcterms:modified xsi:type="dcterms:W3CDTF">2023-11-13T18:39:00Z</dcterms:modified>
</cp:coreProperties>
</file>