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9540" w14:textId="7EB13C2F" w:rsidR="00A26C1A" w:rsidRPr="00723EF8" w:rsidRDefault="00801FD5" w:rsidP="00F36C7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527AC" wp14:editId="7051534B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8095933" cy="1171575"/>
                <wp:effectExtent l="0" t="0" r="1968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5933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5CAF" w14:textId="2602E519" w:rsidR="00801FD5" w:rsidRPr="00801FD5" w:rsidRDefault="003653B9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Lake Havasu City</w:t>
                            </w:r>
                            <w:r w:rsidR="00801FD5" w:rsidRPr="00801FD5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AZ</w:t>
                            </w:r>
                            <w:r w:rsidR="00801FD5" w:rsidRPr="00801F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86404</w:t>
                            </w:r>
                            <w:r w:rsidR="00801FD5" w:rsidRPr="00801F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D937D5E" w14:textId="77777777" w:rsidR="00796A56" w:rsidRDefault="003653B9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01FD5">
                              <w:rPr>
                                <w:color w:val="FFFFFF" w:themeColor="background1"/>
                              </w:rPr>
                              <w:t xml:space="preserve">712-291-5679 </w:t>
                            </w:r>
                          </w:p>
                          <w:p w14:paraId="34207B68" w14:textId="6C5AAC5E" w:rsidR="00796A56" w:rsidRDefault="00E27865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7865">
                              <w:rPr>
                                <w:color w:val="FFFFFF" w:themeColor="background1"/>
                              </w:rPr>
                              <w:t>vadimtorg101@gmail.com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E4947F6" w14:textId="2CAAEBB0" w:rsidR="00801FD5" w:rsidRPr="00801FD5" w:rsidRDefault="00801FD5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01FD5">
                              <w:rPr>
                                <w:color w:val="FFFFFF" w:themeColor="background1"/>
                              </w:rPr>
                              <w:t>https://github.com/torgvad</w:t>
                            </w:r>
                          </w:p>
                          <w:p w14:paraId="6EAC2103" w14:textId="65B827B5" w:rsidR="00801FD5" w:rsidRPr="00801FD5" w:rsidRDefault="00801FD5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27AC" id="Rectangle 1" o:spid="_x0000_s1026" style="position:absolute;left:0;text-align:left;margin-left:0;margin-top:27pt;width:637.5pt;height:9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" fillcolor="#7f7f7f [1612]" strokecolor="white [3212]" strokeweight="1pt">
                <v:textbox>
                  <w:txbxContent>
                    <w:p w14:paraId="032D5CAF" w14:textId="2602E519" w:rsidR="00801FD5" w:rsidRPr="00801FD5" w:rsidRDefault="003653B9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Lake Havasu City</w:t>
                      </w:r>
                      <w:r w:rsidR="00801FD5" w:rsidRPr="00801FD5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AZ</w:t>
                      </w:r>
                      <w:r w:rsidR="00801FD5" w:rsidRPr="00801FD5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86404</w:t>
                      </w:r>
                      <w:r w:rsidR="00801FD5" w:rsidRPr="00801FD5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6D937D5E" w14:textId="77777777" w:rsidR="00796A56" w:rsidRDefault="003653B9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01FD5">
                        <w:rPr>
                          <w:color w:val="FFFFFF" w:themeColor="background1"/>
                        </w:rPr>
                        <w:t xml:space="preserve">712-291-5679 </w:t>
                      </w:r>
                    </w:p>
                    <w:p w14:paraId="34207B68" w14:textId="6C5AAC5E" w:rsidR="00796A56" w:rsidRDefault="00E27865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27865">
                        <w:rPr>
                          <w:color w:val="FFFFFF" w:themeColor="background1"/>
                        </w:rPr>
                        <w:t>vadimtorg101@gmail.com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7E4947F6" w14:textId="2CAAEBB0" w:rsidR="00801FD5" w:rsidRPr="00801FD5" w:rsidRDefault="00801FD5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01FD5">
                        <w:rPr>
                          <w:color w:val="FFFFFF" w:themeColor="background1"/>
                        </w:rPr>
                        <w:t>https://github.com/torgvad</w:t>
                      </w:r>
                    </w:p>
                    <w:p w14:paraId="6EAC2103" w14:textId="65B827B5" w:rsidR="00801FD5" w:rsidRPr="00801FD5" w:rsidRDefault="00801FD5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77" w:rsidRPr="00723EF8">
        <w:rPr>
          <w:sz w:val="32"/>
          <w:szCs w:val="32"/>
        </w:rPr>
        <w:t>Vadim Torgashov</w:t>
      </w:r>
    </w:p>
    <w:p w14:paraId="31F960F4" w14:textId="72BA4F56" w:rsidR="00EC1623" w:rsidRDefault="00EC1623" w:rsidP="00EC1623">
      <w:pPr>
        <w:jc w:val="center"/>
      </w:pPr>
    </w:p>
    <w:p w14:paraId="32681CA5" w14:textId="4753D02F" w:rsidR="00801FD5" w:rsidRDefault="00801FD5" w:rsidP="00EC1623">
      <w:pPr>
        <w:jc w:val="center"/>
      </w:pPr>
    </w:p>
    <w:p w14:paraId="13E6D998" w14:textId="2C5E859E" w:rsidR="00801FD5" w:rsidRDefault="00801FD5" w:rsidP="00EC1623">
      <w:pPr>
        <w:jc w:val="center"/>
      </w:pPr>
    </w:p>
    <w:p w14:paraId="11AF71D2" w14:textId="77777777" w:rsidR="003653B9" w:rsidRDefault="003653B9" w:rsidP="00E629F9">
      <w:pPr>
        <w:pBdr>
          <w:bottom w:val="thinThickSmallGap" w:sz="12" w:space="1" w:color="auto"/>
        </w:pBdr>
        <w:jc w:val="center"/>
        <w:rPr>
          <w:sz w:val="28"/>
          <w:szCs w:val="28"/>
        </w:rPr>
      </w:pPr>
    </w:p>
    <w:p w14:paraId="32D664A1" w14:textId="77777777" w:rsidR="00796A56" w:rsidRDefault="00796A56" w:rsidP="00E629F9">
      <w:pPr>
        <w:pBdr>
          <w:bottom w:val="thinThickSmallGap" w:sz="12" w:space="1" w:color="auto"/>
        </w:pBdr>
        <w:jc w:val="center"/>
        <w:rPr>
          <w:sz w:val="28"/>
          <w:szCs w:val="28"/>
        </w:rPr>
      </w:pPr>
    </w:p>
    <w:p w14:paraId="61E65E0D" w14:textId="7AF562A6" w:rsidR="00723EF8" w:rsidRPr="00723EF8" w:rsidRDefault="00F36C77" w:rsidP="00E629F9">
      <w:pPr>
        <w:pBdr>
          <w:bottom w:val="thinThickSmallGap" w:sz="12" w:space="1" w:color="auto"/>
        </w:pBdr>
        <w:jc w:val="center"/>
        <w:rPr>
          <w:sz w:val="28"/>
          <w:szCs w:val="28"/>
        </w:rPr>
      </w:pPr>
      <w:r w:rsidRPr="00723EF8">
        <w:rPr>
          <w:sz w:val="28"/>
          <w:szCs w:val="28"/>
        </w:rPr>
        <w:t>Education</w:t>
      </w:r>
    </w:p>
    <w:p w14:paraId="1E4F8BA3" w14:textId="291CFD4E" w:rsidR="00F36C77" w:rsidRDefault="00F36C77" w:rsidP="004E1167">
      <w:pPr>
        <w:pStyle w:val="ListParagraph"/>
        <w:numPr>
          <w:ilvl w:val="0"/>
          <w:numId w:val="6"/>
        </w:numPr>
      </w:pPr>
      <w:r w:rsidRPr="002B3352">
        <w:rPr>
          <w:b/>
          <w:bCs/>
        </w:rPr>
        <w:t>Buena Vista University</w:t>
      </w:r>
      <w:r>
        <w:t xml:space="preserve"> – Storm Lake IA</w:t>
      </w:r>
    </w:p>
    <w:p w14:paraId="42711122" w14:textId="77777777" w:rsidR="00E27865" w:rsidRDefault="00F36C77" w:rsidP="004E1167">
      <w:pPr>
        <w:pStyle w:val="ListParagraph"/>
        <w:numPr>
          <w:ilvl w:val="0"/>
          <w:numId w:val="6"/>
        </w:numPr>
      </w:pPr>
      <w:r w:rsidRPr="002B3352">
        <w:rPr>
          <w:b/>
          <w:bCs/>
        </w:rPr>
        <w:t>Bachelor</w:t>
      </w:r>
      <w:r w:rsidR="00B92A8D" w:rsidRPr="002B3352">
        <w:rPr>
          <w:b/>
          <w:bCs/>
        </w:rPr>
        <w:t xml:space="preserve"> of Science</w:t>
      </w:r>
      <w:r w:rsidR="00B92A8D">
        <w:t xml:space="preserve">, </w:t>
      </w:r>
      <w:r>
        <w:t xml:space="preserve">Computer Science (Systems Track) </w:t>
      </w:r>
    </w:p>
    <w:p w14:paraId="08F32864" w14:textId="2BF3C8F4" w:rsidR="00B92A8D" w:rsidRPr="00E27865" w:rsidRDefault="00F36C77" w:rsidP="004E1167">
      <w:pPr>
        <w:pStyle w:val="ListParagraph"/>
        <w:numPr>
          <w:ilvl w:val="0"/>
          <w:numId w:val="6"/>
        </w:numPr>
        <w:rPr>
          <w:b/>
          <w:bCs/>
        </w:rPr>
      </w:pPr>
      <w:r w:rsidRPr="00E27865">
        <w:rPr>
          <w:b/>
          <w:bCs/>
        </w:rPr>
        <w:t xml:space="preserve">2020 Graduate </w:t>
      </w:r>
    </w:p>
    <w:p w14:paraId="48647A69" w14:textId="10A848B5" w:rsidR="00EC1623" w:rsidRDefault="00F36C77" w:rsidP="004E1167">
      <w:pPr>
        <w:pStyle w:val="ListParagraph"/>
        <w:numPr>
          <w:ilvl w:val="0"/>
          <w:numId w:val="6"/>
        </w:numPr>
      </w:pPr>
      <w:r w:rsidRPr="00EC1623">
        <w:rPr>
          <w:b/>
          <w:bCs/>
        </w:rPr>
        <w:t>GPA:</w:t>
      </w:r>
      <w:r>
        <w:t xml:space="preserve"> 3.</w:t>
      </w:r>
      <w:r w:rsidR="006247C6">
        <w:t>53</w:t>
      </w:r>
    </w:p>
    <w:p w14:paraId="03B09552" w14:textId="47093C8B" w:rsidR="00F36C77" w:rsidRDefault="00F36C77" w:rsidP="004E1167">
      <w:pPr>
        <w:pStyle w:val="ListParagraph"/>
        <w:numPr>
          <w:ilvl w:val="0"/>
          <w:numId w:val="6"/>
        </w:numPr>
      </w:pPr>
      <w:r w:rsidRPr="00EC1623">
        <w:rPr>
          <w:b/>
          <w:bCs/>
        </w:rPr>
        <w:t>Honors</w:t>
      </w:r>
      <w:r w:rsidR="006C6152" w:rsidRPr="00EC1623">
        <w:rPr>
          <w:b/>
          <w:bCs/>
        </w:rPr>
        <w:t>:</w:t>
      </w:r>
      <w:r w:rsidR="006C6152">
        <w:t xml:space="preserve"> Dean’s List (3 semesters)</w:t>
      </w:r>
    </w:p>
    <w:p w14:paraId="59D727C5" w14:textId="23E7685A" w:rsidR="005A611B" w:rsidRPr="004E1167" w:rsidRDefault="00F36C77" w:rsidP="004E1167">
      <w:pPr>
        <w:pStyle w:val="ListParagraph"/>
        <w:numPr>
          <w:ilvl w:val="0"/>
          <w:numId w:val="6"/>
        </w:numPr>
        <w:rPr>
          <w:color w:val="0563C1" w:themeColor="hyperlink"/>
          <w:u w:val="single"/>
        </w:rPr>
      </w:pPr>
      <w:r w:rsidRPr="00EC1623">
        <w:rPr>
          <w:b/>
          <w:bCs/>
        </w:rPr>
        <w:t>Senior Capstone:</w:t>
      </w:r>
      <w:r>
        <w:t xml:space="preserve"> A Windows based application that takes user search requests and scrapes online retail websites for those items. </w:t>
      </w:r>
      <w:r w:rsidR="00813CB0">
        <w:t>It allows</w:t>
      </w:r>
      <w:r>
        <w:t xml:space="preserve"> people to focus on other tasks instead of spending hours shopping for good deals online. </w:t>
      </w:r>
      <w:r w:rsidR="00813CB0">
        <w:t xml:space="preserve">The </w:t>
      </w:r>
      <w:r w:rsidR="009C31CF">
        <w:t>scraped item listings are stored in a database file and can be accessed at any time.</w:t>
      </w:r>
      <w:r w:rsidR="00813CB0">
        <w:t xml:space="preserve"> </w:t>
      </w:r>
      <w:r w:rsidR="00813CB0" w:rsidRPr="00813CB0">
        <w:t>https://github.com/torgvad/Retailer-Assistant-Dev-Version</w:t>
      </w:r>
    </w:p>
    <w:p w14:paraId="5E725DBC" w14:textId="25F4B493" w:rsidR="00D52788" w:rsidRPr="00EC1623" w:rsidRDefault="00D52788" w:rsidP="004E1167">
      <w:pPr>
        <w:pStyle w:val="ListParagraph"/>
        <w:numPr>
          <w:ilvl w:val="0"/>
          <w:numId w:val="7"/>
        </w:numPr>
        <w:rPr>
          <w:b/>
          <w:bCs/>
        </w:rPr>
      </w:pPr>
      <w:r w:rsidRPr="00EC1623">
        <w:rPr>
          <w:b/>
          <w:bCs/>
        </w:rPr>
        <w:t>Computer Science Courses:</w:t>
      </w:r>
    </w:p>
    <w:p w14:paraId="7483D6EC" w14:textId="77777777" w:rsidR="00723EF8" w:rsidRDefault="00723EF8" w:rsidP="00D52788">
      <w:pPr>
        <w:pStyle w:val="ListParagraph"/>
        <w:numPr>
          <w:ilvl w:val="0"/>
          <w:numId w:val="1"/>
        </w:numPr>
        <w:sectPr w:rsidR="00723E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A7C796" w14:textId="0B526F48" w:rsidR="00D52788" w:rsidRDefault="00D52788" w:rsidP="004E1167">
      <w:pPr>
        <w:pStyle w:val="ListParagraph"/>
        <w:numPr>
          <w:ilvl w:val="0"/>
          <w:numId w:val="1"/>
        </w:numPr>
      </w:pPr>
      <w:r>
        <w:t>Computer Architecture</w:t>
      </w:r>
    </w:p>
    <w:p w14:paraId="7C2CF540" w14:textId="6CBD7CFA" w:rsidR="00D52788" w:rsidRDefault="00D52788" w:rsidP="004E1167">
      <w:pPr>
        <w:pStyle w:val="ListParagraph"/>
        <w:numPr>
          <w:ilvl w:val="0"/>
          <w:numId w:val="1"/>
        </w:numPr>
      </w:pPr>
      <w:r>
        <w:t>Algorithms</w:t>
      </w:r>
    </w:p>
    <w:p w14:paraId="3C707B28" w14:textId="7205F395" w:rsidR="00D52788" w:rsidRDefault="00D52788" w:rsidP="004E1167">
      <w:pPr>
        <w:pStyle w:val="ListParagraph"/>
        <w:numPr>
          <w:ilvl w:val="0"/>
          <w:numId w:val="1"/>
        </w:numPr>
      </w:pPr>
      <w:r>
        <w:t>Database Management System</w:t>
      </w:r>
    </w:p>
    <w:p w14:paraId="695E982F" w14:textId="39BB504E" w:rsidR="00D52788" w:rsidRDefault="00D52788" w:rsidP="004E1167">
      <w:pPr>
        <w:pStyle w:val="ListParagraph"/>
        <w:numPr>
          <w:ilvl w:val="0"/>
          <w:numId w:val="1"/>
        </w:numPr>
      </w:pPr>
      <w:r>
        <w:t>Web Application Development</w:t>
      </w:r>
    </w:p>
    <w:p w14:paraId="62048F89" w14:textId="1F120C47" w:rsidR="00D52788" w:rsidRDefault="00D52788" w:rsidP="004E1167">
      <w:pPr>
        <w:pStyle w:val="ListParagraph"/>
        <w:numPr>
          <w:ilvl w:val="0"/>
          <w:numId w:val="1"/>
        </w:numPr>
      </w:pPr>
      <w:r>
        <w:t>Operating Systems</w:t>
      </w:r>
    </w:p>
    <w:p w14:paraId="126DD524" w14:textId="38AB7E4A" w:rsidR="00D52788" w:rsidRDefault="00D52788" w:rsidP="004E1167">
      <w:pPr>
        <w:pStyle w:val="ListParagraph"/>
        <w:numPr>
          <w:ilvl w:val="0"/>
          <w:numId w:val="1"/>
        </w:numPr>
      </w:pPr>
      <w:r>
        <w:t>Networks &amp; Distributed Systems</w:t>
      </w:r>
    </w:p>
    <w:p w14:paraId="26189ED2" w14:textId="4AB07889" w:rsidR="00D52788" w:rsidRDefault="00D52788" w:rsidP="004E1167">
      <w:pPr>
        <w:pStyle w:val="ListParagraph"/>
        <w:numPr>
          <w:ilvl w:val="0"/>
          <w:numId w:val="1"/>
        </w:numPr>
      </w:pPr>
      <w:r>
        <w:t>Program Languages &amp; Compilers</w:t>
      </w:r>
    </w:p>
    <w:p w14:paraId="6F0CEC0B" w14:textId="18DACCD5" w:rsidR="00D52788" w:rsidRDefault="00116267" w:rsidP="004E1167">
      <w:pPr>
        <w:pStyle w:val="ListParagraph"/>
        <w:numPr>
          <w:ilvl w:val="0"/>
          <w:numId w:val="1"/>
        </w:numPr>
      </w:pPr>
      <w:r>
        <w:t>Computer Security</w:t>
      </w:r>
    </w:p>
    <w:p w14:paraId="1CF0D408" w14:textId="7C72E012" w:rsidR="00116267" w:rsidRDefault="00116267" w:rsidP="004E1167">
      <w:pPr>
        <w:pStyle w:val="ListParagraph"/>
        <w:numPr>
          <w:ilvl w:val="0"/>
          <w:numId w:val="1"/>
        </w:numPr>
      </w:pPr>
      <w:r>
        <w:t>User Interface Design &amp; Development</w:t>
      </w:r>
    </w:p>
    <w:p w14:paraId="5E0B0328" w14:textId="2A41BDD6" w:rsidR="002A517B" w:rsidRDefault="00835CDD" w:rsidP="004E1167">
      <w:pPr>
        <w:pStyle w:val="ListParagraph"/>
        <w:numPr>
          <w:ilvl w:val="0"/>
          <w:numId w:val="1"/>
        </w:numPr>
      </w:pPr>
      <w:r>
        <w:t xml:space="preserve">CS Topics: </w:t>
      </w:r>
      <w:r w:rsidR="002A517B">
        <w:t>Stream Processing Engine R&amp;D</w:t>
      </w:r>
    </w:p>
    <w:p w14:paraId="2453B509" w14:textId="77777777" w:rsidR="00723EF8" w:rsidRDefault="00723EF8" w:rsidP="004E1167">
      <w:pPr>
        <w:jc w:val="center"/>
        <w:sectPr w:rsidR="00723EF8" w:rsidSect="00E629F9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464" w:space="0"/>
            <w:col w:w="4896"/>
          </w:cols>
          <w:docGrid w:linePitch="360"/>
        </w:sectPr>
      </w:pPr>
    </w:p>
    <w:p w14:paraId="1A4F96DE" w14:textId="00D91DAA" w:rsidR="00F36C77" w:rsidRPr="00723EF8" w:rsidRDefault="00D52788" w:rsidP="00E629F9">
      <w:pPr>
        <w:pBdr>
          <w:bottom w:val="thinThickSmallGap" w:sz="12" w:space="1" w:color="auto"/>
        </w:pBdr>
        <w:jc w:val="center"/>
        <w:rPr>
          <w:sz w:val="28"/>
          <w:szCs w:val="28"/>
        </w:rPr>
      </w:pPr>
      <w:r w:rsidRPr="00723EF8">
        <w:rPr>
          <w:sz w:val="28"/>
          <w:szCs w:val="28"/>
        </w:rPr>
        <w:t>Skills</w:t>
      </w:r>
    </w:p>
    <w:p w14:paraId="0B76141F" w14:textId="5FE0C959" w:rsidR="00D52788" w:rsidRDefault="00D52788" w:rsidP="00E27865">
      <w:pPr>
        <w:pStyle w:val="ListParagraph"/>
        <w:numPr>
          <w:ilvl w:val="0"/>
          <w:numId w:val="3"/>
        </w:numPr>
      </w:pPr>
      <w:r w:rsidRPr="00E629F9">
        <w:rPr>
          <w:b/>
          <w:bCs/>
        </w:rPr>
        <w:t>Programming Language</w:t>
      </w:r>
      <w:r w:rsidR="009C31CF">
        <w:rPr>
          <w:b/>
          <w:bCs/>
        </w:rPr>
        <w:t>s</w:t>
      </w:r>
      <w:r w:rsidRPr="00E629F9">
        <w:rPr>
          <w:b/>
          <w:bCs/>
        </w:rPr>
        <w:t>:</w:t>
      </w:r>
      <w:r>
        <w:t xml:space="preserve"> </w:t>
      </w:r>
      <w:r w:rsidR="00E27865">
        <w:t xml:space="preserve">Python, C++, SQLite, Java, HTML, CSS, </w:t>
      </w:r>
      <w:proofErr w:type="spellStart"/>
      <w:r w:rsidR="00E27865">
        <w:t>Javascript</w:t>
      </w:r>
      <w:proofErr w:type="spellEnd"/>
      <w:r w:rsidR="00E27865">
        <w:t>, C, LaTeX, C#, Prolog</w:t>
      </w:r>
    </w:p>
    <w:p w14:paraId="368B7B97" w14:textId="261EBBEB" w:rsidR="00D52788" w:rsidRDefault="00D52788" w:rsidP="00723EF8">
      <w:pPr>
        <w:pStyle w:val="ListParagraph"/>
        <w:numPr>
          <w:ilvl w:val="0"/>
          <w:numId w:val="3"/>
        </w:numPr>
      </w:pPr>
      <w:r w:rsidRPr="00E629F9">
        <w:rPr>
          <w:b/>
          <w:bCs/>
        </w:rPr>
        <w:t>Libraries/</w:t>
      </w:r>
      <w:r w:rsidR="009C31CF">
        <w:rPr>
          <w:b/>
          <w:bCs/>
        </w:rPr>
        <w:t>Frameworks</w:t>
      </w:r>
      <w:r w:rsidRPr="00E629F9">
        <w:rPr>
          <w:b/>
          <w:bCs/>
        </w:rPr>
        <w:t>:</w:t>
      </w:r>
      <w:r>
        <w:t xml:space="preserve"> Flask</w:t>
      </w:r>
      <w:r w:rsidR="00123F98">
        <w:t xml:space="preserve">, </w:t>
      </w:r>
      <w:proofErr w:type="spellStart"/>
      <w:r w:rsidR="00123F98">
        <w:t>TKinter</w:t>
      </w:r>
      <w:proofErr w:type="spellEnd"/>
      <w:r w:rsidR="00123F98">
        <w:t>, Beautiful Soup</w:t>
      </w:r>
    </w:p>
    <w:p w14:paraId="31860BD9" w14:textId="04D63294" w:rsidR="00D52788" w:rsidRDefault="00D52788" w:rsidP="00723EF8">
      <w:pPr>
        <w:pStyle w:val="ListParagraph"/>
        <w:numPr>
          <w:ilvl w:val="0"/>
          <w:numId w:val="3"/>
        </w:numPr>
      </w:pPr>
      <w:r w:rsidRPr="00E629F9">
        <w:rPr>
          <w:b/>
          <w:bCs/>
        </w:rPr>
        <w:t>Systems:</w:t>
      </w:r>
      <w:r>
        <w:t xml:space="preserve"> Windows 10, Linux</w:t>
      </w:r>
    </w:p>
    <w:p w14:paraId="34971024" w14:textId="57414897" w:rsidR="00796A56" w:rsidRDefault="005A611B" w:rsidP="00D52788">
      <w:pPr>
        <w:pStyle w:val="ListParagraph"/>
        <w:numPr>
          <w:ilvl w:val="0"/>
          <w:numId w:val="3"/>
        </w:numPr>
      </w:pPr>
      <w:r w:rsidRPr="002B3352">
        <w:rPr>
          <w:b/>
          <w:bCs/>
        </w:rPr>
        <w:t>Known as a self-starter</w:t>
      </w:r>
      <w:r>
        <w:t>, fast learner of new technologies, and ability to work early and adapt to meet requirements.</w:t>
      </w:r>
    </w:p>
    <w:p w14:paraId="7196A1D4" w14:textId="77777777" w:rsidR="00796A56" w:rsidRDefault="00796A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399FB1" w14:textId="0F3B50C7" w:rsidR="003653B9" w:rsidRPr="00723EF8" w:rsidRDefault="003653B9" w:rsidP="003653B9">
      <w:pPr>
        <w:pBdr>
          <w:bottom w:val="thinThickSmallGap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</w:p>
    <w:p w14:paraId="6F00E073" w14:textId="32E3CF40" w:rsidR="1ECEB3C0" w:rsidRDefault="1ECEB3C0" w:rsidP="1ECEB3C0">
      <w:pPr>
        <w:spacing w:line="240" w:lineRule="auto"/>
        <w:rPr>
          <w:rFonts w:eastAsiaTheme="minorEastAsia"/>
          <w:b/>
          <w:bCs/>
          <w:color w:val="000000" w:themeColor="text1"/>
        </w:rPr>
      </w:pPr>
      <w:r w:rsidRPr="1ECEB3C0">
        <w:rPr>
          <w:rFonts w:eastAsiaTheme="minorEastAsia"/>
          <w:b/>
          <w:bCs/>
          <w:color w:val="000000" w:themeColor="text1"/>
        </w:rPr>
        <w:t>Jason B. Shepherd</w:t>
      </w:r>
    </w:p>
    <w:p w14:paraId="4C7AF370" w14:textId="2E9E63E6" w:rsidR="1ECEB3C0" w:rsidRDefault="1ECEB3C0" w:rsidP="1ECEB3C0">
      <w:pPr>
        <w:spacing w:line="240" w:lineRule="auto"/>
        <w:ind w:firstLine="720"/>
        <w:rPr>
          <w:rFonts w:eastAsiaTheme="minorEastAsia"/>
          <w:color w:val="000000" w:themeColor="text1"/>
        </w:rPr>
      </w:pPr>
      <w:r w:rsidRPr="1ECEB3C0">
        <w:rPr>
          <w:rFonts w:eastAsiaTheme="minorEastAsia"/>
          <w:color w:val="000000" w:themeColor="text1"/>
        </w:rPr>
        <w:t>Professor of Computer Science</w:t>
      </w:r>
    </w:p>
    <w:p w14:paraId="57A1994D" w14:textId="3F92A910" w:rsidR="1ECEB3C0" w:rsidRDefault="1ECEB3C0" w:rsidP="1ECEB3C0">
      <w:pPr>
        <w:spacing w:line="240" w:lineRule="auto"/>
        <w:ind w:firstLine="720"/>
        <w:rPr>
          <w:rFonts w:eastAsiaTheme="minorEastAsia"/>
        </w:rPr>
      </w:pPr>
      <w:r w:rsidRPr="1ECEB3C0">
        <w:rPr>
          <w:rFonts w:eastAsiaTheme="minorEastAsia"/>
          <w:color w:val="000000" w:themeColor="text1"/>
        </w:rPr>
        <w:t>Office phone: 712-749-2281</w:t>
      </w:r>
    </w:p>
    <w:p w14:paraId="2E83582D" w14:textId="3E82FBF4" w:rsidR="1ECEB3C0" w:rsidRDefault="1ECEB3C0" w:rsidP="1ECEB3C0">
      <w:pPr>
        <w:spacing w:line="240" w:lineRule="auto"/>
        <w:ind w:firstLine="720"/>
        <w:rPr>
          <w:rFonts w:eastAsiaTheme="minorEastAsia"/>
        </w:rPr>
      </w:pPr>
      <w:r w:rsidRPr="1ECEB3C0">
        <w:rPr>
          <w:rFonts w:eastAsiaTheme="minorEastAsia"/>
          <w:color w:val="000000" w:themeColor="text1"/>
        </w:rPr>
        <w:t xml:space="preserve">E-mail: </w:t>
      </w:r>
      <w:r w:rsidRPr="1ECEB3C0">
        <w:rPr>
          <w:rFonts w:eastAsiaTheme="minorEastAsia"/>
        </w:rPr>
        <w:t>shepherd@bvu.edu</w:t>
      </w:r>
    </w:p>
    <w:p w14:paraId="069F1C42" w14:textId="3820831F" w:rsidR="1ECEB3C0" w:rsidRDefault="1ECEB3C0" w:rsidP="1ECEB3C0">
      <w:pPr>
        <w:rPr>
          <w:rFonts w:eastAsiaTheme="minorEastAsia"/>
        </w:rPr>
      </w:pPr>
    </w:p>
    <w:p w14:paraId="78EC1971" w14:textId="11E3BAE7" w:rsidR="1ECEB3C0" w:rsidRDefault="1ECEB3C0" w:rsidP="1ECEB3C0">
      <w:pPr>
        <w:rPr>
          <w:rFonts w:eastAsiaTheme="minorEastAsia"/>
          <w:b/>
          <w:bCs/>
        </w:rPr>
      </w:pPr>
      <w:r w:rsidRPr="1ECEB3C0">
        <w:rPr>
          <w:rFonts w:eastAsiaTheme="minorEastAsia"/>
          <w:b/>
          <w:bCs/>
        </w:rPr>
        <w:t>Nathan Backman</w:t>
      </w:r>
    </w:p>
    <w:p w14:paraId="3DED9A9E" w14:textId="3E9A5244" w:rsidR="1ECEB3C0" w:rsidRDefault="1ECEB3C0" w:rsidP="1ECEB3C0">
      <w:pPr>
        <w:rPr>
          <w:rFonts w:eastAsiaTheme="minorEastAsia"/>
        </w:rPr>
      </w:pPr>
      <w:r w:rsidRPr="1ECEB3C0">
        <w:rPr>
          <w:rFonts w:eastAsiaTheme="minorEastAsia"/>
        </w:rPr>
        <w:t>Associate Professor of Computer Science</w:t>
      </w:r>
    </w:p>
    <w:p w14:paraId="326A2CB4" w14:textId="3BF60D11" w:rsidR="1ECEB3C0" w:rsidRDefault="1ECEB3C0" w:rsidP="1ECEB3C0">
      <w:pPr>
        <w:ind w:firstLine="720"/>
        <w:rPr>
          <w:rFonts w:eastAsiaTheme="minorEastAsia"/>
          <w:color w:val="000000" w:themeColor="text1"/>
        </w:rPr>
      </w:pPr>
      <w:r w:rsidRPr="1ECEB3C0">
        <w:rPr>
          <w:rFonts w:eastAsiaTheme="minorEastAsia"/>
          <w:color w:val="000000" w:themeColor="text1"/>
        </w:rPr>
        <w:t>Email: </w:t>
      </w:r>
      <w:r w:rsidRPr="1ECEB3C0">
        <w:rPr>
          <w:rFonts w:eastAsiaTheme="minorEastAsia"/>
        </w:rPr>
        <w:t>backman@bvu.edu</w:t>
      </w:r>
    </w:p>
    <w:p w14:paraId="750D4C0C" w14:textId="2CF18091" w:rsidR="1ECEB3C0" w:rsidRDefault="1ECEB3C0" w:rsidP="1ECEB3C0">
      <w:pPr>
        <w:spacing w:beforeAutospacing="1" w:afterAutospacing="1" w:line="240" w:lineRule="auto"/>
        <w:ind w:firstLine="720"/>
        <w:rPr>
          <w:rFonts w:eastAsiaTheme="minorEastAsia"/>
          <w:color w:val="000000" w:themeColor="text1"/>
        </w:rPr>
      </w:pPr>
      <w:r w:rsidRPr="1ECEB3C0">
        <w:rPr>
          <w:rFonts w:eastAsiaTheme="minorEastAsia"/>
          <w:color w:val="000000" w:themeColor="text1"/>
        </w:rPr>
        <w:t>Office Phone: 712-749-2019</w:t>
      </w:r>
    </w:p>
    <w:p w14:paraId="3739A850" w14:textId="5A522610" w:rsidR="1ECEB3C0" w:rsidRDefault="1ECEB3C0" w:rsidP="1ECEB3C0">
      <w:pPr>
        <w:rPr>
          <w:rFonts w:ascii="Calibri" w:eastAsia="Calibri" w:hAnsi="Calibri" w:cs="Calibri"/>
        </w:rPr>
      </w:pPr>
    </w:p>
    <w:sectPr w:rsidR="1ECEB3C0" w:rsidSect="00723E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C77"/>
    <w:multiLevelType w:val="hybridMultilevel"/>
    <w:tmpl w:val="C5FCF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7AE4"/>
    <w:multiLevelType w:val="hybridMultilevel"/>
    <w:tmpl w:val="BAA62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3CD6"/>
    <w:multiLevelType w:val="hybridMultilevel"/>
    <w:tmpl w:val="2702ED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D0076"/>
    <w:multiLevelType w:val="hybridMultilevel"/>
    <w:tmpl w:val="D9F073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131A2"/>
    <w:multiLevelType w:val="hybridMultilevel"/>
    <w:tmpl w:val="A0A0B9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07410"/>
    <w:multiLevelType w:val="hybridMultilevel"/>
    <w:tmpl w:val="A58437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A1F6B"/>
    <w:multiLevelType w:val="hybridMultilevel"/>
    <w:tmpl w:val="140C4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77"/>
    <w:rsid w:val="00116267"/>
    <w:rsid w:val="00123F98"/>
    <w:rsid w:val="002A517B"/>
    <w:rsid w:val="002B3352"/>
    <w:rsid w:val="0032128A"/>
    <w:rsid w:val="003653B9"/>
    <w:rsid w:val="004E1167"/>
    <w:rsid w:val="005A611B"/>
    <w:rsid w:val="006247C6"/>
    <w:rsid w:val="0068198A"/>
    <w:rsid w:val="006C6152"/>
    <w:rsid w:val="00723EF8"/>
    <w:rsid w:val="00796A56"/>
    <w:rsid w:val="007A7A2B"/>
    <w:rsid w:val="00801FD5"/>
    <w:rsid w:val="00813CB0"/>
    <w:rsid w:val="00835CDD"/>
    <w:rsid w:val="00880332"/>
    <w:rsid w:val="00893F20"/>
    <w:rsid w:val="009C31CF"/>
    <w:rsid w:val="00A26C1A"/>
    <w:rsid w:val="00A31D0B"/>
    <w:rsid w:val="00A8268A"/>
    <w:rsid w:val="00B92A8D"/>
    <w:rsid w:val="00D52788"/>
    <w:rsid w:val="00E27865"/>
    <w:rsid w:val="00E629F9"/>
    <w:rsid w:val="00EC1623"/>
    <w:rsid w:val="00F36C77"/>
    <w:rsid w:val="00F752AA"/>
    <w:rsid w:val="1ECEB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DFBA"/>
  <w15:chartTrackingRefBased/>
  <w15:docId w15:val="{37CDDDC5-6F9B-4FFD-B0FE-E8E6745B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6074-48EE-4013-BADD-0294B4E0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 Torgashov</cp:lastModifiedBy>
  <cp:revision>17</cp:revision>
  <dcterms:created xsi:type="dcterms:W3CDTF">2020-05-15T21:08:00Z</dcterms:created>
  <dcterms:modified xsi:type="dcterms:W3CDTF">2022-03-11T18:16:00Z</dcterms:modified>
</cp:coreProperties>
</file>