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59EB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Interview Flow Map</w:t>
      </w:r>
    </w:p>
    <w:p w14:paraId="41905799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Opening (30 sec)</w:t>
      </w:r>
    </w:p>
    <w:p w14:paraId="597D7082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Brief background: data engineering + BI focus</w:t>
      </w:r>
    </w:p>
    <w:p w14:paraId="3C520298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Anchor on business impact and clarity</w:t>
      </w:r>
    </w:p>
    <w:p w14:paraId="313A531E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SQL Question</w:t>
      </w:r>
    </w:p>
    <w:p w14:paraId="25936DD5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Explain logic for last two order dates</w:t>
      </w:r>
    </w:p>
    <w:p w14:paraId="23E9463E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Mention edge case (249001) confidently</w:t>
      </w:r>
    </w:p>
    <w:p w14:paraId="47388566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Power BI Demo</w:t>
      </w:r>
    </w:p>
    <w:p w14:paraId="5E6281D4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Slicer sets context</w:t>
      </w:r>
    </w:p>
    <w:p w14:paraId="041B91D0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Cards summarize</w:t>
      </w:r>
    </w:p>
    <w:p w14:paraId="30B58C57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Table validates numbers</w:t>
      </w:r>
    </w:p>
    <w:p w14:paraId="3FD5ACCA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Business Scenarios</w:t>
      </w:r>
    </w:p>
    <w:p w14:paraId="03528A4B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Logistics / signature capture</w:t>
      </w:r>
    </w:p>
    <w:p w14:paraId="1090089C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Unknown KPI tables</w:t>
      </w:r>
    </w:p>
    <w:p w14:paraId="00A70658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Closing</w:t>
      </w:r>
    </w:p>
    <w:p w14:paraId="22AB14E5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Process-first, definitions-first mindset</w:t>
      </w:r>
    </w:p>
    <w:p w14:paraId="128CEA91" w14:textId="35555794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Invite follow-up questions</w:t>
      </w:r>
    </w:p>
    <w:p w14:paraId="260D93FF" w14:textId="77777777" w:rsidR="00FD5755" w:rsidRPr="00B7334B" w:rsidRDefault="00FD5755">
      <w:pPr>
        <w:rPr>
          <w:sz w:val="40"/>
          <w:szCs w:val="40"/>
        </w:rPr>
      </w:pPr>
      <w:r w:rsidRPr="00B7334B">
        <w:rPr>
          <w:sz w:val="40"/>
          <w:szCs w:val="40"/>
        </w:rPr>
        <w:br w:type="page"/>
      </w:r>
    </w:p>
    <w:p w14:paraId="78E18D54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lastRenderedPageBreak/>
        <w:t>Power BI Demo – Cue Card</w:t>
      </w:r>
    </w:p>
    <w:p w14:paraId="7FF7C706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Page Purpose</w:t>
      </w:r>
    </w:p>
    <w:p w14:paraId="5F9B2697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Answer specific business question clearly</w:t>
      </w:r>
    </w:p>
    <w:p w14:paraId="5E2460F8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Demonstrate traceability</w:t>
      </w:r>
    </w:p>
    <w:p w14:paraId="34A8FC6F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What to Say</w:t>
      </w:r>
    </w:p>
    <w:p w14:paraId="51E90F35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Customer slicer defines context</w:t>
      </w:r>
    </w:p>
    <w:p w14:paraId="74F938C5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Cards give executive summary</w:t>
      </w:r>
    </w:p>
    <w:p w14:paraId="1803D993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Table is audit trail</w:t>
      </w:r>
    </w:p>
    <w:p w14:paraId="66BEA78E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Senior Line</w:t>
      </w:r>
    </w:p>
    <w:p w14:paraId="35F28E99" w14:textId="67D98CE1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Definitions first, visuals second</w:t>
      </w:r>
    </w:p>
    <w:p w14:paraId="1FFE8675" w14:textId="77777777" w:rsidR="00FD5755" w:rsidRPr="00B7334B" w:rsidRDefault="00FD5755">
      <w:pPr>
        <w:rPr>
          <w:sz w:val="40"/>
          <w:szCs w:val="40"/>
        </w:rPr>
      </w:pPr>
      <w:r w:rsidRPr="00B7334B">
        <w:rPr>
          <w:sz w:val="40"/>
          <w:szCs w:val="40"/>
        </w:rPr>
        <w:br w:type="page"/>
      </w:r>
    </w:p>
    <w:p w14:paraId="2DB5D341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lastRenderedPageBreak/>
        <w:t>Scenario: Mobile Signature Capture</w:t>
      </w:r>
    </w:p>
    <w:p w14:paraId="33763EC1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Clarify Goal</w:t>
      </w:r>
    </w:p>
    <w:p w14:paraId="5A52394B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Speed, compliance, or dispute reduction?</w:t>
      </w:r>
    </w:p>
    <w:p w14:paraId="1F6CE184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Map Process</w:t>
      </w:r>
    </w:p>
    <w:p w14:paraId="2F1454AE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Current paper flow</w:t>
      </w:r>
    </w:p>
    <w:p w14:paraId="3A0154E1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Failure points</w:t>
      </w:r>
    </w:p>
    <w:p w14:paraId="60220205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Design Data</w:t>
      </w:r>
    </w:p>
    <w:p w14:paraId="13B46232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Signature event</w:t>
      </w:r>
    </w:p>
    <w:p w14:paraId="0A27CC9E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Timestamp</w:t>
      </w:r>
    </w:p>
    <w:p w14:paraId="33E18292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Order / invoice ID</w:t>
      </w:r>
    </w:p>
    <w:p w14:paraId="6D5AE537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Device / user</w:t>
      </w:r>
    </w:p>
    <w:p w14:paraId="53186870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Rollout</w:t>
      </w:r>
    </w:p>
    <w:p w14:paraId="6A6B7B75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Pilot one warehouse or route</w:t>
      </w:r>
    </w:p>
    <w:p w14:paraId="386C317D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Iterate with feedback</w:t>
      </w:r>
    </w:p>
    <w:p w14:paraId="29B35729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Metrics</w:t>
      </w:r>
    </w:p>
    <w:p w14:paraId="6023960F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Adoption rate</w:t>
      </w:r>
    </w:p>
    <w:p w14:paraId="5040B94E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Invoice cycle time</w:t>
      </w:r>
    </w:p>
    <w:p w14:paraId="1E1B92BA" w14:textId="090EACCA" w:rsidR="00FD5755" w:rsidRPr="00B7334B" w:rsidRDefault="00FD5755">
      <w:pPr>
        <w:rPr>
          <w:sz w:val="40"/>
          <w:szCs w:val="40"/>
        </w:rPr>
      </w:pPr>
      <w:r w:rsidRPr="00B7334B">
        <w:rPr>
          <w:sz w:val="40"/>
          <w:szCs w:val="40"/>
        </w:rPr>
        <w:t>• Exceptions</w:t>
      </w:r>
      <w:r w:rsidRPr="00B7334B">
        <w:rPr>
          <w:sz w:val="40"/>
          <w:szCs w:val="40"/>
        </w:rPr>
        <w:br w:type="page"/>
      </w:r>
    </w:p>
    <w:p w14:paraId="6182B71B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lastRenderedPageBreak/>
        <w:t>Scenario: Unknown KPI Tables</w:t>
      </w:r>
    </w:p>
    <w:p w14:paraId="6EB764EB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Observe</w:t>
      </w:r>
    </w:p>
    <w:p w14:paraId="0CA77613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Sit with the operator</w:t>
      </w:r>
    </w:p>
    <w:p w14:paraId="0F695D32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Watch transaction entry</w:t>
      </w:r>
    </w:p>
    <w:p w14:paraId="5828F3AC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Trace</w:t>
      </w:r>
    </w:p>
    <w:p w14:paraId="3618E347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Identify application</w:t>
      </w:r>
    </w:p>
    <w:p w14:paraId="73D3F3CE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Check logs / CDC / schema</w:t>
      </w:r>
    </w:p>
    <w:p w14:paraId="253D1DF3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Validate</w:t>
      </w:r>
    </w:p>
    <w:p w14:paraId="34B2AD59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Row counts</w:t>
      </w:r>
    </w:p>
    <w:p w14:paraId="45B10068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Date ranges</w:t>
      </w:r>
    </w:p>
    <w:p w14:paraId="32695DCA" w14:textId="77777777" w:rsidR="00FD5755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Reconcile totals</w:t>
      </w:r>
    </w:p>
    <w:p w14:paraId="0F3FD737" w14:textId="77777777" w:rsidR="00FD5755" w:rsidRPr="00B7334B" w:rsidRDefault="00FD5755" w:rsidP="00FD5755">
      <w:pPr>
        <w:rPr>
          <w:b/>
          <w:bCs/>
          <w:sz w:val="40"/>
          <w:szCs w:val="40"/>
        </w:rPr>
      </w:pPr>
      <w:r w:rsidRPr="00B7334B">
        <w:rPr>
          <w:b/>
          <w:bCs/>
          <w:sz w:val="40"/>
          <w:szCs w:val="40"/>
        </w:rPr>
        <w:t>Closer</w:t>
      </w:r>
    </w:p>
    <w:p w14:paraId="7A1AC9B9" w14:textId="1F3021BD" w:rsidR="00E80189" w:rsidRPr="00B7334B" w:rsidRDefault="00FD5755" w:rsidP="00FD5755">
      <w:pPr>
        <w:rPr>
          <w:sz w:val="40"/>
          <w:szCs w:val="40"/>
        </w:rPr>
      </w:pPr>
      <w:r w:rsidRPr="00B7334B">
        <w:rPr>
          <w:sz w:val="40"/>
          <w:szCs w:val="40"/>
        </w:rPr>
        <w:t>• The system already knows — we just have to listen</w:t>
      </w:r>
    </w:p>
    <w:sectPr w:rsidR="00E80189" w:rsidRPr="00B73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55"/>
    <w:rsid w:val="00012B33"/>
    <w:rsid w:val="00036247"/>
    <w:rsid w:val="00041F3B"/>
    <w:rsid w:val="000B58A7"/>
    <w:rsid w:val="000D0976"/>
    <w:rsid w:val="0016175A"/>
    <w:rsid w:val="00182705"/>
    <w:rsid w:val="00193F28"/>
    <w:rsid w:val="001B029E"/>
    <w:rsid w:val="0025341D"/>
    <w:rsid w:val="002F7A3A"/>
    <w:rsid w:val="003014CB"/>
    <w:rsid w:val="00397408"/>
    <w:rsid w:val="003F39CF"/>
    <w:rsid w:val="00435F94"/>
    <w:rsid w:val="00490DC0"/>
    <w:rsid w:val="004A584C"/>
    <w:rsid w:val="004A6CA0"/>
    <w:rsid w:val="004C319F"/>
    <w:rsid w:val="004C5C2C"/>
    <w:rsid w:val="004C747E"/>
    <w:rsid w:val="004F3AFA"/>
    <w:rsid w:val="005129D8"/>
    <w:rsid w:val="005A5BC9"/>
    <w:rsid w:val="005E7682"/>
    <w:rsid w:val="00601FAC"/>
    <w:rsid w:val="006C525D"/>
    <w:rsid w:val="00712C67"/>
    <w:rsid w:val="007163A6"/>
    <w:rsid w:val="00732B65"/>
    <w:rsid w:val="00755FA5"/>
    <w:rsid w:val="007B4A77"/>
    <w:rsid w:val="00813BE9"/>
    <w:rsid w:val="00824625"/>
    <w:rsid w:val="008960DC"/>
    <w:rsid w:val="008A4BDA"/>
    <w:rsid w:val="008C2E93"/>
    <w:rsid w:val="0097683B"/>
    <w:rsid w:val="009D491F"/>
    <w:rsid w:val="00A23DB3"/>
    <w:rsid w:val="00A34BBF"/>
    <w:rsid w:val="00B002DE"/>
    <w:rsid w:val="00B33B95"/>
    <w:rsid w:val="00B3400B"/>
    <w:rsid w:val="00B51127"/>
    <w:rsid w:val="00B61EA1"/>
    <w:rsid w:val="00B63021"/>
    <w:rsid w:val="00B71FD5"/>
    <w:rsid w:val="00B7334B"/>
    <w:rsid w:val="00B76CE7"/>
    <w:rsid w:val="00BC10CE"/>
    <w:rsid w:val="00C0504D"/>
    <w:rsid w:val="00C12C6E"/>
    <w:rsid w:val="00D142C1"/>
    <w:rsid w:val="00D56CFB"/>
    <w:rsid w:val="00D661F7"/>
    <w:rsid w:val="00D83110"/>
    <w:rsid w:val="00DB6616"/>
    <w:rsid w:val="00E446D1"/>
    <w:rsid w:val="00E80189"/>
    <w:rsid w:val="00F13F8E"/>
    <w:rsid w:val="00F81F35"/>
    <w:rsid w:val="00FD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0CE2"/>
  <w15:chartTrackingRefBased/>
  <w15:docId w15:val="{E6F06A06-D755-4669-B010-CED724A4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Reynoso</dc:creator>
  <cp:keywords/>
  <dc:description/>
  <cp:lastModifiedBy>Ricardo Reynoso</cp:lastModifiedBy>
  <cp:revision>2</cp:revision>
  <dcterms:created xsi:type="dcterms:W3CDTF">2026-01-28T15:08:00Z</dcterms:created>
  <dcterms:modified xsi:type="dcterms:W3CDTF">2026-01-28T15:10:00Z</dcterms:modified>
</cp:coreProperties>
</file>