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6" w:rsidRDefault="00CD076F" w:rsidP="00A022B6">
      <w:pPr>
        <w:spacing w:after="0"/>
        <w:rPr>
          <w:rFonts w:ascii="Arial" w:hAnsi="Arial" w:cs="Arial"/>
        </w:rPr>
      </w:pPr>
      <w:r w:rsidRPr="00CD076F">
        <w:rPr>
          <w:rFonts w:ascii="Arial" w:hAnsi="Arial" w:cs="Arial"/>
          <w:noProof/>
          <w:color w:val="000000"/>
          <w:lang w:eastAsia="es-MX"/>
        </w:rPr>
        <w:pict>
          <v:rect id="Rectangle 3" o:spid="_x0000_s1026" style="position:absolute;margin-left:-9.6pt;margin-top:13.8pt;width:333.3pt;height:16.8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9C11D8" w:rsidRDefault="009C11D8" w:rsidP="0075544C">
      <w:pPr>
        <w:spacing w:after="0" w:line="240" w:lineRule="auto"/>
        <w:rPr>
          <w:rStyle w:val="Hipervnculo"/>
        </w:rPr>
      </w:pPr>
    </w:p>
    <w:p w:rsidR="00AF6996" w:rsidRDefault="00AF6996" w:rsidP="001314F3">
      <w:pPr>
        <w:spacing w:after="0" w:line="240" w:lineRule="auto"/>
        <w:rPr>
          <w:rStyle w:val="Hipervnculo"/>
        </w:rPr>
      </w:pPr>
      <w:r w:rsidRPr="00AF6996">
        <w:rPr>
          <w:rFonts w:ascii="Century Gothic" w:hAnsi="Century Gothic" w:cs="Times"/>
          <w:color w:val="000000"/>
          <w:sz w:val="24"/>
          <w:szCs w:val="24"/>
        </w:rPr>
        <w:t>Cartera de proyectos de México añadirá 63Moz de plata, 318.400t de cobre y 898.000oz de oro</w:t>
      </w:r>
    </w:p>
    <w:p w:rsidR="00FC2021" w:rsidRDefault="00AF6996" w:rsidP="001314F3">
      <w:pPr>
        <w:spacing w:after="0" w:line="240" w:lineRule="auto"/>
        <w:rPr>
          <w:rStyle w:val="Hipervnculo"/>
        </w:rPr>
      </w:pPr>
      <w:r w:rsidRPr="00AF6996">
        <w:rPr>
          <w:rStyle w:val="Hipervnculo"/>
        </w:rPr>
        <w:t>http://www.outletminero.org/?F=noticias&amp;_f=ver&amp;id=3567</w:t>
      </w:r>
    </w:p>
    <w:p w:rsidR="00AF6996" w:rsidRPr="001855A5" w:rsidRDefault="00AF6996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437C0F" w:rsidRDefault="00437C0F" w:rsidP="001314F3">
      <w:pPr>
        <w:spacing w:after="0" w:line="240" w:lineRule="auto"/>
        <w:rPr>
          <w:rStyle w:val="Hipervnculo"/>
        </w:rPr>
      </w:pPr>
      <w:r w:rsidRPr="00437C0F">
        <w:rPr>
          <w:rFonts w:ascii="Century Gothic" w:hAnsi="Century Gothic" w:cs="Times"/>
          <w:color w:val="000000"/>
          <w:sz w:val="24"/>
          <w:szCs w:val="24"/>
        </w:rPr>
        <w:t>Ministro de Minería comprueba en Japón uso de cobre en Toyota</w:t>
      </w:r>
    </w:p>
    <w:p w:rsidR="00A039E8" w:rsidRDefault="00437C0F" w:rsidP="001314F3">
      <w:pPr>
        <w:spacing w:after="0" w:line="240" w:lineRule="auto"/>
        <w:rPr>
          <w:rStyle w:val="Hipervnculo"/>
        </w:rPr>
      </w:pPr>
      <w:r w:rsidRPr="00437C0F">
        <w:rPr>
          <w:rStyle w:val="Hipervnculo"/>
        </w:rPr>
        <w:t>http://www.outletminero.org/?F=noticias&amp;_f=ver&amp;id=3557</w:t>
      </w:r>
    </w:p>
    <w:p w:rsidR="00437C0F" w:rsidRDefault="00437C0F" w:rsidP="001314F3">
      <w:pPr>
        <w:spacing w:after="0" w:line="240" w:lineRule="auto"/>
        <w:rPr>
          <w:rStyle w:val="Hipervnculo"/>
        </w:rPr>
      </w:pPr>
    </w:p>
    <w:p w:rsidR="00AF6996" w:rsidRDefault="00AF6996" w:rsidP="001314F3">
      <w:pPr>
        <w:spacing w:after="0" w:line="240" w:lineRule="auto"/>
        <w:rPr>
          <w:rFonts w:ascii="Times" w:hAnsi="Times" w:cs="Times"/>
          <w:color w:val="000000"/>
          <w:sz w:val="43"/>
          <w:szCs w:val="43"/>
        </w:rPr>
      </w:pPr>
      <w:r w:rsidRPr="00AF6996">
        <w:rPr>
          <w:rFonts w:ascii="Century Gothic" w:hAnsi="Century Gothic" w:cs="Times"/>
          <w:color w:val="000000"/>
          <w:sz w:val="24"/>
          <w:szCs w:val="24"/>
        </w:rPr>
        <w:t>Gobernador de Zacatecas promueve sector minero</w:t>
      </w:r>
      <w:r>
        <w:rPr>
          <w:rFonts w:ascii="Times" w:hAnsi="Times" w:cs="Times"/>
          <w:color w:val="000000"/>
          <w:sz w:val="43"/>
          <w:szCs w:val="43"/>
        </w:rPr>
        <w:t>.</w:t>
      </w:r>
    </w:p>
    <w:p w:rsidR="00877983" w:rsidRDefault="00AF6996" w:rsidP="001314F3">
      <w:pPr>
        <w:spacing w:after="0" w:line="240" w:lineRule="auto"/>
        <w:rPr>
          <w:rStyle w:val="Hipervnculo"/>
        </w:rPr>
      </w:pPr>
      <w:r w:rsidRPr="00AF6996">
        <w:rPr>
          <w:rStyle w:val="Hipervnculo"/>
        </w:rPr>
        <w:t>http://www.outletminero.org/?F=noticias&amp;_f=ver&amp;id=3562</w:t>
      </w:r>
    </w:p>
    <w:p w:rsidR="00AF6996" w:rsidRDefault="00AF6996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AF6996" w:rsidRDefault="00AF6996" w:rsidP="001855A5">
      <w:pPr>
        <w:tabs>
          <w:tab w:val="left" w:pos="1920"/>
        </w:tabs>
        <w:spacing w:after="0" w:line="240" w:lineRule="auto"/>
        <w:rPr>
          <w:rStyle w:val="Hipervnculo"/>
        </w:rPr>
      </w:pPr>
      <w:r w:rsidRPr="00AF6996">
        <w:rPr>
          <w:rFonts w:ascii="Century Gothic" w:hAnsi="Century Gothic" w:cs="Times"/>
          <w:color w:val="000000"/>
          <w:sz w:val="24"/>
          <w:szCs w:val="24"/>
        </w:rPr>
        <w:t xml:space="preserve">La seguridad, prioridad para </w:t>
      </w:r>
      <w:proofErr w:type="spellStart"/>
      <w:r w:rsidRPr="00AF6996">
        <w:rPr>
          <w:rFonts w:ascii="Century Gothic" w:hAnsi="Century Gothic" w:cs="Times"/>
          <w:color w:val="000000"/>
          <w:sz w:val="24"/>
          <w:szCs w:val="24"/>
        </w:rPr>
        <w:t>Gold</w:t>
      </w:r>
      <w:proofErr w:type="spellEnd"/>
      <w:r w:rsidRPr="00AF6996">
        <w:rPr>
          <w:rFonts w:ascii="Century Gothic" w:hAnsi="Century Gothic" w:cs="Times"/>
          <w:color w:val="000000"/>
          <w:sz w:val="24"/>
          <w:szCs w:val="24"/>
        </w:rPr>
        <w:t xml:space="preserve"> </w:t>
      </w:r>
      <w:proofErr w:type="spellStart"/>
      <w:r w:rsidRPr="00AF6996">
        <w:rPr>
          <w:rFonts w:ascii="Century Gothic" w:hAnsi="Century Gothic" w:cs="Times"/>
          <w:color w:val="000000"/>
          <w:sz w:val="24"/>
          <w:szCs w:val="24"/>
        </w:rPr>
        <w:t>Corp</w:t>
      </w:r>
      <w:proofErr w:type="spellEnd"/>
    </w:p>
    <w:p w:rsidR="00AF6996" w:rsidRDefault="00AF6996" w:rsidP="001855A5">
      <w:pPr>
        <w:tabs>
          <w:tab w:val="left" w:pos="1920"/>
        </w:tabs>
        <w:spacing w:after="0" w:line="240" w:lineRule="auto"/>
        <w:rPr>
          <w:rStyle w:val="Hipervnculo"/>
        </w:rPr>
      </w:pPr>
      <w:r w:rsidRPr="00AF6996">
        <w:rPr>
          <w:rStyle w:val="Hipervnculo"/>
        </w:rPr>
        <w:t>http://www.outletminero.org/?F=noticias&amp;_f=ver&amp;id=3569</w:t>
      </w:r>
    </w:p>
    <w:p w:rsidR="0036573F" w:rsidRDefault="001855A5" w:rsidP="001855A5">
      <w:pPr>
        <w:tabs>
          <w:tab w:val="left" w:pos="1920"/>
        </w:tabs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>
        <w:rPr>
          <w:rFonts w:ascii="Century Gothic" w:hAnsi="Century Gothic" w:cs="Times"/>
          <w:color w:val="000000"/>
          <w:sz w:val="24"/>
          <w:szCs w:val="24"/>
        </w:rPr>
        <w:tab/>
      </w:r>
    </w:p>
    <w:p w:rsidR="00FC2021" w:rsidRDefault="00FC2021" w:rsidP="009335A5">
      <w:pPr>
        <w:spacing w:after="0"/>
        <w:rPr>
          <w:rStyle w:val="Hipervnculo"/>
        </w:rPr>
      </w:pPr>
      <w:r w:rsidRPr="00FC2021">
        <w:rPr>
          <w:rFonts w:ascii="Century Gothic" w:hAnsi="Century Gothic" w:cs="Times"/>
          <w:color w:val="000000"/>
          <w:sz w:val="24"/>
          <w:szCs w:val="24"/>
        </w:rPr>
        <w:t>¿Qué es la primera convención regional minera Sombrerete 2013?</w:t>
      </w:r>
    </w:p>
    <w:p w:rsidR="007962E5" w:rsidRDefault="00FC2021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FC2021">
        <w:rPr>
          <w:rStyle w:val="Hipervnculo"/>
        </w:rPr>
        <w:t>http://www.outletminero.org/?F=noticias&amp;_f=ver&amp;id=3517</w:t>
      </w:r>
      <w:r w:rsidR="007962E5">
        <w:rPr>
          <w:rFonts w:ascii="Arial" w:hAnsi="Arial" w:cs="Arial"/>
          <w:b/>
          <w:color w:val="FFFFFF" w:themeColor="background1"/>
          <w:sz w:val="24"/>
        </w:rPr>
        <w:t>/?F=noticias&amp;_f=ver&amp;id=</w:t>
      </w:r>
      <w:r w:rsidR="007962E5" w:rsidRPr="007962E5">
        <w:rPr>
          <w:rFonts w:ascii="Arial" w:hAnsi="Arial" w:cs="Arial"/>
          <w:b/>
          <w:color w:val="FFFFFF" w:themeColor="background1"/>
          <w:sz w:val="24"/>
        </w:rPr>
        <w:t>http://www.outletminero.org/_admin/?F=noticias&amp;_f &amp;id=3336</w:t>
      </w:r>
    </w:p>
    <w:p w:rsidR="00B11C09" w:rsidRDefault="007A2783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7A2783">
        <w:rPr>
          <w:rFonts w:ascii="Arial" w:hAnsi="Arial" w:cs="Arial"/>
          <w:b/>
          <w:color w:val="FFFFFF" w:themeColor="background1"/>
          <w:sz w:val="24"/>
        </w:rPr>
        <w:t>http://www.outletminero.org/?F=noticias&amp;_f=ver&amp;id=3299</w:t>
      </w:r>
      <w:r w:rsidR="00CD076F" w:rsidRPr="00CD076F">
        <w:rPr>
          <w:rFonts w:ascii="Arial" w:hAnsi="Arial" w:cs="Arial"/>
          <w:noProof/>
          <w:lang w:eastAsia="es-MX"/>
        </w:rPr>
        <w:pict>
          <v:rect id="Rectangle 2" o:spid="_x0000_s1029" style="position:absolute;margin-left:-9.6pt;margin-top:13.1pt;width:333.3pt;height:38.35pt;z-index:-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437C0F" w:rsidRDefault="00437C0F" w:rsidP="00FA2562">
      <w:pPr>
        <w:spacing w:after="0" w:line="240" w:lineRule="auto"/>
        <w:rPr>
          <w:rStyle w:val="Hipervnculo"/>
        </w:rPr>
      </w:pPr>
      <w:r w:rsidRPr="00437C0F">
        <w:rPr>
          <w:rFonts w:ascii="Century Gothic" w:hAnsi="Century Gothic" w:cs="Times"/>
          <w:color w:val="000000"/>
          <w:sz w:val="24"/>
          <w:szCs w:val="24"/>
        </w:rPr>
        <w:t>Perú ofrece más ventajas para desarrollo de minería y energía en Latinoamérica</w:t>
      </w:r>
    </w:p>
    <w:p w:rsidR="00A8444D" w:rsidRDefault="00437C0F" w:rsidP="00FA2562">
      <w:pPr>
        <w:spacing w:after="0" w:line="240" w:lineRule="auto"/>
        <w:rPr>
          <w:rStyle w:val="Hipervnculo"/>
        </w:rPr>
      </w:pPr>
      <w:r w:rsidRPr="00437C0F">
        <w:rPr>
          <w:rStyle w:val="Hipervnculo"/>
        </w:rPr>
        <w:t>http://www.outletminero.org/?F=noticias&amp;_f=ver&amp;id=3561</w:t>
      </w:r>
    </w:p>
    <w:p w:rsidR="00437C0F" w:rsidRDefault="00437C0F" w:rsidP="00FA2562">
      <w:pPr>
        <w:spacing w:after="0" w:line="240" w:lineRule="auto"/>
        <w:rPr>
          <w:rStyle w:val="Hipervnculo"/>
        </w:rPr>
      </w:pPr>
    </w:p>
    <w:p w:rsidR="00AF6996" w:rsidRDefault="00AF6996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AF6996">
        <w:rPr>
          <w:rFonts w:ascii="Century Gothic" w:hAnsi="Century Gothic" w:cs="Times"/>
          <w:color w:val="000000"/>
          <w:sz w:val="24"/>
          <w:szCs w:val="24"/>
        </w:rPr>
        <w:t>Inauguran 1er Foro: Mujer en la Minería 2013</w:t>
      </w:r>
    </w:p>
    <w:p w:rsidR="00877983" w:rsidRDefault="00AF6996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AF6996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http://www.outletminero.org/?F=noticias&amp;_f=ver&amp;id=3570</w:t>
      </w:r>
    </w:p>
    <w:p w:rsidR="00AF6996" w:rsidRDefault="00AF6996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437C0F" w:rsidRDefault="00437C0F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437C0F">
        <w:rPr>
          <w:rFonts w:ascii="Century Gothic" w:hAnsi="Century Gothic" w:cs="Times"/>
          <w:color w:val="000000"/>
          <w:sz w:val="24"/>
          <w:szCs w:val="24"/>
        </w:rPr>
        <w:t>Foro minero en Vancouver, oportunidad para empresas proveedoras de minas.</w:t>
      </w:r>
    </w:p>
    <w:p w:rsidR="00877983" w:rsidRDefault="00437C0F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437C0F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http://www.outletminero.org/?F=noticias&amp;_f=ver&amp;id=3553</w:t>
      </w:r>
    </w:p>
    <w:p w:rsidR="00AF6996" w:rsidRDefault="00AF6996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AF6996" w:rsidRPr="00AF6996" w:rsidRDefault="00AF6996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AF6996">
        <w:rPr>
          <w:rFonts w:ascii="Century Gothic" w:hAnsi="Century Gothic" w:cs="Times"/>
          <w:color w:val="000000"/>
          <w:sz w:val="24"/>
          <w:szCs w:val="24"/>
        </w:rPr>
        <w:t>El hombre necesita los recursos mineros hoy, precisa ambientalista Rómulo Solano</w:t>
      </w:r>
    </w:p>
    <w:p w:rsidR="00AF6996" w:rsidRDefault="00AF6996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AF6996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http://www.outletminero.org/?F=noticias&amp;_f=ver&amp;id=3572</w:t>
      </w:r>
    </w:p>
    <w:p w:rsidR="00877983" w:rsidRDefault="00877983" w:rsidP="0087798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4162CA" w:rsidRDefault="00CD076F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rect id="Rectangle 6" o:spid="_x0000_s1028" style="position:absolute;margin-left:-9.6pt;margin-top:0;width:321.7pt;height:41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<v:shadow on="t" color="#4e6128 [1606]" opacity=".5" offset="1pt,.74833mm"/>
            <v:textbox>
              <w:txbxContent>
                <w:p w:rsidR="00437C0F" w:rsidRDefault="00437C0F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860DEF" w:rsidRDefault="00CD076F" w:rsidP="00860DE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w:pict>
          <v:rect id="Rectangle 4" o:spid="_x0000_s1027" style="position:absolute;margin-left:-21.2pt;margin-top:1.55pt;width:333.3pt;height:16.8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437C0F" w:rsidRDefault="00437C0F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437C0F">
        <w:rPr>
          <w:rFonts w:ascii="Century Gothic" w:hAnsi="Century Gothic" w:cs="Times"/>
          <w:color w:val="000000"/>
          <w:sz w:val="24"/>
          <w:szCs w:val="24"/>
        </w:rPr>
        <w:t xml:space="preserve">IAT y </w:t>
      </w:r>
      <w:proofErr w:type="spellStart"/>
      <w:r w:rsidRPr="00437C0F">
        <w:rPr>
          <w:rFonts w:ascii="Century Gothic" w:hAnsi="Century Gothic" w:cs="Times"/>
          <w:color w:val="000000"/>
          <w:sz w:val="24"/>
          <w:szCs w:val="24"/>
        </w:rPr>
        <w:t>Presistem</w:t>
      </w:r>
      <w:proofErr w:type="spellEnd"/>
      <w:r w:rsidRPr="00437C0F">
        <w:rPr>
          <w:rFonts w:ascii="Century Gothic" w:hAnsi="Century Gothic" w:cs="Times"/>
          <w:color w:val="000000"/>
          <w:sz w:val="24"/>
          <w:szCs w:val="24"/>
        </w:rPr>
        <w:t xml:space="preserve"> colaboran en un casco inteligente para la seguridad de operarios de minas e industrias</w:t>
      </w:r>
    </w:p>
    <w:p w:rsidR="00FC081A" w:rsidRDefault="00437C0F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437C0F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http://www.outletminero.org/?F=noticias&amp;_f=ver&amp;id=3549</w:t>
      </w:r>
    </w:p>
    <w:p w:rsidR="00437C0F" w:rsidRDefault="00437C0F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FC081A" w:rsidRDefault="00FC081A" w:rsidP="00B25C10">
      <w:pPr>
        <w:spacing w:after="0"/>
        <w:rPr>
          <w:rFonts w:ascii="Century Gothic" w:hAnsi="Century Gothic" w:cs="Times"/>
          <w:color w:val="000000"/>
          <w:sz w:val="24"/>
          <w:szCs w:val="24"/>
        </w:rPr>
      </w:pPr>
      <w:proofErr w:type="spellStart"/>
      <w:r w:rsidRPr="00FC081A">
        <w:rPr>
          <w:rFonts w:ascii="Century Gothic" w:hAnsi="Century Gothic" w:cs="Times"/>
          <w:color w:val="000000"/>
          <w:sz w:val="24"/>
          <w:szCs w:val="24"/>
        </w:rPr>
        <w:t>Donaldson</w:t>
      </w:r>
      <w:proofErr w:type="spellEnd"/>
      <w:r w:rsidRPr="00FC081A">
        <w:rPr>
          <w:rFonts w:ascii="Century Gothic" w:hAnsi="Century Gothic" w:cs="Times"/>
          <w:color w:val="000000"/>
          <w:sz w:val="24"/>
          <w:szCs w:val="24"/>
        </w:rPr>
        <w:t xml:space="preserve"> </w:t>
      </w:r>
      <w:proofErr w:type="spellStart"/>
      <w:r w:rsidRPr="00FC081A">
        <w:rPr>
          <w:rFonts w:ascii="Century Gothic" w:hAnsi="Century Gothic" w:cs="Times"/>
          <w:color w:val="000000"/>
          <w:sz w:val="24"/>
          <w:szCs w:val="24"/>
        </w:rPr>
        <w:t>Torit</w:t>
      </w:r>
      <w:proofErr w:type="spellEnd"/>
      <w:r w:rsidRPr="00FC081A">
        <w:rPr>
          <w:rFonts w:ascii="Century Gothic" w:hAnsi="Century Gothic" w:cs="Times"/>
          <w:color w:val="000000"/>
          <w:sz w:val="24"/>
          <w:szCs w:val="24"/>
        </w:rPr>
        <w:t>, lanzamiento de su nueva página web.</w:t>
      </w:r>
    </w:p>
    <w:p w:rsidR="009335A5" w:rsidRPr="009335A5" w:rsidRDefault="00FC081A" w:rsidP="00B25C10">
      <w:pPr>
        <w:spacing w:after="0"/>
        <w:rPr>
          <w:rFonts w:ascii="Arial" w:hAnsi="Arial" w:cs="Arial"/>
        </w:rPr>
      </w:pPr>
      <w:hyperlink r:id="rId4" w:history="1">
        <w:r w:rsidRPr="00FC081A">
          <w:rPr>
            <w:rStyle w:val="Hipervnculo"/>
            <w:rFonts w:ascii="Century Gothic" w:hAnsi="Century Gothic"/>
            <w:sz w:val="24"/>
            <w:szCs w:val="24"/>
          </w:rPr>
          <w:t>http://www.outletminero.org/?F=noticias&amp;_f=ver&amp;id=3564</w:t>
        </w:r>
      </w:hyperlink>
      <w:r w:rsidR="006D45A4">
        <w:rPr>
          <w:rFonts w:eastAsia="Times New Roman"/>
          <w:noProof/>
          <w:lang w:eastAsia="es-MX"/>
        </w:rPr>
        <w:drawing>
          <wp:inline distT="0" distB="0" distL="0" distR="0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/>
  <w:rsids>
    <w:rsidRoot w:val="00E46C85"/>
    <w:rsid w:val="000028A9"/>
    <w:rsid w:val="00011286"/>
    <w:rsid w:val="0002545E"/>
    <w:rsid w:val="00026CB6"/>
    <w:rsid w:val="0003067C"/>
    <w:rsid w:val="00034325"/>
    <w:rsid w:val="0004015A"/>
    <w:rsid w:val="00042290"/>
    <w:rsid w:val="000533BE"/>
    <w:rsid w:val="00053A95"/>
    <w:rsid w:val="00056E17"/>
    <w:rsid w:val="00071F43"/>
    <w:rsid w:val="00072CDB"/>
    <w:rsid w:val="00075285"/>
    <w:rsid w:val="00084D26"/>
    <w:rsid w:val="0009616E"/>
    <w:rsid w:val="000A24CE"/>
    <w:rsid w:val="000B24C9"/>
    <w:rsid w:val="000B5598"/>
    <w:rsid w:val="000B71BC"/>
    <w:rsid w:val="000C24ED"/>
    <w:rsid w:val="000C291D"/>
    <w:rsid w:val="000D1BE2"/>
    <w:rsid w:val="00104750"/>
    <w:rsid w:val="00106948"/>
    <w:rsid w:val="00110F59"/>
    <w:rsid w:val="00125B9F"/>
    <w:rsid w:val="001260B9"/>
    <w:rsid w:val="001314F3"/>
    <w:rsid w:val="00136C01"/>
    <w:rsid w:val="0014652E"/>
    <w:rsid w:val="00146C47"/>
    <w:rsid w:val="00154F8D"/>
    <w:rsid w:val="001721AA"/>
    <w:rsid w:val="001855A5"/>
    <w:rsid w:val="00187363"/>
    <w:rsid w:val="00191BC1"/>
    <w:rsid w:val="001963EB"/>
    <w:rsid w:val="00197530"/>
    <w:rsid w:val="001A3B24"/>
    <w:rsid w:val="001B1728"/>
    <w:rsid w:val="001B749E"/>
    <w:rsid w:val="001D4557"/>
    <w:rsid w:val="001F5571"/>
    <w:rsid w:val="00206622"/>
    <w:rsid w:val="00210058"/>
    <w:rsid w:val="00213C7F"/>
    <w:rsid w:val="00220D01"/>
    <w:rsid w:val="00221BC5"/>
    <w:rsid w:val="00231543"/>
    <w:rsid w:val="00236A00"/>
    <w:rsid w:val="0027040F"/>
    <w:rsid w:val="00271B52"/>
    <w:rsid w:val="002956F7"/>
    <w:rsid w:val="00296F1E"/>
    <w:rsid w:val="002B7561"/>
    <w:rsid w:val="002C55EC"/>
    <w:rsid w:val="002D5251"/>
    <w:rsid w:val="002D7DF5"/>
    <w:rsid w:val="002E4108"/>
    <w:rsid w:val="002F2C7B"/>
    <w:rsid w:val="0033227E"/>
    <w:rsid w:val="003638C3"/>
    <w:rsid w:val="0036573F"/>
    <w:rsid w:val="0036747F"/>
    <w:rsid w:val="0036748A"/>
    <w:rsid w:val="00371952"/>
    <w:rsid w:val="003728E2"/>
    <w:rsid w:val="003809C7"/>
    <w:rsid w:val="0038662B"/>
    <w:rsid w:val="00391F8E"/>
    <w:rsid w:val="00392A45"/>
    <w:rsid w:val="003A0609"/>
    <w:rsid w:val="003C0DC8"/>
    <w:rsid w:val="003C388D"/>
    <w:rsid w:val="003D10D4"/>
    <w:rsid w:val="003F5426"/>
    <w:rsid w:val="004064B0"/>
    <w:rsid w:val="004162CA"/>
    <w:rsid w:val="004213F4"/>
    <w:rsid w:val="004261B0"/>
    <w:rsid w:val="00426A21"/>
    <w:rsid w:val="0042790B"/>
    <w:rsid w:val="00432A09"/>
    <w:rsid w:val="0043368C"/>
    <w:rsid w:val="00434B64"/>
    <w:rsid w:val="0043568A"/>
    <w:rsid w:val="00436BB8"/>
    <w:rsid w:val="0043775F"/>
    <w:rsid w:val="00437C0F"/>
    <w:rsid w:val="004408F8"/>
    <w:rsid w:val="004441C4"/>
    <w:rsid w:val="00476192"/>
    <w:rsid w:val="0048348C"/>
    <w:rsid w:val="00496548"/>
    <w:rsid w:val="004A33F9"/>
    <w:rsid w:val="004B0A76"/>
    <w:rsid w:val="004B3870"/>
    <w:rsid w:val="004B5C01"/>
    <w:rsid w:val="004E110A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33051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B4A91"/>
    <w:rsid w:val="006D45A4"/>
    <w:rsid w:val="006F4E1B"/>
    <w:rsid w:val="006F50EB"/>
    <w:rsid w:val="007070BE"/>
    <w:rsid w:val="00722764"/>
    <w:rsid w:val="00725495"/>
    <w:rsid w:val="00742A0D"/>
    <w:rsid w:val="0075544C"/>
    <w:rsid w:val="00764A47"/>
    <w:rsid w:val="00765E59"/>
    <w:rsid w:val="0077011F"/>
    <w:rsid w:val="00777590"/>
    <w:rsid w:val="00786A8D"/>
    <w:rsid w:val="0078751F"/>
    <w:rsid w:val="00790566"/>
    <w:rsid w:val="007918F6"/>
    <w:rsid w:val="007962E5"/>
    <w:rsid w:val="007A0E75"/>
    <w:rsid w:val="007A2783"/>
    <w:rsid w:val="007A7877"/>
    <w:rsid w:val="007A7EB2"/>
    <w:rsid w:val="007B4CB2"/>
    <w:rsid w:val="007C2BD8"/>
    <w:rsid w:val="007C5054"/>
    <w:rsid w:val="007D1EC1"/>
    <w:rsid w:val="007E3133"/>
    <w:rsid w:val="007F27CD"/>
    <w:rsid w:val="0080754B"/>
    <w:rsid w:val="00813EE2"/>
    <w:rsid w:val="0081789C"/>
    <w:rsid w:val="00825B5B"/>
    <w:rsid w:val="0082639B"/>
    <w:rsid w:val="00830316"/>
    <w:rsid w:val="00840693"/>
    <w:rsid w:val="00844359"/>
    <w:rsid w:val="008463D8"/>
    <w:rsid w:val="00852E64"/>
    <w:rsid w:val="00854800"/>
    <w:rsid w:val="00860DEF"/>
    <w:rsid w:val="008754CA"/>
    <w:rsid w:val="00877983"/>
    <w:rsid w:val="008928D8"/>
    <w:rsid w:val="00893409"/>
    <w:rsid w:val="00894803"/>
    <w:rsid w:val="00894FE9"/>
    <w:rsid w:val="008A0E91"/>
    <w:rsid w:val="008A4C26"/>
    <w:rsid w:val="008A65E0"/>
    <w:rsid w:val="008B301A"/>
    <w:rsid w:val="008C26FC"/>
    <w:rsid w:val="008C42B4"/>
    <w:rsid w:val="008D1C2B"/>
    <w:rsid w:val="008D6B7D"/>
    <w:rsid w:val="00906275"/>
    <w:rsid w:val="00915C2A"/>
    <w:rsid w:val="00924CD0"/>
    <w:rsid w:val="009335A5"/>
    <w:rsid w:val="00936C73"/>
    <w:rsid w:val="009379F5"/>
    <w:rsid w:val="00960738"/>
    <w:rsid w:val="0096420E"/>
    <w:rsid w:val="00967BDA"/>
    <w:rsid w:val="00975A38"/>
    <w:rsid w:val="009763ED"/>
    <w:rsid w:val="00977D74"/>
    <w:rsid w:val="00980674"/>
    <w:rsid w:val="00980DFC"/>
    <w:rsid w:val="00985128"/>
    <w:rsid w:val="00992C8D"/>
    <w:rsid w:val="009A18BD"/>
    <w:rsid w:val="009A20EB"/>
    <w:rsid w:val="009B2FF9"/>
    <w:rsid w:val="009B4EA0"/>
    <w:rsid w:val="009C0951"/>
    <w:rsid w:val="009C11D8"/>
    <w:rsid w:val="009C3D65"/>
    <w:rsid w:val="009C4F25"/>
    <w:rsid w:val="009C6928"/>
    <w:rsid w:val="009F25A7"/>
    <w:rsid w:val="00A022B6"/>
    <w:rsid w:val="00A039E8"/>
    <w:rsid w:val="00A04635"/>
    <w:rsid w:val="00A11CFD"/>
    <w:rsid w:val="00A1560C"/>
    <w:rsid w:val="00A2266C"/>
    <w:rsid w:val="00A41A92"/>
    <w:rsid w:val="00A5359F"/>
    <w:rsid w:val="00A65209"/>
    <w:rsid w:val="00A76DF6"/>
    <w:rsid w:val="00A833AA"/>
    <w:rsid w:val="00A8444D"/>
    <w:rsid w:val="00A92434"/>
    <w:rsid w:val="00A96F44"/>
    <w:rsid w:val="00AA0C6C"/>
    <w:rsid w:val="00AA3BB6"/>
    <w:rsid w:val="00AB3727"/>
    <w:rsid w:val="00AB45F0"/>
    <w:rsid w:val="00AB4B75"/>
    <w:rsid w:val="00AC3F07"/>
    <w:rsid w:val="00AC423E"/>
    <w:rsid w:val="00AD354B"/>
    <w:rsid w:val="00AE61A8"/>
    <w:rsid w:val="00AF6996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71460"/>
    <w:rsid w:val="00B82E52"/>
    <w:rsid w:val="00BA6499"/>
    <w:rsid w:val="00BB0116"/>
    <w:rsid w:val="00BE1961"/>
    <w:rsid w:val="00BF5E9A"/>
    <w:rsid w:val="00C17A48"/>
    <w:rsid w:val="00C21F4C"/>
    <w:rsid w:val="00C227D9"/>
    <w:rsid w:val="00C2613C"/>
    <w:rsid w:val="00C30554"/>
    <w:rsid w:val="00C340E8"/>
    <w:rsid w:val="00C34143"/>
    <w:rsid w:val="00C34B10"/>
    <w:rsid w:val="00C401A4"/>
    <w:rsid w:val="00C54FE1"/>
    <w:rsid w:val="00C62F35"/>
    <w:rsid w:val="00C71CFB"/>
    <w:rsid w:val="00C77A60"/>
    <w:rsid w:val="00C83E80"/>
    <w:rsid w:val="00C90300"/>
    <w:rsid w:val="00C938E1"/>
    <w:rsid w:val="00C975EC"/>
    <w:rsid w:val="00CA03C8"/>
    <w:rsid w:val="00CA6794"/>
    <w:rsid w:val="00CD076F"/>
    <w:rsid w:val="00CD2966"/>
    <w:rsid w:val="00CD5388"/>
    <w:rsid w:val="00CE4428"/>
    <w:rsid w:val="00CF3926"/>
    <w:rsid w:val="00CF54C7"/>
    <w:rsid w:val="00D01619"/>
    <w:rsid w:val="00D14E26"/>
    <w:rsid w:val="00D33328"/>
    <w:rsid w:val="00D34DB3"/>
    <w:rsid w:val="00D47D19"/>
    <w:rsid w:val="00D6608E"/>
    <w:rsid w:val="00D7147A"/>
    <w:rsid w:val="00D76FDC"/>
    <w:rsid w:val="00D84083"/>
    <w:rsid w:val="00D84B1E"/>
    <w:rsid w:val="00D93DE7"/>
    <w:rsid w:val="00DB4101"/>
    <w:rsid w:val="00DD2A2A"/>
    <w:rsid w:val="00DE4C91"/>
    <w:rsid w:val="00DF2011"/>
    <w:rsid w:val="00E02D27"/>
    <w:rsid w:val="00E035BA"/>
    <w:rsid w:val="00E03E33"/>
    <w:rsid w:val="00E22F8C"/>
    <w:rsid w:val="00E34E87"/>
    <w:rsid w:val="00E46C85"/>
    <w:rsid w:val="00E515BE"/>
    <w:rsid w:val="00E5221B"/>
    <w:rsid w:val="00E60CDD"/>
    <w:rsid w:val="00E6509D"/>
    <w:rsid w:val="00E65423"/>
    <w:rsid w:val="00E66C24"/>
    <w:rsid w:val="00E817EB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E4"/>
    <w:rsid w:val="00F308B3"/>
    <w:rsid w:val="00F36DED"/>
    <w:rsid w:val="00F52985"/>
    <w:rsid w:val="00F56543"/>
    <w:rsid w:val="00F61111"/>
    <w:rsid w:val="00F76009"/>
    <w:rsid w:val="00F76911"/>
    <w:rsid w:val="00F81714"/>
    <w:rsid w:val="00F97023"/>
    <w:rsid w:val="00FA2562"/>
    <w:rsid w:val="00FA34AB"/>
    <w:rsid w:val="00FA3D33"/>
    <w:rsid w:val="00FB2779"/>
    <w:rsid w:val="00FC081A"/>
    <w:rsid w:val="00FC2021"/>
    <w:rsid w:val="00FE1C29"/>
    <w:rsid w:val="00FE232E"/>
    <w:rsid w:val="00FF4232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4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outletminero.org/?F=noticias&amp;_f=ver&amp;id=356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OutletmineroAdmin</cp:lastModifiedBy>
  <cp:revision>2</cp:revision>
  <dcterms:created xsi:type="dcterms:W3CDTF">2013-05-31T19:21:00Z</dcterms:created>
  <dcterms:modified xsi:type="dcterms:W3CDTF">2013-05-31T19:21:00Z</dcterms:modified>
</cp:coreProperties>
</file>