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604AE6" w:rsidP="00A022B6">
      <w:pPr>
        <w:spacing w:after="0"/>
        <w:rPr>
          <w:rFonts w:ascii="Arial" w:hAnsi="Arial" w:cs="Arial"/>
        </w:rPr>
      </w:pPr>
      <w:r w:rsidRPr="00604AE6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E41A98" w:rsidRDefault="00E41A98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Infografía sobre la minería de oro y su producción</w:t>
      </w:r>
    </w:p>
    <w:p w:rsidR="00E72876" w:rsidRDefault="00E41A98" w:rsidP="001314F3">
      <w:pPr>
        <w:spacing w:after="0" w:line="240" w:lineRule="auto"/>
        <w:rPr>
          <w:rStyle w:val="Hipervnculo"/>
        </w:rPr>
      </w:pPr>
      <w:r w:rsidRPr="00E41A98">
        <w:rPr>
          <w:rStyle w:val="Hipervnculo"/>
        </w:rPr>
        <w:t>http://www.outletminero.org/?F=noticias&amp;_f=ver&amp;id=3749</w:t>
      </w:r>
    </w:p>
    <w:p w:rsidR="00E41A98" w:rsidRPr="00A44935" w:rsidRDefault="00E41A9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E72876" w:rsidRDefault="006A7C3B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Por Qué la Energía Solar es una Buena Opción para las Minas: Publicación del Caso de Estudio </w:t>
      </w:r>
      <w:proofErr w:type="spellStart"/>
      <w:r>
        <w:rPr>
          <w:color w:val="000000"/>
          <w:sz w:val="27"/>
          <w:szCs w:val="27"/>
        </w:rPr>
        <w:t>Codelco</w:t>
      </w:r>
      <w:proofErr w:type="spellEnd"/>
      <w:r>
        <w:rPr>
          <w:color w:val="000000"/>
          <w:sz w:val="27"/>
          <w:szCs w:val="27"/>
        </w:rPr>
        <w:t xml:space="preserve"> </w:t>
      </w:r>
      <w:r w:rsidRPr="006A7C3B">
        <w:rPr>
          <w:rStyle w:val="Hipervnculo"/>
        </w:rPr>
        <w:t>http://www.outletminero.org/?F=noticias&amp;_f=ver&amp;id=3760</w:t>
      </w:r>
    </w:p>
    <w:p w:rsidR="006A7C3B" w:rsidRDefault="006A7C3B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6A7C3B" w:rsidRDefault="006A7C3B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INGEMMET capacitó a gobernadores en minería</w:t>
      </w:r>
    </w:p>
    <w:p w:rsidR="0036573F" w:rsidRDefault="006A7C3B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6A7C3B">
        <w:rPr>
          <w:rStyle w:val="Hipervnculo"/>
        </w:rPr>
        <w:t>http://www.outletminero.org/?F=noticias&amp;_f=ver&amp;id=3764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</w:p>
    <w:p w:rsidR="006A7C3B" w:rsidRDefault="006A7C3B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025CB9" w:rsidRPr="00025CB9" w:rsidTr="00025CB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025CB9" w:rsidRPr="00025C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025CB9" w:rsidRPr="00025CB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5CB9" w:rsidRPr="00025CB9" w:rsidRDefault="00812DCE" w:rsidP="00812DCE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En Perú la Inversión minera aumentaría a US$ 10,000 millones en 2014 </w:t>
                        </w:r>
                      </w:p>
                    </w:tc>
                  </w:tr>
                </w:tbl>
                <w:p w:rsidR="00025CB9" w:rsidRPr="00025CB9" w:rsidRDefault="00025CB9" w:rsidP="00025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25CB9" w:rsidRPr="00025CB9" w:rsidRDefault="00025CB9" w:rsidP="00025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025CB9" w:rsidRDefault="00812DCE" w:rsidP="00A54314">
      <w:pPr>
        <w:spacing w:after="0" w:line="240" w:lineRule="auto"/>
        <w:rPr>
          <w:rStyle w:val="Hipervnculo"/>
        </w:rPr>
      </w:pPr>
      <w:r w:rsidRPr="00812DCE">
        <w:rPr>
          <w:rStyle w:val="Hipervnculo"/>
        </w:rPr>
        <w:t>http://www.outletminero.org/?F=noticias&amp;_f=ver&amp;id=3763</w:t>
      </w:r>
    </w:p>
    <w:p w:rsidR="00812DCE" w:rsidRPr="00025CB9" w:rsidRDefault="00812DCE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</w:p>
    <w:p w:rsidR="006A7C3B" w:rsidRDefault="006A7C3B" w:rsidP="0063167D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Ambiente laboral… Lo hacemos todos !!!</w:t>
      </w:r>
    </w:p>
    <w:p w:rsidR="00435CAC" w:rsidRDefault="006A7C3B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6A7C3B">
        <w:rPr>
          <w:rStyle w:val="Hipervnculo"/>
        </w:rPr>
        <w:t>http://www.outletminero.org/?F=noticias&amp;_f=ver&amp;id=3751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.outletminero.org/?F=noticias&amp;_f=ver&amp;id=3686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noticias&amp;_f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ver&amp;id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=3299</w:t>
      </w:r>
      <w:r w:rsidR="00604AE6" w:rsidRPr="00604AE6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6A7C3B" w:rsidRDefault="006A7C3B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Celebran Día del Minero en Guanajuato</w:t>
      </w:r>
    </w:p>
    <w:p w:rsidR="00CD4AAA" w:rsidRDefault="006A7C3B" w:rsidP="00FA2562">
      <w:pPr>
        <w:spacing w:after="0" w:line="240" w:lineRule="auto"/>
        <w:rPr>
          <w:rStyle w:val="Hipervnculo"/>
        </w:rPr>
      </w:pPr>
      <w:r w:rsidRPr="006A7C3B">
        <w:rPr>
          <w:rStyle w:val="Hipervnculo"/>
        </w:rPr>
        <w:t>http://www.outletminero.org/?F=noticias&amp;_f=ver&amp;id=3752</w:t>
      </w:r>
    </w:p>
    <w:p w:rsidR="00C76C89" w:rsidRDefault="00C76C89" w:rsidP="00FA2562">
      <w:pPr>
        <w:spacing w:after="0" w:line="240" w:lineRule="auto"/>
        <w:rPr>
          <w:rStyle w:val="Hipervnculo"/>
        </w:rPr>
      </w:pPr>
    </w:p>
    <w:p w:rsidR="00A54314" w:rsidRDefault="00A54314" w:rsidP="00A54314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Laboratorio Oficial J.M. Madariaga viene a México </w:t>
      </w:r>
    </w:p>
    <w:p w:rsidR="00A54314" w:rsidRDefault="00A54314" w:rsidP="00A54314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http://www.outletminero.org/?F=noticias&amp;_f=ver&amp;id=3666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796DE8" w:rsidRDefault="00812DCE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Registra minera Fresnillo resultados mixtos en </w:t>
      </w:r>
      <w:r w:rsidRPr="00812DCE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http://www.outletminero.org/?F=noticias&amp;_f=ver&amp;id=3762</w:t>
      </w:r>
    </w:p>
    <w:p w:rsidR="00025CB9" w:rsidRDefault="00025CB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12DCE" w:rsidRDefault="00812DCE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Sube 10% la inversión en minería</w:t>
      </w:r>
    </w:p>
    <w:p w:rsidR="009B1A6C" w:rsidRDefault="00812DCE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12DCE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http://www.outletminero.org/?F=noticias&amp;_f=ver&amp;id=3753</w:t>
      </w:r>
    </w:p>
    <w:p w:rsidR="00812DCE" w:rsidRDefault="00812DCE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12DCE" w:rsidRDefault="00812DCE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importancia de agregar valor regional.</w:t>
      </w:r>
    </w:p>
    <w:p w:rsidR="009B1A6C" w:rsidRDefault="00812DCE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12DCE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http://www.outletminero.org/?F=noticias&amp;_f=ver&amp;id=3750</w:t>
      </w:r>
    </w:p>
    <w:p w:rsidR="00C76C89" w:rsidRDefault="00C76C8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604AE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9E6B15" w:rsidP="00B25C10">
      <w:pPr>
        <w:spacing w:after="0"/>
        <w:rPr>
          <w:rFonts w:ascii="Arial" w:hAnsi="Arial" w:cs="Arial"/>
          <w:sz w:val="16"/>
          <w:szCs w:val="16"/>
        </w:rPr>
      </w:pPr>
      <w:r w:rsidRPr="009E6B15">
        <w:rPr>
          <w:rFonts w:ascii="Arial" w:hAnsi="Arial" w:cs="Arial"/>
          <w:sz w:val="16"/>
          <w:szCs w:val="16"/>
        </w:rPr>
        <w:t>.</w:t>
      </w: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5CB9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E40FD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27F1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AE6"/>
    <w:rsid w:val="00604FC4"/>
    <w:rsid w:val="00615F9C"/>
    <w:rsid w:val="00625054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A7C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6E85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2DCE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6769E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1A6C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6C8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1A98"/>
    <w:rsid w:val="00E46C85"/>
    <w:rsid w:val="00E515BE"/>
    <w:rsid w:val="00E5221B"/>
    <w:rsid w:val="00E60CDD"/>
    <w:rsid w:val="00E6509D"/>
    <w:rsid w:val="00E65423"/>
    <w:rsid w:val="00E66C24"/>
    <w:rsid w:val="00E72876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5CAE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2013-07-20T19:01:00Z</dcterms:created>
  <dcterms:modified xsi:type="dcterms:W3CDTF">2013-07-20T19:01:00Z</dcterms:modified>
</cp:coreProperties>
</file>