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AC3F07" w:rsidRPr="00496548" w:rsidRDefault="00AC3F07" w:rsidP="004E110A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>Cobre sube tras acuerdo de Chipre con Grecia</w:t>
      </w:r>
    </w:p>
    <w:p w:rsidR="00AC3F07" w:rsidRDefault="00496548" w:rsidP="004E110A">
      <w:pPr>
        <w:spacing w:after="0" w:line="240" w:lineRule="auto"/>
        <w:rPr>
          <w:rStyle w:val="Hipervnculo"/>
        </w:rPr>
      </w:pPr>
      <w:hyperlink r:id="rId5" w:history="1">
        <w:r w:rsidRPr="00182581">
          <w:rPr>
            <w:rStyle w:val="Hipervnculo"/>
          </w:rPr>
          <w:t>http://www.outletminero.org/?F=noticias&amp;_f=ver&amp;id=3241</w:t>
        </w:r>
      </w:hyperlink>
    </w:p>
    <w:p w:rsidR="00496548" w:rsidRDefault="00496548" w:rsidP="004E110A">
      <w:pPr>
        <w:spacing w:after="0" w:line="240" w:lineRule="auto"/>
        <w:rPr>
          <w:rStyle w:val="Hipervnculo"/>
        </w:rPr>
      </w:pPr>
    </w:p>
    <w:p w:rsidR="00496548" w:rsidRPr="00496548" w:rsidRDefault="00496548" w:rsidP="004E110A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 xml:space="preserve">Descubren en Japón yacimientos de tierras raras de 20 a 30 veces superiores a las </w:t>
      </w:r>
      <w:proofErr w:type="gramStart"/>
      <w:r w:rsidRPr="00496548">
        <w:rPr>
          <w:color w:val="000000"/>
          <w:sz w:val="27"/>
          <w:szCs w:val="27"/>
        </w:rPr>
        <w:t>Chinas</w:t>
      </w:r>
      <w:proofErr w:type="gramEnd"/>
    </w:p>
    <w:p w:rsidR="00496548" w:rsidRDefault="00496548" w:rsidP="004E110A">
      <w:pPr>
        <w:spacing w:after="0" w:line="240" w:lineRule="auto"/>
        <w:rPr>
          <w:rStyle w:val="Hipervnculo"/>
        </w:rPr>
      </w:pPr>
      <w:hyperlink r:id="rId6" w:history="1">
        <w:r w:rsidRPr="00182581">
          <w:rPr>
            <w:rStyle w:val="Hipervnculo"/>
          </w:rPr>
          <w:t>http://www.outletminero.org/?F=noticias&amp;_f=ver&amp;id=3229</w:t>
        </w:r>
      </w:hyperlink>
    </w:p>
    <w:p w:rsidR="004261B0" w:rsidRDefault="004261B0" w:rsidP="004E110A">
      <w:pPr>
        <w:spacing w:after="0" w:line="240" w:lineRule="auto"/>
        <w:rPr>
          <w:rStyle w:val="Hipervnculo"/>
        </w:rPr>
      </w:pPr>
    </w:p>
    <w:p w:rsidR="004261B0" w:rsidRPr="00496548" w:rsidRDefault="004261B0" w:rsidP="004261B0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>Grupo México espera elevar producción de cobre este año a 850,000 toneladas</w:t>
      </w:r>
    </w:p>
    <w:p w:rsidR="004261B0" w:rsidRDefault="004261B0" w:rsidP="004261B0">
      <w:pPr>
        <w:spacing w:after="0" w:line="240" w:lineRule="auto"/>
        <w:rPr>
          <w:rStyle w:val="Hipervnculo"/>
        </w:rPr>
      </w:pPr>
      <w:hyperlink r:id="rId7" w:history="1">
        <w:r w:rsidRPr="00182581">
          <w:rPr>
            <w:rStyle w:val="Hipervnculo"/>
          </w:rPr>
          <w:t>http://www.outletminero.org/?F=noticias&amp;_f=ver&amp;id=3235</w:t>
        </w:r>
      </w:hyperlink>
    </w:p>
    <w:p w:rsidR="00496548" w:rsidRDefault="00496548" w:rsidP="004E110A">
      <w:pPr>
        <w:spacing w:after="0" w:line="240" w:lineRule="auto"/>
        <w:rPr>
          <w:rStyle w:val="Hipervnculo"/>
        </w:rPr>
      </w:pPr>
    </w:p>
    <w:p w:rsidR="00C21F4C" w:rsidRPr="00496548" w:rsidRDefault="00C21F4C" w:rsidP="00C21F4C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>Retos y necesidades de la Minería de México</w:t>
      </w:r>
    </w:p>
    <w:p w:rsidR="00C21F4C" w:rsidRDefault="00C21F4C" w:rsidP="00C21F4C">
      <w:pPr>
        <w:spacing w:after="0" w:line="240" w:lineRule="auto"/>
        <w:rPr>
          <w:rStyle w:val="Hipervnculo"/>
        </w:rPr>
      </w:pPr>
      <w:hyperlink r:id="rId8" w:history="1">
        <w:r w:rsidRPr="00182581">
          <w:rPr>
            <w:rStyle w:val="Hipervnculo"/>
          </w:rPr>
          <w:t>http://www.outletminero.org/?F=noticias&amp;_f=ver&amp;id=3226</w:t>
        </w:r>
      </w:hyperlink>
    </w:p>
    <w:p w:rsidR="00C21F4C" w:rsidRDefault="00C21F4C" w:rsidP="004E110A">
      <w:pPr>
        <w:spacing w:after="0" w:line="240" w:lineRule="auto"/>
        <w:rPr>
          <w:color w:val="000000"/>
          <w:sz w:val="27"/>
          <w:szCs w:val="27"/>
        </w:rPr>
      </w:pPr>
    </w:p>
    <w:p w:rsidR="00496548" w:rsidRPr="00496548" w:rsidRDefault="00496548" w:rsidP="004E110A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 xml:space="preserve">Realizan convenio DIF y </w:t>
      </w:r>
      <w:proofErr w:type="spellStart"/>
      <w:r w:rsidRPr="00496548">
        <w:rPr>
          <w:color w:val="000000"/>
          <w:sz w:val="27"/>
          <w:szCs w:val="27"/>
        </w:rPr>
        <w:t>First</w:t>
      </w:r>
      <w:proofErr w:type="spellEnd"/>
      <w:r w:rsidRPr="00496548">
        <w:rPr>
          <w:color w:val="000000"/>
          <w:sz w:val="27"/>
          <w:szCs w:val="27"/>
        </w:rPr>
        <w:t xml:space="preserve"> </w:t>
      </w:r>
      <w:proofErr w:type="spellStart"/>
      <w:r w:rsidRPr="00496548">
        <w:rPr>
          <w:color w:val="000000"/>
          <w:sz w:val="27"/>
          <w:szCs w:val="27"/>
        </w:rPr>
        <w:t>Majestic</w:t>
      </w:r>
      <w:proofErr w:type="spellEnd"/>
      <w:r w:rsidRPr="00496548">
        <w:rPr>
          <w:color w:val="000000"/>
          <w:sz w:val="27"/>
          <w:szCs w:val="27"/>
        </w:rPr>
        <w:t xml:space="preserve"> para apoyar el turismo en Catorce</w:t>
      </w:r>
    </w:p>
    <w:p w:rsidR="00496548" w:rsidRDefault="00496548" w:rsidP="004E110A">
      <w:pPr>
        <w:spacing w:after="0" w:line="240" w:lineRule="auto"/>
        <w:rPr>
          <w:rStyle w:val="Hipervnculo"/>
        </w:rPr>
      </w:pPr>
      <w:hyperlink r:id="rId9" w:history="1">
        <w:r w:rsidRPr="00182581">
          <w:rPr>
            <w:rStyle w:val="Hipervnculo"/>
          </w:rPr>
          <w:t>http://www.outletminero.org/?F=noticias&amp;_f=ver&amp;id=3228</w:t>
        </w:r>
      </w:hyperlink>
    </w:p>
    <w:p w:rsidR="00496548" w:rsidRDefault="00496548" w:rsidP="004E110A">
      <w:pPr>
        <w:spacing w:after="0" w:line="240" w:lineRule="auto"/>
        <w:rPr>
          <w:rStyle w:val="Hipervnculo"/>
        </w:rPr>
      </w:pPr>
    </w:p>
    <w:p w:rsidR="00496548" w:rsidRPr="00496548" w:rsidRDefault="00496548" w:rsidP="004E110A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>Se realiza la I Competencia Regional de la Zona Norte de Cuadrillas de Rescate Minero</w:t>
      </w:r>
    </w:p>
    <w:p w:rsidR="00496548" w:rsidRDefault="00496548" w:rsidP="004E110A">
      <w:pPr>
        <w:spacing w:after="0" w:line="240" w:lineRule="auto"/>
        <w:rPr>
          <w:rStyle w:val="Hipervnculo"/>
        </w:rPr>
      </w:pPr>
      <w:hyperlink r:id="rId10" w:history="1">
        <w:r w:rsidRPr="00182581">
          <w:rPr>
            <w:rStyle w:val="Hipervnculo"/>
          </w:rPr>
          <w:t>http://www.outletminero.org/?F=noticias&amp;_f=ver&amp;id=3236</w:t>
        </w:r>
      </w:hyperlink>
    </w:p>
    <w:p w:rsidR="00496548" w:rsidRDefault="00496548" w:rsidP="004E110A">
      <w:pPr>
        <w:spacing w:after="0" w:line="240" w:lineRule="auto"/>
        <w:rPr>
          <w:rStyle w:val="Hipervnculo"/>
        </w:rPr>
      </w:pPr>
      <w:bookmarkStart w:id="0" w:name="_GoBack"/>
      <w:bookmarkEnd w:id="0"/>
    </w:p>
    <w:p w:rsidR="00496548" w:rsidRPr="00496548" w:rsidRDefault="00496548" w:rsidP="004E110A">
      <w:pPr>
        <w:spacing w:after="0" w:line="240" w:lineRule="auto"/>
        <w:rPr>
          <w:color w:val="000000"/>
          <w:sz w:val="27"/>
          <w:szCs w:val="27"/>
        </w:rPr>
      </w:pPr>
      <w:r w:rsidRPr="00496548">
        <w:rPr>
          <w:color w:val="000000"/>
          <w:sz w:val="27"/>
          <w:szCs w:val="27"/>
        </w:rPr>
        <w:t xml:space="preserve">Convocatoria para el programa </w:t>
      </w:r>
      <w:proofErr w:type="spellStart"/>
      <w:r w:rsidRPr="00496548">
        <w:rPr>
          <w:color w:val="000000"/>
          <w:sz w:val="27"/>
          <w:szCs w:val="27"/>
        </w:rPr>
        <w:t>TechBa</w:t>
      </w:r>
      <w:proofErr w:type="spellEnd"/>
      <w:r w:rsidRPr="00496548">
        <w:rPr>
          <w:color w:val="000000"/>
          <w:sz w:val="27"/>
          <w:szCs w:val="27"/>
        </w:rPr>
        <w:t xml:space="preserve"> "Internacionalizar proveedores mineros"</w:t>
      </w:r>
    </w:p>
    <w:p w:rsidR="00496548" w:rsidRDefault="00496548" w:rsidP="004E110A">
      <w:pPr>
        <w:spacing w:after="0" w:line="240" w:lineRule="auto"/>
        <w:rPr>
          <w:rStyle w:val="Hipervnculo"/>
        </w:rPr>
      </w:pPr>
      <w:hyperlink r:id="rId11" w:history="1">
        <w:r w:rsidRPr="00182581">
          <w:rPr>
            <w:rStyle w:val="Hipervnculo"/>
          </w:rPr>
          <w:t>http://www.outletminero.org/?F=noticias&amp;_f=ver&amp;id=3207</w:t>
        </w:r>
      </w:hyperlink>
    </w:p>
    <w:p w:rsidR="00496548" w:rsidRDefault="00496548" w:rsidP="004E110A">
      <w:pPr>
        <w:spacing w:after="0" w:line="240" w:lineRule="auto"/>
        <w:rPr>
          <w:rStyle w:val="Hipervnculo"/>
        </w:rPr>
      </w:pPr>
    </w:p>
    <w:p w:rsidR="00496548" w:rsidRPr="004261B0" w:rsidRDefault="00496548" w:rsidP="004E110A">
      <w:pPr>
        <w:spacing w:after="0" w:line="240" w:lineRule="auto"/>
        <w:rPr>
          <w:color w:val="000000"/>
          <w:sz w:val="27"/>
          <w:szCs w:val="27"/>
        </w:rPr>
      </w:pPr>
      <w:r w:rsidRPr="004261B0">
        <w:rPr>
          <w:color w:val="000000"/>
          <w:sz w:val="27"/>
          <w:szCs w:val="27"/>
        </w:rPr>
        <w:t>Activando palancas de valor para las minas</w:t>
      </w:r>
    </w:p>
    <w:p w:rsidR="00496548" w:rsidRDefault="00496548" w:rsidP="004E110A">
      <w:pPr>
        <w:spacing w:after="0" w:line="240" w:lineRule="auto"/>
        <w:rPr>
          <w:rStyle w:val="Hipervnculo"/>
        </w:rPr>
      </w:pPr>
      <w:r w:rsidRPr="00496548">
        <w:rPr>
          <w:rStyle w:val="Hipervnculo"/>
        </w:rPr>
        <w:t>http://www.outletminero.org/?F=noticias&amp;_f=ver&amp;id=3210</w:t>
      </w:r>
    </w:p>
    <w:p w:rsidR="00AC3F07" w:rsidRDefault="00AC3F07" w:rsidP="004E110A">
      <w:pPr>
        <w:spacing w:after="0" w:line="240" w:lineRule="auto"/>
        <w:rPr>
          <w:rStyle w:val="Hipervnculo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C879AA" wp14:editId="1EF056FC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4261B0" w:rsidRPr="00AC3F07" w:rsidRDefault="004261B0" w:rsidP="004261B0">
      <w:pPr>
        <w:spacing w:after="0" w:line="240" w:lineRule="auto"/>
        <w:rPr>
          <w:color w:val="000000"/>
          <w:sz w:val="27"/>
          <w:szCs w:val="27"/>
        </w:rPr>
      </w:pPr>
      <w:r w:rsidRPr="00AC3F07">
        <w:rPr>
          <w:color w:val="000000"/>
          <w:sz w:val="27"/>
          <w:szCs w:val="27"/>
        </w:rPr>
        <w:t>Minería y Turismo</w:t>
      </w:r>
    </w:p>
    <w:p w:rsidR="00592753" w:rsidRDefault="004261B0" w:rsidP="004261B0">
      <w:pPr>
        <w:spacing w:after="0" w:line="240" w:lineRule="auto"/>
        <w:rPr>
          <w:rStyle w:val="Hipervnculo"/>
        </w:rPr>
      </w:pPr>
      <w:hyperlink r:id="rId12" w:history="1">
        <w:r w:rsidRPr="00182581">
          <w:rPr>
            <w:rStyle w:val="Hipervnculo"/>
          </w:rPr>
          <w:t>http://www.outletminero.org/?F=noticias&amp;_f=ver&amp;id=3239</w:t>
        </w:r>
      </w:hyperlink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261B0" w:rsidRDefault="004261B0" w:rsidP="004261B0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261B0" w:rsidRDefault="004261B0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4261B0" w:rsidRDefault="004261B0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692701" w:rsidRPr="00C21F4C" w:rsidRDefault="00C21F4C" w:rsidP="007C5054">
      <w:pPr>
        <w:spacing w:after="0" w:line="240" w:lineRule="auto"/>
        <w:rPr>
          <w:color w:val="000000"/>
          <w:sz w:val="27"/>
          <w:szCs w:val="27"/>
        </w:rPr>
      </w:pPr>
      <w:r w:rsidRPr="00C21F4C">
        <w:rPr>
          <w:color w:val="000000"/>
          <w:sz w:val="27"/>
          <w:szCs w:val="27"/>
        </w:rPr>
        <w:t>SRK Soluciones sociales y ambientales</w:t>
      </w:r>
    </w:p>
    <w:p w:rsidR="00C21F4C" w:rsidRDefault="00C21F4C" w:rsidP="007C5054">
      <w:pPr>
        <w:spacing w:after="0" w:line="240" w:lineRule="auto"/>
        <w:rPr>
          <w:rStyle w:val="Hipervnculo"/>
        </w:rPr>
      </w:pPr>
      <w:r w:rsidRPr="00C21F4C">
        <w:rPr>
          <w:rStyle w:val="Hipervnculo"/>
        </w:rPr>
        <w:t>http://www.outletminero.org/?F=noticias&amp;_f=ver&amp;id=3246</w:t>
      </w: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3BE"/>
    <w:rsid w:val="00053A95"/>
    <w:rsid w:val="00056E17"/>
    <w:rsid w:val="00072CDB"/>
    <w:rsid w:val="00075285"/>
    <w:rsid w:val="0009616E"/>
    <w:rsid w:val="000A24CE"/>
    <w:rsid w:val="000B24C9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20D01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25B5B"/>
    <w:rsid w:val="0082639B"/>
    <w:rsid w:val="00830316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1F4C"/>
    <w:rsid w:val="00C227D9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226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235" TargetMode="External"/><Relationship Id="rId12" Type="http://schemas.openxmlformats.org/officeDocument/2006/relationships/hyperlink" Target="http://www.outletminero.org/?F=noticias&amp;_f=ver&amp;id=323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229" TargetMode="External"/><Relationship Id="rId11" Type="http://schemas.openxmlformats.org/officeDocument/2006/relationships/hyperlink" Target="http://www.outletminero.org/?F=noticias&amp;_f=ver&amp;id=3207" TargetMode="External"/><Relationship Id="rId5" Type="http://schemas.openxmlformats.org/officeDocument/2006/relationships/hyperlink" Target="http://www.outletminero.org/?F=noticias&amp;_f=ver&amp;id=324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utletminero.org/?F=noticias&amp;_f=ver&amp;id=32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2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2013-03-23T19:11:00Z</dcterms:created>
  <dcterms:modified xsi:type="dcterms:W3CDTF">2013-03-23T19:11:00Z</dcterms:modified>
</cp:coreProperties>
</file>