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1B1728" w:rsidRPr="005C7E06" w:rsidRDefault="001B1728" w:rsidP="001B172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5C7E06">
        <w:rPr>
          <w:rFonts w:ascii="Arial" w:hAnsi="Arial" w:cs="Arial"/>
        </w:rPr>
        <w:t xml:space="preserve">Gobernador de Zacatecas coordinará las comisiones de minería y cultura de la </w:t>
      </w:r>
      <w:proofErr w:type="spellStart"/>
      <w:r w:rsidRPr="005C7E06">
        <w:rPr>
          <w:rFonts w:ascii="Arial" w:hAnsi="Arial" w:cs="Arial"/>
        </w:rPr>
        <w:t>Conago</w:t>
      </w:r>
      <w:proofErr w:type="spellEnd"/>
    </w:p>
    <w:p w:rsidR="001B1728" w:rsidRDefault="001B1728" w:rsidP="001B1728">
      <w:pPr>
        <w:spacing w:after="0" w:line="240" w:lineRule="auto"/>
        <w:rPr>
          <w:rFonts w:ascii="Arial" w:hAnsi="Arial" w:cs="Arial"/>
        </w:rPr>
      </w:pPr>
      <w:hyperlink r:id="rId5" w:history="1">
        <w:r w:rsidRPr="00DC50AD">
          <w:rPr>
            <w:rStyle w:val="Hipervnculo"/>
            <w:rFonts w:ascii="Arial" w:hAnsi="Arial" w:cs="Arial"/>
          </w:rPr>
          <w:t>http://www.outletminero.org/?F=noticias&amp;_f=ver&amp;id=3063</w:t>
        </w:r>
      </w:hyperlink>
    </w:p>
    <w:p w:rsidR="001B1728" w:rsidRDefault="001B1728" w:rsidP="002956F7">
      <w:pPr>
        <w:spacing w:after="0" w:line="240" w:lineRule="auto"/>
        <w:rPr>
          <w:rFonts w:ascii="Arial" w:hAnsi="Arial" w:cs="Arial"/>
        </w:rPr>
      </w:pPr>
    </w:p>
    <w:p w:rsidR="00894803" w:rsidRPr="00894803" w:rsidRDefault="00894803" w:rsidP="002956F7">
      <w:pPr>
        <w:spacing w:after="0" w:line="240" w:lineRule="auto"/>
        <w:rPr>
          <w:rFonts w:ascii="Arial" w:hAnsi="Arial" w:cs="Arial"/>
        </w:rPr>
      </w:pPr>
      <w:r w:rsidRPr="00894803">
        <w:rPr>
          <w:rFonts w:ascii="Arial" w:hAnsi="Arial" w:cs="Arial"/>
        </w:rPr>
        <w:t xml:space="preserve">Se apertura en Zacatecas empresa CAE </w:t>
      </w:r>
      <w:proofErr w:type="spellStart"/>
      <w:r w:rsidRPr="00894803">
        <w:rPr>
          <w:rFonts w:ascii="Arial" w:hAnsi="Arial" w:cs="Arial"/>
        </w:rPr>
        <w:t>Mining</w:t>
      </w:r>
      <w:proofErr w:type="spellEnd"/>
    </w:p>
    <w:p w:rsidR="00894803" w:rsidRDefault="00F56543" w:rsidP="002956F7">
      <w:pPr>
        <w:spacing w:after="0" w:line="240" w:lineRule="auto"/>
        <w:rPr>
          <w:rStyle w:val="Hipervnculo"/>
          <w:rFonts w:ascii="Arial" w:hAnsi="Arial" w:cs="Arial"/>
        </w:rPr>
      </w:pPr>
      <w:hyperlink r:id="rId6" w:history="1">
        <w:r w:rsidR="00894803" w:rsidRPr="00DC50AD">
          <w:rPr>
            <w:rStyle w:val="Hipervnculo"/>
            <w:rFonts w:ascii="Arial" w:hAnsi="Arial" w:cs="Arial"/>
          </w:rPr>
          <w:t>http://www.outletminero.org/?F=noticias&amp;_f=ver&amp;id=3082</w:t>
        </w:r>
      </w:hyperlink>
    </w:p>
    <w:p w:rsidR="001B1728" w:rsidRDefault="001B1728" w:rsidP="002956F7">
      <w:pPr>
        <w:spacing w:after="0" w:line="240" w:lineRule="auto"/>
        <w:rPr>
          <w:rStyle w:val="Hipervnculo"/>
          <w:rFonts w:ascii="Arial" w:hAnsi="Arial" w:cs="Arial"/>
        </w:rPr>
      </w:pPr>
    </w:p>
    <w:p w:rsidR="001B1728" w:rsidRPr="005C7E06" w:rsidRDefault="001B1728" w:rsidP="001B1728">
      <w:pPr>
        <w:spacing w:after="0" w:line="240" w:lineRule="auto"/>
        <w:rPr>
          <w:rFonts w:ascii="Arial" w:hAnsi="Arial" w:cs="Arial"/>
        </w:rPr>
      </w:pPr>
      <w:r w:rsidRPr="005C7E06">
        <w:rPr>
          <w:rFonts w:ascii="Arial" w:hAnsi="Arial" w:cs="Arial"/>
        </w:rPr>
        <w:t>La región, primera opción de Peñoles para contratar</w:t>
      </w:r>
    </w:p>
    <w:p w:rsidR="001B1728" w:rsidRDefault="001B1728" w:rsidP="001B1728">
      <w:pPr>
        <w:spacing w:after="0" w:line="240" w:lineRule="auto"/>
        <w:rPr>
          <w:rFonts w:ascii="Arial" w:hAnsi="Arial" w:cs="Arial"/>
        </w:rPr>
      </w:pPr>
      <w:hyperlink r:id="rId7" w:history="1">
        <w:r w:rsidRPr="00DC50AD">
          <w:rPr>
            <w:rStyle w:val="Hipervnculo"/>
            <w:rFonts w:ascii="Arial" w:hAnsi="Arial" w:cs="Arial"/>
          </w:rPr>
          <w:t>http://www.outletminero.org/?F=noticias&amp;_f=ver&amp;id=3067</w:t>
        </w:r>
      </w:hyperlink>
    </w:p>
    <w:p w:rsidR="001B1728" w:rsidRDefault="001B1728" w:rsidP="001B1728">
      <w:pPr>
        <w:spacing w:after="0" w:line="240" w:lineRule="auto"/>
        <w:rPr>
          <w:rFonts w:ascii="Arial" w:hAnsi="Arial" w:cs="Arial"/>
        </w:rPr>
      </w:pPr>
    </w:p>
    <w:p w:rsidR="00894803" w:rsidRPr="005C7E06" w:rsidRDefault="00894803" w:rsidP="002956F7">
      <w:pPr>
        <w:spacing w:after="0" w:line="240" w:lineRule="auto"/>
        <w:rPr>
          <w:rFonts w:ascii="Arial" w:hAnsi="Arial" w:cs="Arial"/>
        </w:rPr>
      </w:pPr>
      <w:r w:rsidRPr="005C7E06">
        <w:rPr>
          <w:rFonts w:ascii="Arial" w:hAnsi="Arial" w:cs="Arial"/>
        </w:rPr>
        <w:t>Una Mina de oportunidades para las mujeres.</w:t>
      </w:r>
    </w:p>
    <w:p w:rsidR="00894803" w:rsidRDefault="00F56543" w:rsidP="002956F7">
      <w:pPr>
        <w:spacing w:after="0" w:line="240" w:lineRule="auto"/>
        <w:rPr>
          <w:rFonts w:ascii="Arial" w:hAnsi="Arial" w:cs="Arial"/>
        </w:rPr>
      </w:pPr>
      <w:hyperlink r:id="rId8" w:history="1">
        <w:r w:rsidR="00894803" w:rsidRPr="00DC50AD">
          <w:rPr>
            <w:rStyle w:val="Hipervnculo"/>
            <w:rFonts w:ascii="Arial" w:hAnsi="Arial" w:cs="Arial"/>
          </w:rPr>
          <w:t>http://www.outletminero.org/?F=noticias&amp;_f=ver&amp;id=3075</w:t>
        </w:r>
      </w:hyperlink>
    </w:p>
    <w:p w:rsidR="00894803" w:rsidRDefault="00894803" w:rsidP="002956F7">
      <w:pPr>
        <w:spacing w:after="0" w:line="240" w:lineRule="auto"/>
        <w:rPr>
          <w:rFonts w:ascii="Arial" w:hAnsi="Arial" w:cs="Arial"/>
        </w:rPr>
      </w:pPr>
    </w:p>
    <w:p w:rsidR="00894803" w:rsidRPr="005C7E06" w:rsidRDefault="00894803" w:rsidP="002956F7">
      <w:pPr>
        <w:spacing w:after="0" w:line="240" w:lineRule="auto"/>
        <w:rPr>
          <w:rFonts w:ascii="Arial" w:hAnsi="Arial" w:cs="Arial"/>
        </w:rPr>
      </w:pPr>
      <w:r w:rsidRPr="005C7E06">
        <w:rPr>
          <w:rFonts w:ascii="Arial" w:hAnsi="Arial" w:cs="Arial"/>
        </w:rPr>
        <w:t>Científicos aseguran que es posible la minería espacial</w:t>
      </w:r>
    </w:p>
    <w:p w:rsidR="00894803" w:rsidRDefault="00F56543" w:rsidP="002956F7">
      <w:pPr>
        <w:spacing w:after="0" w:line="240" w:lineRule="auto"/>
        <w:rPr>
          <w:rFonts w:ascii="Arial" w:hAnsi="Arial" w:cs="Arial"/>
        </w:rPr>
      </w:pPr>
      <w:hyperlink r:id="rId9" w:history="1">
        <w:r w:rsidR="00894803" w:rsidRPr="00DC50AD">
          <w:rPr>
            <w:rStyle w:val="Hipervnculo"/>
            <w:rFonts w:ascii="Arial" w:hAnsi="Arial" w:cs="Arial"/>
          </w:rPr>
          <w:t>http://www.outletminero.org/?F=noticias&amp;_f=ver&amp;id=3069</w:t>
        </w:r>
      </w:hyperlink>
    </w:p>
    <w:p w:rsidR="00894803" w:rsidRDefault="00894803" w:rsidP="002956F7">
      <w:pPr>
        <w:spacing w:after="0" w:line="240" w:lineRule="auto"/>
        <w:rPr>
          <w:rFonts w:ascii="Arial" w:hAnsi="Arial" w:cs="Arial"/>
        </w:rPr>
      </w:pPr>
    </w:p>
    <w:p w:rsidR="005C7E06" w:rsidRPr="005C7E06" w:rsidRDefault="005C7E06" w:rsidP="002956F7">
      <w:pPr>
        <w:spacing w:after="0" w:line="240" w:lineRule="auto"/>
        <w:rPr>
          <w:rFonts w:ascii="Arial" w:hAnsi="Arial" w:cs="Arial"/>
        </w:rPr>
      </w:pPr>
      <w:r w:rsidRPr="005C7E06">
        <w:rPr>
          <w:rFonts w:ascii="Arial" w:hAnsi="Arial" w:cs="Arial"/>
        </w:rPr>
        <w:t>Minería responsable: aliada del desarrollo de Colombia.</w:t>
      </w:r>
    </w:p>
    <w:p w:rsidR="005C7E06" w:rsidRPr="005C7E06" w:rsidRDefault="005C7E06" w:rsidP="002956F7">
      <w:pPr>
        <w:spacing w:after="0" w:line="240" w:lineRule="auto"/>
        <w:rPr>
          <w:rStyle w:val="Hipervnculo"/>
        </w:rPr>
      </w:pPr>
      <w:r w:rsidRPr="005C7E06">
        <w:rPr>
          <w:rStyle w:val="Hipervnculo"/>
        </w:rPr>
        <w:t>http://www.outletminero.org/?F=noticias&amp;_f=ver&amp;id=3086</w:t>
      </w:r>
    </w:p>
    <w:p w:rsidR="005C7E06" w:rsidRDefault="005C7E06" w:rsidP="002956F7">
      <w:pPr>
        <w:spacing w:after="0" w:line="240" w:lineRule="auto"/>
        <w:rPr>
          <w:rFonts w:ascii="Arial" w:hAnsi="Arial" w:cs="Arial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BCFEE1" wp14:editId="4C8ADE9F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5C7E06" w:rsidRPr="00894803" w:rsidRDefault="005C7E06" w:rsidP="005C7E06">
      <w:pPr>
        <w:spacing w:after="0" w:line="240" w:lineRule="auto"/>
        <w:rPr>
          <w:rFonts w:ascii="Arial" w:hAnsi="Arial" w:cs="Arial"/>
        </w:rPr>
      </w:pPr>
      <w:r w:rsidRPr="00894803">
        <w:rPr>
          <w:rFonts w:ascii="Arial" w:hAnsi="Arial" w:cs="Arial"/>
        </w:rPr>
        <w:t>Los profesionales mineros, un orgullo nacional.</w:t>
      </w:r>
    </w:p>
    <w:p w:rsidR="005C7E06" w:rsidRDefault="00F56543" w:rsidP="005C7E06">
      <w:pPr>
        <w:spacing w:after="0" w:line="240" w:lineRule="auto"/>
        <w:rPr>
          <w:rFonts w:ascii="Arial" w:hAnsi="Arial" w:cs="Arial"/>
        </w:rPr>
      </w:pPr>
      <w:hyperlink r:id="rId10" w:history="1">
        <w:r w:rsidR="005C7E06" w:rsidRPr="00DC50AD">
          <w:rPr>
            <w:rStyle w:val="Hipervnculo"/>
            <w:rFonts w:ascii="Arial" w:hAnsi="Arial" w:cs="Arial"/>
          </w:rPr>
          <w:t>http://www.outletminero.org/?F=noticias&amp;_f=ver&amp;id=3085</w:t>
        </w:r>
      </w:hyperlink>
    </w:p>
    <w:p w:rsidR="005C7E06" w:rsidRDefault="005C7E06" w:rsidP="00592753">
      <w:pPr>
        <w:spacing w:after="0" w:line="240" w:lineRule="auto"/>
        <w:rPr>
          <w:rFonts w:ascii="Times" w:hAnsi="Times" w:cs="Times"/>
          <w:color w:val="000000"/>
          <w:sz w:val="37"/>
          <w:szCs w:val="37"/>
        </w:rPr>
      </w:pPr>
    </w:p>
    <w:p w:rsidR="00592753" w:rsidRPr="005C7E06" w:rsidRDefault="005C7E06" w:rsidP="00592753">
      <w:pPr>
        <w:spacing w:after="0" w:line="240" w:lineRule="auto"/>
        <w:rPr>
          <w:rFonts w:ascii="Arial" w:hAnsi="Arial" w:cs="Arial"/>
        </w:rPr>
      </w:pPr>
      <w:r w:rsidRPr="005C7E06">
        <w:rPr>
          <w:rFonts w:ascii="Arial" w:hAnsi="Arial" w:cs="Arial"/>
        </w:rPr>
        <w:t>Técnicos y mandos operativos serán los más requeridos este 2013. Perú</w:t>
      </w:r>
    </w:p>
    <w:p w:rsidR="005C7E06" w:rsidRPr="005C7E06" w:rsidRDefault="005C7E06" w:rsidP="00592753">
      <w:pPr>
        <w:spacing w:after="0" w:line="240" w:lineRule="auto"/>
        <w:rPr>
          <w:rStyle w:val="Hipervnculo"/>
          <w:rFonts w:ascii="Arial" w:hAnsi="Arial" w:cs="Arial"/>
        </w:rPr>
      </w:pPr>
      <w:r w:rsidRPr="005C7E06">
        <w:rPr>
          <w:rStyle w:val="Hipervnculo"/>
          <w:rFonts w:ascii="Arial" w:hAnsi="Arial" w:cs="Arial"/>
        </w:rPr>
        <w:t>http://www.outletminero.org/?F=noticias&amp;_f=ver&amp;id=3064</w:t>
      </w:r>
    </w:p>
    <w:p w:rsidR="005C7E06" w:rsidRDefault="005C7E06" w:rsidP="00592753">
      <w:pPr>
        <w:spacing w:after="0" w:line="240" w:lineRule="auto"/>
        <w:rPr>
          <w:rFonts w:ascii="Arial" w:hAnsi="Arial" w:cs="Arial"/>
        </w:rPr>
      </w:pPr>
    </w:p>
    <w:p w:rsidR="00592753" w:rsidRDefault="00592753" w:rsidP="00EF5648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7918F6" w:rsidRDefault="007918F6" w:rsidP="007918F6">
      <w:pPr>
        <w:spacing w:after="0" w:line="240" w:lineRule="auto"/>
        <w:rPr>
          <w:rStyle w:val="Hipervnculo"/>
        </w:rPr>
      </w:pPr>
    </w:p>
    <w:p w:rsidR="008D1C2B" w:rsidRPr="001B1728" w:rsidRDefault="008D1C2B" w:rsidP="007918F6">
      <w:pPr>
        <w:spacing w:after="0" w:line="240" w:lineRule="auto"/>
        <w:rPr>
          <w:rFonts w:ascii="Arial" w:hAnsi="Arial" w:cs="Arial"/>
        </w:rPr>
      </w:pPr>
      <w:r w:rsidRPr="001B1728">
        <w:rPr>
          <w:rFonts w:ascii="Arial" w:hAnsi="Arial" w:cs="Arial"/>
        </w:rPr>
        <w:t>Manejando los riesgos, cosechando las recompensas SRK</w:t>
      </w:r>
    </w:p>
    <w:p w:rsidR="008D1C2B" w:rsidRPr="008D1C2B" w:rsidRDefault="008D1C2B" w:rsidP="007918F6">
      <w:pPr>
        <w:spacing w:after="0" w:line="240" w:lineRule="auto"/>
        <w:rPr>
          <w:rStyle w:val="Hipervnculo"/>
        </w:rPr>
      </w:pPr>
      <w:r w:rsidRPr="008D1C2B">
        <w:rPr>
          <w:rStyle w:val="Hipervnculo"/>
        </w:rPr>
        <w:t>http://www.outletminero.org/?F=noticias&amp;_f=ver&amp;id=3087</w:t>
      </w:r>
    </w:p>
    <w:p w:rsidR="001B749E" w:rsidRDefault="001B749E" w:rsidP="007918F6">
      <w:pPr>
        <w:spacing w:after="0" w:line="240" w:lineRule="auto"/>
        <w:rPr>
          <w:rFonts w:ascii="Arial" w:hAnsi="Arial" w:cs="Arial"/>
        </w:rPr>
      </w:pPr>
    </w:p>
    <w:p w:rsidR="00D14E26" w:rsidRDefault="00D14E26" w:rsidP="004E20EA">
      <w:pPr>
        <w:spacing w:after="0" w:line="240" w:lineRule="auto"/>
        <w:rPr>
          <w:rFonts w:ascii="Arial" w:hAnsi="Arial" w:cs="Arial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F5571"/>
    <w:rsid w:val="00206622"/>
    <w:rsid w:val="00210058"/>
    <w:rsid w:val="00213C7F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71E4"/>
    <w:rsid w:val="006652A1"/>
    <w:rsid w:val="006655A5"/>
    <w:rsid w:val="006A2AB3"/>
    <w:rsid w:val="006A3C04"/>
    <w:rsid w:val="006A583B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0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06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082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outletminero.org/?F=noticias&amp;_f=ver&amp;id=3063" TargetMode="External"/><Relationship Id="rId10" Type="http://schemas.openxmlformats.org/officeDocument/2006/relationships/hyperlink" Target="http://www.outletminero.org/?F=noticias&amp;_f=ver&amp;id=3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306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5</cp:revision>
  <dcterms:created xsi:type="dcterms:W3CDTF">2013-02-23T16:27:00Z</dcterms:created>
  <dcterms:modified xsi:type="dcterms:W3CDTF">2013-02-23T20:00:00Z</dcterms:modified>
</cp:coreProperties>
</file>