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r>
        <w:rPr>
          <w:rFonts w:hint="default"/>
          <w:b/>
          <w:bCs/>
          <w:sz w:val="32"/>
          <w:szCs w:val="32"/>
          <w:lang w:val="en-PH"/>
        </w:rPr>
        <w:t>PROTOTYPE TECHNOLOGY</w:t>
      </w:r>
    </w:p>
    <w:p>
      <w:pPr>
        <w:jc w:val="center"/>
        <w:rPr>
          <w:rFonts w:hint="default"/>
          <w:b/>
          <w:bCs/>
          <w:sz w:val="32"/>
          <w:szCs w:val="32"/>
          <w:lang w:val="en-PH"/>
        </w:rPr>
      </w:pPr>
      <w:r>
        <w:rPr>
          <w:rFonts w:hint="default"/>
          <w:b/>
          <w:bCs/>
          <w:sz w:val="32"/>
          <w:szCs w:val="32"/>
          <w:lang w:val="en-PH"/>
        </w:rPr>
        <w:t xml:space="preserve"> </w:t>
      </w:r>
    </w:p>
    <w:p>
      <w:pPr>
        <w:jc w:val="center"/>
        <w:rPr>
          <w:rFonts w:hint="default"/>
          <w:b/>
          <w:bCs/>
          <w:sz w:val="32"/>
          <w:szCs w:val="32"/>
          <w:lang w:val="en-PH"/>
        </w:rPr>
      </w:pPr>
      <w:r>
        <w:rPr>
          <w:rFonts w:hint="default"/>
          <w:b/>
          <w:bCs/>
          <w:sz w:val="32"/>
          <w:szCs w:val="32"/>
          <w:lang w:val="en-PH"/>
        </w:rPr>
        <w:t xml:space="preserve">FOR </w:t>
      </w:r>
    </w:p>
    <w:p>
      <w:pPr>
        <w:jc w:val="center"/>
        <w:rPr>
          <w:rFonts w:hint="default"/>
          <w:b/>
          <w:bCs/>
          <w:sz w:val="32"/>
          <w:szCs w:val="32"/>
          <w:lang w:val="en-PH"/>
        </w:rPr>
      </w:pPr>
    </w:p>
    <w:p>
      <w:pPr>
        <w:jc w:val="center"/>
        <w:rPr>
          <w:rFonts w:hint="default"/>
          <w:b/>
          <w:bCs/>
          <w:sz w:val="32"/>
          <w:szCs w:val="32"/>
          <w:lang w:val="en-PH"/>
        </w:rPr>
      </w:pPr>
      <w:r>
        <w:rPr>
          <w:rFonts w:hint="default"/>
          <w:b/>
          <w:bCs/>
          <w:sz w:val="32"/>
          <w:szCs w:val="32"/>
          <w:lang w:val="en-PH"/>
        </w:rPr>
        <w:t>FUTURE HCI</w:t>
      </w: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32"/>
          <w:szCs w:val="32"/>
          <w:lang w:val="en-PH"/>
        </w:rPr>
      </w:pPr>
    </w:p>
    <w:p>
      <w:pPr>
        <w:jc w:val="center"/>
        <w:rPr>
          <w:rFonts w:hint="default"/>
          <w:b/>
          <w:bCs/>
          <w:sz w:val="24"/>
          <w:szCs w:val="24"/>
          <w:lang w:val="en-PH"/>
        </w:rPr>
      </w:pPr>
      <w:r>
        <w:rPr>
          <w:rFonts w:hint="default"/>
          <w:b/>
          <w:bCs/>
          <w:sz w:val="24"/>
          <w:szCs w:val="24"/>
          <w:lang w:val="en-PH"/>
        </w:rPr>
        <w:t>TRISTAN JOHN P. GIRAO</w:t>
      </w:r>
    </w:p>
    <w:p>
      <w:pPr>
        <w:jc w:val="center"/>
        <w:rPr>
          <w:rFonts w:hint="default"/>
          <w:b/>
          <w:bCs/>
          <w:sz w:val="24"/>
          <w:szCs w:val="24"/>
          <w:lang w:val="en-PH"/>
        </w:rPr>
      </w:pPr>
    </w:p>
    <w:p>
      <w:pPr>
        <w:jc w:val="center"/>
        <w:rPr>
          <w:rFonts w:hint="default"/>
          <w:b/>
          <w:bCs/>
          <w:sz w:val="24"/>
          <w:szCs w:val="24"/>
          <w:lang w:val="en-PH"/>
        </w:rPr>
      </w:pPr>
      <w:r>
        <w:rPr>
          <w:rFonts w:hint="default"/>
          <w:b/>
          <w:bCs/>
          <w:sz w:val="24"/>
          <w:szCs w:val="24"/>
          <w:lang w:val="en-PH"/>
        </w:rPr>
        <w:t>BSCS - 3B</w:t>
      </w: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r>
        <w:rPr>
          <w:rFonts w:hint="default"/>
          <w:b/>
          <w:bCs/>
          <w:sz w:val="24"/>
          <w:szCs w:val="24"/>
          <w:lang w:val="en-PH"/>
        </w:rPr>
        <w:t>JOSIE CALFOFORO</w:t>
      </w:r>
    </w:p>
    <w:p>
      <w:pPr>
        <w:jc w:val="center"/>
        <w:rPr>
          <w:rFonts w:hint="default"/>
          <w:b/>
          <w:bCs/>
          <w:sz w:val="24"/>
          <w:szCs w:val="24"/>
          <w:lang w:val="en-PH"/>
        </w:rPr>
      </w:pPr>
    </w:p>
    <w:p>
      <w:pPr>
        <w:jc w:val="center"/>
        <w:rPr>
          <w:rFonts w:hint="default"/>
          <w:b/>
          <w:bCs/>
          <w:sz w:val="24"/>
          <w:szCs w:val="24"/>
          <w:lang w:val="en-PH"/>
        </w:rPr>
      </w:pPr>
      <w:r>
        <w:rPr>
          <w:rFonts w:hint="default"/>
          <w:b/>
          <w:bCs/>
          <w:sz w:val="24"/>
          <w:szCs w:val="24"/>
          <w:lang w:val="en-PH"/>
        </w:rPr>
        <w:t>INSTRUCTOR</w:t>
      </w: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center"/>
        <w:rPr>
          <w:rFonts w:hint="default"/>
          <w:b/>
          <w:bCs/>
          <w:sz w:val="24"/>
          <w:szCs w:val="24"/>
          <w:lang w:val="en-PH"/>
        </w:rPr>
      </w:pPr>
    </w:p>
    <w:p>
      <w:pPr>
        <w:jc w:val="both"/>
        <w:rPr>
          <w:rFonts w:hint="default"/>
          <w:b w:val="0"/>
          <w:bCs w:val="0"/>
          <w:sz w:val="22"/>
          <w:szCs w:val="22"/>
          <w:lang w:val="en-PH"/>
        </w:rPr>
      </w:pPr>
    </w:p>
    <w:p>
      <w:pPr>
        <w:ind w:firstLine="420" w:firstLineChars="0"/>
        <w:jc w:val="center"/>
        <w:rPr>
          <w:rFonts w:hint="default"/>
          <w:b/>
          <w:bCs/>
          <w:sz w:val="28"/>
          <w:szCs w:val="28"/>
          <w:lang w:val="en-PH"/>
        </w:rPr>
      </w:pPr>
      <w:r>
        <w:rPr>
          <w:rFonts w:hint="default"/>
          <w:b/>
          <w:bCs/>
          <w:sz w:val="28"/>
          <w:szCs w:val="28"/>
          <w:lang w:val="en-PH"/>
        </w:rPr>
        <w:t xml:space="preserve">EMERGING PROTOTYPE TECHNOLOGIES </w:t>
      </w:r>
    </w:p>
    <w:p>
      <w:pPr>
        <w:ind w:firstLine="420" w:firstLineChars="0"/>
        <w:jc w:val="center"/>
        <w:rPr>
          <w:rFonts w:hint="default"/>
          <w:b/>
          <w:bCs/>
          <w:sz w:val="28"/>
          <w:szCs w:val="28"/>
          <w:lang w:val="en-PH"/>
        </w:rPr>
      </w:pPr>
      <w:r>
        <w:rPr>
          <w:rFonts w:hint="default"/>
          <w:b/>
          <w:bCs/>
          <w:sz w:val="28"/>
          <w:szCs w:val="28"/>
          <w:lang w:val="en-PH"/>
        </w:rPr>
        <w:t>FOR</w:t>
      </w:r>
    </w:p>
    <w:p>
      <w:pPr>
        <w:ind w:firstLine="420" w:firstLineChars="0"/>
        <w:jc w:val="center"/>
        <w:rPr>
          <w:rFonts w:hint="default"/>
          <w:b/>
          <w:bCs/>
          <w:sz w:val="28"/>
          <w:szCs w:val="28"/>
          <w:lang w:val="en-PH"/>
        </w:rPr>
      </w:pPr>
      <w:r>
        <w:rPr>
          <w:rFonts w:hint="default"/>
          <w:b/>
          <w:bCs/>
          <w:sz w:val="28"/>
          <w:szCs w:val="28"/>
          <w:lang w:val="en-PH"/>
        </w:rPr>
        <w:t>HUMAN-COMPUTER INTERACTION (HCI)</w:t>
      </w:r>
    </w:p>
    <w:p>
      <w:pPr>
        <w:ind w:firstLine="420" w:firstLineChars="0"/>
        <w:jc w:val="center"/>
        <w:rPr>
          <w:rFonts w:hint="default"/>
          <w:b/>
          <w:bCs/>
          <w:sz w:val="22"/>
          <w:szCs w:val="22"/>
          <w:lang w:val="en-PH"/>
        </w:rPr>
      </w:pPr>
    </w:p>
    <w:p>
      <w:pPr>
        <w:ind w:firstLine="420" w:firstLineChars="0"/>
        <w:jc w:val="both"/>
        <w:rPr>
          <w:rFonts w:hint="default"/>
          <w:b/>
          <w:bCs/>
          <w:sz w:val="22"/>
          <w:szCs w:val="22"/>
          <w:lang w:val="en-PH"/>
        </w:rPr>
      </w:pPr>
    </w:p>
    <w:p>
      <w:pPr>
        <w:numPr>
          <w:ilvl w:val="0"/>
          <w:numId w:val="1"/>
        </w:numPr>
        <w:jc w:val="both"/>
        <w:rPr>
          <w:rFonts w:hint="default"/>
          <w:b/>
          <w:bCs/>
          <w:sz w:val="22"/>
          <w:szCs w:val="22"/>
          <w:lang w:val="en-PH"/>
        </w:rPr>
      </w:pPr>
      <w:r>
        <w:rPr>
          <w:rFonts w:hint="default"/>
          <w:b/>
          <w:bCs/>
          <w:sz w:val="22"/>
          <w:szCs w:val="22"/>
          <w:lang w:val="en-PH"/>
        </w:rPr>
        <w:t xml:space="preserve">Projection or Virtual Keyboard </w:t>
      </w:r>
    </w:p>
    <w:p>
      <w:pPr>
        <w:numPr>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2016125" cy="1995805"/>
            <wp:effectExtent l="0" t="0" r="1079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016125" cy="1995805"/>
                    </a:xfrm>
                    <a:prstGeom prst="rect">
                      <a:avLst/>
                    </a:prstGeom>
                    <a:noFill/>
                    <a:ln w="9525">
                      <a:noFill/>
                    </a:ln>
                  </pic:spPr>
                </pic:pic>
              </a:graphicData>
            </a:graphic>
          </wp:inline>
        </w:drawing>
      </w:r>
    </w:p>
    <w:p>
      <w:pPr>
        <w:numPr>
          <w:numId w:val="0"/>
        </w:numPr>
        <w:jc w:val="both"/>
        <w:rPr>
          <w:rFonts w:hint="default"/>
          <w:b/>
          <w:bCs/>
          <w:i/>
          <w:iCs/>
          <w:sz w:val="22"/>
          <w:szCs w:val="22"/>
          <w:lang w:val="en-PH"/>
        </w:rPr>
      </w:pPr>
      <w:r>
        <w:rPr>
          <w:rFonts w:hint="default" w:ascii="Calibri (Body)" w:hAnsi="Calibri (Body)" w:eastAsia="SimSun" w:cs="Calibri (Body)"/>
          <w:i/>
          <w:iCs/>
          <w:sz w:val="22"/>
          <w:szCs w:val="22"/>
          <w:lang w:val="en-PH"/>
        </w:rPr>
        <w:t>(http://html.rhhz.net/GJZDHYJSJZZ/20170102.htm)</w:t>
      </w:r>
    </w:p>
    <w:p>
      <w:pPr>
        <w:numPr>
          <w:numId w:val="0"/>
        </w:numPr>
        <w:jc w:val="both"/>
        <w:rPr>
          <w:rFonts w:hint="default"/>
          <w:b/>
          <w:bCs/>
          <w:sz w:val="22"/>
          <w:szCs w:val="22"/>
          <w:lang w:val="en-PH"/>
        </w:rPr>
      </w:pPr>
    </w:p>
    <w:p>
      <w:pPr>
        <w:numPr>
          <w:numId w:val="0"/>
        </w:numPr>
        <w:ind w:firstLine="420" w:firstLineChars="0"/>
        <w:jc w:val="both"/>
        <w:rPr>
          <w:rFonts w:hint="default"/>
          <w:b w:val="0"/>
          <w:bCs w:val="0"/>
          <w:sz w:val="22"/>
          <w:szCs w:val="22"/>
          <w:lang w:val="en-PH"/>
        </w:rPr>
      </w:pPr>
      <w:r>
        <w:rPr>
          <w:rFonts w:hint="default"/>
          <w:b/>
          <w:bCs/>
          <w:sz w:val="22"/>
          <w:szCs w:val="22"/>
          <w:lang w:val="en-PH"/>
        </w:rPr>
        <w:t xml:space="preserve">- </w:t>
      </w:r>
      <w:r>
        <w:rPr>
          <w:rFonts w:hint="default"/>
          <w:b w:val="0"/>
          <w:bCs w:val="0"/>
          <w:sz w:val="22"/>
          <w:szCs w:val="22"/>
          <w:lang w:val="en-PH"/>
        </w:rPr>
        <w:t>Just like traditional keyboard, projection or virtual keyboard human interaction is needed to make this technology work. However, the key difference is that a virtual keyboard doesn’t have a physical keyboard itself but rather the keys are being projected into any flat and smooth surface. Whenever the user tap the projected keys, virtual keyboard has a camera and scanner to capture if a finger is on a projected key and which key was tapped. Then it is processed to be as an input.</w:t>
      </w:r>
    </w:p>
    <w:p>
      <w:pPr>
        <w:numPr>
          <w:ilvl w:val="0"/>
          <w:numId w:val="0"/>
        </w:numPr>
        <w:jc w:val="both"/>
        <w:rPr>
          <w:rFonts w:hint="default"/>
          <w:b/>
          <w:bCs/>
          <w:sz w:val="22"/>
          <w:szCs w:val="22"/>
          <w:lang w:val="en-PH"/>
        </w:rPr>
      </w:pPr>
    </w:p>
    <w:p>
      <w:pPr>
        <w:numPr>
          <w:ilvl w:val="0"/>
          <w:numId w:val="1"/>
        </w:numPr>
        <w:ind w:left="0" w:leftChars="0" w:firstLine="0" w:firstLineChars="0"/>
        <w:jc w:val="both"/>
        <w:rPr>
          <w:rFonts w:hint="default"/>
          <w:b/>
          <w:bCs/>
          <w:sz w:val="22"/>
          <w:szCs w:val="22"/>
          <w:lang w:val="en-PH"/>
        </w:rPr>
      </w:pPr>
      <w:r>
        <w:rPr>
          <w:rFonts w:hint="default"/>
          <w:b/>
          <w:bCs/>
          <w:sz w:val="22"/>
          <w:szCs w:val="22"/>
          <w:lang w:val="en-PH"/>
        </w:rPr>
        <w:t xml:space="preserve">Brain signal capturing headset </w:t>
      </w:r>
    </w:p>
    <w:p>
      <w:pPr>
        <w:numPr>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1640205" cy="1247140"/>
            <wp:effectExtent l="0" t="0" r="5715"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1640205" cy="1247140"/>
                    </a:xfrm>
                    <a:prstGeom prst="rect">
                      <a:avLst/>
                    </a:prstGeom>
                    <a:noFill/>
                    <a:ln w="9525">
                      <a:noFill/>
                    </a:ln>
                  </pic:spPr>
                </pic:pic>
              </a:graphicData>
            </a:graphic>
          </wp:inline>
        </w:drawing>
      </w:r>
    </w:p>
    <w:p>
      <w:pPr>
        <w:numPr>
          <w:ilvl w:val="0"/>
          <w:numId w:val="0"/>
        </w:numPr>
        <w:jc w:val="both"/>
        <w:rPr>
          <w:rFonts w:hint="default" w:ascii="SimSun" w:hAnsi="SimSun" w:eastAsia="SimSun" w:cs="SimSun"/>
          <w:sz w:val="24"/>
          <w:szCs w:val="24"/>
          <w:lang w:val="en-PH"/>
        </w:rPr>
      </w:pPr>
      <w:r>
        <w:rPr>
          <w:rFonts w:hint="default" w:ascii="Calibri (Body)" w:hAnsi="Calibri (Body)" w:eastAsia="SimSun" w:cs="Calibri (Body)"/>
          <w:i/>
          <w:iCs/>
          <w:sz w:val="22"/>
          <w:szCs w:val="22"/>
          <w:lang w:val="en-PH"/>
        </w:rPr>
        <w:t>(http://html.rhhz.net/GJZDHYJSJZZ/20170102.htm)</w:t>
      </w:r>
    </w:p>
    <w:p>
      <w:pPr>
        <w:numPr>
          <w:numId w:val="0"/>
        </w:numPr>
        <w:jc w:val="both"/>
        <w:rPr>
          <w:rFonts w:hint="default"/>
          <w:b/>
          <w:bCs/>
          <w:sz w:val="22"/>
          <w:szCs w:val="22"/>
          <w:lang w:val="en-PH"/>
        </w:rPr>
      </w:pPr>
    </w:p>
    <w:p>
      <w:pPr>
        <w:numPr>
          <w:numId w:val="0"/>
        </w:numPr>
        <w:ind w:leftChars="0" w:firstLine="420" w:firstLineChars="0"/>
        <w:jc w:val="both"/>
        <w:rPr>
          <w:rFonts w:hint="default"/>
          <w:b w:val="0"/>
          <w:bCs w:val="0"/>
          <w:sz w:val="22"/>
          <w:szCs w:val="22"/>
          <w:lang w:val="en-PH"/>
        </w:rPr>
      </w:pPr>
      <w:r>
        <w:rPr>
          <w:rFonts w:hint="default"/>
          <w:b/>
          <w:bCs/>
          <w:sz w:val="22"/>
          <w:szCs w:val="22"/>
          <w:lang w:val="en-PH"/>
        </w:rPr>
        <w:t xml:space="preserve">- </w:t>
      </w:r>
      <w:r>
        <w:rPr>
          <w:rFonts w:hint="default"/>
          <w:b w:val="0"/>
          <w:bCs w:val="0"/>
          <w:sz w:val="22"/>
          <w:szCs w:val="22"/>
          <w:lang w:val="en-PH"/>
        </w:rPr>
        <w:t>Also known as EEG headset, electroencephalography (EGG) is a method used to monitor brain electrical activity. It is mostly used for medical purposes like epilepsy, etc and diagnosing/understanding mental states.</w:t>
      </w:r>
    </w:p>
    <w:p>
      <w:pPr>
        <w:numPr>
          <w:numId w:val="0"/>
        </w:numPr>
        <w:ind w:leftChars="0"/>
        <w:jc w:val="both"/>
        <w:rPr>
          <w:rFonts w:hint="default"/>
          <w:b w:val="0"/>
          <w:bCs w:val="0"/>
          <w:sz w:val="22"/>
          <w:szCs w:val="22"/>
          <w:lang w:val="en-PH"/>
        </w:rPr>
      </w:pPr>
    </w:p>
    <w:p>
      <w:pPr>
        <w:numPr>
          <w:ilvl w:val="0"/>
          <w:numId w:val="1"/>
        </w:numPr>
        <w:ind w:left="0" w:leftChars="0" w:firstLine="0" w:firstLineChars="0"/>
        <w:jc w:val="both"/>
        <w:rPr>
          <w:rFonts w:hint="default"/>
          <w:b w:val="0"/>
          <w:bCs w:val="0"/>
          <w:sz w:val="22"/>
          <w:szCs w:val="22"/>
          <w:lang w:val="en-PH"/>
        </w:rPr>
      </w:pPr>
      <w:r>
        <w:rPr>
          <w:rFonts w:hint="default"/>
          <w:b/>
          <w:bCs/>
          <w:sz w:val="22"/>
          <w:szCs w:val="22"/>
          <w:lang w:val="en-PH"/>
        </w:rPr>
        <w:t>Virtual fitting room</w:t>
      </w:r>
      <w:r>
        <w:rPr>
          <w:rFonts w:hint="default"/>
          <w:b w:val="0"/>
          <w:bCs w:val="0"/>
          <w:sz w:val="22"/>
          <w:szCs w:val="22"/>
          <w:lang w:val="en-PH"/>
        </w:rPr>
        <w:t xml:space="preserve"> </w:t>
      </w:r>
    </w:p>
    <w:p>
      <w:pPr>
        <w:numPr>
          <w:numId w:val="0"/>
        </w:numPr>
        <w:ind w:leftChars="0"/>
        <w:jc w:val="both"/>
        <w:rPr>
          <w:rFonts w:hint="default"/>
          <w:b w:val="0"/>
          <w:bCs w:val="0"/>
          <w:sz w:val="22"/>
          <w:szCs w:val="22"/>
          <w:lang w:val="en-PH"/>
        </w:rPr>
      </w:pPr>
      <w:r>
        <w:rPr>
          <w:rFonts w:ascii="SimSun" w:hAnsi="SimSun" w:eastAsia="SimSun" w:cs="SimSun"/>
          <w:sz w:val="24"/>
          <w:szCs w:val="24"/>
        </w:rPr>
        <w:drawing>
          <wp:inline distT="0" distB="0" distL="114300" distR="114300">
            <wp:extent cx="2638425" cy="1981200"/>
            <wp:effectExtent l="0" t="0" r="1333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2638425" cy="1981200"/>
                    </a:xfrm>
                    <a:prstGeom prst="rect">
                      <a:avLst/>
                    </a:prstGeom>
                    <a:noFill/>
                    <a:ln w="9525">
                      <a:noFill/>
                    </a:ln>
                  </pic:spPr>
                </pic:pic>
              </a:graphicData>
            </a:graphic>
          </wp:inline>
        </w:drawing>
      </w:r>
    </w:p>
    <w:p>
      <w:pPr>
        <w:numPr>
          <w:ilvl w:val="0"/>
          <w:numId w:val="0"/>
        </w:numPr>
        <w:jc w:val="both"/>
        <w:rPr>
          <w:rFonts w:hint="default" w:ascii="SimSun" w:hAnsi="SimSun" w:eastAsia="SimSun" w:cs="SimSun"/>
          <w:sz w:val="24"/>
          <w:szCs w:val="24"/>
          <w:lang w:val="en-PH"/>
        </w:rPr>
      </w:pPr>
      <w:r>
        <w:rPr>
          <w:rFonts w:hint="default" w:ascii="Calibri (Body)" w:hAnsi="Calibri (Body)" w:eastAsia="SimSun" w:cs="Calibri (Body)"/>
          <w:i/>
          <w:iCs/>
          <w:sz w:val="22"/>
          <w:szCs w:val="22"/>
          <w:lang w:val="en-PH"/>
        </w:rPr>
        <w:t>(http://html.rhhz.net/GJZDHYJSJZZ/20170102.htm)</w:t>
      </w:r>
    </w:p>
    <w:p>
      <w:pPr>
        <w:numPr>
          <w:numId w:val="0"/>
        </w:numPr>
        <w:ind w:leftChars="0"/>
        <w:jc w:val="both"/>
        <w:rPr>
          <w:rFonts w:hint="default"/>
          <w:b w:val="0"/>
          <w:bCs w:val="0"/>
          <w:sz w:val="22"/>
          <w:szCs w:val="22"/>
          <w:lang w:val="en-PH"/>
        </w:rPr>
      </w:pPr>
    </w:p>
    <w:p>
      <w:pPr>
        <w:numPr>
          <w:numId w:val="0"/>
        </w:numPr>
        <w:ind w:leftChars="0" w:firstLine="420" w:firstLineChars="0"/>
        <w:jc w:val="both"/>
        <w:rPr>
          <w:rFonts w:hint="default"/>
          <w:b w:val="0"/>
          <w:bCs w:val="0"/>
          <w:sz w:val="22"/>
          <w:szCs w:val="22"/>
          <w:lang w:val="en-PH"/>
        </w:rPr>
      </w:pPr>
      <w:r>
        <w:rPr>
          <w:rFonts w:hint="default"/>
          <w:b w:val="0"/>
          <w:bCs w:val="0"/>
          <w:sz w:val="22"/>
          <w:szCs w:val="22"/>
          <w:lang w:val="en-PH"/>
        </w:rPr>
        <w:t>- It is a technology that is detecting the shape of a person. Then the captured data is processed into an image which the user can overlap it with a virtual clothing. To fit clothes just like in normal way but virtually.</w:t>
      </w:r>
    </w:p>
    <w:p>
      <w:pPr>
        <w:numPr>
          <w:numId w:val="0"/>
        </w:numPr>
        <w:ind w:leftChars="0" w:firstLine="420" w:firstLineChars="0"/>
        <w:jc w:val="both"/>
        <w:rPr>
          <w:rFonts w:hint="default"/>
          <w:b w:val="0"/>
          <w:bCs w:val="0"/>
          <w:sz w:val="22"/>
          <w:szCs w:val="22"/>
          <w:lang w:val="en-PH"/>
        </w:rPr>
      </w:pPr>
    </w:p>
    <w:p>
      <w:pPr>
        <w:numPr>
          <w:ilvl w:val="0"/>
          <w:numId w:val="1"/>
        </w:numPr>
        <w:ind w:left="0" w:leftChars="0" w:firstLine="0" w:firstLineChars="0"/>
        <w:jc w:val="both"/>
        <w:rPr>
          <w:rFonts w:hint="default"/>
          <w:b w:val="0"/>
          <w:bCs w:val="0"/>
          <w:sz w:val="22"/>
          <w:szCs w:val="22"/>
          <w:lang w:val="en-PH"/>
        </w:rPr>
      </w:pPr>
      <w:r>
        <w:rPr>
          <w:rFonts w:hint="default"/>
          <w:b/>
          <w:bCs/>
          <w:sz w:val="22"/>
          <w:szCs w:val="22"/>
          <w:lang w:val="en-PH"/>
        </w:rPr>
        <w:t xml:space="preserve">Smart Glass - </w:t>
      </w:r>
    </w:p>
    <w:p>
      <w:pPr>
        <w:numPr>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2484120" cy="2026285"/>
            <wp:effectExtent l="0" t="0" r="0" b="6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2484120" cy="2026285"/>
                    </a:xfrm>
                    <a:prstGeom prst="rect">
                      <a:avLst/>
                    </a:prstGeom>
                    <a:noFill/>
                    <a:ln w="9525">
                      <a:noFill/>
                    </a:ln>
                  </pic:spPr>
                </pic:pic>
              </a:graphicData>
            </a:graphic>
          </wp:inline>
        </w:drawing>
      </w:r>
    </w:p>
    <w:p>
      <w:pPr>
        <w:numPr>
          <w:ilvl w:val="0"/>
          <w:numId w:val="0"/>
        </w:numPr>
        <w:jc w:val="both"/>
        <w:rPr>
          <w:rFonts w:hint="default" w:ascii="SimSun" w:hAnsi="SimSun" w:eastAsia="SimSun" w:cs="SimSun"/>
          <w:sz w:val="24"/>
          <w:szCs w:val="24"/>
          <w:lang w:val="en-PH"/>
        </w:rPr>
      </w:pPr>
      <w:r>
        <w:rPr>
          <w:rFonts w:hint="default" w:ascii="Calibri (Body)" w:hAnsi="Calibri (Body)" w:eastAsia="SimSun" w:cs="Calibri (Body)"/>
          <w:i/>
          <w:iCs/>
          <w:sz w:val="22"/>
          <w:szCs w:val="22"/>
          <w:lang w:val="en-PH"/>
        </w:rPr>
        <w:t>(http://html.rhhz.net/GJZDHYJSJZZ/20170102.htm)</w:t>
      </w:r>
    </w:p>
    <w:p>
      <w:pPr>
        <w:numPr>
          <w:numId w:val="0"/>
        </w:numPr>
        <w:ind w:leftChars="0"/>
        <w:jc w:val="both"/>
        <w:rPr>
          <w:rFonts w:hint="default"/>
          <w:b/>
          <w:bCs/>
          <w:sz w:val="22"/>
          <w:szCs w:val="22"/>
          <w:lang w:val="en-PH"/>
        </w:rPr>
      </w:pPr>
    </w:p>
    <w:p>
      <w:pPr>
        <w:numPr>
          <w:numId w:val="0"/>
        </w:numPr>
        <w:ind w:leftChars="0"/>
        <w:jc w:val="both"/>
        <w:rPr>
          <w:rFonts w:hint="default"/>
          <w:b w:val="0"/>
          <w:bCs w:val="0"/>
          <w:sz w:val="22"/>
          <w:szCs w:val="22"/>
          <w:lang w:val="en-PH"/>
        </w:rPr>
      </w:pPr>
      <w:r>
        <w:rPr>
          <w:rFonts w:hint="default"/>
          <w:b w:val="0"/>
          <w:bCs w:val="0"/>
          <w:sz w:val="22"/>
          <w:szCs w:val="22"/>
          <w:lang w:val="en-PH"/>
        </w:rPr>
        <w:t>Smart glass is using the technology called augmented reality, where virtual and physical objects coincide. Also the users can communicate with the system by voice commands, gesture commands to perform any system-built features.</w:t>
      </w:r>
    </w:p>
    <w:p>
      <w:pPr>
        <w:numPr>
          <w:numId w:val="0"/>
        </w:numPr>
        <w:ind w:leftChars="0"/>
        <w:jc w:val="both"/>
        <w:rPr>
          <w:rFonts w:hint="default"/>
          <w:b w:val="0"/>
          <w:bCs w:val="0"/>
          <w:sz w:val="22"/>
          <w:szCs w:val="22"/>
          <w:lang w:val="en-PH"/>
        </w:rPr>
      </w:pPr>
    </w:p>
    <w:p>
      <w:pPr>
        <w:numPr>
          <w:ilvl w:val="0"/>
          <w:numId w:val="0"/>
        </w:numPr>
        <w:jc w:val="both"/>
        <w:rPr>
          <w:rFonts w:hint="default"/>
          <w:b/>
          <w:bCs/>
          <w:sz w:val="22"/>
          <w:szCs w:val="22"/>
          <w:lang w:val="en-PH"/>
        </w:rPr>
      </w:pPr>
    </w:p>
    <w:p>
      <w:pPr>
        <w:numPr>
          <w:ilvl w:val="0"/>
          <w:numId w:val="1"/>
        </w:numPr>
        <w:ind w:left="0" w:leftChars="0" w:firstLine="0" w:firstLineChars="0"/>
        <w:jc w:val="both"/>
        <w:rPr>
          <w:rFonts w:hint="default"/>
          <w:b/>
          <w:bCs/>
          <w:sz w:val="22"/>
          <w:szCs w:val="22"/>
          <w:lang w:val="en-PH"/>
        </w:rPr>
      </w:pPr>
      <w:r>
        <w:rPr>
          <w:rFonts w:hint="default"/>
          <w:b/>
          <w:bCs/>
          <w:sz w:val="22"/>
          <w:szCs w:val="22"/>
          <w:lang w:val="en-PH"/>
        </w:rPr>
        <w:t xml:space="preserve">Ultrasound/Ultrasonic fingerprint sensor - </w:t>
      </w:r>
    </w:p>
    <w:p>
      <w:pPr>
        <w:numPr>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2465070" cy="1464945"/>
            <wp:effectExtent l="0" t="0" r="3810" b="1333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2465070" cy="1464945"/>
                    </a:xfrm>
                    <a:prstGeom prst="rect">
                      <a:avLst/>
                    </a:prstGeom>
                    <a:noFill/>
                    <a:ln w="9525">
                      <a:noFill/>
                    </a:ln>
                  </pic:spPr>
                </pic:pic>
              </a:graphicData>
            </a:graphic>
          </wp:inline>
        </w:drawing>
      </w:r>
    </w:p>
    <w:p>
      <w:pPr>
        <w:numPr>
          <w:ilvl w:val="0"/>
          <w:numId w:val="0"/>
        </w:numPr>
        <w:jc w:val="both"/>
        <w:rPr>
          <w:rFonts w:hint="default" w:ascii="Calibri (Body)" w:hAnsi="Calibri (Body)" w:eastAsia="SimSun" w:cs="Calibri (Body)"/>
          <w:i/>
          <w:iCs/>
          <w:sz w:val="22"/>
          <w:szCs w:val="22"/>
          <w:lang w:val="en-PH"/>
        </w:rPr>
      </w:pPr>
      <w:r>
        <w:rPr>
          <w:rFonts w:hint="default" w:ascii="Calibri (Body)" w:hAnsi="Calibri (Body)" w:eastAsia="SimSun" w:cs="Calibri (Body)"/>
          <w:i/>
          <w:iCs/>
          <w:sz w:val="22"/>
          <w:szCs w:val="22"/>
          <w:lang w:val="en-PH"/>
        </w:rPr>
        <w:t>(http://html.rhhz.net/GJZDHYJSJZZ/20170102.htm)</w:t>
      </w:r>
    </w:p>
    <w:p>
      <w:pPr>
        <w:numPr>
          <w:ilvl w:val="0"/>
          <w:numId w:val="0"/>
        </w:numPr>
        <w:jc w:val="both"/>
        <w:rPr>
          <w:rFonts w:hint="default" w:ascii="Calibri (Body)" w:hAnsi="Calibri (Body)" w:eastAsia="SimSun" w:cs="Calibri (Body)"/>
          <w:i/>
          <w:iCs/>
          <w:sz w:val="22"/>
          <w:szCs w:val="22"/>
          <w:lang w:val="en-PH"/>
        </w:rPr>
      </w:pPr>
    </w:p>
    <w:p>
      <w:pPr>
        <w:numPr>
          <w:numId w:val="0"/>
        </w:numPr>
        <w:ind w:leftChars="0" w:firstLine="420" w:firstLineChars="0"/>
        <w:jc w:val="both"/>
        <w:rPr>
          <w:rFonts w:hint="default"/>
          <w:b w:val="0"/>
          <w:bCs w:val="0"/>
          <w:sz w:val="22"/>
          <w:szCs w:val="22"/>
          <w:lang w:val="en-PH"/>
        </w:rPr>
      </w:pPr>
      <w:r>
        <w:rPr>
          <w:rFonts w:hint="default"/>
          <w:b w:val="0"/>
          <w:bCs w:val="0"/>
          <w:sz w:val="22"/>
          <w:szCs w:val="22"/>
          <w:lang w:val="en-PH"/>
        </w:rPr>
        <w:t>Using a transmitter and a receiver the device transmits an ultrasonic pulse towards the finger that is placed over the scanner of the device. A sensor/scanner the serves as the receiver captures the returning pulses and detect the mechanical stress to be processed as a fingerprint.</w:t>
      </w:r>
    </w:p>
    <w:p>
      <w:pPr>
        <w:numPr>
          <w:ilvl w:val="0"/>
          <w:numId w:val="0"/>
        </w:numPr>
        <w:jc w:val="both"/>
        <w:rPr>
          <w:rFonts w:hint="default"/>
          <w:b/>
          <w:bCs/>
          <w:sz w:val="22"/>
          <w:szCs w:val="22"/>
          <w:lang w:val="en-PH"/>
        </w:rPr>
      </w:pPr>
    </w:p>
    <w:p>
      <w:pPr>
        <w:numPr>
          <w:ilvl w:val="0"/>
          <w:numId w:val="1"/>
        </w:numPr>
        <w:ind w:left="0" w:leftChars="0" w:firstLine="0" w:firstLineChars="0"/>
        <w:jc w:val="both"/>
        <w:rPr>
          <w:rFonts w:hint="default"/>
          <w:b w:val="0"/>
          <w:bCs w:val="0"/>
          <w:sz w:val="22"/>
          <w:szCs w:val="22"/>
          <w:lang w:val="en-PH"/>
        </w:rPr>
      </w:pPr>
      <w:r>
        <w:rPr>
          <w:rFonts w:hint="default"/>
          <w:b/>
          <w:bCs/>
          <w:sz w:val="22"/>
          <w:szCs w:val="22"/>
          <w:lang w:val="en-PH"/>
        </w:rPr>
        <w:t xml:space="preserve">Nervous system or brain controlled robotics </w:t>
      </w:r>
    </w:p>
    <w:p>
      <w:pPr>
        <w:numPr>
          <w:numId w:val="0"/>
        </w:numPr>
        <w:ind w:left="420"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1903095" cy="1990725"/>
            <wp:effectExtent l="0" t="0" r="1905" b="571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9"/>
                    <a:stretch>
                      <a:fillRect/>
                    </a:stretch>
                  </pic:blipFill>
                  <pic:spPr>
                    <a:xfrm>
                      <a:off x="0" y="0"/>
                      <a:ext cx="1903095" cy="1990725"/>
                    </a:xfrm>
                    <a:prstGeom prst="rect">
                      <a:avLst/>
                    </a:prstGeom>
                    <a:noFill/>
                    <a:ln w="9525">
                      <a:noFill/>
                    </a:ln>
                  </pic:spPr>
                </pic:pic>
              </a:graphicData>
            </a:graphic>
          </wp:inline>
        </w:drawing>
      </w:r>
    </w:p>
    <w:p>
      <w:pPr>
        <w:numPr>
          <w:ilvl w:val="0"/>
          <w:numId w:val="0"/>
        </w:numPr>
        <w:jc w:val="both"/>
        <w:rPr>
          <w:rFonts w:hint="default" w:ascii="SimSun" w:hAnsi="SimSun" w:eastAsia="SimSun" w:cs="SimSun"/>
          <w:sz w:val="24"/>
          <w:szCs w:val="24"/>
          <w:lang w:val="en-PH"/>
        </w:rPr>
      </w:pPr>
      <w:r>
        <w:rPr>
          <w:rFonts w:hint="default" w:ascii="Calibri (Body)" w:hAnsi="Calibri (Body)" w:eastAsia="SimSun" w:cs="Calibri (Body)"/>
          <w:i/>
          <w:iCs/>
          <w:sz w:val="22"/>
          <w:szCs w:val="22"/>
          <w:lang w:val="en-PH"/>
        </w:rPr>
        <w:t>(http://html.rhhz.net/GJZDHYJSJZZ/20170102.htm)</w:t>
      </w:r>
    </w:p>
    <w:p>
      <w:pPr>
        <w:numPr>
          <w:numId w:val="0"/>
        </w:numPr>
        <w:ind w:left="420" w:leftChars="0"/>
        <w:jc w:val="both"/>
        <w:rPr>
          <w:rFonts w:hint="default"/>
          <w:b/>
          <w:bCs/>
          <w:sz w:val="22"/>
          <w:szCs w:val="22"/>
          <w:lang w:val="en-PH"/>
        </w:rPr>
      </w:pPr>
    </w:p>
    <w:p>
      <w:pPr>
        <w:numPr>
          <w:numId w:val="0"/>
        </w:numPr>
        <w:ind w:left="420" w:leftChars="0"/>
        <w:jc w:val="both"/>
        <w:rPr>
          <w:rFonts w:hint="default"/>
          <w:b w:val="0"/>
          <w:bCs w:val="0"/>
          <w:sz w:val="22"/>
          <w:szCs w:val="22"/>
          <w:lang w:val="en-PH"/>
        </w:rPr>
      </w:pPr>
      <w:r>
        <w:rPr>
          <w:rFonts w:hint="default"/>
          <w:b/>
          <w:bCs/>
          <w:sz w:val="22"/>
          <w:szCs w:val="22"/>
          <w:lang w:val="en-PH"/>
        </w:rPr>
        <w:t xml:space="preserve">- </w:t>
      </w:r>
      <w:r>
        <w:rPr>
          <w:rFonts w:hint="default"/>
          <w:b w:val="0"/>
          <w:bCs w:val="0"/>
          <w:sz w:val="22"/>
          <w:szCs w:val="22"/>
          <w:lang w:val="en-PH"/>
        </w:rPr>
        <w:t>This technology is using brain-computer interaction (BCI) strategy to work. BCI works almost the same as EEG headset, inputs from BCI that carrying informative neural features, is being captured and recorded by electrodes. Then by using algorithms these inputs are translated into command to control a device.</w:t>
      </w:r>
      <w:bookmarkStart w:id="0" w:name="_GoBack"/>
      <w:bookmarkEnd w:id="0"/>
    </w:p>
    <w:p>
      <w:pPr>
        <w:numPr>
          <w:ilvl w:val="0"/>
          <w:numId w:val="1"/>
        </w:numPr>
        <w:ind w:left="0" w:leftChars="0" w:firstLine="0" w:firstLineChars="0"/>
        <w:jc w:val="both"/>
        <w:rPr>
          <w:rFonts w:hint="default"/>
          <w:b w:val="0"/>
          <w:bCs w:val="0"/>
          <w:sz w:val="22"/>
          <w:szCs w:val="22"/>
          <w:lang w:val="en-PH"/>
        </w:rPr>
      </w:pPr>
      <w:r>
        <w:rPr>
          <w:rFonts w:hint="default"/>
          <w:b/>
          <w:bCs/>
          <w:sz w:val="22"/>
          <w:szCs w:val="22"/>
          <w:lang w:val="en-PH"/>
        </w:rPr>
        <w:t>Bio Stamp</w:t>
      </w:r>
    </w:p>
    <w:p>
      <w:pPr>
        <w:numPr>
          <w:numId w:val="0"/>
        </w:numPr>
        <w:ind w:leftChars="0"/>
        <w:jc w:val="both"/>
        <w:rPr>
          <w:rFonts w:hint="default"/>
          <w:b/>
          <w:bCs/>
          <w:sz w:val="22"/>
          <w:szCs w:val="22"/>
          <w:lang w:val="en-PH"/>
        </w:rPr>
      </w:pPr>
    </w:p>
    <w:p>
      <w:pPr>
        <w:numPr>
          <w:numId w:val="0"/>
        </w:numPr>
        <w:ind w:leftChars="0"/>
        <w:jc w:val="both"/>
        <w:rPr>
          <w:rFonts w:hint="default"/>
          <w:b/>
          <w:bCs/>
          <w:sz w:val="22"/>
          <w:szCs w:val="22"/>
          <w:lang w:val="en-PH"/>
        </w:rPr>
      </w:pPr>
      <w:r>
        <w:rPr>
          <w:rFonts w:ascii="SimSun" w:hAnsi="SimSun" w:eastAsia="SimSun" w:cs="SimSun"/>
          <w:sz w:val="24"/>
          <w:szCs w:val="24"/>
        </w:rPr>
        <w:drawing>
          <wp:inline distT="0" distB="0" distL="114300" distR="114300">
            <wp:extent cx="2541905" cy="1646555"/>
            <wp:effectExtent l="0" t="0" r="3175" b="1460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2541905" cy="1646555"/>
                    </a:xfrm>
                    <a:prstGeom prst="rect">
                      <a:avLst/>
                    </a:prstGeom>
                    <a:noFill/>
                    <a:ln w="9525">
                      <a:noFill/>
                    </a:ln>
                  </pic:spPr>
                </pic:pic>
              </a:graphicData>
            </a:graphic>
          </wp:inline>
        </w:drawing>
      </w:r>
      <w:r>
        <w:rPr>
          <w:rFonts w:hint="default"/>
          <w:b/>
          <w:bCs/>
          <w:sz w:val="22"/>
          <w:szCs w:val="22"/>
          <w:lang w:val="en-PH"/>
        </w:rPr>
        <w:t xml:space="preserve"> </w:t>
      </w:r>
    </w:p>
    <w:p>
      <w:pPr>
        <w:numPr>
          <w:ilvl w:val="0"/>
          <w:numId w:val="0"/>
        </w:numPr>
        <w:jc w:val="both"/>
        <w:rPr>
          <w:rFonts w:hint="default" w:ascii="Calibri (Body)" w:hAnsi="Calibri (Body)" w:eastAsia="SimSun" w:cs="Calibri (Body)"/>
          <w:i/>
          <w:iCs/>
          <w:sz w:val="22"/>
          <w:szCs w:val="22"/>
          <w:lang w:val="en-PH"/>
        </w:rPr>
      </w:pPr>
      <w:r>
        <w:rPr>
          <w:rFonts w:hint="default" w:ascii="Calibri (Body)" w:hAnsi="Calibri (Body)" w:eastAsia="SimSun" w:cs="Calibri (Body)"/>
          <w:i/>
          <w:iCs/>
          <w:sz w:val="22"/>
          <w:szCs w:val="22"/>
          <w:lang w:val="en-PH"/>
        </w:rPr>
        <w:t>(http://html.rhhz.net/GJZDHYJSJZZ/20170102.htm)</w:t>
      </w:r>
    </w:p>
    <w:p>
      <w:pPr>
        <w:numPr>
          <w:numId w:val="0"/>
        </w:numPr>
        <w:ind w:leftChars="0"/>
        <w:jc w:val="both"/>
        <w:rPr>
          <w:rFonts w:hint="default"/>
          <w:b/>
          <w:bCs/>
          <w:sz w:val="22"/>
          <w:szCs w:val="22"/>
          <w:lang w:val="en-PH"/>
        </w:rPr>
      </w:pPr>
    </w:p>
    <w:p>
      <w:pPr>
        <w:numPr>
          <w:numId w:val="0"/>
        </w:numPr>
        <w:ind w:leftChars="0" w:firstLine="420" w:firstLineChars="0"/>
        <w:jc w:val="both"/>
        <w:rPr>
          <w:rFonts w:hint="default"/>
          <w:b w:val="0"/>
          <w:bCs w:val="0"/>
          <w:sz w:val="22"/>
          <w:szCs w:val="22"/>
          <w:lang w:val="en-PH"/>
        </w:rPr>
      </w:pPr>
      <w:r>
        <w:rPr>
          <w:rFonts w:hint="default"/>
          <w:b/>
          <w:bCs/>
          <w:sz w:val="22"/>
          <w:szCs w:val="22"/>
          <w:lang w:val="en-PH"/>
        </w:rPr>
        <w:t xml:space="preserve">- </w:t>
      </w:r>
      <w:r>
        <w:rPr>
          <w:rFonts w:hint="default"/>
          <w:b w:val="0"/>
          <w:bCs w:val="0"/>
          <w:sz w:val="22"/>
          <w:szCs w:val="22"/>
          <w:lang w:val="en-PH"/>
        </w:rPr>
        <w:t>Bio Stamp is a monitoring device that real-time checks the user’s health holistically. Such as body temperature, heart rate, exposure to UV rays, hydration, and etc. Because of its very thin electronic mesh design, the user won’t even feel a thing while it is on the skin of a person as it stretch and bend with the skin.</w:t>
      </w:r>
    </w:p>
    <w:p>
      <w:pPr>
        <w:numPr>
          <w:ilvl w:val="0"/>
          <w:numId w:val="0"/>
        </w:numPr>
        <w:jc w:val="both"/>
        <w:rPr>
          <w:rFonts w:hint="default"/>
          <w:b/>
          <w:bCs/>
          <w:sz w:val="22"/>
          <w:szCs w:val="22"/>
          <w:lang w:val="en-PH"/>
        </w:rPr>
      </w:pPr>
    </w:p>
    <w:p>
      <w:pPr>
        <w:numPr>
          <w:ilvl w:val="0"/>
          <w:numId w:val="1"/>
        </w:numPr>
        <w:ind w:left="0" w:leftChars="0" w:firstLine="0" w:firstLineChars="0"/>
        <w:jc w:val="both"/>
        <w:rPr>
          <w:rFonts w:hint="default"/>
          <w:b w:val="0"/>
          <w:bCs w:val="0"/>
          <w:sz w:val="22"/>
          <w:szCs w:val="22"/>
          <w:lang w:val="en-PH"/>
        </w:rPr>
      </w:pPr>
      <w:r>
        <w:rPr>
          <w:rFonts w:hint="default"/>
          <w:b/>
          <w:bCs/>
          <w:sz w:val="22"/>
          <w:szCs w:val="22"/>
          <w:lang w:val="en-PH"/>
        </w:rPr>
        <w:t xml:space="preserve">Closed Loop Insulin Delivery System </w:t>
      </w:r>
    </w:p>
    <w:p>
      <w:pPr>
        <w:numPr>
          <w:numId w:val="0"/>
        </w:numPr>
        <w:jc w:val="both"/>
        <w:rPr>
          <w:rFonts w:hint="default"/>
          <w:b/>
          <w:bCs/>
          <w:sz w:val="22"/>
          <w:szCs w:val="22"/>
          <w:lang w:val="en-PH"/>
        </w:rPr>
      </w:pPr>
      <w:r>
        <w:rPr>
          <w:rFonts w:ascii="SimSun" w:hAnsi="SimSun" w:eastAsia="SimSun" w:cs="SimSun"/>
          <w:sz w:val="24"/>
          <w:szCs w:val="24"/>
        </w:rPr>
        <w:drawing>
          <wp:inline distT="0" distB="0" distL="114300" distR="114300">
            <wp:extent cx="2426970" cy="1824355"/>
            <wp:effectExtent l="0" t="0" r="11430" b="444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2426970" cy="1824355"/>
                    </a:xfrm>
                    <a:prstGeom prst="rect">
                      <a:avLst/>
                    </a:prstGeom>
                    <a:noFill/>
                    <a:ln w="9525">
                      <a:noFill/>
                    </a:ln>
                  </pic:spPr>
                </pic:pic>
              </a:graphicData>
            </a:graphic>
          </wp:inline>
        </w:drawing>
      </w:r>
    </w:p>
    <w:p>
      <w:pPr>
        <w:numPr>
          <w:ilvl w:val="0"/>
          <w:numId w:val="0"/>
        </w:numPr>
        <w:jc w:val="both"/>
        <w:rPr>
          <w:rFonts w:hint="default"/>
          <w:b/>
          <w:bCs/>
          <w:sz w:val="22"/>
          <w:szCs w:val="22"/>
          <w:lang w:val="en-PH"/>
        </w:rPr>
      </w:pPr>
      <w:r>
        <w:rPr>
          <w:rFonts w:hint="default" w:ascii="Calibri (Body)" w:hAnsi="Calibri (Body)" w:eastAsia="SimSun" w:cs="Calibri (Body)"/>
          <w:i/>
          <w:iCs/>
          <w:sz w:val="22"/>
          <w:szCs w:val="22"/>
          <w:lang w:val="en-PH"/>
        </w:rPr>
        <w:t>(http://html.rhhz.net/GJZDHYJSJZZ/20170102.htm)</w:t>
      </w:r>
    </w:p>
    <w:p>
      <w:pPr>
        <w:numPr>
          <w:numId w:val="0"/>
        </w:numPr>
        <w:ind w:left="420" w:leftChars="0"/>
        <w:jc w:val="both"/>
        <w:rPr>
          <w:rFonts w:hint="default"/>
          <w:b/>
          <w:bCs/>
          <w:sz w:val="22"/>
          <w:szCs w:val="22"/>
          <w:lang w:val="en-PH"/>
        </w:rPr>
      </w:pPr>
    </w:p>
    <w:p>
      <w:pPr>
        <w:numPr>
          <w:numId w:val="0"/>
        </w:numPr>
        <w:ind w:left="420" w:leftChars="0"/>
        <w:jc w:val="both"/>
        <w:rPr>
          <w:rFonts w:hint="default"/>
          <w:b w:val="0"/>
          <w:bCs w:val="0"/>
          <w:sz w:val="22"/>
          <w:szCs w:val="22"/>
          <w:lang w:val="en-PH"/>
        </w:rPr>
      </w:pPr>
      <w:r>
        <w:rPr>
          <w:rFonts w:hint="default"/>
          <w:b/>
          <w:bCs/>
          <w:sz w:val="22"/>
          <w:szCs w:val="22"/>
          <w:lang w:val="en-PH"/>
        </w:rPr>
        <w:t xml:space="preserve">- </w:t>
      </w:r>
      <w:r>
        <w:rPr>
          <w:rFonts w:hint="default"/>
          <w:b w:val="0"/>
          <w:bCs w:val="0"/>
          <w:sz w:val="22"/>
          <w:szCs w:val="22"/>
          <w:lang w:val="en-PH"/>
        </w:rPr>
        <w:t>Referred as artificial pancreas, is an emerging treatment for a person that has type 1 diabetes. It checks the sugar level of a person in real-time. And if the sugar level is goes abnormal, the device injects insulin inside the body of the patient without any human assist.</w:t>
      </w:r>
    </w:p>
    <w:p>
      <w:pPr>
        <w:numPr>
          <w:ilvl w:val="0"/>
          <w:numId w:val="0"/>
        </w:numPr>
        <w:jc w:val="both"/>
        <w:rPr>
          <w:rFonts w:hint="default"/>
          <w:b/>
          <w:bCs/>
          <w:sz w:val="22"/>
          <w:szCs w:val="22"/>
          <w:lang w:val="en-PH"/>
        </w:rPr>
      </w:pPr>
    </w:p>
    <w:p>
      <w:pPr>
        <w:numPr>
          <w:ilvl w:val="0"/>
          <w:numId w:val="1"/>
        </w:numPr>
        <w:ind w:left="0" w:leftChars="0" w:firstLine="0" w:firstLineChars="0"/>
        <w:jc w:val="both"/>
        <w:rPr>
          <w:rFonts w:hint="default"/>
          <w:b w:val="0"/>
          <w:bCs w:val="0"/>
          <w:sz w:val="22"/>
          <w:szCs w:val="22"/>
          <w:lang w:val="en-PH"/>
        </w:rPr>
      </w:pPr>
      <w:r>
        <w:rPr>
          <w:rFonts w:hint="default"/>
          <w:b/>
          <w:bCs/>
          <w:sz w:val="22"/>
          <w:szCs w:val="22"/>
          <w:lang w:val="en-PH"/>
        </w:rPr>
        <w:t xml:space="preserve">Real-time natural language translation tools </w:t>
      </w: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2828925" cy="1638300"/>
            <wp:effectExtent l="0" t="0" r="5715" b="762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2"/>
                    <a:stretch>
                      <a:fillRect/>
                    </a:stretch>
                  </pic:blipFill>
                  <pic:spPr>
                    <a:xfrm>
                      <a:off x="0" y="0"/>
                      <a:ext cx="2828925" cy="1638300"/>
                    </a:xfrm>
                    <a:prstGeom prst="rect">
                      <a:avLst/>
                    </a:prstGeom>
                    <a:noFill/>
                    <a:ln w="9525">
                      <a:noFill/>
                    </a:ln>
                  </pic:spPr>
                </pic:pic>
              </a:graphicData>
            </a:graphic>
          </wp:inline>
        </w:drawing>
      </w:r>
    </w:p>
    <w:p>
      <w:pPr>
        <w:numPr>
          <w:ilvl w:val="0"/>
          <w:numId w:val="0"/>
        </w:numPr>
        <w:jc w:val="both"/>
        <w:rPr>
          <w:rFonts w:hint="default"/>
          <w:b/>
          <w:bCs/>
          <w:sz w:val="22"/>
          <w:szCs w:val="22"/>
          <w:lang w:val="en-PH"/>
        </w:rPr>
      </w:pPr>
      <w:r>
        <w:rPr>
          <w:rFonts w:hint="default" w:ascii="Calibri (Body)" w:hAnsi="Calibri (Body)" w:eastAsia="SimSun" w:cs="Calibri (Body)"/>
          <w:i/>
          <w:iCs/>
          <w:sz w:val="22"/>
          <w:szCs w:val="22"/>
          <w:lang w:val="en-PH"/>
        </w:rPr>
        <w:t>(http://html.rhhz.net/GJZDHYJSJZZ/20170102.htm)</w:t>
      </w:r>
    </w:p>
    <w:p>
      <w:pPr>
        <w:numPr>
          <w:numId w:val="0"/>
        </w:numPr>
        <w:ind w:left="420" w:leftChars="0"/>
        <w:jc w:val="both"/>
        <w:rPr>
          <w:rFonts w:hint="default"/>
          <w:b/>
          <w:bCs/>
          <w:sz w:val="22"/>
          <w:szCs w:val="22"/>
          <w:lang w:val="en-PH"/>
        </w:rPr>
      </w:pPr>
    </w:p>
    <w:p>
      <w:pPr>
        <w:numPr>
          <w:numId w:val="0"/>
        </w:numPr>
        <w:ind w:left="420" w:leftChars="0"/>
        <w:jc w:val="both"/>
        <w:rPr>
          <w:rFonts w:hint="default"/>
          <w:b w:val="0"/>
          <w:bCs w:val="0"/>
          <w:sz w:val="22"/>
          <w:szCs w:val="22"/>
          <w:lang w:val="en-PH"/>
        </w:rPr>
      </w:pPr>
      <w:r>
        <w:rPr>
          <w:rFonts w:hint="default"/>
          <w:b/>
          <w:bCs/>
          <w:sz w:val="22"/>
          <w:szCs w:val="22"/>
          <w:lang w:val="en-PH"/>
        </w:rPr>
        <w:t xml:space="preserve">- </w:t>
      </w:r>
      <w:r>
        <w:rPr>
          <w:rFonts w:hint="default"/>
          <w:b w:val="0"/>
          <w:bCs w:val="0"/>
          <w:sz w:val="22"/>
          <w:szCs w:val="22"/>
          <w:lang w:val="en-PH"/>
        </w:rPr>
        <w:t>It is a device that translates the text or speech from a certain language to the desired language. With the use of different artificial intelligence technologies and machine-learning algorithms, the device’s AI is finding the pattern from the text or speech it is supposed to translate. And translate it to the language it thinks what the message means.</w:t>
      </w:r>
    </w:p>
    <w:p>
      <w:pPr>
        <w:numPr>
          <w:numId w:val="0"/>
        </w:numPr>
        <w:ind w:left="420" w:leftChars="0"/>
        <w:jc w:val="both"/>
        <w:rPr>
          <w:rFonts w:hint="default"/>
          <w:b w:val="0"/>
          <w:bCs w:val="0"/>
          <w:sz w:val="22"/>
          <w:szCs w:val="22"/>
          <w:lang w:val="en-PH"/>
        </w:rPr>
      </w:pPr>
    </w:p>
    <w:p>
      <w:pPr>
        <w:numPr>
          <w:numId w:val="0"/>
        </w:numPr>
        <w:ind w:left="420" w:leftChars="0"/>
        <w:jc w:val="both"/>
        <w:rPr>
          <w:rFonts w:hint="default"/>
          <w:b w:val="0"/>
          <w:bCs w:val="0"/>
          <w:sz w:val="22"/>
          <w:szCs w:val="22"/>
          <w:lang w:val="en-PH"/>
        </w:rPr>
      </w:pPr>
    </w:p>
    <w:p>
      <w:pPr>
        <w:numPr>
          <w:numId w:val="0"/>
        </w:numPr>
        <w:ind w:left="420" w:leftChars="0"/>
        <w:jc w:val="both"/>
        <w:rPr>
          <w:rFonts w:hint="default"/>
          <w:b w:val="0"/>
          <w:bCs w:val="0"/>
          <w:sz w:val="22"/>
          <w:szCs w:val="22"/>
          <w:lang w:val="en-PH"/>
        </w:rPr>
      </w:pPr>
    </w:p>
    <w:p>
      <w:pPr>
        <w:numPr>
          <w:ilvl w:val="0"/>
          <w:numId w:val="0"/>
        </w:numPr>
        <w:jc w:val="both"/>
        <w:rPr>
          <w:rFonts w:hint="default"/>
          <w:b/>
          <w:bCs/>
          <w:sz w:val="22"/>
          <w:szCs w:val="22"/>
          <w:lang w:val="en-PH"/>
        </w:rPr>
      </w:pPr>
    </w:p>
    <w:p>
      <w:pPr>
        <w:numPr>
          <w:ilvl w:val="0"/>
          <w:numId w:val="1"/>
        </w:numPr>
        <w:ind w:left="0" w:leftChars="0" w:firstLine="0" w:firstLineChars="0"/>
        <w:jc w:val="both"/>
        <w:rPr>
          <w:rFonts w:hint="default"/>
          <w:b w:val="0"/>
          <w:bCs w:val="0"/>
          <w:sz w:val="22"/>
          <w:szCs w:val="22"/>
          <w:lang w:val="en-PH"/>
        </w:rPr>
      </w:pPr>
      <w:r>
        <w:rPr>
          <w:rFonts w:hint="default"/>
          <w:b/>
          <w:bCs/>
          <w:sz w:val="22"/>
          <w:szCs w:val="22"/>
          <w:lang w:val="en-PH"/>
        </w:rPr>
        <w:t xml:space="preserve">Bionic Contact Lens </w:t>
      </w:r>
    </w:p>
    <w:p>
      <w:pPr>
        <w:numPr>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2309495" cy="1273810"/>
            <wp:effectExtent l="0" t="0" r="6985" b="635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3"/>
                    <a:stretch>
                      <a:fillRect/>
                    </a:stretch>
                  </pic:blipFill>
                  <pic:spPr>
                    <a:xfrm>
                      <a:off x="0" y="0"/>
                      <a:ext cx="2309495" cy="1273810"/>
                    </a:xfrm>
                    <a:prstGeom prst="rect">
                      <a:avLst/>
                    </a:prstGeom>
                    <a:noFill/>
                    <a:ln w="9525">
                      <a:noFill/>
                    </a:ln>
                  </pic:spPr>
                </pic:pic>
              </a:graphicData>
            </a:graphic>
          </wp:inline>
        </w:drawing>
      </w:r>
    </w:p>
    <w:p>
      <w:pPr>
        <w:numPr>
          <w:numId w:val="0"/>
        </w:numPr>
        <w:ind w:leftChars="0"/>
        <w:jc w:val="both"/>
        <w:rPr>
          <w:rFonts w:hint="default" w:ascii="Calibri (Body)" w:hAnsi="Calibri (Body)" w:eastAsia="SimSun" w:cs="Calibri (Body)"/>
          <w:i/>
          <w:iCs/>
          <w:sz w:val="22"/>
          <w:szCs w:val="22"/>
          <w:lang w:val="en-PH"/>
        </w:rPr>
      </w:pPr>
      <w:r>
        <w:rPr>
          <w:rFonts w:hint="default" w:ascii="Calibri (Body)" w:hAnsi="Calibri (Body)" w:eastAsia="SimSun" w:cs="Calibri (Body)"/>
          <w:i/>
          <w:iCs/>
          <w:sz w:val="22"/>
          <w:szCs w:val="22"/>
          <w:lang w:val="en-PH"/>
        </w:rPr>
        <w:t>(https://www.extremetech.com/extreme/180571-google-invents-smart-contact-lens-with-built-in-camera-superhuman-terminator-like-vision-here-we-come)</w:t>
      </w:r>
    </w:p>
    <w:p>
      <w:pPr>
        <w:numPr>
          <w:numId w:val="0"/>
        </w:numPr>
        <w:ind w:leftChars="0"/>
        <w:jc w:val="both"/>
        <w:rPr>
          <w:rFonts w:hint="default" w:ascii="Calibri (Body)" w:hAnsi="Calibri (Body)" w:eastAsia="SimSun" w:cs="Calibri (Body)"/>
          <w:i/>
          <w:iCs/>
          <w:sz w:val="22"/>
          <w:szCs w:val="22"/>
          <w:lang w:val="en-PH"/>
        </w:rPr>
      </w:pPr>
    </w:p>
    <w:p>
      <w:pPr>
        <w:numPr>
          <w:numId w:val="0"/>
        </w:numPr>
        <w:ind w:leftChars="0" w:firstLine="420" w:firstLineChars="0"/>
        <w:jc w:val="both"/>
        <w:rPr>
          <w:rFonts w:hint="default"/>
          <w:b w:val="0"/>
          <w:bCs w:val="0"/>
          <w:sz w:val="22"/>
          <w:szCs w:val="22"/>
          <w:lang w:val="en-PH"/>
        </w:rPr>
      </w:pPr>
      <w:r>
        <w:rPr>
          <w:rFonts w:hint="default"/>
          <w:b/>
          <w:bCs/>
          <w:sz w:val="22"/>
          <w:szCs w:val="22"/>
          <w:lang w:val="en-PH"/>
        </w:rPr>
        <w:t xml:space="preserve">- </w:t>
      </w:r>
      <w:r>
        <w:rPr>
          <w:rFonts w:hint="default"/>
          <w:b w:val="0"/>
          <w:bCs w:val="0"/>
          <w:sz w:val="22"/>
          <w:szCs w:val="22"/>
          <w:lang w:val="en-PH"/>
        </w:rPr>
        <w:t>This lens is being inserted into the eyes which gave the user whatever ability the device offers. It is even said that with this device a person can see as better as 3x than 20/20 vision.</w:t>
      </w:r>
    </w:p>
    <w:sectPr>
      <w:pgSz w:w="12240" w:h="18720"/>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328A7"/>
    <w:multiLevelType w:val="multilevel"/>
    <w:tmpl w:val="40D328A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22D82"/>
    <w:rsid w:val="008A33B5"/>
    <w:rsid w:val="039476F4"/>
    <w:rsid w:val="05D542C6"/>
    <w:rsid w:val="079E3800"/>
    <w:rsid w:val="07C622E2"/>
    <w:rsid w:val="08BC53BE"/>
    <w:rsid w:val="09424D47"/>
    <w:rsid w:val="09AD35DE"/>
    <w:rsid w:val="0A484CF2"/>
    <w:rsid w:val="0A7359A3"/>
    <w:rsid w:val="0DE43CCF"/>
    <w:rsid w:val="0EAA3A4A"/>
    <w:rsid w:val="11FB7EE3"/>
    <w:rsid w:val="12F01F4D"/>
    <w:rsid w:val="135F5496"/>
    <w:rsid w:val="15F375F5"/>
    <w:rsid w:val="181C3C8E"/>
    <w:rsid w:val="19216FA3"/>
    <w:rsid w:val="1C8704A4"/>
    <w:rsid w:val="1CED23BF"/>
    <w:rsid w:val="23EC062D"/>
    <w:rsid w:val="244A511E"/>
    <w:rsid w:val="32A27ABE"/>
    <w:rsid w:val="3A905EFD"/>
    <w:rsid w:val="3AD531DB"/>
    <w:rsid w:val="435B02E8"/>
    <w:rsid w:val="43E21DE1"/>
    <w:rsid w:val="46965A39"/>
    <w:rsid w:val="49974A71"/>
    <w:rsid w:val="4B5F0795"/>
    <w:rsid w:val="4C861CF8"/>
    <w:rsid w:val="4CD84ADD"/>
    <w:rsid w:val="4F106DFA"/>
    <w:rsid w:val="55AF162B"/>
    <w:rsid w:val="59367B5F"/>
    <w:rsid w:val="5A7B489B"/>
    <w:rsid w:val="5B6060EC"/>
    <w:rsid w:val="5BC66F04"/>
    <w:rsid w:val="5D3F4049"/>
    <w:rsid w:val="60B56C1D"/>
    <w:rsid w:val="60CF5C32"/>
    <w:rsid w:val="61624D51"/>
    <w:rsid w:val="62832066"/>
    <w:rsid w:val="62B44FDC"/>
    <w:rsid w:val="63177051"/>
    <w:rsid w:val="63612C3E"/>
    <w:rsid w:val="64824F27"/>
    <w:rsid w:val="66197256"/>
    <w:rsid w:val="66366DED"/>
    <w:rsid w:val="66B22D82"/>
    <w:rsid w:val="6A270FFB"/>
    <w:rsid w:val="6E9436E4"/>
    <w:rsid w:val="6EDC2C23"/>
    <w:rsid w:val="70906BE6"/>
    <w:rsid w:val="74C658DB"/>
    <w:rsid w:val="74CB3ACD"/>
    <w:rsid w:val="750A165F"/>
    <w:rsid w:val="771A1439"/>
    <w:rsid w:val="786F586B"/>
    <w:rsid w:val="7A9E14CA"/>
    <w:rsid w:val="7AF64FDE"/>
    <w:rsid w:val="7C2E78FB"/>
    <w:rsid w:val="7F400E40"/>
    <w:rsid w:val="7FF16A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2020-10-04T06:10:00Z</dcterms:created>
  <dc:creator>Tristan</dc:creator>
  <cp:lastModifiedBy>Tristan</cp:lastModifiedBy>
  <dcterms:modified xsi:type="dcterms:W3CDTF">2020-10-11T04:54:46Z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