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CDA9" w14:textId="77777777" w:rsidR="005631A2" w:rsidRDefault="00051D21">
      <w:pPr>
        <w:jc w:val="center"/>
        <w:rPr>
          <w:sz w:val="28"/>
          <w:szCs w:val="28"/>
        </w:rPr>
      </w:pPr>
      <w:r>
        <w:rPr>
          <w:sz w:val="28"/>
          <w:szCs w:val="28"/>
        </w:rPr>
        <w:t>TRISTAN JOHN P. GIRAO BSCS 3-B</w:t>
      </w:r>
    </w:p>
    <w:p w14:paraId="63269F0A" w14:textId="77777777" w:rsidR="005631A2" w:rsidRDefault="005631A2"/>
    <w:p w14:paraId="5BB029E2" w14:textId="77777777" w:rsidR="005631A2" w:rsidRDefault="00051D21">
      <w:r>
        <w:t xml:space="preserve">Compare the following: </w:t>
      </w:r>
    </w:p>
    <w:p w14:paraId="1043A87C" w14:textId="77777777" w:rsidR="005631A2" w:rsidRDefault="00051D21">
      <w:pPr>
        <w:pStyle w:val="ListParagraph"/>
        <w:numPr>
          <w:ilvl w:val="0"/>
          <w:numId w:val="1"/>
        </w:numPr>
      </w:pPr>
      <w:r>
        <w:t xml:space="preserve">a paperback book and an </w:t>
      </w:r>
      <w:proofErr w:type="spellStart"/>
      <w:r>
        <w:t>ebook</w:t>
      </w:r>
      <w:proofErr w:type="spellEnd"/>
      <w:r>
        <w:t>;</w:t>
      </w:r>
    </w:p>
    <w:p w14:paraId="0EA3474F" w14:textId="77777777" w:rsidR="005631A2" w:rsidRDefault="005631A2">
      <w:pPr>
        <w:pStyle w:val="ListParagraph"/>
      </w:pPr>
    </w:p>
    <w:p w14:paraId="28F36643" w14:textId="77777777" w:rsidR="005631A2" w:rsidRDefault="00051D21">
      <w:pPr>
        <w:pStyle w:val="ListParagraph"/>
        <w:rPr>
          <w:b/>
          <w:bCs/>
        </w:rPr>
      </w:pPr>
      <w:r>
        <w:rPr>
          <w:b/>
          <w:bCs/>
        </w:rPr>
        <w:tab/>
        <w:t xml:space="preserve">Physical Aspect: </w:t>
      </w:r>
    </w:p>
    <w:p w14:paraId="1CA6D389" w14:textId="77777777" w:rsidR="005631A2" w:rsidRDefault="005631A2">
      <w:pPr>
        <w:pStyle w:val="ListParagraph"/>
        <w:rPr>
          <w:b/>
          <w:bCs/>
        </w:rPr>
      </w:pPr>
    </w:p>
    <w:p w14:paraId="470DF547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As with the paperback book, it will actually put some weight depending on the size and quantity. And if a person has multiple books, the </w:t>
      </w:r>
      <w:r>
        <w:t>burden of holding and carrying it is always there.</w:t>
      </w:r>
    </w:p>
    <w:p w14:paraId="7D877BB5" w14:textId="77777777" w:rsidR="005631A2" w:rsidRDefault="005631A2">
      <w:pPr>
        <w:pStyle w:val="ListParagraph"/>
        <w:ind w:left="2520"/>
      </w:pPr>
    </w:p>
    <w:p w14:paraId="51A1C391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With an </w:t>
      </w:r>
      <w:proofErr w:type="spellStart"/>
      <w:r>
        <w:t>ebook</w:t>
      </w:r>
      <w:proofErr w:type="spellEnd"/>
      <w:r>
        <w:t xml:space="preserve">, you can fit any size and quantity of </w:t>
      </w:r>
      <w:proofErr w:type="spellStart"/>
      <w:r>
        <w:t>ebooks</w:t>
      </w:r>
      <w:proofErr w:type="spellEnd"/>
      <w:r>
        <w:t xml:space="preserve"> in a single app with a smartphone. Which eliminates the hustle of carrying multiple books at </w:t>
      </w:r>
      <w:proofErr w:type="gramStart"/>
      <w:r>
        <w:t>once.</w:t>
      </w:r>
      <w:proofErr w:type="gramEnd"/>
    </w:p>
    <w:p w14:paraId="45D87268" w14:textId="77777777" w:rsidR="005631A2" w:rsidRDefault="005631A2">
      <w:pPr>
        <w:pStyle w:val="ListParagraph"/>
        <w:rPr>
          <w:b/>
          <w:bCs/>
        </w:rPr>
      </w:pPr>
    </w:p>
    <w:p w14:paraId="1BA9ECBB" w14:textId="77777777" w:rsidR="005631A2" w:rsidRDefault="00051D21">
      <w:pPr>
        <w:pStyle w:val="ListParagraph"/>
        <w:ind w:firstLine="720"/>
        <w:rPr>
          <w:b/>
          <w:bCs/>
        </w:rPr>
      </w:pPr>
      <w:r>
        <w:rPr>
          <w:b/>
          <w:bCs/>
        </w:rPr>
        <w:t>Usability:</w:t>
      </w:r>
    </w:p>
    <w:p w14:paraId="60EB7974" w14:textId="77777777" w:rsidR="005631A2" w:rsidRDefault="005631A2">
      <w:pPr>
        <w:pStyle w:val="ListParagraph"/>
        <w:ind w:firstLine="720"/>
        <w:rPr>
          <w:b/>
          <w:bCs/>
        </w:rPr>
      </w:pPr>
    </w:p>
    <w:p w14:paraId="449F47D5" w14:textId="0B442504" w:rsidR="005631A2" w:rsidRPr="00051D21" w:rsidRDefault="00051D21">
      <w:pPr>
        <w:pStyle w:val="ListParagraph"/>
        <w:numPr>
          <w:ilvl w:val="0"/>
          <w:numId w:val="2"/>
        </w:numPr>
        <w:rPr>
          <w:b/>
          <w:bCs/>
        </w:rPr>
      </w:pPr>
      <w:r>
        <w:t>Both have the same use.</w:t>
      </w:r>
    </w:p>
    <w:p w14:paraId="504CCE7D" w14:textId="103C2BC1" w:rsidR="00051D21" w:rsidRDefault="00051D2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Only difference is that reading of an </w:t>
      </w:r>
      <w:proofErr w:type="spellStart"/>
      <w:r>
        <w:t>ebook</w:t>
      </w:r>
      <w:proofErr w:type="spellEnd"/>
      <w:r>
        <w:t xml:space="preserve"> on a smartphone will have a tendency to get disrupted by battery power.</w:t>
      </w:r>
    </w:p>
    <w:p w14:paraId="2D93976A" w14:textId="77777777" w:rsidR="005631A2" w:rsidRDefault="005631A2">
      <w:pPr>
        <w:pStyle w:val="ListParagraph"/>
        <w:rPr>
          <w:b/>
          <w:bCs/>
        </w:rPr>
      </w:pPr>
    </w:p>
    <w:p w14:paraId="1224799A" w14:textId="77777777" w:rsidR="005631A2" w:rsidRDefault="00051D21">
      <w:pPr>
        <w:pStyle w:val="ListParagraph"/>
        <w:ind w:firstLine="720"/>
      </w:pPr>
      <w:r>
        <w:rPr>
          <w:b/>
          <w:bCs/>
        </w:rPr>
        <w:t>Accessibi</w:t>
      </w:r>
      <w:r>
        <w:rPr>
          <w:b/>
          <w:bCs/>
        </w:rPr>
        <w:t xml:space="preserve">lity: </w:t>
      </w:r>
    </w:p>
    <w:p w14:paraId="1C59D659" w14:textId="77777777" w:rsidR="005631A2" w:rsidRDefault="00051D21">
      <w:pPr>
        <w:pStyle w:val="ListParagraph"/>
        <w:ind w:firstLine="720"/>
      </w:pPr>
      <w:r>
        <w:tab/>
      </w:r>
    </w:p>
    <w:p w14:paraId="3D80E029" w14:textId="77777777" w:rsidR="005631A2" w:rsidRDefault="00051D21">
      <w:pPr>
        <w:pStyle w:val="ListParagraph"/>
        <w:numPr>
          <w:ilvl w:val="0"/>
          <w:numId w:val="2"/>
        </w:numPr>
      </w:pPr>
      <w:r>
        <w:t>When buying a new paperback book, you will need to do some effort of going to a bookstore and shop. As well has ordering online for a physical book, it will still take some time to the book to get to the person.</w:t>
      </w:r>
    </w:p>
    <w:p w14:paraId="142457D8" w14:textId="77777777" w:rsidR="005631A2" w:rsidRDefault="005631A2">
      <w:pPr>
        <w:pStyle w:val="ListParagraph"/>
        <w:ind w:left="2520"/>
      </w:pPr>
    </w:p>
    <w:p w14:paraId="514AAFDE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ebook</w:t>
      </w:r>
      <w:proofErr w:type="spellEnd"/>
      <w:r>
        <w:t xml:space="preserve"> can be bought online and </w:t>
      </w:r>
      <w:r>
        <w:t xml:space="preserve">it will be available for it to be read right away. It has also recommendation from other users plus you can get a new </w:t>
      </w:r>
      <w:proofErr w:type="spellStart"/>
      <w:r>
        <w:t>ebook</w:t>
      </w:r>
      <w:proofErr w:type="spellEnd"/>
      <w:r>
        <w:t xml:space="preserve"> anytime anywhere.</w:t>
      </w:r>
    </w:p>
    <w:p w14:paraId="3949AC8B" w14:textId="77777777" w:rsidR="005631A2" w:rsidRDefault="005631A2">
      <w:pPr>
        <w:pStyle w:val="ListParagraph"/>
        <w:ind w:firstLine="720"/>
        <w:rPr>
          <w:b/>
          <w:bCs/>
        </w:rPr>
      </w:pPr>
    </w:p>
    <w:p w14:paraId="5A6D229E" w14:textId="77777777" w:rsidR="005631A2" w:rsidRDefault="00051D21">
      <w:pPr>
        <w:pStyle w:val="ListParagraph"/>
        <w:ind w:firstLine="720"/>
        <w:rPr>
          <w:b/>
          <w:bCs/>
        </w:rPr>
      </w:pPr>
      <w:r>
        <w:rPr>
          <w:b/>
          <w:bCs/>
        </w:rPr>
        <w:tab/>
      </w:r>
    </w:p>
    <w:p w14:paraId="27D5E43D" w14:textId="77777777" w:rsidR="005631A2" w:rsidRDefault="00051D2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Other Aspects: </w:t>
      </w:r>
    </w:p>
    <w:p w14:paraId="53A1ADA8" w14:textId="77777777" w:rsidR="005631A2" w:rsidRDefault="005631A2">
      <w:pPr>
        <w:pStyle w:val="ListParagraph"/>
        <w:ind w:left="1440"/>
        <w:rPr>
          <w:b/>
          <w:bCs/>
        </w:rPr>
      </w:pPr>
    </w:p>
    <w:p w14:paraId="7C8FFA64" w14:textId="77777777" w:rsidR="005631A2" w:rsidRDefault="00051D21">
      <w:pPr>
        <w:pStyle w:val="ListParagraph"/>
        <w:numPr>
          <w:ilvl w:val="0"/>
          <w:numId w:val="2"/>
        </w:numPr>
      </w:pPr>
      <w:r>
        <w:t>The good side of paperback book is that you don’t have any distraction while reading it. Not l</w:t>
      </w:r>
      <w:r>
        <w:t xml:space="preserve">ike </w:t>
      </w:r>
      <w:proofErr w:type="spellStart"/>
      <w:r>
        <w:t>ebook</w:t>
      </w:r>
      <w:proofErr w:type="spellEnd"/>
      <w:r>
        <w:t xml:space="preserve"> where sometime someone chatted, texted or called the reading is disrupted. And paperback book can be read all the time.</w:t>
      </w:r>
    </w:p>
    <w:p w14:paraId="3A85D1E7" w14:textId="77777777" w:rsidR="005631A2" w:rsidRDefault="005631A2">
      <w:pPr>
        <w:pStyle w:val="ListParagraph"/>
        <w:ind w:left="2520"/>
      </w:pPr>
    </w:p>
    <w:p w14:paraId="3AD26342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Reading for a very long time with an </w:t>
      </w:r>
      <w:proofErr w:type="spellStart"/>
      <w:r>
        <w:t>ebook</w:t>
      </w:r>
      <w:proofErr w:type="spellEnd"/>
      <w:r>
        <w:t xml:space="preserve"> can be harmful since it is basically looking at a screen. And with </w:t>
      </w:r>
      <w:r>
        <w:t>smartphone, it is very prone to distractions.</w:t>
      </w:r>
    </w:p>
    <w:p w14:paraId="3436BABC" w14:textId="77777777" w:rsidR="005631A2" w:rsidRDefault="005631A2">
      <w:pPr>
        <w:pStyle w:val="ListParagraph"/>
        <w:rPr>
          <w:b/>
          <w:bCs/>
        </w:rPr>
      </w:pPr>
    </w:p>
    <w:p w14:paraId="32A69D62" w14:textId="77777777" w:rsidR="005631A2" w:rsidRDefault="005631A2">
      <w:pPr>
        <w:pStyle w:val="ListParagraph"/>
        <w:rPr>
          <w:b/>
          <w:bCs/>
        </w:rPr>
      </w:pPr>
    </w:p>
    <w:p w14:paraId="3CF07F56" w14:textId="77777777" w:rsidR="005631A2" w:rsidRDefault="00051D21">
      <w:pPr>
        <w:pStyle w:val="ListParagraph"/>
        <w:numPr>
          <w:ilvl w:val="0"/>
          <w:numId w:val="1"/>
        </w:numPr>
      </w:pPr>
      <w:r>
        <w:t>a paper-based map and a smartphone map</w:t>
      </w:r>
    </w:p>
    <w:p w14:paraId="7151CBB3" w14:textId="77777777" w:rsidR="005631A2" w:rsidRDefault="005631A2">
      <w:pPr>
        <w:pStyle w:val="ListParagraph"/>
      </w:pPr>
    </w:p>
    <w:p w14:paraId="6A007A7A" w14:textId="77777777" w:rsidR="005631A2" w:rsidRDefault="00051D21">
      <w:pPr>
        <w:pStyle w:val="ListParagraph"/>
      </w:pPr>
      <w:r>
        <w:rPr>
          <w:b/>
          <w:bCs/>
        </w:rPr>
        <w:t xml:space="preserve">Dynamic: </w:t>
      </w:r>
    </w:p>
    <w:p w14:paraId="2F677C41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The only big difference of a paper-based map and a smartphone map is the dynamic functionality. As the smartphone map can be configure on different ways that </w:t>
      </w:r>
      <w:r>
        <w:t>suits what’s the need of the person using it.</w:t>
      </w:r>
    </w:p>
    <w:p w14:paraId="30168C9A" w14:textId="77777777" w:rsidR="005631A2" w:rsidRDefault="00051D21">
      <w:pPr>
        <w:ind w:left="720"/>
        <w:rPr>
          <w:b/>
          <w:bCs/>
        </w:rPr>
      </w:pPr>
      <w:r>
        <w:rPr>
          <w:b/>
          <w:bCs/>
        </w:rPr>
        <w:t>Usability</w:t>
      </w:r>
      <w:r>
        <w:rPr>
          <w:b/>
          <w:bCs/>
        </w:rPr>
        <w:t>:</w:t>
      </w:r>
    </w:p>
    <w:p w14:paraId="6C1CB241" w14:textId="77777777" w:rsidR="005631A2" w:rsidRDefault="00051D21">
      <w:pPr>
        <w:pStyle w:val="ListParagraph"/>
        <w:numPr>
          <w:ilvl w:val="0"/>
          <w:numId w:val="2"/>
        </w:numPr>
      </w:pPr>
      <w:r>
        <w:t xml:space="preserve">Also, one more difference of the two is that paper-based map doesn’t need internet connection to be accessed and used. Which solves the problem that </w:t>
      </w:r>
      <w:r>
        <w:t>smart phone</w:t>
      </w:r>
      <w:r>
        <w:t xml:space="preserve"> map is struggling, when the person is </w:t>
      </w:r>
      <w:r>
        <w:t>in a place with slow or no internet connection.</w:t>
      </w:r>
    </w:p>
    <w:p w14:paraId="23EF5E4D" w14:textId="77777777" w:rsidR="005631A2" w:rsidRDefault="00051D21">
      <w:pPr>
        <w:pStyle w:val="ListParagraph"/>
        <w:rPr>
          <w:b/>
          <w:bCs/>
        </w:rPr>
      </w:pPr>
      <w:r>
        <w:rPr>
          <w:b/>
          <w:bCs/>
        </w:rPr>
        <w:tab/>
      </w:r>
    </w:p>
    <w:sectPr w:rsidR="0056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8702D"/>
    <w:multiLevelType w:val="multilevel"/>
    <w:tmpl w:val="7398702D"/>
    <w:lvl w:ilvl="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4C1570E"/>
    <w:multiLevelType w:val="multilevel"/>
    <w:tmpl w:val="74C1570E"/>
    <w:lvl w:ilvl="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AD"/>
    <w:rsid w:val="00051D21"/>
    <w:rsid w:val="001C164A"/>
    <w:rsid w:val="003267D8"/>
    <w:rsid w:val="00486B8B"/>
    <w:rsid w:val="0050398C"/>
    <w:rsid w:val="005631A2"/>
    <w:rsid w:val="007356AD"/>
    <w:rsid w:val="008B6623"/>
    <w:rsid w:val="00A378CE"/>
    <w:rsid w:val="00B06AA2"/>
    <w:rsid w:val="00C524EB"/>
    <w:rsid w:val="02D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4DC"/>
  <w15:docId w15:val="{1AAD9AA6-22F6-4259-976E-3B6383B0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John Girao</dc:creator>
  <cp:lastModifiedBy>Tristan John Girao</cp:lastModifiedBy>
  <cp:revision>3</cp:revision>
  <dcterms:created xsi:type="dcterms:W3CDTF">2020-11-18T08:05:00Z</dcterms:created>
  <dcterms:modified xsi:type="dcterms:W3CDTF">2020-11-20T04:55:00Z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