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93" w:rsidRPr="00ED6A2E" w:rsidRDefault="004F7B93" w:rsidP="004F7B93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4F7B93" w:rsidRPr="00ED6A2E" w:rsidRDefault="004F7B93" w:rsidP="004F7B93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ED6A2E" w:rsidRDefault="00ED6A2E" w:rsidP="004F7B93">
      <w:pPr>
        <w:rPr>
          <w:sz w:val="20"/>
          <w:szCs w:val="20"/>
        </w:rPr>
      </w:pPr>
    </w:p>
    <w:p w:rsidR="00ED6A2E" w:rsidRPr="004F7B93" w:rsidRDefault="00ED6A2E" w:rsidP="004F7B93">
      <w:pPr>
        <w:rPr>
          <w:sz w:val="20"/>
          <w:szCs w:val="20"/>
        </w:rPr>
      </w:pPr>
    </w:p>
    <w:p w:rsidR="00927B4B" w:rsidRDefault="007E36F4" w:rsidP="007E36F4">
      <w:pPr>
        <w:jc w:val="center"/>
        <w:rPr>
          <w:sz w:val="144"/>
          <w:szCs w:val="144"/>
        </w:rPr>
      </w:pPr>
      <w:r w:rsidRPr="007E36F4">
        <w:rPr>
          <w:sz w:val="144"/>
          <w:szCs w:val="144"/>
        </w:rPr>
        <w:t>Cahier des charges</w:t>
      </w:r>
    </w:p>
    <w:p w:rsidR="007E36F4" w:rsidRDefault="007E36F4" w:rsidP="007E36F4">
      <w:pPr>
        <w:jc w:val="center"/>
        <w:rPr>
          <w:sz w:val="144"/>
          <w:szCs w:val="144"/>
        </w:rPr>
      </w:pPr>
    </w:p>
    <w:p w:rsidR="007E36F4" w:rsidRPr="007E36F4" w:rsidRDefault="007E36F4" w:rsidP="00ED6A2E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>Site internet</w:t>
      </w:r>
    </w:p>
    <w:p w:rsidR="007E36F4" w:rsidRPr="007E36F4" w:rsidRDefault="007E36F4" w:rsidP="007E36F4">
      <w:pPr>
        <w:jc w:val="center"/>
        <w:rPr>
          <w:sz w:val="72"/>
          <w:szCs w:val="72"/>
        </w:rPr>
      </w:pPr>
      <w:r w:rsidRPr="007E36F4">
        <w:rPr>
          <w:sz w:val="72"/>
          <w:szCs w:val="72"/>
        </w:rPr>
        <w:t xml:space="preserve">Les Vélos </w:t>
      </w:r>
      <w:proofErr w:type="spellStart"/>
      <w:r w:rsidRPr="007E36F4">
        <w:rPr>
          <w:sz w:val="72"/>
          <w:szCs w:val="72"/>
        </w:rPr>
        <w:t>Quisontbeaux</w:t>
      </w:r>
      <w:proofErr w:type="spellEnd"/>
      <w:r w:rsidRPr="007E36F4">
        <w:rPr>
          <w:sz w:val="72"/>
          <w:szCs w:val="72"/>
        </w:rPr>
        <w:t>.</w:t>
      </w:r>
    </w:p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/>
    <w:p w:rsidR="007E36F4" w:rsidRDefault="007E36F4" w:rsidP="007E36F4">
      <w:pPr>
        <w:jc w:val="right"/>
      </w:pPr>
      <w:r>
        <w:t>Remise du 02/12/19 à Mr Marc</w:t>
      </w:r>
    </w:p>
    <w:p w:rsidR="007E36F4" w:rsidRDefault="007E36F4" w:rsidP="007E36F4">
      <w:r>
        <w:lastRenderedPageBreak/>
        <w:t xml:space="preserve">Le projet consiste en la réalisation du site internet de la société « Les Vélos </w:t>
      </w:r>
      <w:proofErr w:type="spellStart"/>
      <w:r>
        <w:t>Quisontbe</w:t>
      </w:r>
      <w:r w:rsidR="007E473A">
        <w:t>au</w:t>
      </w:r>
      <w:r>
        <w:t>x</w:t>
      </w:r>
      <w:proofErr w:type="spellEnd"/>
      <w:r>
        <w:t> », devant permettre aux usagers d’accéder aux services de location de vélo classiques et électriques proposés.</w:t>
      </w:r>
    </w:p>
    <w:p w:rsidR="007E36F4" w:rsidRDefault="007E36F4" w:rsidP="007E36F4"/>
    <w:p w:rsidR="007E36F4" w:rsidRDefault="007E36F4" w:rsidP="007E36F4">
      <w:r>
        <w:t>Lors de notre précédent échange, les points suivant</w:t>
      </w:r>
      <w:r w:rsidR="008B7B99">
        <w:t>s</w:t>
      </w:r>
      <w:r>
        <w:t xml:space="preserve"> ont été définis :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Une charte graphique simple et non agressive reprenant les codes graphiques de la société (3 couleurs).</w:t>
      </w:r>
    </w:p>
    <w:p w:rsidR="007E36F4" w:rsidRDefault="007E36F4" w:rsidP="007E36F4">
      <w:pPr>
        <w:pStyle w:val="Paragraphedeliste"/>
        <w:numPr>
          <w:ilvl w:val="0"/>
          <w:numId w:val="1"/>
        </w:numPr>
      </w:pPr>
      <w:r>
        <w:t>Un accès rapide et simplifié pour l’utilisateur aux services de location.</w:t>
      </w:r>
    </w:p>
    <w:p w:rsidR="00DE4E98" w:rsidRDefault="00DE4E98" w:rsidP="007E36F4">
      <w:pPr>
        <w:pStyle w:val="Paragraphedeliste"/>
        <w:numPr>
          <w:ilvl w:val="0"/>
          <w:numId w:val="1"/>
        </w:numPr>
      </w:pPr>
      <w:r>
        <w:t xml:space="preserve">L’envois automatisé sur boite mail de la facture de location (avec </w:t>
      </w:r>
      <w:proofErr w:type="spellStart"/>
      <w:r>
        <w:t>ht</w:t>
      </w:r>
      <w:proofErr w:type="spellEnd"/>
      <w:r>
        <w:t>).</w:t>
      </w:r>
    </w:p>
    <w:p w:rsidR="007E36F4" w:rsidRDefault="007E473A" w:rsidP="007E36F4">
      <w:pPr>
        <w:pStyle w:val="Paragraphedeliste"/>
        <w:numPr>
          <w:ilvl w:val="0"/>
          <w:numId w:val="1"/>
        </w:numPr>
      </w:pPr>
      <w:r>
        <w:t>Une présentation rapide et synthétique de la société.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Le site comprendra un maximum de 5 pages.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 service de géolocalisation des bornes de stockage et de prélèvement des vélos.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>Une présentation claire et immédiatement visible pour l’utilisateur, des tarifs et forfaits de location.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Une </w:t>
      </w:r>
      <w:r w:rsidR="00ED0390">
        <w:t>solution de paiement via Cb et PayPal</w:t>
      </w:r>
      <w:r>
        <w:t>.</w:t>
      </w:r>
    </w:p>
    <w:p w:rsidR="007E473A" w:rsidRDefault="007E473A" w:rsidP="007E36F4">
      <w:pPr>
        <w:pStyle w:val="Paragraphedeliste"/>
        <w:numPr>
          <w:ilvl w:val="0"/>
          <w:numId w:val="1"/>
        </w:numPr>
      </w:pPr>
      <w:r>
        <w:t xml:space="preserve">Lors de la validation de sa location, le client devra avoir accepté les « condition générales de vente » de la société </w:t>
      </w:r>
      <w:r>
        <w:t xml:space="preserve">« Les Vélos </w:t>
      </w:r>
      <w:proofErr w:type="spellStart"/>
      <w:r>
        <w:t>Quisontbeaux</w:t>
      </w:r>
      <w:proofErr w:type="spellEnd"/>
      <w:r>
        <w:t xml:space="preserve"> </w:t>
      </w:r>
      <w:r>
        <w:t>»</w:t>
      </w:r>
      <w:r>
        <w:t>. Ces conditions devront être mises à la disposition de l’utilisateur sur le site.</w:t>
      </w:r>
    </w:p>
    <w:p w:rsidR="008B7B99" w:rsidRDefault="008B7B99" w:rsidP="007E36F4">
      <w:pPr>
        <w:pStyle w:val="Paragraphedeliste"/>
        <w:numPr>
          <w:ilvl w:val="0"/>
          <w:numId w:val="1"/>
        </w:numPr>
      </w:pPr>
      <w:r>
        <w:t>L’enregistrement et la sauvegarde au quotidien de la base de données client.</w:t>
      </w:r>
      <w:bookmarkStart w:id="0" w:name="_GoBack"/>
      <w:bookmarkEnd w:id="0"/>
    </w:p>
    <w:p w:rsidR="004F7B93" w:rsidRDefault="004F7B93" w:rsidP="007E36F4">
      <w:pPr>
        <w:pStyle w:val="Paragraphedeliste"/>
        <w:numPr>
          <w:ilvl w:val="0"/>
          <w:numId w:val="1"/>
        </w:numPr>
      </w:pPr>
      <w:r>
        <w:t>Le site ne sera qu’en Français (une version multilingue pourrait être envisagée par la suite).</w:t>
      </w:r>
    </w:p>
    <w:p w:rsidR="00ED6A2E" w:rsidRDefault="00ED6A2E" w:rsidP="007E36F4">
      <w:pPr>
        <w:pStyle w:val="Paragraphedeliste"/>
        <w:numPr>
          <w:ilvl w:val="0"/>
          <w:numId w:val="1"/>
        </w:numPr>
      </w:pPr>
      <w:r>
        <w:t>Le site devra être adapté aux différents types d’utilisation des utilisateurs (ordinateurs, tablettes, smartphones) :</w:t>
      </w:r>
      <w:r w:rsidR="00ED0390">
        <w:t xml:space="preserve"> </w:t>
      </w:r>
      <w:r>
        <w:t>dit responsive.</w:t>
      </w:r>
    </w:p>
    <w:p w:rsidR="00ED0390" w:rsidRDefault="00ED0390" w:rsidP="007E36F4">
      <w:pPr>
        <w:pStyle w:val="Paragraphedeliste"/>
        <w:numPr>
          <w:ilvl w:val="0"/>
          <w:numId w:val="1"/>
        </w:numPr>
      </w:pPr>
      <w:r>
        <w:t>Le site concernera uniquement dans un premier temps la ville de Lille. De nouvelles villes pourront faire l’objet d’une évolution du site, et feront l’objet de nouvelles tractations.</w:t>
      </w:r>
    </w:p>
    <w:p w:rsidR="00ED0390" w:rsidRDefault="00ED0390" w:rsidP="00ED0390">
      <w:pPr>
        <w:pStyle w:val="Paragraphedeliste"/>
        <w:ind w:left="1065"/>
      </w:pPr>
    </w:p>
    <w:p w:rsidR="007E473A" w:rsidRDefault="007E473A" w:rsidP="007E473A"/>
    <w:p w:rsidR="007E473A" w:rsidRDefault="007E473A" w:rsidP="007E473A">
      <w:r>
        <w:t>Il a également été convenu que :</w:t>
      </w:r>
    </w:p>
    <w:p w:rsidR="007E473A" w:rsidRDefault="004F7B93" w:rsidP="004F7B93">
      <w:pPr>
        <w:pStyle w:val="Paragraphedeliste"/>
        <w:numPr>
          <w:ilvl w:val="0"/>
          <w:numId w:val="1"/>
        </w:numPr>
      </w:pPr>
      <w:r>
        <w:t xml:space="preserve">La mise en ligne officielle du site devait se faire au maximum le 12 Février 2020 en rapport avec la campagne de publicité mise en œuvre par la société </w:t>
      </w:r>
      <w:r>
        <w:t xml:space="preserve">« Les Vélos </w:t>
      </w:r>
      <w:proofErr w:type="spellStart"/>
      <w:r>
        <w:t>Quisontbeaux</w:t>
      </w:r>
      <w:proofErr w:type="spellEnd"/>
      <w:r>
        <w:t xml:space="preserve"> »</w:t>
      </w:r>
      <w:r>
        <w:t>.</w:t>
      </w:r>
    </w:p>
    <w:p w:rsidR="004F7B93" w:rsidRDefault="004F7B93" w:rsidP="004F7B93">
      <w:pPr>
        <w:pStyle w:val="Paragraphedeliste"/>
        <w:numPr>
          <w:ilvl w:val="0"/>
          <w:numId w:val="1"/>
        </w:numPr>
      </w:pPr>
      <w:r>
        <w:t xml:space="preserve">La grille tarifaire, les images, les logos et les textes commerciaux, seront fournis par la société </w:t>
      </w:r>
      <w:r>
        <w:t xml:space="preserve">« Les Vélos </w:t>
      </w:r>
      <w:proofErr w:type="spellStart"/>
      <w:r>
        <w:t>Quisontbeaux</w:t>
      </w:r>
      <w:proofErr w:type="spellEnd"/>
      <w:r>
        <w:t xml:space="preserve"> »</w:t>
      </w:r>
      <w:r>
        <w:t>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proofErr w:type="spellStart"/>
      <w:r>
        <w:t>Tork’s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assurera une maintenance mensuelle du site</w:t>
      </w:r>
      <w:r w:rsidR="00C76ACC">
        <w:t xml:space="preserve"> </w:t>
      </w:r>
      <w:proofErr w:type="gramStart"/>
      <w:r>
        <w:t xml:space="preserve">ainsi </w:t>
      </w:r>
      <w:r w:rsidR="00DE4E98">
        <w:t xml:space="preserve"> que</w:t>
      </w:r>
      <w:proofErr w:type="gramEnd"/>
      <w:r w:rsidR="00DE4E98">
        <w:t xml:space="preserve"> </w:t>
      </w:r>
      <w:r>
        <w:t>son bon fonctionnement en relation avec les évolutions des différents navigateurs.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r>
        <w:t xml:space="preserve">-Des mises à jour de contenu pourront être demandées par la société </w:t>
      </w:r>
      <w:r>
        <w:t xml:space="preserve">« Les Vélos </w:t>
      </w:r>
      <w:proofErr w:type="spellStart"/>
      <w:r>
        <w:t>Quisontbeaux</w:t>
      </w:r>
      <w:proofErr w:type="spellEnd"/>
      <w:r>
        <w:t xml:space="preserve"> »</w:t>
      </w:r>
      <w:r>
        <w:t xml:space="preserve"> et seront soumises à facturation au cas par cas.</w:t>
      </w:r>
    </w:p>
    <w:p w:rsidR="00ED6A2E" w:rsidRDefault="00ED6A2E" w:rsidP="004F7B93">
      <w:pPr>
        <w:pStyle w:val="Paragraphedeliste"/>
        <w:numPr>
          <w:ilvl w:val="0"/>
          <w:numId w:val="1"/>
        </w:numPr>
      </w:pPr>
      <w:r>
        <w:t xml:space="preserve">Un retro-planning sera soumis après accord des deux </w:t>
      </w:r>
      <w:r w:rsidR="005C6C9F">
        <w:t>parties.</w:t>
      </w:r>
    </w:p>
    <w:p w:rsidR="00ED6A2E" w:rsidRDefault="00ED6A2E" w:rsidP="00ED6A2E"/>
    <w:p w:rsidR="00ED6A2E" w:rsidRDefault="00ED6A2E" w:rsidP="00ED6A2E"/>
    <w:p w:rsidR="00ED6A2E" w:rsidRDefault="00ED6A2E" w:rsidP="00ED6A2E"/>
    <w:p w:rsidR="005C6C9F" w:rsidRDefault="005C6C9F" w:rsidP="00ED6A2E"/>
    <w:p w:rsidR="005C6C9F" w:rsidRDefault="005C6C9F" w:rsidP="00ED6A2E"/>
    <w:p w:rsidR="005C6C9F" w:rsidRDefault="005C6C9F" w:rsidP="00ED6A2E"/>
    <w:p w:rsidR="005C6C9F" w:rsidRDefault="005C6C9F" w:rsidP="00ED6A2E"/>
    <w:p w:rsidR="00ED6A2E" w:rsidRDefault="00ED6A2E" w:rsidP="00ED6A2E">
      <w:r>
        <w:t xml:space="preserve">Remise ce jour à la société </w:t>
      </w:r>
      <w:r>
        <w:t xml:space="preserve">« Les Vélos </w:t>
      </w:r>
      <w:proofErr w:type="spellStart"/>
      <w:r>
        <w:t>Quisontbeaux</w:t>
      </w:r>
      <w:proofErr w:type="spellEnd"/>
      <w:r>
        <w:t xml:space="preserve"> »</w:t>
      </w:r>
      <w:r>
        <w:t> :</w:t>
      </w:r>
    </w:p>
    <w:p w:rsidR="00ED6A2E" w:rsidRDefault="00ED0390" w:rsidP="00ED6A2E">
      <w:pPr>
        <w:pStyle w:val="Paragraphedeliste"/>
        <w:numPr>
          <w:ilvl w:val="0"/>
          <w:numId w:val="1"/>
        </w:numPr>
      </w:pPr>
      <w:r>
        <w:t>Le c</w:t>
      </w:r>
      <w:r w:rsidR="00ED6A2E">
        <w:t>ahier des charges</w:t>
      </w:r>
      <w:r>
        <w:t>.</w:t>
      </w:r>
    </w:p>
    <w:p w:rsidR="00ED0390" w:rsidRDefault="00ED0390" w:rsidP="00ED6A2E">
      <w:pPr>
        <w:pStyle w:val="Paragraphedeliste"/>
        <w:numPr>
          <w:ilvl w:val="0"/>
          <w:numId w:val="1"/>
        </w:numPr>
      </w:pPr>
      <w:r>
        <w:t>La proposition de maquettage du site.</w:t>
      </w:r>
    </w:p>
    <w:p w:rsidR="005C6C9F" w:rsidRDefault="005C6C9F" w:rsidP="00ED6A2E">
      <w:pPr>
        <w:pStyle w:val="Paragraphedeliste"/>
        <w:numPr>
          <w:ilvl w:val="0"/>
          <w:numId w:val="1"/>
        </w:numPr>
      </w:pPr>
      <w:r>
        <w:t>Le devis reprenant les éléments ci-dessus, les coûts de développement, ainsi que la maintenance mensuelle du site et la forfaitisation de sa tenue à jour technologique.</w:t>
      </w:r>
    </w:p>
    <w:sectPr w:rsidR="005C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493B"/>
    <w:multiLevelType w:val="hybridMultilevel"/>
    <w:tmpl w:val="90B60C2A"/>
    <w:lvl w:ilvl="0" w:tplc="7542CBD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F4"/>
    <w:rsid w:val="004F7B93"/>
    <w:rsid w:val="005C6C9F"/>
    <w:rsid w:val="007E36F4"/>
    <w:rsid w:val="007E473A"/>
    <w:rsid w:val="008B7B99"/>
    <w:rsid w:val="00927B4B"/>
    <w:rsid w:val="00C76ACC"/>
    <w:rsid w:val="00DE4E98"/>
    <w:rsid w:val="00ED0390"/>
    <w:rsid w:val="00E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6B70"/>
  <w15:chartTrackingRefBased/>
  <w15:docId w15:val="{703D01BD-706B-475F-BD3E-9214F0C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2</cp:revision>
  <dcterms:created xsi:type="dcterms:W3CDTF">2019-12-02T14:11:00Z</dcterms:created>
  <dcterms:modified xsi:type="dcterms:W3CDTF">2019-12-02T14:11:00Z</dcterms:modified>
</cp:coreProperties>
</file>