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CA03E" w14:textId="3E06E6B0" w:rsidR="001D7F6E" w:rsidRDefault="00FB7E09" w:rsidP="00FB7E09">
      <w:pPr>
        <w:pStyle w:val="Titolo"/>
      </w:pPr>
      <w:r>
        <w:t>QUESTA è UNA PROVA</w:t>
      </w:r>
    </w:p>
    <w:p w14:paraId="29CCBCC4" w14:textId="2E7261FA" w:rsidR="00FB7E09" w:rsidRDefault="00FB7E09" w:rsidP="00FB7E09"/>
    <w:p w14:paraId="75258531" w14:textId="3B738CAE" w:rsidR="00FB7E09" w:rsidRDefault="00FB7E09" w:rsidP="00FB7E09"/>
    <w:p w14:paraId="5AE8CDFE" w14:textId="303380DC" w:rsidR="00FB7E09" w:rsidRDefault="00FB7E09" w:rsidP="00FB7E09"/>
    <w:p w14:paraId="42E34DDD" w14:textId="252EFE3D" w:rsidR="00FB7E09" w:rsidRDefault="00FB7E09" w:rsidP="00FB7E09"/>
    <w:p w14:paraId="16DC33AB" w14:textId="156EE831" w:rsidR="00FB7E09" w:rsidRPr="00FB7E09" w:rsidRDefault="00FB7E09" w:rsidP="00FB7E09">
      <w:r>
        <w:t>QWERTY UIOP</w:t>
      </w:r>
    </w:p>
    <w:sectPr w:rsidR="00FB7E09" w:rsidRPr="00FB7E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C7"/>
    <w:rsid w:val="001D7F6E"/>
    <w:rsid w:val="004B1BC7"/>
    <w:rsid w:val="00FB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B5127"/>
  <w15:chartTrackingRefBased/>
  <w15:docId w15:val="{556B9496-D488-49FC-8228-B6E5781B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B7E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B7E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</cp:revision>
  <dcterms:created xsi:type="dcterms:W3CDTF">2022-10-26T10:06:00Z</dcterms:created>
  <dcterms:modified xsi:type="dcterms:W3CDTF">2022-10-26T10:07:00Z</dcterms:modified>
</cp:coreProperties>
</file>