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536" w:rsidRDefault="00A77654">
      <w:pPr>
        <w:keepNext/>
        <w:numPr>
          <w:ilvl w:val="0"/>
          <w:numId w:val="5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Analízis modell kidolgozása</w:t>
      </w:r>
    </w:p>
    <w:p w:rsidR="004D3536" w:rsidRDefault="00A77654">
      <w:pPr>
        <w:keepNext/>
        <w:numPr>
          <w:ilvl w:val="1"/>
          <w:numId w:val="5"/>
        </w:numP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Objektum katalógus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Crate</w:t>
      </w:r>
    </w:p>
    <w:p w:rsidR="004D3536" w:rsidRDefault="00A77654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>Doboz, amit a munkás tol. Ha kapcsolón van, akkor aktiválja azt. Ha a helyére kerül, akkor eltűnik. Eltolhat más dobozokat és munkást.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Direction</w:t>
      </w:r>
    </w:p>
    <w:p w:rsidR="004D3536" w:rsidRDefault="00A77654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>A játékban lévő irányokat reprezentáló enumeráció.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EndTile</w:t>
      </w:r>
    </w:p>
    <w:p w:rsidR="004D3536" w:rsidRDefault="00A77654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>Rakódóterület. Az a típusú Tile ahova egy ládát eljuttatva a játékos pontot kap.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Game</w:t>
      </w:r>
    </w:p>
    <w:p w:rsidR="004D3536" w:rsidRDefault="00A77654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>Az játékot mint egységet megvalósító osztály, tartalmazza a játszható pályákat.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Hole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lyuk egy olyan pálya elem aminek 2 állapota van: nyitott és zárt, amennyibe</w:t>
      </w:r>
      <w:r>
        <w:rPr>
          <w:sz w:val="24"/>
          <w:szCs w:val="24"/>
        </w:rPr>
        <w:t>n nyitott és játékos vagy doboz kerül rá akkor azt eltünteti. Lyukak állapotát kapcsolók váltják, de vannak olyan eset mikor a lyuk nincs kapcsolóhoz kötve ezáltal állandóan nyitott állapotban van.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Map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játék egy pályáját valósítja meg. Tartalmazza a játé</w:t>
      </w:r>
      <w:r>
        <w:rPr>
          <w:sz w:val="24"/>
          <w:szCs w:val="24"/>
        </w:rPr>
        <w:t>k összes mezőjét, valamint felel a játékosok pontszámainak és a hátralévő idő nyilván tartásáért.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Switch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Kapcsoló, amely irányítja a hozzá tartozó lyukat. Ha van rajt doboz, akkor aktív, ha nincs, akkor inaktív.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Thing</w:t>
      </w:r>
    </w:p>
    <w:p w:rsidR="004D3536" w:rsidRDefault="00A77654">
      <w:pPr>
        <w:rPr>
          <w:rFonts w:ascii="Arial" w:eastAsia="Arial" w:hAnsi="Arial" w:cs="Arial"/>
          <w:b/>
          <w:sz w:val="26"/>
          <w:szCs w:val="26"/>
        </w:rPr>
      </w:pPr>
      <w:r>
        <w:rPr>
          <w:sz w:val="24"/>
          <w:szCs w:val="24"/>
        </w:rPr>
        <w:t xml:space="preserve">Absztrakt osztály, amely az általános </w:t>
      </w:r>
      <w:r>
        <w:rPr>
          <w:sz w:val="24"/>
          <w:szCs w:val="24"/>
        </w:rPr>
        <w:t>a pályán lévő nem statikus elemet reprezentálja.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Tile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Ez az objektum reprezentálja a pálya egy mezőjét, amin lehet láda, munkás.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Wall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 xml:space="preserve">Egy olyan pálya elem ami elérthetetlenné teszi azt a mezőt amin elhelyezkedik, kötelezően megjelenik a pálya szélét képző mezőkön, de előfordulhat belső mezőkön is. 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Worker</w:t>
      </w:r>
    </w:p>
    <w:p w:rsidR="00060B68" w:rsidRDefault="00A77654">
      <w:pPr>
        <w:rPr>
          <w:sz w:val="24"/>
          <w:szCs w:val="24"/>
        </w:rPr>
      </w:pPr>
      <w:r>
        <w:rPr>
          <w:sz w:val="24"/>
          <w:szCs w:val="24"/>
        </w:rPr>
        <w:t>A munkás a játékos által irányított ‘karakter’, képes lépni, tolni ládákat, belees</w:t>
      </w:r>
      <w:r>
        <w:rPr>
          <w:sz w:val="24"/>
          <w:szCs w:val="24"/>
        </w:rPr>
        <w:t>ni egy lyukba (ekkor meghal).</w:t>
      </w:r>
    </w:p>
    <w:p w:rsidR="00060B68" w:rsidRDefault="00060B6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3536" w:rsidRDefault="004D3536">
      <w:pPr>
        <w:rPr>
          <w:sz w:val="24"/>
          <w:szCs w:val="24"/>
        </w:rPr>
      </w:pPr>
    </w:p>
    <w:p w:rsidR="004D3536" w:rsidRDefault="00A77654">
      <w:pPr>
        <w:keepNext/>
        <w:numPr>
          <w:ilvl w:val="1"/>
          <w:numId w:val="5"/>
        </w:numP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Statikus struktúra diagramok</w:t>
      </w:r>
    </w:p>
    <w:p w:rsidR="004D3536" w:rsidRDefault="00A77654">
      <w:pPr>
        <w:rPr>
          <w:rFonts w:ascii="Arial" w:eastAsia="Arial" w:hAnsi="Arial" w:cs="Arial"/>
          <w:b/>
          <w:sz w:val="28"/>
          <w:szCs w:val="28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243205</wp:posOffset>
            </wp:positionV>
            <wp:extent cx="7496175" cy="6905625"/>
            <wp:effectExtent l="0" t="0" r="9525" b="9525"/>
            <wp:wrapTight wrapText="bothSides">
              <wp:wrapPolygon edited="0">
                <wp:start x="0" y="0"/>
                <wp:lineTo x="0" y="21570"/>
                <wp:lineTo x="21573" y="21570"/>
                <wp:lineTo x="21573" y="0"/>
                <wp:lineTo x="0" y="0"/>
              </wp:wrapPolygon>
            </wp:wrapTight>
            <wp:docPr id="8" name="imag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6175" cy="690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3536" w:rsidRDefault="00A77654">
      <w:pPr>
        <w:keepNext/>
        <w:numPr>
          <w:ilvl w:val="1"/>
          <w:numId w:val="5"/>
        </w:numP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Osztályok leírása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Crate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pályán lévő ládákat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Thing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bool HitBy(t: Thing,d: Direction,o: Thing)</w:t>
      </w:r>
      <w:r>
        <w:rPr>
          <w:sz w:val="24"/>
          <w:szCs w:val="24"/>
        </w:rPr>
        <w:t>: közli egy másik Thinggel hogy nekiment egy másik Thing, és, hogy mozduljon el ha tud.</w:t>
      </w:r>
    </w:p>
    <w:p w:rsidR="004D3536" w:rsidRDefault="00A77654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void OnEndTile(t: EndTile)</w:t>
      </w:r>
      <w:r>
        <w:rPr>
          <w:sz w:val="24"/>
          <w:szCs w:val="24"/>
        </w:rPr>
        <w:t>: Pontot ad a helyretoló munkásnak és eltűnik a pályáról.</w:t>
      </w:r>
    </w:p>
    <w:p w:rsidR="004D3536" w:rsidRDefault="00A77654">
      <w:pPr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bool UpdateOwner(newvalue:Thing)</w:t>
      </w:r>
      <w:r>
        <w:rPr>
          <w:sz w:val="24"/>
          <w:szCs w:val="24"/>
        </w:rPr>
        <w:t>: Beállítja az owner  attribútum értékét a newrvalue</w:t>
      </w:r>
      <w:r>
        <w:rPr>
          <w:sz w:val="24"/>
          <w:szCs w:val="24"/>
        </w:rPr>
        <w:t>-ra.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Direction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Enumeráció, amelyben a játékban lévő irányok vannak tárolva.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+NORTH: </w:t>
      </w:r>
      <w:r>
        <w:rPr>
          <w:sz w:val="24"/>
          <w:szCs w:val="24"/>
        </w:rPr>
        <w:t>Észak</w:t>
      </w:r>
    </w:p>
    <w:p w:rsidR="004D3536" w:rsidRDefault="00A7765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sz w:val="24"/>
          <w:szCs w:val="24"/>
        </w:rPr>
        <w:t>SOUTH</w:t>
      </w:r>
      <w:r>
        <w:rPr>
          <w:sz w:val="24"/>
          <w:szCs w:val="24"/>
        </w:rPr>
        <w:t>: Dél</w:t>
      </w:r>
    </w:p>
    <w:p w:rsidR="004D3536" w:rsidRDefault="00A77654">
      <w:pPr>
        <w:numPr>
          <w:ilvl w:val="0"/>
          <w:numId w:val="10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+WEST: </w:t>
      </w:r>
      <w:r>
        <w:rPr>
          <w:sz w:val="24"/>
          <w:szCs w:val="24"/>
        </w:rPr>
        <w:t>Nyugat</w:t>
      </w:r>
    </w:p>
    <w:p w:rsidR="004D3536" w:rsidRDefault="00A77654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b/>
          <w:sz w:val="24"/>
          <w:szCs w:val="24"/>
        </w:rPr>
        <w:t>EAST</w:t>
      </w:r>
      <w:r>
        <w:rPr>
          <w:sz w:val="24"/>
          <w:szCs w:val="24"/>
        </w:rPr>
        <w:t>: Kelet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E52DD" w:rsidRDefault="00A77654">
      <w:pPr>
        <w:keepNext/>
        <w:spacing w:before="240" w:after="60"/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1E52DD" w:rsidRDefault="001E5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EndTile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Azt a Tilet reprezentálja, amelyre rá kell tolni a dobozokat.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bool Accept(t:Thing):</w:t>
      </w:r>
      <w:r>
        <w:rPr>
          <w:sz w:val="24"/>
          <w:szCs w:val="24"/>
        </w:rPr>
        <w:t xml:space="preserve"> Ha doboz kerül rá, akkor eltűnik az adott doboz és a munkás, aki rátolta pontot kap. Ha nem doboz kerül rá</w:t>
      </w:r>
      <w:r>
        <w:rPr>
          <w:sz w:val="24"/>
          <w:szCs w:val="24"/>
        </w:rPr>
        <w:t>, akkor sima tileként viselkedik.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Game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játék egészét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-maps: Map[*]: </w:t>
      </w:r>
      <w:r>
        <w:rPr>
          <w:sz w:val="24"/>
          <w:szCs w:val="24"/>
        </w:rPr>
        <w:t>A játékot alkotó pályák összessége.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Start(): </w:t>
      </w:r>
      <w:r>
        <w:rPr>
          <w:sz w:val="24"/>
          <w:szCs w:val="24"/>
        </w:rPr>
        <w:t>Elindítja a játékot.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End(): </w:t>
      </w:r>
      <w:r>
        <w:rPr>
          <w:sz w:val="24"/>
          <w:szCs w:val="24"/>
        </w:rPr>
        <w:t>Leállítja a játékot.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Map[] GetMaps():</w:t>
      </w:r>
      <w:r>
        <w:rPr>
          <w:sz w:val="24"/>
          <w:szCs w:val="24"/>
        </w:rPr>
        <w:t xml:space="preserve"> Visszaadja a maps attribútum értékét.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void SetMaps(newvalue:Map[]):</w:t>
      </w:r>
      <w:r>
        <w:rPr>
          <w:sz w:val="24"/>
          <w:szCs w:val="24"/>
        </w:rPr>
        <w:t xml:space="preserve"> Beállítja a maps attribútum értékét a newrvalue-ra.</w:t>
      </w:r>
    </w:p>
    <w:p w:rsidR="001E52DD" w:rsidRDefault="001E5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3536" w:rsidRDefault="004D3536">
      <w:pPr>
        <w:rPr>
          <w:sz w:val="24"/>
          <w:szCs w:val="24"/>
        </w:rPr>
      </w:pP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Hole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pályán lévő lyukakat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-open:bool: </w:t>
      </w:r>
      <w:r>
        <w:rPr>
          <w:sz w:val="24"/>
          <w:szCs w:val="24"/>
        </w:rPr>
        <w:t>Nyitott-e a lyuk. (Ha nem nyitott, akkor sima tileként viselkedik.)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bool Accept(t: Thing):</w:t>
      </w:r>
      <w:r>
        <w:rPr>
          <w:sz w:val="24"/>
          <w:szCs w:val="24"/>
        </w:rPr>
        <w:t xml:space="preserve"> Ha a lyuk nem nyitott, akkor sima tileként viselkedik, ha nyitott, akkor elnyeli a rálépő Thinget.</w:t>
      </w:r>
    </w:p>
    <w:p w:rsidR="004D3536" w:rsidRDefault="00A77654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bool GetOpen():</w:t>
      </w:r>
      <w:r>
        <w:rPr>
          <w:sz w:val="24"/>
          <w:szCs w:val="24"/>
        </w:rPr>
        <w:t xml:space="preserve"> Visszaadja az o</w:t>
      </w:r>
      <w:r>
        <w:rPr>
          <w:sz w:val="24"/>
          <w:szCs w:val="24"/>
        </w:rPr>
        <w:t>pen attribútum értékét.</w:t>
      </w:r>
    </w:p>
    <w:p w:rsidR="004D3536" w:rsidRDefault="00A77654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void ToggleOpen():</w:t>
      </w:r>
      <w:r>
        <w:rPr>
          <w:sz w:val="24"/>
          <w:szCs w:val="24"/>
        </w:rPr>
        <w:t xml:space="preserve"> Negálja az open attribútum értékét és biztosítja a láda vagy munkás leesését ha éppen kinyitották és rajta állnak.</w:t>
      </w:r>
    </w:p>
    <w:p w:rsidR="001E52DD" w:rsidRDefault="001E52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Map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Egy pályát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Steppable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-tiles: Tile [1..*]:</w:t>
      </w:r>
      <w:r>
        <w:rPr>
          <w:sz w:val="24"/>
          <w:szCs w:val="24"/>
        </w:rPr>
        <w:t xml:space="preserve"> A pályát alkotó tileok.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-workers: Worker [1..*]: </w:t>
      </w:r>
      <w:r>
        <w:rPr>
          <w:sz w:val="24"/>
          <w:szCs w:val="24"/>
        </w:rPr>
        <w:t>A pályán lévő munkások.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-ticksremain: int</w:t>
      </w:r>
      <w:r>
        <w:rPr>
          <w:sz w:val="24"/>
          <w:szCs w:val="24"/>
        </w:rPr>
        <w:t>: Visszamaradó idő, tickekben.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-defaulttime: int</w:t>
      </w:r>
      <w:r>
        <w:rPr>
          <w:sz w:val="24"/>
          <w:szCs w:val="24"/>
        </w:rPr>
        <w:t>: Alapértelmezett visszamaradó idő, tickekben.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StartMap(): </w:t>
      </w:r>
      <w:r>
        <w:rPr>
          <w:sz w:val="24"/>
          <w:szCs w:val="24"/>
        </w:rPr>
        <w:t>Inicializá</w:t>
      </w:r>
      <w:r>
        <w:rPr>
          <w:sz w:val="24"/>
          <w:szCs w:val="24"/>
        </w:rPr>
        <w:t>lja a pályát.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EndMap(): </w:t>
      </w:r>
      <w:r>
        <w:rPr>
          <w:sz w:val="24"/>
          <w:szCs w:val="24"/>
        </w:rPr>
        <w:t>Miután eltűnt minden Crate, ez a függvény hívódik meg. Elindítja a következő pályát (ha van).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Tile[] GetTiles()</w:t>
      </w:r>
      <w:r>
        <w:rPr>
          <w:sz w:val="24"/>
          <w:szCs w:val="24"/>
        </w:rPr>
        <w:t>: Visszaadja a tiles attribútum értékét.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SetTiles(newvalue:Tile[]):</w:t>
      </w:r>
      <w:r>
        <w:rPr>
          <w:sz w:val="24"/>
          <w:szCs w:val="24"/>
        </w:rPr>
        <w:t xml:space="preserve"> Beállítja a tiles attribútum értékét a newrvalue-ra. 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Worker[] GetWorkers():</w:t>
      </w:r>
      <w:r>
        <w:rPr>
          <w:sz w:val="24"/>
          <w:szCs w:val="24"/>
        </w:rPr>
        <w:t xml:space="preserve"> Visszaadja a workers attribútum értékét.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SetWorkers(newvalue:Worker[]):</w:t>
      </w:r>
      <w:r>
        <w:rPr>
          <w:sz w:val="24"/>
          <w:szCs w:val="24"/>
        </w:rPr>
        <w:t xml:space="preserve"> Beállítja a workers attribútum értékét a newrvalue-ra. 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SetTicksRemain (i: int): </w:t>
      </w:r>
      <w:r>
        <w:rPr>
          <w:sz w:val="24"/>
          <w:szCs w:val="24"/>
        </w:rPr>
        <w:t>Beállítja a vis</w:t>
      </w:r>
      <w:r>
        <w:rPr>
          <w:sz w:val="24"/>
          <w:szCs w:val="24"/>
        </w:rPr>
        <w:t>szamaradó időt.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 GetTicksRemain():</w:t>
      </w:r>
      <w:r>
        <w:rPr>
          <w:sz w:val="24"/>
          <w:szCs w:val="24"/>
        </w:rPr>
        <w:t xml:space="preserve"> Lekérdezi, mennyi idő van hátra.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ResetTimer()</w:t>
      </w:r>
      <w:r>
        <w:rPr>
          <w:sz w:val="24"/>
          <w:szCs w:val="24"/>
        </w:rPr>
        <w:t>: Visszaállítja a visszamaradó időt az alapértlmezettre.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int getDefaultTime()</w:t>
      </w:r>
      <w:r>
        <w:rPr>
          <w:sz w:val="24"/>
          <w:szCs w:val="24"/>
        </w:rPr>
        <w:t>: Lekérdezi az alapértelmezett visszamaradó időt.</w:t>
      </w:r>
    </w:p>
    <w:p w:rsidR="004D3536" w:rsidRDefault="00A77654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void setDefaultTime(t: int)</w:t>
      </w:r>
      <w:r>
        <w:rPr>
          <w:sz w:val="24"/>
          <w:szCs w:val="24"/>
        </w:rPr>
        <w:t>: Beállítja az</w:t>
      </w:r>
      <w:r>
        <w:rPr>
          <w:sz w:val="24"/>
          <w:szCs w:val="24"/>
        </w:rPr>
        <w:t xml:space="preserve"> alapértelmezett visszamaradó időt.</w:t>
      </w:r>
    </w:p>
    <w:p w:rsidR="001E52DD" w:rsidRDefault="001E52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1E52DD" w:rsidRDefault="001E52DD" w:rsidP="001E52DD">
      <w:pPr>
        <w:rPr>
          <w:sz w:val="24"/>
          <w:szCs w:val="24"/>
        </w:rPr>
      </w:pP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Steppable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Interfész, ami a lépni képes dolgokat reprezentálja a játékban.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2"/>
        </w:numPr>
        <w:rPr>
          <w:sz w:val="24"/>
          <w:szCs w:val="24"/>
        </w:rPr>
      </w:pPr>
      <w:r>
        <w:rPr>
          <w:b/>
          <w:sz w:val="24"/>
          <w:szCs w:val="24"/>
        </w:rPr>
        <w:t>void Step():</w:t>
      </w:r>
      <w:r>
        <w:rPr>
          <w:sz w:val="24"/>
          <w:szCs w:val="24"/>
        </w:rPr>
        <w:t xml:space="preserve"> E függvény meghívásakor lép.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Switch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pályán lévő Hole-okat kapcsoló kapcsolókat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1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keepNext/>
        <w:numPr>
          <w:ilvl w:val="0"/>
          <w:numId w:val="8"/>
        </w:numPr>
        <w:spacing w:before="240" w:after="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-hole: Hole: </w:t>
      </w:r>
      <w:r>
        <w:rPr>
          <w:sz w:val="24"/>
          <w:szCs w:val="24"/>
        </w:rPr>
        <w:t>Az a Hole amelyet az adott Switch kapcsol.</w:t>
      </w:r>
    </w:p>
    <w:p w:rsidR="004D3536" w:rsidRDefault="00A77654">
      <w:pPr>
        <w:keepNext/>
        <w:numPr>
          <w:ilvl w:val="3"/>
          <w:numId w:val="14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bool Accept(t:Thing):</w:t>
      </w:r>
      <w:r>
        <w:rPr>
          <w:sz w:val="24"/>
          <w:szCs w:val="24"/>
        </w:rPr>
        <w:t xml:space="preserve"> Befogadja a rálépő Thinget, mint a rendes Tile, de, </w:t>
      </w:r>
      <w:r>
        <w:rPr>
          <w:sz w:val="24"/>
          <w:szCs w:val="24"/>
        </w:rPr>
        <w:t>ha Crate lépett rá, akkor aktiválja a hozzá tartozó Holet.</w:t>
      </w:r>
    </w:p>
    <w:p w:rsidR="004D3536" w:rsidRDefault="00A77654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Hole GetHole():</w:t>
      </w:r>
      <w:r>
        <w:rPr>
          <w:sz w:val="24"/>
          <w:szCs w:val="24"/>
        </w:rPr>
        <w:t xml:space="preserve"> Visszaadja a Hole attribútum értékét.</w:t>
      </w:r>
    </w:p>
    <w:p w:rsidR="004D3536" w:rsidRDefault="00A77654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void SetHole(newvalue:Hole): </w:t>
      </w:r>
      <w:r>
        <w:rPr>
          <w:sz w:val="24"/>
          <w:szCs w:val="24"/>
        </w:rPr>
        <w:t>Beállítja a Hole attribútum értékét a newrvalue-ra.</w:t>
      </w:r>
    </w:p>
    <w:p w:rsidR="004D3536" w:rsidRDefault="00A77654">
      <w:pPr>
        <w:numPr>
          <w:ilvl w:val="0"/>
          <w:numId w:val="13"/>
        </w:numPr>
        <w:contextualSpacing/>
        <w:rPr>
          <w:sz w:val="24"/>
          <w:szCs w:val="24"/>
        </w:rPr>
      </w:pPr>
      <w:r>
        <w:rPr>
          <w:b/>
          <w:sz w:val="24"/>
          <w:szCs w:val="24"/>
        </w:rPr>
        <w:t>void Activate():</w:t>
      </w:r>
      <w:r>
        <w:rPr>
          <w:sz w:val="24"/>
          <w:szCs w:val="24"/>
        </w:rPr>
        <w:t xml:space="preserve"> Megnyomja a kapcsolót.</w:t>
      </w:r>
    </w:p>
    <w:p w:rsidR="001E52DD" w:rsidRDefault="001E52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i/>
          <w:sz w:val="26"/>
          <w:szCs w:val="26"/>
        </w:rPr>
      </w:pPr>
      <w:r>
        <w:rPr>
          <w:rFonts w:ascii="Arial" w:eastAsia="Arial" w:hAnsi="Arial" w:cs="Arial"/>
          <w:b/>
          <w:i/>
          <w:sz w:val="26"/>
          <w:szCs w:val="26"/>
        </w:rPr>
        <w:t>Thing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Absztrakt osztály, amely az általános a pályán lévő nem statikus elemet reprezentálja.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-tile:Tile: </w:t>
      </w:r>
      <w:r>
        <w:rPr>
          <w:sz w:val="24"/>
          <w:szCs w:val="24"/>
        </w:rPr>
        <w:t>Ezen a tileon helyezkedik el a Thing.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-owner:Thing: </w:t>
      </w:r>
      <w:r>
        <w:rPr>
          <w:sz w:val="24"/>
          <w:szCs w:val="24"/>
        </w:rPr>
        <w:t>Ez a Thing mozgatja éppen.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-moving: Direction</w:t>
      </w:r>
      <w:r>
        <w:rPr>
          <w:sz w:val="24"/>
          <w:szCs w:val="24"/>
        </w:rPr>
        <w:t>: Ebbe az irányba mozog a Thing.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bool CollideWith(t:Thing)</w:t>
      </w:r>
      <w:r>
        <w:rPr>
          <w:sz w:val="24"/>
          <w:szCs w:val="24"/>
        </w:rPr>
        <w:t>: Ütközik t-vel és visszatér igaz/hamis értékkel, ami azt jelenti, hogy sikerült-e ütközni.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Move(d: Direction): </w:t>
      </w:r>
      <w:r>
        <w:rPr>
          <w:sz w:val="24"/>
          <w:szCs w:val="24"/>
        </w:rPr>
        <w:t>‘d’ irányba mozgatja a Thing-et.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bool HitBy(t: Thing,d: Direction,o: Th</w:t>
      </w:r>
      <w:r>
        <w:rPr>
          <w:b/>
          <w:sz w:val="24"/>
          <w:szCs w:val="24"/>
        </w:rPr>
        <w:t>ing)</w:t>
      </w:r>
      <w:r>
        <w:rPr>
          <w:sz w:val="24"/>
          <w:szCs w:val="24"/>
        </w:rPr>
        <w:t>: közli egy másik Thinggel hogy nekiment egy másik Thing, és, hogy mozduljon el ha tud.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void OnEndTile(t: EndTile)</w:t>
      </w:r>
      <w:r>
        <w:rPr>
          <w:sz w:val="24"/>
          <w:szCs w:val="24"/>
        </w:rPr>
        <w:t>: Közli az adott Thinggel, hogy EndTile-on van.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Thing GetOwner()</w:t>
      </w:r>
      <w:r>
        <w:rPr>
          <w:sz w:val="24"/>
          <w:szCs w:val="24"/>
        </w:rPr>
        <w:t>: Visszaadja az owner attribútumot.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bool UpdateOwner(newvalue:Thing)</w:t>
      </w:r>
      <w:r>
        <w:rPr>
          <w:sz w:val="24"/>
          <w:szCs w:val="24"/>
        </w:rPr>
        <w:t>: Beál</w:t>
      </w:r>
      <w:r>
        <w:rPr>
          <w:sz w:val="24"/>
          <w:szCs w:val="24"/>
        </w:rPr>
        <w:t xml:space="preserve">lítja az owner  attribútum értékét a newrvalue-ra. 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Direction GetMoving()</w:t>
      </w:r>
      <w:r>
        <w:rPr>
          <w:sz w:val="24"/>
          <w:szCs w:val="24"/>
        </w:rPr>
        <w:t>: Visszaadja a moving attribútum értékét.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void SetMoving(newvaluevalue:Direction)</w:t>
      </w:r>
      <w:r>
        <w:rPr>
          <w:sz w:val="24"/>
          <w:szCs w:val="24"/>
        </w:rPr>
        <w:t xml:space="preserve">: Beállítja a moving attribútum értékét a newvalue-ra. 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Tile GetTile()</w:t>
      </w:r>
      <w:r>
        <w:rPr>
          <w:sz w:val="24"/>
          <w:szCs w:val="24"/>
        </w:rPr>
        <w:t>: Visszaadja a Tile attribútum é</w:t>
      </w:r>
      <w:r>
        <w:rPr>
          <w:sz w:val="24"/>
          <w:szCs w:val="24"/>
        </w:rPr>
        <w:t>rtékét.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void SetTile(newvaluevalue:Tile)</w:t>
      </w:r>
      <w:r>
        <w:rPr>
          <w:sz w:val="24"/>
          <w:szCs w:val="24"/>
        </w:rPr>
        <w:t>: Beállítja a Tile attribútum értékét a newvalua-ra.</w:t>
      </w:r>
    </w:p>
    <w:p w:rsidR="004D3536" w:rsidRDefault="00A77654">
      <w:pPr>
        <w:numPr>
          <w:ilvl w:val="0"/>
          <w:numId w:val="9"/>
        </w:numPr>
        <w:rPr>
          <w:sz w:val="24"/>
          <w:szCs w:val="24"/>
        </w:rPr>
      </w:pPr>
      <w:r>
        <w:rPr>
          <w:b/>
          <w:sz w:val="24"/>
          <w:szCs w:val="24"/>
        </w:rPr>
        <w:t>void Destroy():</w:t>
      </w:r>
      <w:r>
        <w:rPr>
          <w:sz w:val="24"/>
          <w:szCs w:val="24"/>
        </w:rPr>
        <w:t xml:space="preserve"> Leveszi magát a pályáról és meghívja a saját destruktorát.</w:t>
      </w:r>
    </w:p>
    <w:p w:rsidR="001E52DD" w:rsidRDefault="001E52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Timer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Idózítő osztály, singleton.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ind w:firstLine="720"/>
        <w:rPr>
          <w:sz w:val="24"/>
          <w:szCs w:val="24"/>
        </w:rPr>
      </w:pPr>
      <w:r>
        <w:rPr>
          <w:b/>
          <w:sz w:val="24"/>
          <w:szCs w:val="24"/>
        </w:rPr>
        <w:t xml:space="preserve">-steppables: Steppable [0..*]: </w:t>
      </w:r>
      <w:r>
        <w:rPr>
          <w:sz w:val="24"/>
          <w:szCs w:val="24"/>
        </w:rPr>
        <w:t>Timer által léptetendő léptethető objektumok.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void Tick(): </w:t>
      </w:r>
      <w:r>
        <w:rPr>
          <w:sz w:val="24"/>
          <w:szCs w:val="24"/>
        </w:rPr>
        <w:t>Egyet “kattan” az óra, léptet minden lépni képes objektumot.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void AddSteppable(s: Steppable)</w:t>
      </w:r>
      <w:r>
        <w:rPr>
          <w:sz w:val="24"/>
          <w:szCs w:val="24"/>
        </w:rPr>
        <w:t>: Hozzáad egy Steppable objektumot a léptetendő objektumok listájára.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void RemoveSteppable(s: Steppable)</w:t>
      </w:r>
      <w:r>
        <w:rPr>
          <w:sz w:val="24"/>
          <w:szCs w:val="24"/>
        </w:rPr>
        <w:t>: Eltávolítja ‘s’-t a léptetendő objektumok listájáról, ha a listában van.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Az általános pályaelemet reprezentálja, amin lehet Thing.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</w:t>
      </w:r>
      <w:r>
        <w:rPr>
          <w:b/>
          <w:sz w:val="24"/>
          <w:szCs w:val="24"/>
        </w:rPr>
        <w:t>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-nexttiles[Direction]:Tile</w:t>
      </w:r>
      <w:r>
        <w:rPr>
          <w:sz w:val="24"/>
          <w:szCs w:val="24"/>
        </w:rPr>
        <w:t>: A tileból induló tileok.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-thing:Thing</w:t>
      </w:r>
      <w:r>
        <w:rPr>
          <w:sz w:val="24"/>
          <w:szCs w:val="24"/>
        </w:rPr>
        <w:t>: A tileon lévő thing.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Accept(m: Thing) </w:t>
      </w:r>
      <w:r>
        <w:rPr>
          <w:sz w:val="24"/>
          <w:szCs w:val="24"/>
        </w:rPr>
        <w:t>Befogadja a bejövő Thing objektumot. Ha nem üres, akkor ütközteti a rajtalévővel.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void R</w:t>
      </w:r>
      <w:r>
        <w:rPr>
          <w:b/>
          <w:sz w:val="24"/>
          <w:szCs w:val="24"/>
        </w:rPr>
        <w:t>emove(m: Thing)</w:t>
      </w:r>
      <w:r>
        <w:rPr>
          <w:sz w:val="24"/>
          <w:szCs w:val="24"/>
        </w:rPr>
        <w:t>: eltávolítja az éppen rajta lévő Thinget.</w:t>
      </w:r>
    </w:p>
    <w:p w:rsidR="004D3536" w:rsidRDefault="00A77654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Tile GetNeighbor(d: Direction)</w:t>
      </w:r>
      <w:r>
        <w:rPr>
          <w:sz w:val="24"/>
          <w:szCs w:val="24"/>
        </w:rPr>
        <w:t>: d irányban lévő szomszédos Tile-lal tér vissza, vagy NULL-lal, ha nincs ebben az irányban tile.</w:t>
      </w:r>
    </w:p>
    <w:p w:rsidR="004D3536" w:rsidRDefault="00A7765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void SetNeighbor(d: Direction, t: Tile)</w:t>
      </w:r>
      <w:r>
        <w:rPr>
          <w:sz w:val="24"/>
          <w:szCs w:val="24"/>
        </w:rPr>
        <w:t>: Beállítja t-re d irányban a s</w:t>
      </w:r>
      <w:r>
        <w:rPr>
          <w:sz w:val="24"/>
          <w:szCs w:val="24"/>
        </w:rPr>
        <w:t>zomszédját.</w:t>
      </w:r>
    </w:p>
    <w:p w:rsidR="001E52DD" w:rsidRDefault="001E52D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Wall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pálya szélén és a pályán lévő falakat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Tile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Accept(t: Thing): </w:t>
      </w:r>
      <w:r>
        <w:rPr>
          <w:sz w:val="24"/>
          <w:szCs w:val="24"/>
        </w:rPr>
        <w:t>Mindig false-sal tér vissza, mivel falra menni nem lehet.</w:t>
      </w:r>
    </w:p>
    <w:p w:rsidR="004D3536" w:rsidRDefault="00A77654">
      <w:pPr>
        <w:keepNext/>
        <w:numPr>
          <w:ilvl w:val="2"/>
          <w:numId w:val="5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Worker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A játékos által irányított munkást reprezentáló osztály.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Thing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Interfészek</w:t>
      </w:r>
    </w:p>
    <w:p w:rsidR="004D3536" w:rsidRDefault="00A77654">
      <w:pPr>
        <w:rPr>
          <w:sz w:val="24"/>
          <w:szCs w:val="24"/>
        </w:rPr>
      </w:pPr>
      <w:r>
        <w:rPr>
          <w:sz w:val="24"/>
          <w:szCs w:val="24"/>
        </w:rPr>
        <w:t>Nincs.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-points: int: </w:t>
      </w:r>
      <w:r>
        <w:rPr>
          <w:sz w:val="24"/>
          <w:szCs w:val="24"/>
        </w:rPr>
        <w:t>A munkás pontjainak száma.</w:t>
      </w:r>
    </w:p>
    <w:p w:rsidR="004D3536" w:rsidRDefault="00A77654">
      <w:pPr>
        <w:keepNext/>
        <w:numPr>
          <w:ilvl w:val="3"/>
          <w:numId w:val="7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bool HitBy(t: Thing)</w:t>
      </w:r>
      <w:r>
        <w:rPr>
          <w:sz w:val="24"/>
          <w:szCs w:val="24"/>
        </w:rPr>
        <w:t>: metódus leírása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void OnEndTile(t: EndTile)</w:t>
      </w:r>
      <w:r>
        <w:rPr>
          <w:sz w:val="24"/>
          <w:szCs w:val="24"/>
        </w:rPr>
        <w:t>: Nem csinál semmit.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int GetPoints</w:t>
      </w:r>
      <w:r>
        <w:rPr>
          <w:b/>
          <w:sz w:val="24"/>
          <w:szCs w:val="24"/>
        </w:rPr>
        <w:t>()</w:t>
      </w:r>
      <w:r>
        <w:rPr>
          <w:sz w:val="24"/>
          <w:szCs w:val="24"/>
        </w:rPr>
        <w:t>: Visszaadja a points attribútum értékét.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void SetPoints(newvalue:int)</w:t>
      </w:r>
      <w:r>
        <w:rPr>
          <w:sz w:val="24"/>
          <w:szCs w:val="24"/>
        </w:rPr>
        <w:t>: Beállítja a points attribútum értékét a newvalue-ra.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bool UpdateOwner(newvalue:Thing)</w:t>
      </w:r>
      <w:r>
        <w:rPr>
          <w:sz w:val="24"/>
          <w:szCs w:val="24"/>
        </w:rPr>
        <w:t xml:space="preserve">: Beállítja az owner  attribútum értékét a newrvalue-ra. </w:t>
      </w:r>
    </w:p>
    <w:p w:rsidR="004D3536" w:rsidRDefault="00A77654">
      <w:pPr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void Destroy():</w:t>
      </w:r>
      <w:r>
        <w:rPr>
          <w:sz w:val="24"/>
          <w:szCs w:val="24"/>
        </w:rPr>
        <w:t xml:space="preserve"> Leveszi magát a pályáró</w:t>
      </w:r>
      <w:r>
        <w:rPr>
          <w:sz w:val="24"/>
          <w:szCs w:val="24"/>
        </w:rPr>
        <w:t>l és meghívja a saját destruktorát.</w:t>
      </w:r>
    </w:p>
    <w:p w:rsidR="004D3536" w:rsidRDefault="00A77654">
      <w:pPr>
        <w:keepNext/>
        <w:numPr>
          <w:ilvl w:val="1"/>
          <w:numId w:val="5"/>
        </w:numP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Szekvencia diagramok</w:t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3857625" cy="219075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45720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noProof/>
          <w:sz w:val="28"/>
          <w:szCs w:val="28"/>
        </w:rPr>
        <w:drawing>
          <wp:inline distT="114300" distB="114300" distL="114300" distR="114300">
            <wp:extent cx="5763260" cy="4406900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763260" cy="42418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4248150" cy="2571750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248275" cy="390525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4667250" cy="39719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97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629275" cy="401955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391150" cy="2924175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400675" cy="2924175"/>
            <wp:effectExtent l="0" t="0" r="0" b="0"/>
            <wp:docPr id="9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076825" cy="3838575"/>
            <wp:effectExtent l="0" t="0" r="0" b="0"/>
            <wp:docPr id="10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A77654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5143500" cy="3952875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6E38" w:rsidRDefault="00016E38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</w:p>
    <w:p w:rsidR="00016E38" w:rsidRDefault="00016E38">
      <w:pPr>
        <w:keepNext/>
        <w:spacing w:before="240" w:after="60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</w:p>
    <w:p w:rsidR="004D3536" w:rsidRDefault="00A77654">
      <w:pPr>
        <w:keepNext/>
        <w:numPr>
          <w:ilvl w:val="1"/>
          <w:numId w:val="5"/>
        </w:numPr>
        <w:spacing w:before="240" w:after="6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State-chartok</w:t>
      </w:r>
    </w:p>
    <w:p w:rsidR="004D3536" w:rsidRDefault="00A77654">
      <w:pPr>
        <w:rPr>
          <w:rFonts w:ascii="Arial" w:eastAsia="Arial" w:hAnsi="Arial" w:cs="Arial"/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Hole:</w:t>
      </w:r>
    </w:p>
    <w:p w:rsidR="004D3536" w:rsidRDefault="00A7765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>
            <wp:extent cx="4943475" cy="2867025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536" w:rsidRDefault="004D3536">
      <w:pPr>
        <w:rPr>
          <w:sz w:val="24"/>
          <w:szCs w:val="24"/>
        </w:rPr>
      </w:pPr>
    </w:p>
    <w:p w:rsidR="004D3536" w:rsidRDefault="00A77654">
      <w:pPr>
        <w:keepNext/>
        <w:spacing w:before="240" w:after="60"/>
        <w:rPr>
          <w:sz w:val="24"/>
          <w:szCs w:val="24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t>Napló</w:t>
      </w:r>
    </w:p>
    <w:tbl>
      <w:tblPr>
        <w:tblStyle w:val="a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8"/>
        <w:gridCol w:w="2268"/>
        <w:gridCol w:w="2268"/>
        <w:gridCol w:w="2268"/>
      </w:tblGrid>
      <w:tr w:rsidR="004D3536">
        <w:tc>
          <w:tcPr>
            <w:tcW w:w="2268" w:type="dxa"/>
            <w:shd w:val="clear" w:color="auto" w:fill="E6E6E6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68" w:type="dxa"/>
            <w:shd w:val="clear" w:color="auto" w:fill="E6E6E6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68" w:type="dxa"/>
            <w:shd w:val="clear" w:color="auto" w:fill="E6E6E6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68" w:type="dxa"/>
            <w:shd w:val="clear" w:color="auto" w:fill="E6E6E6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4D3536"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2017.02.19. 18:00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előkészítése, osztály diagram skeletonjának elkészítése.</w:t>
            </w:r>
          </w:p>
        </w:tc>
      </w:tr>
      <w:tr w:rsidR="004D3536"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2017.02.20. 20:00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2268" w:type="dxa"/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Osztály diagram véglegesítése.</w:t>
            </w:r>
          </w:p>
        </w:tc>
      </w:tr>
      <w:tr w:rsidR="004D3536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2017.02.21. 22:00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Vince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diagrammok elkészítése, osztály diagram adjusztálása.</w:t>
            </w:r>
          </w:p>
        </w:tc>
      </w:tr>
      <w:tr w:rsidR="004D3536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2017.02.22. 15:00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diagrammok adjusztálása.</w:t>
            </w:r>
          </w:p>
        </w:tc>
      </w:tr>
      <w:tr w:rsidR="004D3536"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2017.02.23. 19:00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536" w:rsidRDefault="00A77654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elkészítése, osztály és szekvencia diagram</w:t>
            </w:r>
            <w:r>
              <w:rPr>
                <w:sz w:val="24"/>
                <w:szCs w:val="24"/>
              </w:rPr>
              <w:t>mok adjusztálása.</w:t>
            </w:r>
          </w:p>
        </w:tc>
      </w:tr>
    </w:tbl>
    <w:p w:rsidR="004D3536" w:rsidRDefault="004D3536">
      <w:pPr>
        <w:rPr>
          <w:sz w:val="24"/>
          <w:szCs w:val="24"/>
        </w:rPr>
      </w:pPr>
    </w:p>
    <w:sectPr w:rsidR="004D3536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7654" w:rsidRDefault="00A77654">
      <w:r>
        <w:separator/>
      </w:r>
    </w:p>
  </w:endnote>
  <w:endnote w:type="continuationSeparator" w:id="0">
    <w:p w:rsidR="00A77654" w:rsidRDefault="00A77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536" w:rsidRDefault="00A7765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4D3536" w:rsidRDefault="004D3536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536" w:rsidRDefault="00A7765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060B68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4D3536" w:rsidRDefault="00A7765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2018-02-09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7654" w:rsidRDefault="00A77654">
      <w:r>
        <w:separator/>
      </w:r>
    </w:p>
  </w:footnote>
  <w:footnote w:type="continuationSeparator" w:id="0">
    <w:p w:rsidR="00A77654" w:rsidRDefault="00A77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3536" w:rsidRDefault="00A77654">
    <w:pP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1E52DD">
      <w:rPr>
        <w:i/>
        <w:color w:val="0000FF"/>
        <w:sz w:val="24"/>
        <w:szCs w:val="24"/>
      </w:rPr>
      <w:t>CSK-1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6A8"/>
    <w:multiLevelType w:val="multilevel"/>
    <w:tmpl w:val="06ECD3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A9769F"/>
    <w:multiLevelType w:val="multilevel"/>
    <w:tmpl w:val="089A4CF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06047EB7"/>
    <w:multiLevelType w:val="multilevel"/>
    <w:tmpl w:val="FE1054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472105C"/>
    <w:multiLevelType w:val="multilevel"/>
    <w:tmpl w:val="8070E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F334B1"/>
    <w:multiLevelType w:val="multilevel"/>
    <w:tmpl w:val="3EFA5E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D316598"/>
    <w:multiLevelType w:val="multilevel"/>
    <w:tmpl w:val="9F38D75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6" w15:restartNumberingAfterBreak="0">
    <w:nsid w:val="34A85DC6"/>
    <w:multiLevelType w:val="multilevel"/>
    <w:tmpl w:val="68829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F986D09"/>
    <w:multiLevelType w:val="multilevel"/>
    <w:tmpl w:val="A83462D2"/>
    <w:lvl w:ilvl="0">
      <w:start w:val="3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4CBF0815"/>
    <w:multiLevelType w:val="multilevel"/>
    <w:tmpl w:val="73A4D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FF23727"/>
    <w:multiLevelType w:val="multilevel"/>
    <w:tmpl w:val="407672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5D501C60"/>
    <w:multiLevelType w:val="multilevel"/>
    <w:tmpl w:val="8A30BE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1E25514"/>
    <w:multiLevelType w:val="multilevel"/>
    <w:tmpl w:val="66125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6F50ABC"/>
    <w:multiLevelType w:val="multilevel"/>
    <w:tmpl w:val="E16C90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B0F30E7"/>
    <w:multiLevelType w:val="multilevel"/>
    <w:tmpl w:val="86585C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13"/>
  </w:num>
  <w:num w:numId="11">
    <w:abstractNumId w:val="11"/>
  </w:num>
  <w:num w:numId="12">
    <w:abstractNumId w:val="12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36"/>
    <w:rsid w:val="00016E38"/>
    <w:rsid w:val="00060B68"/>
    <w:rsid w:val="001E52DD"/>
    <w:rsid w:val="004D3536"/>
    <w:rsid w:val="00A77654"/>
    <w:rsid w:val="00D4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0622"/>
  <w15:docId w15:val="{11165414-A629-40FD-9E4D-4DC5B0D52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E52D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1E52DD"/>
  </w:style>
  <w:style w:type="paragraph" w:styleId="llb">
    <w:name w:val="footer"/>
    <w:basedOn w:val="Norml"/>
    <w:link w:val="llbChar"/>
    <w:uiPriority w:val="99"/>
    <w:unhideWhenUsed/>
    <w:rsid w:val="001E52D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1E5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8</cp:revision>
  <dcterms:created xsi:type="dcterms:W3CDTF">2018-02-26T01:23:00Z</dcterms:created>
  <dcterms:modified xsi:type="dcterms:W3CDTF">2018-02-26T01:25:00Z</dcterms:modified>
</cp:coreProperties>
</file>