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CE" w:rsidRDefault="00B7777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Összefoglalás</w:t>
      </w:r>
    </w:p>
    <w:p w:rsidR="00EA3ACE" w:rsidRDefault="00B7777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 projektre fordított összes munkaidő</w:t>
      </w:r>
    </w:p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7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2551"/>
      </w:tblGrid>
      <w:tr w:rsidR="00EA3ACE">
        <w:tc>
          <w:tcPr>
            <w:tcW w:w="5070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Tag neve</w:t>
            </w:r>
          </w:p>
        </w:tc>
        <w:tc>
          <w:tcPr>
            <w:tcW w:w="255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Munkaidő (óra)</w:t>
            </w:r>
          </w:p>
        </w:tc>
      </w:tr>
      <w:tr w:rsidR="00EA3ACE">
        <w:tc>
          <w:tcPr>
            <w:tcW w:w="5070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Tóth Dániel Péter</w:t>
            </w:r>
          </w:p>
        </w:tc>
        <w:tc>
          <w:tcPr>
            <w:tcW w:w="255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3ACE">
        <w:tc>
          <w:tcPr>
            <w:tcW w:w="5070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Pünkösd Marcell</w:t>
            </w:r>
          </w:p>
        </w:tc>
        <w:tc>
          <w:tcPr>
            <w:tcW w:w="255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3ACE">
        <w:tc>
          <w:tcPr>
            <w:tcW w:w="5070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Tóth Vince</w:t>
            </w:r>
          </w:p>
        </w:tc>
        <w:tc>
          <w:tcPr>
            <w:tcW w:w="255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3ACE">
        <w:tc>
          <w:tcPr>
            <w:tcW w:w="5070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Torma Kristóf</w:t>
            </w:r>
          </w:p>
        </w:tc>
        <w:tc>
          <w:tcPr>
            <w:tcW w:w="255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3ACE">
        <w:tc>
          <w:tcPr>
            <w:tcW w:w="5070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Veres Csaba Miklós</w:t>
            </w:r>
          </w:p>
        </w:tc>
        <w:tc>
          <w:tcPr>
            <w:tcW w:w="255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3ACE">
        <w:tc>
          <w:tcPr>
            <w:tcW w:w="5070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Összesen</w:t>
            </w:r>
          </w:p>
        </w:tc>
        <w:tc>
          <w:tcPr>
            <w:tcW w:w="255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</w:tbl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A3ACE" w:rsidRDefault="00B777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•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ab/>
        <w:t>A feltöltött programok forrássorainak száma</w:t>
      </w:r>
    </w:p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0"/>
        <w:tblW w:w="7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441"/>
      </w:tblGrid>
      <w:tr w:rsidR="00EA3ACE">
        <w:tc>
          <w:tcPr>
            <w:tcW w:w="3227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Fázis</w:t>
            </w:r>
          </w:p>
        </w:tc>
        <w:tc>
          <w:tcPr>
            <w:tcW w:w="444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Kódsorok száma</w:t>
            </w:r>
          </w:p>
        </w:tc>
      </w:tr>
      <w:tr w:rsidR="00EA3ACE">
        <w:tc>
          <w:tcPr>
            <w:tcW w:w="3227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Szkeleton</w:t>
            </w:r>
            <w:proofErr w:type="spellEnd"/>
          </w:p>
        </w:tc>
        <w:tc>
          <w:tcPr>
            <w:tcW w:w="444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1616</w:t>
            </w:r>
          </w:p>
        </w:tc>
      </w:tr>
      <w:tr w:rsidR="00EA3ACE">
        <w:tc>
          <w:tcPr>
            <w:tcW w:w="3227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Prototípus</w:t>
            </w:r>
          </w:p>
        </w:tc>
        <w:tc>
          <w:tcPr>
            <w:tcW w:w="444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1428</w:t>
            </w:r>
          </w:p>
        </w:tc>
      </w:tr>
      <w:tr w:rsidR="00EA3ACE">
        <w:tc>
          <w:tcPr>
            <w:tcW w:w="3227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Grafikus változat</w:t>
            </w:r>
          </w:p>
        </w:tc>
        <w:tc>
          <w:tcPr>
            <w:tcW w:w="444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3029</w:t>
            </w:r>
          </w:p>
        </w:tc>
      </w:tr>
      <w:tr w:rsidR="00EA3ACE">
        <w:tc>
          <w:tcPr>
            <w:tcW w:w="3227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Összesen</w:t>
            </w:r>
          </w:p>
        </w:tc>
        <w:tc>
          <w:tcPr>
            <w:tcW w:w="4441" w:type="dxa"/>
          </w:tcPr>
          <w:p w:rsidR="00EA3ACE" w:rsidRDefault="00B7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6073</w:t>
            </w:r>
          </w:p>
        </w:tc>
      </w:tr>
    </w:tbl>
    <w:p w:rsidR="00EA3ACE" w:rsidRDefault="00B7777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br w:type="page"/>
      </w:r>
      <w:bookmarkStart w:id="0" w:name="_GoBack"/>
      <w:bookmarkEnd w:id="0"/>
    </w:p>
    <w:p w:rsidR="00EA3ACE" w:rsidRDefault="00B7777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•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ab/>
        <w:t>Projekt összegzés</w:t>
      </w:r>
    </w:p>
    <w:p w:rsidR="00EA3ACE" w:rsidRDefault="00B7777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Tóth Dániel Péter</w:t>
      </w:r>
    </w:p>
    <w:p w:rsidR="00EA3ACE" w:rsidRDefault="00B7777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  <w:b/>
          <w:color w:val="000000"/>
          <w:sz w:val="26"/>
          <w:szCs w:val="26"/>
        </w:rPr>
        <w:t>it tanultak a projektből konkrétan és általában?</w:t>
      </w:r>
    </w:p>
    <w:p w:rsidR="00EA3ACE" w:rsidRDefault="00B777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Azt, hogy a pontos és jól formázott munka </w:t>
      </w:r>
      <w:proofErr w:type="gramStart"/>
      <w:r>
        <w:rPr>
          <w:sz w:val="24"/>
          <w:szCs w:val="24"/>
        </w:rPr>
        <w:t>fontosabb</w:t>
      </w:r>
      <w:proofErr w:type="gramEnd"/>
      <w:r>
        <w:rPr>
          <w:sz w:val="24"/>
          <w:szCs w:val="24"/>
        </w:rPr>
        <w:t xml:space="preserve"> mint gondolnánk. A </w:t>
      </w:r>
      <w:proofErr w:type="spellStart"/>
      <w:r>
        <w:rPr>
          <w:sz w:val="24"/>
          <w:szCs w:val="24"/>
        </w:rPr>
        <w:t>bugok</w:t>
      </w:r>
      <w:proofErr w:type="spellEnd"/>
      <w:r>
        <w:rPr>
          <w:sz w:val="24"/>
          <w:szCs w:val="24"/>
        </w:rPr>
        <w:t xml:space="preserve"> és furcsa jelenségek elsődleges forrása. Így a csapatmunka hátrányait és előnyeit is realizáltam.</w:t>
      </w:r>
    </w:p>
    <w:p w:rsidR="00EA3ACE" w:rsidRDefault="00B7777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Mi volt a legnehezebb és a legkönnyebb?</w:t>
      </w:r>
    </w:p>
    <w:p w:rsidR="00EA3ACE" w:rsidRDefault="00B777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A legnehezebb a munka idejét megbecsülni, sokszor későn vettük észre a hátralévő tennivalókat és éjszakázás lett belőle.</w:t>
      </w:r>
    </w:p>
    <w:p w:rsidR="00EA3ACE" w:rsidRDefault="00B7777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Összhangban állt-e az idő és a pontszám az elvégzendő feladatokkal?</w:t>
      </w:r>
    </w:p>
    <w:p w:rsidR="00EA3ACE" w:rsidRDefault="00B777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Általában igen.</w:t>
      </w:r>
    </w:p>
    <w:p w:rsidR="00EA3ACE" w:rsidRDefault="00B7777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Ha nem, akkor hol okozott ez nehézséget?</w:t>
      </w:r>
    </w:p>
    <w:p w:rsidR="00EA3ACE" w:rsidRDefault="00B777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A főleg is</w:t>
      </w:r>
      <w:r>
        <w:rPr>
          <w:sz w:val="24"/>
          <w:szCs w:val="24"/>
        </w:rPr>
        <w:t xml:space="preserve">métlődő dokumentációs </w:t>
      </w:r>
      <w:proofErr w:type="gramStart"/>
      <w:r>
        <w:rPr>
          <w:sz w:val="24"/>
          <w:szCs w:val="24"/>
        </w:rPr>
        <w:t>munkáknál</w:t>
      </w:r>
      <w:proofErr w:type="gramEnd"/>
      <w:r>
        <w:rPr>
          <w:sz w:val="24"/>
          <w:szCs w:val="24"/>
        </w:rPr>
        <w:t xml:space="preserve"> amikkel sok munka volt.</w:t>
      </w:r>
    </w:p>
    <w:p w:rsidR="00EA3ACE" w:rsidRDefault="00B7777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Milyen változtatási javaslatuk van?</w:t>
      </w:r>
    </w:p>
    <w:p w:rsidR="00EA3ACE" w:rsidRDefault="00B77779">
      <w:pPr>
        <w:rPr>
          <w:rFonts w:ascii="Arial" w:eastAsia="Arial" w:hAnsi="Arial" w:cs="Arial"/>
          <w:b/>
          <w:sz w:val="26"/>
          <w:szCs w:val="26"/>
        </w:rPr>
      </w:pPr>
      <w:r>
        <w:rPr>
          <w:sz w:val="24"/>
          <w:szCs w:val="24"/>
        </w:rPr>
        <w:t xml:space="preserve">Több </w:t>
      </w:r>
      <w:proofErr w:type="spellStart"/>
      <w:r>
        <w:rPr>
          <w:sz w:val="24"/>
          <w:szCs w:val="24"/>
        </w:rPr>
        <w:t>kódolós</w:t>
      </w:r>
      <w:proofErr w:type="spellEnd"/>
      <w:r>
        <w:rPr>
          <w:sz w:val="24"/>
          <w:szCs w:val="24"/>
        </w:rPr>
        <w:t xml:space="preserve"> részt belevinni a munkatervbe már az elején, hogy ne csak a szorgalmi időszak vége felé maradjon a </w:t>
      </w:r>
      <w:proofErr w:type="spellStart"/>
      <w:r>
        <w:rPr>
          <w:sz w:val="24"/>
          <w:szCs w:val="24"/>
        </w:rPr>
        <w:t>kódolós</w:t>
      </w:r>
      <w:proofErr w:type="spellEnd"/>
      <w:r>
        <w:rPr>
          <w:sz w:val="24"/>
          <w:szCs w:val="24"/>
        </w:rPr>
        <w:t xml:space="preserve"> és a modellezős munka nagyrésze mikor a többi tárgyból is terhelés van rajtunk.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Milyen feladatot ajánlanának a projektre? 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Forgalom irán</w:t>
      </w:r>
      <w:r>
        <w:rPr>
          <w:sz w:val="24"/>
          <w:szCs w:val="24"/>
        </w:rPr>
        <w:t>yitást szimulátort leegyszerűsítve (autókra, de vonatokra is kivitelezhető vágányokkal).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kritika és javaslat</w:t>
      </w:r>
    </w:p>
    <w:p w:rsidR="00EA3ACE" w:rsidRDefault="00B77779">
      <w:pPr>
        <w:rPr>
          <w:rFonts w:ascii="Arial" w:eastAsia="Arial" w:hAnsi="Arial" w:cs="Arial"/>
          <w:b/>
          <w:sz w:val="26"/>
          <w:szCs w:val="26"/>
        </w:rPr>
      </w:pPr>
      <w:r>
        <w:rPr>
          <w:sz w:val="24"/>
          <w:szCs w:val="24"/>
        </w:rPr>
        <w:t xml:space="preserve">Azt a megkötést, hogy csak a </w:t>
      </w:r>
      <w:proofErr w:type="spellStart"/>
      <w:r>
        <w:rPr>
          <w:sz w:val="24"/>
          <w:szCs w:val="24"/>
        </w:rPr>
        <w:t>bentlévő</w:t>
      </w:r>
      <w:proofErr w:type="spellEnd"/>
      <w:r>
        <w:rPr>
          <w:sz w:val="24"/>
          <w:szCs w:val="24"/>
        </w:rPr>
        <w:t xml:space="preserve"> gépeken és az azon elérhető dolgokkal lehessen futtatni, egy kicsit lehetne megengedőbbé tenni, hogy az</w:t>
      </w:r>
      <w:r>
        <w:rPr>
          <w:sz w:val="24"/>
          <w:szCs w:val="24"/>
        </w:rPr>
        <w:t xml:space="preserve"> esetlegesen ott felmerülő gondok ne legyen drasztikusak, előfordult az, hogy alapvető alapokat igénylő dolgok nem működtek.</w:t>
      </w:r>
    </w:p>
    <w:p w:rsidR="00EA3ACE" w:rsidRDefault="00B7777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48"/>
          <w:szCs w:val="48"/>
        </w:rPr>
      </w:pPr>
      <w:r>
        <w:br w:type="page"/>
      </w:r>
    </w:p>
    <w:p w:rsidR="00EA3ACE" w:rsidRDefault="00EA3AC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48"/>
          <w:szCs w:val="48"/>
        </w:rPr>
      </w:pPr>
    </w:p>
    <w:p w:rsidR="00EA3ACE" w:rsidRDefault="00B7777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4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48"/>
          <w:szCs w:val="48"/>
        </w:rPr>
        <w:t>Pünkösd Marcell</w:t>
      </w:r>
    </w:p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Mit tanultak a projektből konkrétan és általában?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 xml:space="preserve">Megtanultam, hogy egy jól kigondolt modell és ahhoz társított dokumentáció nagyban segíti a programozói munkát. </w:t>
      </w:r>
      <w:proofErr w:type="gramStart"/>
      <w:r>
        <w:rPr>
          <w:sz w:val="24"/>
          <w:szCs w:val="24"/>
        </w:rPr>
        <w:t>Illetve</w:t>
      </w:r>
      <w:proofErr w:type="gramEnd"/>
      <w:r>
        <w:rPr>
          <w:sz w:val="24"/>
          <w:szCs w:val="24"/>
        </w:rPr>
        <w:t xml:space="preserve"> ha csapatban dolgozunk rajta, akkor az összetettebb feladatok sem olyan </w:t>
      </w:r>
      <w:proofErr w:type="spellStart"/>
      <w:r>
        <w:rPr>
          <w:sz w:val="24"/>
          <w:szCs w:val="24"/>
        </w:rPr>
        <w:t>ijesztőek</w:t>
      </w:r>
      <w:proofErr w:type="spellEnd"/>
      <w:r>
        <w:rPr>
          <w:sz w:val="24"/>
          <w:szCs w:val="24"/>
        </w:rPr>
        <w:t>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 volt a legnehezebb és a legkönnyebb?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A legnehezebb</w:t>
      </w:r>
      <w:r>
        <w:rPr>
          <w:sz w:val="24"/>
          <w:szCs w:val="24"/>
        </w:rPr>
        <w:t xml:space="preserve"> talán az volt, hogy hétközben is rávegyük magunkat a munkára, hogy ne az utolsó este kelljen összerakni mindent. Emellett a könnyebb volt leprogramozni az elkészült modellt, viszont kidolgozni azt úgy, hogy tökéletes legyen, szintén nehezebb.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Összhangban </w:t>
      </w:r>
      <w:r>
        <w:rPr>
          <w:rFonts w:ascii="Arial" w:eastAsia="Arial" w:hAnsi="Arial" w:cs="Arial"/>
          <w:b/>
          <w:sz w:val="26"/>
          <w:szCs w:val="26"/>
        </w:rPr>
        <w:t>állt-e az idő és a pontszám az elvégzendő feladatokkal?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Nagyjából igen. A GUI elkészítése például nehézséget okozott, arra kellett volna még idő.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Ha nem, akkor hol okozott ez nehézséget?</w:t>
      </w:r>
    </w:p>
    <w:p w:rsidR="00EA3ACE" w:rsidRDefault="00EA3ACE">
      <w:pPr>
        <w:rPr>
          <w:sz w:val="24"/>
          <w:szCs w:val="24"/>
        </w:rPr>
      </w:pP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Milyen változtatási javaslatuk van?</w:t>
      </w:r>
    </w:p>
    <w:p w:rsidR="00EA3ACE" w:rsidRDefault="00B77779">
      <w:pPr>
        <w:keepNext/>
        <w:spacing w:before="240" w:after="60"/>
        <w:rPr>
          <w:sz w:val="24"/>
          <w:szCs w:val="24"/>
        </w:rPr>
      </w:pPr>
      <w:r>
        <w:rPr>
          <w:sz w:val="24"/>
          <w:szCs w:val="24"/>
        </w:rPr>
        <w:t xml:space="preserve">Jó lenne, ha amennyiben a programozás közben bukik ki, hogy rossz a modell agilisabban lehetne változtatni a modellen. 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Milyen feladatot ajánlanának a projektre? 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Worms</w:t>
      </w:r>
      <w:proofErr w:type="spellEnd"/>
      <w:r>
        <w:rPr>
          <w:sz w:val="24"/>
          <w:szCs w:val="24"/>
        </w:rPr>
        <w:t>-féle játék szerintem teljes mértékben passzol a tárgyhoz. Esetleg valami (nem felté</w:t>
      </w:r>
      <w:r>
        <w:rPr>
          <w:sz w:val="24"/>
          <w:szCs w:val="24"/>
        </w:rPr>
        <w:t>tlen játék) ami hálózaton kommunikál (lehetőség szerint egy már bevált protokollon, mivel ennek kifejlesztése már bonyolultabb feladat). Mindig izgalmas amikor két gép kommunikálni kezd.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kritika és javaslat</w:t>
      </w:r>
    </w:p>
    <w:p w:rsidR="00EA3ACE" w:rsidRDefault="00B77779">
      <w:pPr>
        <w:keepNext/>
        <w:spacing w:before="240" w:after="60"/>
        <w:rPr>
          <w:sz w:val="24"/>
          <w:szCs w:val="24"/>
        </w:rPr>
      </w:pPr>
      <w:r>
        <w:rPr>
          <w:sz w:val="24"/>
          <w:szCs w:val="24"/>
        </w:rPr>
        <w:t>Érdemes lenne átgondolni azt a kikötést, hogy nem lehet módosítani, csak az előző heti dokumentumon.</w:t>
      </w:r>
    </w:p>
    <w:p w:rsidR="00EA3ACE" w:rsidRDefault="00B77779">
      <w:pPr>
        <w:keepNext/>
        <w:spacing w:before="240" w:after="60"/>
        <w:rPr>
          <w:sz w:val="24"/>
          <w:szCs w:val="24"/>
        </w:rPr>
      </w:pPr>
      <w:r>
        <w:rPr>
          <w:sz w:val="24"/>
          <w:szCs w:val="24"/>
        </w:rPr>
        <w:t xml:space="preserve"> Illetve a dokumentáció leadásnak legalább egy része (ha olyan van, hogy kisebb </w:t>
      </w:r>
      <w:proofErr w:type="spellStart"/>
      <w:r>
        <w:rPr>
          <w:sz w:val="24"/>
          <w:szCs w:val="24"/>
        </w:rPr>
        <w:t>jelentősségű</w:t>
      </w:r>
      <w:proofErr w:type="spellEnd"/>
      <w:r>
        <w:rPr>
          <w:sz w:val="24"/>
          <w:szCs w:val="24"/>
        </w:rPr>
        <w:t xml:space="preserve"> a dokumentum) mehetne elektronikusan, sajnos láttam </w:t>
      </w:r>
      <w:proofErr w:type="gramStart"/>
      <w:r>
        <w:rPr>
          <w:sz w:val="24"/>
          <w:szCs w:val="24"/>
        </w:rPr>
        <w:t>csapatokat</w:t>
      </w:r>
      <w:proofErr w:type="gramEnd"/>
      <w:r>
        <w:rPr>
          <w:sz w:val="24"/>
          <w:szCs w:val="24"/>
        </w:rPr>
        <w:t xml:space="preserve"> akik utolsó pillanatban még nyomtatni rohangáltak, és egyszer mi is majdnem beleestünk ebbe. </w:t>
      </w:r>
    </w:p>
    <w:p w:rsidR="00EA3ACE" w:rsidRDefault="00B77779">
      <w:pPr>
        <w:keepNext/>
        <w:spacing w:before="240" w:after="60"/>
        <w:rPr>
          <w:rFonts w:ascii="Arial" w:eastAsia="Arial" w:hAnsi="Arial" w:cs="Arial"/>
          <w:b/>
          <w:sz w:val="48"/>
          <w:szCs w:val="48"/>
        </w:rPr>
      </w:pPr>
      <w:r>
        <w:rPr>
          <w:sz w:val="24"/>
          <w:szCs w:val="24"/>
        </w:rPr>
        <w:t xml:space="preserve">Továbbá azon a kikötésen mindenképpen finomítanék, hogy csak a HSZK gépeken fordított és ott futtatott programot lehet </w:t>
      </w:r>
      <w:proofErr w:type="spellStart"/>
      <w:r>
        <w:rPr>
          <w:sz w:val="24"/>
          <w:szCs w:val="24"/>
        </w:rPr>
        <w:t>demozni</w:t>
      </w:r>
      <w:proofErr w:type="spellEnd"/>
      <w:r>
        <w:rPr>
          <w:sz w:val="24"/>
          <w:szCs w:val="24"/>
        </w:rPr>
        <w:t>, Sajnos előfordult, hogy az ottani</w:t>
      </w:r>
      <w:r>
        <w:rPr>
          <w:sz w:val="24"/>
          <w:szCs w:val="24"/>
        </w:rPr>
        <w:t xml:space="preserve"> gépek nem megfelelően voltak konfigurálva (rossz JDK verzió, </w:t>
      </w:r>
      <w:proofErr w:type="spellStart"/>
      <w:r>
        <w:rPr>
          <w:sz w:val="24"/>
          <w:szCs w:val="24"/>
        </w:rPr>
        <w:t>hijányos</w:t>
      </w:r>
      <w:proofErr w:type="spellEnd"/>
      <w:r>
        <w:rPr>
          <w:sz w:val="24"/>
          <w:szCs w:val="24"/>
        </w:rPr>
        <w:t xml:space="preserve"> vagy rosszul beállított PATH) így nem tudtuk rendesen lefordítani a programunkat, vagy éppen a teszt nem futott le, miközben nálunk, </w:t>
      </w:r>
      <w:proofErr w:type="spellStart"/>
      <w:r>
        <w:rPr>
          <w:sz w:val="24"/>
          <w:szCs w:val="24"/>
        </w:rPr>
        <w:t>mindanyiunk</w:t>
      </w:r>
      <w:proofErr w:type="spellEnd"/>
      <w:r>
        <w:rPr>
          <w:sz w:val="24"/>
          <w:szCs w:val="24"/>
        </w:rPr>
        <w:t xml:space="preserve"> gépen sikeresen lefutott minden. Így elé</w:t>
      </w:r>
      <w:r>
        <w:rPr>
          <w:sz w:val="24"/>
          <w:szCs w:val="24"/>
        </w:rPr>
        <w:t>g sok kellemetlen helyzetet meg tudnánk úszni.</w:t>
      </w:r>
      <w:r>
        <w:br w:type="page"/>
      </w:r>
    </w:p>
    <w:p w:rsidR="00EA3ACE" w:rsidRDefault="00B7777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Tóth Vince</w:t>
      </w:r>
    </w:p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Mit tanultak a projektből konkrétan és általában?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Konkrétan és általában is, a kommunikáció fontosságát, hogy egy 5 fős csapat ne 5 felé dolgozzon.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 volt a legnehezebb és a legkönnyebb?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A legkön</w:t>
      </w:r>
      <w:r>
        <w:rPr>
          <w:sz w:val="24"/>
          <w:szCs w:val="24"/>
        </w:rPr>
        <w:t xml:space="preserve">nyebb a feladatok </w:t>
      </w:r>
      <w:proofErr w:type="gramStart"/>
      <w:r>
        <w:rPr>
          <w:sz w:val="24"/>
          <w:szCs w:val="24"/>
        </w:rPr>
        <w:t>kiosztása</w:t>
      </w:r>
      <w:proofErr w:type="gramEnd"/>
      <w:r>
        <w:rPr>
          <w:sz w:val="24"/>
          <w:szCs w:val="24"/>
        </w:rPr>
        <w:t xml:space="preserve"> illetve azok megértése volt, leginkább a felelősségteljes és naprakész csapatkapitánynak köszönhetően. A legnehezebb pedig átlátni és hozzászokni mások munkájához, a különbségeket áthidalni. 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Összhangban állt-e az idő és a ponts</w:t>
      </w:r>
      <w:r>
        <w:rPr>
          <w:rFonts w:ascii="Arial" w:eastAsia="Arial" w:hAnsi="Arial" w:cs="Arial"/>
          <w:b/>
          <w:sz w:val="26"/>
          <w:szCs w:val="26"/>
        </w:rPr>
        <w:t>zám az elvégzendő feladatokkal?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 xml:space="preserve">A pontszámokkal igen a feladat nehézségével nem </w:t>
      </w:r>
      <w:proofErr w:type="spellStart"/>
      <w:r>
        <w:rPr>
          <w:sz w:val="24"/>
          <w:szCs w:val="24"/>
        </w:rPr>
        <w:t>mindíg</w:t>
      </w:r>
      <w:proofErr w:type="spellEnd"/>
      <w:r>
        <w:rPr>
          <w:sz w:val="24"/>
          <w:szCs w:val="24"/>
        </w:rPr>
        <w:t xml:space="preserve"> állt összhangban. Megesett, hogy nemtervezett éjszakázás lett belőle.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Ha nem, akkor hol okozott ez nehézséget?</w:t>
      </w:r>
    </w:p>
    <w:p w:rsidR="00EA3ACE" w:rsidRDefault="00EA3ACE">
      <w:pPr>
        <w:rPr>
          <w:sz w:val="24"/>
          <w:szCs w:val="24"/>
        </w:rPr>
      </w:pP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Milyen változtatási javaslatuk van?</w:t>
      </w:r>
    </w:p>
    <w:p w:rsidR="00EA3ACE" w:rsidRDefault="00B77779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Esetleg változó időt adni különböző </w:t>
      </w:r>
      <w:proofErr w:type="gramStart"/>
      <w:r>
        <w:rPr>
          <w:sz w:val="24"/>
          <w:szCs w:val="24"/>
        </w:rPr>
        <w:t>feladatokra</w:t>
      </w:r>
      <w:proofErr w:type="gramEnd"/>
      <w:r>
        <w:rPr>
          <w:sz w:val="24"/>
          <w:szCs w:val="24"/>
        </w:rPr>
        <w:t xml:space="preserve"> illetve a nagyon </w:t>
      </w:r>
      <w:proofErr w:type="spellStart"/>
      <w:r>
        <w:rPr>
          <w:sz w:val="24"/>
          <w:szCs w:val="24"/>
        </w:rPr>
        <w:t>repetatív</w:t>
      </w:r>
      <w:proofErr w:type="spellEnd"/>
      <w:r>
        <w:rPr>
          <w:sz w:val="24"/>
          <w:szCs w:val="24"/>
        </w:rPr>
        <w:t xml:space="preserve"> részek elhagyásával megspórolni a papírt.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Milyen feladatot ajánlanának a projektre? </w:t>
      </w:r>
    </w:p>
    <w:p w:rsidR="00EA3ACE" w:rsidRDefault="00B777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Galaga</w:t>
      </w:r>
      <w:proofErr w:type="spellEnd"/>
      <w:r>
        <w:rPr>
          <w:sz w:val="24"/>
          <w:szCs w:val="24"/>
        </w:rPr>
        <w:t xml:space="preserve">, vagy esetleg valamilyen RPG jellegű egyszerűbb </w:t>
      </w:r>
      <w:proofErr w:type="gramStart"/>
      <w:r>
        <w:rPr>
          <w:sz w:val="24"/>
          <w:szCs w:val="24"/>
        </w:rPr>
        <w:t>játék</w:t>
      </w:r>
      <w:proofErr w:type="gramEnd"/>
      <w:r>
        <w:rPr>
          <w:sz w:val="24"/>
          <w:szCs w:val="24"/>
        </w:rPr>
        <w:t xml:space="preserve"> mint a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kritika és ja</w:t>
      </w:r>
      <w:r>
        <w:rPr>
          <w:rFonts w:ascii="Arial" w:eastAsia="Arial" w:hAnsi="Arial" w:cs="Arial"/>
          <w:b/>
          <w:sz w:val="26"/>
          <w:szCs w:val="26"/>
        </w:rPr>
        <w:t>vaslat</w:t>
      </w:r>
    </w:p>
    <w:p w:rsidR="00EA3ACE" w:rsidRDefault="00B77779">
      <w:pPr>
        <w:keepNext/>
        <w:spacing w:before="240" w:after="60"/>
        <w:rPr>
          <w:rFonts w:ascii="Arial" w:eastAsia="Arial" w:hAnsi="Arial" w:cs="Arial"/>
          <w:b/>
          <w:sz w:val="48"/>
          <w:szCs w:val="48"/>
        </w:rPr>
      </w:pPr>
      <w:r>
        <w:rPr>
          <w:sz w:val="24"/>
          <w:szCs w:val="24"/>
        </w:rPr>
        <w:t xml:space="preserve">Lehetne máskor a beadás ideje, a </w:t>
      </w:r>
      <w:proofErr w:type="gramStart"/>
      <w:r>
        <w:rPr>
          <w:sz w:val="24"/>
          <w:szCs w:val="24"/>
        </w:rPr>
        <w:t>vidékieknek</w:t>
      </w:r>
      <w:proofErr w:type="gramEnd"/>
      <w:r>
        <w:rPr>
          <w:sz w:val="24"/>
          <w:szCs w:val="24"/>
        </w:rPr>
        <w:t xml:space="preserve"> akiknek nincs mobilis gépe, nehézséget okoz néha amikor haza utaznának.</w:t>
      </w:r>
      <w:r>
        <w:br w:type="page"/>
      </w:r>
    </w:p>
    <w:p w:rsidR="00EA3ACE" w:rsidRDefault="00B77779">
      <w:pPr>
        <w:keepNext/>
        <w:spacing w:before="240" w:after="60"/>
        <w:ind w:left="144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Torma Kristóf</w:t>
      </w:r>
    </w:p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Mit tanultak a projektből konkrétan és általában?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 xml:space="preserve">Leginkább a </w:t>
      </w:r>
      <w:proofErr w:type="spellStart"/>
      <w:r>
        <w:rPr>
          <w:sz w:val="24"/>
          <w:szCs w:val="24"/>
        </w:rPr>
        <w:t>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skilljeim</w:t>
      </w:r>
      <w:proofErr w:type="spellEnd"/>
      <w:r>
        <w:rPr>
          <w:sz w:val="24"/>
          <w:szCs w:val="24"/>
        </w:rPr>
        <w:t xml:space="preserve"> fejlődtek a tárgy kapcsán. Megtanultam,</w:t>
      </w:r>
      <w:r>
        <w:rPr>
          <w:sz w:val="24"/>
          <w:szCs w:val="24"/>
        </w:rPr>
        <w:t xml:space="preserve"> hogy kell kézben tartani egy csapatot úgy, hogy a munka is </w:t>
      </w:r>
      <w:proofErr w:type="spellStart"/>
      <w:r>
        <w:rPr>
          <w:sz w:val="24"/>
          <w:szCs w:val="24"/>
        </w:rPr>
        <w:t>dübörögjön</w:t>
      </w:r>
      <w:proofErr w:type="spellEnd"/>
      <w:r>
        <w:rPr>
          <w:sz w:val="24"/>
          <w:szCs w:val="24"/>
        </w:rPr>
        <w:t>, de a hangulat is jó legyen. A dokumentáció fáj, de hasznos.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 volt a legnehezebb és a legkönnyebb?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A legnehezebb az volt, hogy úgy kellett kitalálni a modellt (és a GUI modelljét), ho</w:t>
      </w:r>
      <w:r>
        <w:rPr>
          <w:sz w:val="24"/>
          <w:szCs w:val="24"/>
        </w:rPr>
        <w:t xml:space="preserve">gy az majd </w:t>
      </w:r>
      <w:proofErr w:type="spellStart"/>
      <w:r>
        <w:rPr>
          <w:sz w:val="24"/>
          <w:szCs w:val="24"/>
        </w:rPr>
        <w:t>működjön</w:t>
      </w:r>
      <w:proofErr w:type="spellEnd"/>
      <w:r>
        <w:rPr>
          <w:sz w:val="24"/>
          <w:szCs w:val="24"/>
        </w:rPr>
        <w:t xml:space="preserve"> leprogramozva. Miután ez megvolt a programozás része nyilván triviális volt.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Összhangban állt-e az idő és a pontszám az elvégzendő feladatokkal?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Összességében igen, de hetekre lebontva nem mindig. Vannak olyan hetek, amikor alig kell fo</w:t>
      </w:r>
      <w:r>
        <w:rPr>
          <w:sz w:val="24"/>
          <w:szCs w:val="24"/>
        </w:rPr>
        <w:t>glalkozni a projekttel, de olyanok is, amikor annyi a munka, hogy nem látunk ki belőle.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Ha nem, akkor hol okozott ez nehézséget?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 xml:space="preserve">A modellezős részek kicsit </w:t>
      </w:r>
      <w:proofErr w:type="spellStart"/>
      <w:r>
        <w:rPr>
          <w:sz w:val="24"/>
          <w:szCs w:val="24"/>
        </w:rPr>
        <w:t>húzósak</w:t>
      </w:r>
      <w:proofErr w:type="spellEnd"/>
      <w:r>
        <w:rPr>
          <w:sz w:val="24"/>
          <w:szCs w:val="24"/>
        </w:rPr>
        <w:t xml:space="preserve"> voltak, valamint a GUI-t elkészíteni a modell simítgatása után olyan volt, mintha a Mount Ev</w:t>
      </w:r>
      <w:r>
        <w:rPr>
          <w:sz w:val="24"/>
          <w:szCs w:val="24"/>
        </w:rPr>
        <w:t>erestre akarnánk felbiciklizni. Verseny biciklivel.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Milyen változtatási javaslatuk van?</w:t>
      </w:r>
    </w:p>
    <w:p w:rsidR="00EA3ACE" w:rsidRDefault="00B77779">
      <w:pPr>
        <w:keepNext/>
        <w:spacing w:before="240" w:after="60"/>
        <w:rPr>
          <w:sz w:val="24"/>
          <w:szCs w:val="24"/>
        </w:rPr>
      </w:pPr>
      <w:r>
        <w:rPr>
          <w:sz w:val="24"/>
          <w:szCs w:val="24"/>
        </w:rPr>
        <w:t>Érdemes lenne átállni RUP-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valamilyen </w:t>
      </w:r>
      <w:proofErr w:type="spellStart"/>
      <w:r>
        <w:rPr>
          <w:sz w:val="24"/>
          <w:szCs w:val="24"/>
        </w:rPr>
        <w:t>agilisebb</w:t>
      </w:r>
      <w:proofErr w:type="spellEnd"/>
      <w:r>
        <w:rPr>
          <w:sz w:val="24"/>
          <w:szCs w:val="24"/>
        </w:rPr>
        <w:t xml:space="preserve"> módszerre, hogy ne </w:t>
      </w:r>
      <w:proofErr w:type="spellStart"/>
      <w:r>
        <w:rPr>
          <w:sz w:val="24"/>
          <w:szCs w:val="24"/>
        </w:rPr>
        <w:t>kösse</w:t>
      </w:r>
      <w:proofErr w:type="spellEnd"/>
      <w:r>
        <w:rPr>
          <w:sz w:val="24"/>
          <w:szCs w:val="24"/>
        </w:rPr>
        <w:t xml:space="preserve"> a modell ennyire keményen a kezét a csapatnak, ugyanis megmenteni egy elrontott modellt lehe</w:t>
      </w:r>
      <w:r>
        <w:rPr>
          <w:sz w:val="24"/>
          <w:szCs w:val="24"/>
        </w:rPr>
        <w:t xml:space="preserve">tetlen. Ez kifejezetten akkor probléma, ha a modell úgy hibás, hogy a </w:t>
      </w:r>
      <w:proofErr w:type="spellStart"/>
      <w:r>
        <w:rPr>
          <w:sz w:val="24"/>
          <w:szCs w:val="24"/>
        </w:rPr>
        <w:t>labvez</w:t>
      </w:r>
      <w:proofErr w:type="spellEnd"/>
      <w:r>
        <w:rPr>
          <w:sz w:val="24"/>
          <w:szCs w:val="24"/>
        </w:rPr>
        <w:t xml:space="preserve"> sem veszi észre. Szerencsére velünk ilyen nem fordult elő, mert a </w:t>
      </w:r>
      <w:proofErr w:type="spellStart"/>
      <w:r>
        <w:rPr>
          <w:sz w:val="24"/>
          <w:szCs w:val="24"/>
        </w:rPr>
        <w:t>labvezünk</w:t>
      </w:r>
      <w:proofErr w:type="spellEnd"/>
      <w:r>
        <w:rPr>
          <w:sz w:val="24"/>
          <w:szCs w:val="24"/>
        </w:rPr>
        <w:t xml:space="preserve"> kifejezetten igényes volt, de voltak olyan csoportok, ahol ez </w:t>
      </w:r>
      <w:proofErr w:type="spellStart"/>
      <w:r>
        <w:rPr>
          <w:sz w:val="24"/>
          <w:szCs w:val="24"/>
        </w:rPr>
        <w:t>prevalens</w:t>
      </w:r>
      <w:proofErr w:type="spellEnd"/>
      <w:r>
        <w:rPr>
          <w:sz w:val="24"/>
          <w:szCs w:val="24"/>
        </w:rPr>
        <w:t xml:space="preserve"> volt, sajnos.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Milyen feladatot </w:t>
      </w:r>
      <w:r>
        <w:rPr>
          <w:rFonts w:ascii="Arial" w:eastAsia="Arial" w:hAnsi="Arial" w:cs="Arial"/>
          <w:b/>
          <w:sz w:val="26"/>
          <w:szCs w:val="26"/>
        </w:rPr>
        <w:t xml:space="preserve">ajánlanának a projektre? 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 xml:space="preserve">Szerintem nem lenne rossz ötlet egy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processor</w:t>
      </w:r>
      <w:proofErr w:type="spellEnd"/>
      <w:r>
        <w:rPr>
          <w:sz w:val="24"/>
          <w:szCs w:val="24"/>
        </w:rPr>
        <w:t xml:space="preserve"> elkészítése. Nem feltétlen ragaszkodnék a játékok témaköréhez.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kritika és javaslat</w:t>
      </w:r>
    </w:p>
    <w:p w:rsidR="00EA3ACE" w:rsidRDefault="00B77779">
      <w:pPr>
        <w:keepNext/>
        <w:spacing w:before="240" w:after="60"/>
        <w:rPr>
          <w:rFonts w:ascii="Arial" w:eastAsia="Arial" w:hAnsi="Arial" w:cs="Arial"/>
          <w:b/>
          <w:sz w:val="48"/>
          <w:szCs w:val="48"/>
        </w:rPr>
      </w:pPr>
      <w:r>
        <w:rPr>
          <w:sz w:val="24"/>
          <w:szCs w:val="24"/>
        </w:rPr>
        <w:t>Szerintem a legfontosabb az lenne, ha a tárgy át lenne hangolva egy agilis megközelítésre.</w:t>
      </w:r>
      <w:r>
        <w:br w:type="page"/>
      </w:r>
    </w:p>
    <w:p w:rsidR="00EA3ACE" w:rsidRDefault="00B77779">
      <w:pPr>
        <w:keepNext/>
        <w:spacing w:before="240" w:after="60"/>
        <w:ind w:left="144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Veres Csaba Miklós</w:t>
      </w:r>
    </w:p>
    <w:p w:rsidR="00EA3ACE" w:rsidRDefault="00EA3AC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Mit tanultak a projektből konkrétan és általában?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A modellezés időigényességét és a pontos modellalkotás nehézségét, a megfelelő modellező programok használata is sok gyakorlatot adott. Továbbá hasznos volt csapatban dolgozni és megta</w:t>
      </w:r>
      <w:r>
        <w:rPr>
          <w:sz w:val="24"/>
          <w:szCs w:val="24"/>
        </w:rPr>
        <w:t>nulni alkalmazkodni a többiekhez.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 volt a legnehezebb és a legkönnyebb?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A legnehezebb a modellt és a kódolást összeigazítani a néha hanyagul elkészített modell miatt. A legkönnyebb része a csapat munkára fogása mivel szerencsésen megbízható csapattársaka</w:t>
      </w:r>
      <w:r>
        <w:rPr>
          <w:sz w:val="24"/>
          <w:szCs w:val="24"/>
        </w:rPr>
        <w:t>t találtam.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Összhangban állt-e az idő és a pontszám az elvégzendő feladatokkal?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Igen.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Ha nem, akkor hol okozott ez nehézséget?</w:t>
      </w:r>
    </w:p>
    <w:p w:rsidR="00EA3ACE" w:rsidRDefault="00EA3ACE">
      <w:pPr>
        <w:rPr>
          <w:sz w:val="24"/>
          <w:szCs w:val="24"/>
        </w:rPr>
      </w:pP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Milyen változtatási javaslatuk van?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Néha nehéz megállapítani mit kér a feladatkiírás egy hétre, azokat lehetne pontosítani, hogy</w:t>
      </w:r>
      <w:r>
        <w:rPr>
          <w:sz w:val="24"/>
          <w:szCs w:val="24"/>
        </w:rPr>
        <w:t xml:space="preserve"> ne az előző évek </w:t>
      </w:r>
      <w:proofErr w:type="spellStart"/>
      <w:r>
        <w:rPr>
          <w:sz w:val="24"/>
          <w:szCs w:val="24"/>
        </w:rPr>
        <w:t>anyagaira</w:t>
      </w:r>
      <w:proofErr w:type="spellEnd"/>
      <w:r>
        <w:rPr>
          <w:sz w:val="24"/>
          <w:szCs w:val="24"/>
        </w:rPr>
        <w:t xml:space="preserve"> kelljen hagyatkozni mikor valami nem tiszta.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Milyen feladatot ajánlanának a projektre? </w:t>
      </w:r>
    </w:p>
    <w:p w:rsidR="00EA3ACE" w:rsidRDefault="00B77779">
      <w:pPr>
        <w:rPr>
          <w:sz w:val="24"/>
          <w:szCs w:val="24"/>
        </w:rPr>
      </w:pPr>
      <w:r>
        <w:rPr>
          <w:sz w:val="24"/>
          <w:szCs w:val="24"/>
        </w:rPr>
        <w:t>Kicsit AI-os akvárium app például, halakkal interakcióval, hogy ne csak modellezésnél kelljen gondolkodni hanem a feladat (program) megoldás</w:t>
      </w:r>
      <w:r>
        <w:rPr>
          <w:sz w:val="24"/>
          <w:szCs w:val="24"/>
        </w:rPr>
        <w:t>án is.</w:t>
      </w:r>
    </w:p>
    <w:p w:rsidR="00EA3ACE" w:rsidRDefault="00B77779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kritika és javaslat</w:t>
      </w:r>
    </w:p>
    <w:p w:rsidR="00EA3ACE" w:rsidRDefault="00B7777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Sajnos a tárgy egy félévben van a grafikával, ezt figyelembe véve szerintem a terhelés-elosztáson kicsit változtatni kéne.</w:t>
      </w:r>
    </w:p>
    <w:sectPr w:rsidR="00EA3AC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779" w:rsidRDefault="00B77779">
      <w:r>
        <w:separator/>
      </w:r>
    </w:p>
  </w:endnote>
  <w:endnote w:type="continuationSeparator" w:id="0">
    <w:p w:rsidR="00B77779" w:rsidRDefault="00B7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ACE" w:rsidRDefault="00B777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EA3ACE" w:rsidRDefault="00EA3AC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ACE" w:rsidRDefault="00B777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1C0942">
      <w:rPr>
        <w:color w:val="000000"/>
        <w:sz w:val="24"/>
        <w:szCs w:val="24"/>
      </w:rPr>
      <w:fldChar w:fldCharType="separate"/>
    </w:r>
    <w:r w:rsidR="001C0942">
      <w:rPr>
        <w:noProof/>
        <w:color w:val="000000"/>
        <w:sz w:val="24"/>
        <w:szCs w:val="24"/>
      </w:rPr>
      <w:t>6</w:t>
    </w:r>
    <w:r>
      <w:rPr>
        <w:color w:val="000000"/>
        <w:sz w:val="24"/>
        <w:szCs w:val="24"/>
      </w:rPr>
      <w:fldChar w:fldCharType="end"/>
    </w:r>
  </w:p>
  <w:p w:rsidR="00EA3ACE" w:rsidRDefault="001C0942" w:rsidP="001C09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2018. 05. 16.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779" w:rsidRDefault="00B77779">
      <w:r>
        <w:separator/>
      </w:r>
    </w:p>
  </w:footnote>
  <w:footnote w:type="continuationSeparator" w:id="0">
    <w:p w:rsidR="00B77779" w:rsidRDefault="00B77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ACE" w:rsidRDefault="00B777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14. Összefoglalás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1C0942">
      <w:rPr>
        <w:i/>
        <w:color w:val="0000FF"/>
        <w:sz w:val="24"/>
        <w:szCs w:val="24"/>
      </w:rPr>
      <w:t>CSK-1</w:t>
    </w:r>
  </w:p>
  <w:p w:rsidR="00EA3ACE" w:rsidRDefault="00EA3A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F733B"/>
    <w:multiLevelType w:val="multilevel"/>
    <w:tmpl w:val="CD0E4E2A"/>
    <w:lvl w:ilvl="0">
      <w:start w:val="1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3ACE"/>
    <w:rsid w:val="001C0942"/>
    <w:rsid w:val="00B77779"/>
    <w:rsid w:val="00EA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5597"/>
  <w15:docId w15:val="{C7172897-240F-4D2A-854F-81192D69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1C0942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1C0942"/>
  </w:style>
  <w:style w:type="paragraph" w:styleId="llb">
    <w:name w:val="footer"/>
    <w:basedOn w:val="Norml"/>
    <w:link w:val="llbChar"/>
    <w:uiPriority w:val="99"/>
    <w:unhideWhenUsed/>
    <w:rsid w:val="001C0942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1C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Kristóf Torma</cp:lastModifiedBy>
  <cp:revision>2</cp:revision>
  <dcterms:created xsi:type="dcterms:W3CDTF">2018-05-16T05:10:00Z</dcterms:created>
  <dcterms:modified xsi:type="dcterms:W3CDTF">2018-05-16T05:11:00Z</dcterms:modified>
</cp:coreProperties>
</file>