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3E1B" w14:textId="0E775A0F" w:rsidR="007A61B0" w:rsidRPr="007A61B0" w:rsidRDefault="007A61B0" w:rsidP="00FE5333">
      <w:pPr>
        <w:spacing w:line="30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A61B0">
        <w:rPr>
          <w:rFonts w:ascii="Times New Roman" w:hAnsi="Times New Roman" w:cs="Times New Roman"/>
          <w:b/>
          <w:bCs/>
          <w:sz w:val="22"/>
          <w:szCs w:val="22"/>
          <w:lang w:val="en-US"/>
        </w:rPr>
        <w:t>To:</w:t>
      </w:r>
    </w:p>
    <w:p w14:paraId="5EAC825E" w14:textId="25883D23" w:rsidR="00B01BDF" w:rsidRPr="00B01BDF" w:rsidRDefault="00B01B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01BDF">
        <w:rPr>
          <w:rFonts w:ascii="Times New Roman" w:hAnsi="Times New Roman" w:cs="Times New Roman"/>
          <w:sz w:val="22"/>
          <w:szCs w:val="22"/>
          <w:lang w:val="en-US"/>
        </w:rPr>
        <w:t>Legal Aid Bureau</w:t>
      </w:r>
    </w:p>
    <w:p w14:paraId="162BB80E" w14:textId="658E9437" w:rsidR="00B01BDF" w:rsidRPr="00B01BDF" w:rsidRDefault="00B01B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01BDF">
        <w:rPr>
          <w:rFonts w:ascii="Times New Roman" w:hAnsi="Times New Roman" w:cs="Times New Roman"/>
          <w:sz w:val="22"/>
          <w:szCs w:val="22"/>
          <w:lang w:val="en-US"/>
        </w:rPr>
        <w:t>45 Maxwell Road</w:t>
      </w:r>
    </w:p>
    <w:p w14:paraId="29D8EB68" w14:textId="682A74FA" w:rsidR="00B01BDF" w:rsidRPr="00B01BDF" w:rsidRDefault="00B01B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01BDF">
        <w:rPr>
          <w:rFonts w:ascii="Times New Roman" w:hAnsi="Times New Roman" w:cs="Times New Roman"/>
          <w:sz w:val="22"/>
          <w:szCs w:val="22"/>
          <w:lang w:val="en-US"/>
        </w:rPr>
        <w:t>#07-11 The URA Centre</w:t>
      </w:r>
    </w:p>
    <w:p w14:paraId="7DA12F9B" w14:textId="0DC98A39" w:rsidR="00B01BDF" w:rsidRPr="00B01BDF" w:rsidRDefault="00B01B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01BDF">
        <w:rPr>
          <w:rFonts w:ascii="Times New Roman" w:hAnsi="Times New Roman" w:cs="Times New Roman"/>
          <w:sz w:val="22"/>
          <w:szCs w:val="22"/>
          <w:lang w:val="en-US"/>
        </w:rPr>
        <w:t>Singapore 069118</w:t>
      </w:r>
    </w:p>
    <w:p w14:paraId="67A0587E" w14:textId="4A1BC274" w:rsidR="00B01BDF" w:rsidRDefault="00B01B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FDDD9DE" w14:textId="77777777" w:rsidR="007A61B0" w:rsidRDefault="007A61B0" w:rsidP="007A61B0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{{ today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() }}</w:t>
      </w:r>
    </w:p>
    <w:p w14:paraId="25FFC2B8" w14:textId="77777777" w:rsidR="007A61B0" w:rsidRPr="00B01BDF" w:rsidRDefault="007A61B0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F4F9B4B" w14:textId="67C6AAC7" w:rsidR="00B01BDF" w:rsidRDefault="00B01B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01BDF">
        <w:rPr>
          <w:rFonts w:ascii="Times New Roman" w:hAnsi="Times New Roman" w:cs="Times New Roman"/>
          <w:sz w:val="22"/>
          <w:szCs w:val="22"/>
          <w:lang w:val="en-US"/>
        </w:rPr>
        <w:t>Dear Sir/Madam</w:t>
      </w:r>
    </w:p>
    <w:p w14:paraId="4B92837C" w14:textId="77777777" w:rsidR="00FE5333" w:rsidRDefault="00FE5333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4643D59" w14:textId="0CBFB23B" w:rsidR="00FE5333" w:rsidRPr="00FE5333" w:rsidRDefault="00FE5333" w:rsidP="00FE5333">
      <w:pPr>
        <w:spacing w:line="300" w:lineRule="auto"/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FE5333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Certification of Eligibility from 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Online </w:t>
      </w:r>
      <w:r w:rsidRPr="00FE5333">
        <w:rPr>
          <w:rFonts w:ascii="Times New Roman" w:hAnsi="Times New Roman" w:cs="Times New Roman"/>
          <w:sz w:val="22"/>
          <w:szCs w:val="22"/>
          <w:u w:val="single"/>
          <w:lang w:val="en-US"/>
        </w:rPr>
        <w:t>Legal Aid Bureau Means Test Interview</w:t>
      </w:r>
    </w:p>
    <w:p w14:paraId="60DE0268" w14:textId="77777777" w:rsidR="00FE5333" w:rsidRPr="00FE5333" w:rsidRDefault="00FE5333" w:rsidP="00FE5333">
      <w:pPr>
        <w:spacing w:line="30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</w:p>
    <w:p w14:paraId="147D5A5A" w14:textId="74140247" w:rsidR="00B01BDF" w:rsidRDefault="00FE5333" w:rsidP="00FE5333">
      <w:pPr>
        <w:spacing w:line="300" w:lineRule="auto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 applicant, {{ </w:t>
      </w:r>
      <w:proofErr w:type="spellStart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>applicant.name.first</w:t>
      </w:r>
      <w:proofErr w:type="spellEnd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 }}</w:t>
      </w:r>
      <w:r w:rsidR="00AE5C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bookmarkStart w:id="0" w:name="_GoBack"/>
      <w:bookmarkEnd w:id="0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{{ </w:t>
      </w:r>
      <w:proofErr w:type="spellStart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>applicant.name.last</w:t>
      </w:r>
      <w:proofErr w:type="spellEnd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 }} with NRIC {{ </w:t>
      </w:r>
      <w:proofErr w:type="spellStart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>applicant_nric</w:t>
      </w:r>
      <w:proofErr w:type="spellEnd"/>
      <w:r w:rsidR="00B01BDF"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 }}, has duly completed the online interview for Legal Aid Bureau’s Means Test.</w:t>
      </w:r>
      <w:r w:rsidR="00B01BDF">
        <w:rPr>
          <w:rFonts w:ascii="Times New Roman" w:hAnsi="Times New Roman" w:cs="Times New Roman"/>
          <w:sz w:val="22"/>
          <w:szCs w:val="22"/>
          <w:lang w:val="en-US"/>
        </w:rPr>
        <w:t xml:space="preserve"> Based on the</w:t>
      </w:r>
      <w:r w:rsidR="007A61B0">
        <w:rPr>
          <w:rFonts w:ascii="Times New Roman" w:hAnsi="Times New Roman" w:cs="Times New Roman"/>
          <w:sz w:val="22"/>
          <w:szCs w:val="22"/>
          <w:lang w:val="en-US"/>
        </w:rPr>
        <w:t xml:space="preserve"> applicant’s self-provided</w:t>
      </w:r>
      <w:r w:rsidR="00B01BD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61B0">
        <w:rPr>
          <w:rFonts w:ascii="Times New Roman" w:hAnsi="Times New Roman" w:cs="Times New Roman"/>
          <w:sz w:val="22"/>
          <w:szCs w:val="22"/>
          <w:lang w:val="en-US"/>
        </w:rPr>
        <w:t>information</w:t>
      </w:r>
      <w:r w:rsidR="00B01BDF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7A61B0">
        <w:rPr>
          <w:rFonts w:ascii="Times New Roman" w:hAnsi="Times New Roman" w:cs="Times New Roman"/>
          <w:sz w:val="22"/>
          <w:szCs w:val="22"/>
          <w:lang w:val="en-US"/>
        </w:rPr>
        <w:t>we are</w:t>
      </w:r>
      <w:r w:rsidR="00B01BDF">
        <w:rPr>
          <w:rFonts w:ascii="Times New Roman" w:hAnsi="Times New Roman" w:cs="Times New Roman"/>
          <w:sz w:val="22"/>
          <w:szCs w:val="22"/>
          <w:lang w:val="en-US"/>
        </w:rPr>
        <w:t xml:space="preserve"> satisfied that the applicant passes </w:t>
      </w:r>
      <w:r w:rsidR="002F35DF">
        <w:rPr>
          <w:rFonts w:ascii="Times New Roman" w:hAnsi="Times New Roman" w:cs="Times New Roman"/>
          <w:sz w:val="22"/>
          <w:szCs w:val="22"/>
          <w:lang w:val="en-US"/>
        </w:rPr>
        <w:t>Legal Aid Bureau’s</w:t>
      </w:r>
      <w:r w:rsidR="00B01BD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F35DF">
        <w:rPr>
          <w:rFonts w:ascii="Times New Roman" w:hAnsi="Times New Roman" w:cs="Times New Roman"/>
          <w:sz w:val="22"/>
          <w:szCs w:val="22"/>
          <w:lang w:val="en-US"/>
        </w:rPr>
        <w:t>Means Test:</w:t>
      </w:r>
    </w:p>
    <w:p w14:paraId="045189A2" w14:textId="4719CCD0" w:rsidR="002F35DF" w:rsidRDefault="002F35DF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3D333E9" w14:textId="45E2E167" w:rsidR="002F35DF" w:rsidRDefault="002F35DF" w:rsidP="00FE533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applicant, </w:t>
      </w:r>
      <w:proofErr w:type="gramStart"/>
      <w:r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{{ </w:t>
      </w:r>
      <w:proofErr w:type="spellStart"/>
      <w:r w:rsidRPr="00B01BDF">
        <w:rPr>
          <w:rFonts w:ascii="Times New Roman" w:hAnsi="Times New Roman" w:cs="Times New Roman"/>
          <w:sz w:val="22"/>
          <w:szCs w:val="22"/>
          <w:lang w:val="en-US"/>
        </w:rPr>
        <w:t>applicant.name</w:t>
      </w:r>
      <w:proofErr w:type="gramEnd"/>
      <w:r w:rsidRPr="00B01BDF">
        <w:rPr>
          <w:rFonts w:ascii="Times New Roman" w:hAnsi="Times New Roman" w:cs="Times New Roman"/>
          <w:sz w:val="22"/>
          <w:szCs w:val="22"/>
          <w:lang w:val="en-US"/>
        </w:rPr>
        <w:t>.first</w:t>
      </w:r>
      <w:proofErr w:type="spellEnd"/>
      <w:r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 }} {{ </w:t>
      </w:r>
      <w:proofErr w:type="spellStart"/>
      <w:r w:rsidRPr="00B01BDF">
        <w:rPr>
          <w:rFonts w:ascii="Times New Roman" w:hAnsi="Times New Roman" w:cs="Times New Roman"/>
          <w:sz w:val="22"/>
          <w:szCs w:val="22"/>
          <w:lang w:val="en-US"/>
        </w:rPr>
        <w:t>applicant.name.last</w:t>
      </w:r>
      <w:proofErr w:type="spellEnd"/>
      <w:r w:rsidRPr="00B01BDF">
        <w:rPr>
          <w:rFonts w:ascii="Times New Roman" w:hAnsi="Times New Roman" w:cs="Times New Roman"/>
          <w:sz w:val="22"/>
          <w:szCs w:val="22"/>
          <w:lang w:val="en-US"/>
        </w:rPr>
        <w:t xml:space="preserve"> }}</w:t>
      </w:r>
      <w:r>
        <w:rPr>
          <w:rFonts w:ascii="Times New Roman" w:hAnsi="Times New Roman" w:cs="Times New Roman"/>
          <w:sz w:val="22"/>
          <w:szCs w:val="22"/>
          <w:lang w:val="en-US"/>
        </w:rPr>
        <w:t>, satisfies all requirements relating to residence and ownership of property, pursuant to First Schedule of Legal Aid and Advice Regulations.</w:t>
      </w:r>
    </w:p>
    <w:p w14:paraId="2BEDF89F" w14:textId="77777777" w:rsidR="002F35DF" w:rsidRDefault="002F35DF" w:rsidP="00FE5333">
      <w:pPr>
        <w:pStyle w:val="ListParagraph"/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69CD714" w14:textId="58AADC0E" w:rsidR="002F35DF" w:rsidRDefault="002F35DF" w:rsidP="00FE533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applicant, being of age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applicant.age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_in_years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() }}</w:t>
      </w:r>
      <w:r w:rsidR="006165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16516">
        <w:rPr>
          <w:rFonts w:ascii="Times New Roman" w:hAnsi="Times New Roman" w:cs="Times New Roman"/>
          <w:sz w:val="22"/>
          <w:szCs w:val="22"/>
          <w:lang w:val="en-US"/>
        </w:rPr>
        <w:t>(as of {{ today() }})</w:t>
      </w:r>
      <w:r>
        <w:rPr>
          <w:rFonts w:ascii="Times New Roman" w:hAnsi="Times New Roman" w:cs="Times New Roman"/>
          <w:sz w:val="22"/>
          <w:szCs w:val="22"/>
          <w:lang w:val="en-US"/>
        </w:rPr>
        <w:t>, satisfies the requirements for the total amount of savings and non-CPF investments stipulated for the age group under First Schedule of Legal Aid and Advice Regulations.</w:t>
      </w:r>
    </w:p>
    <w:p w14:paraId="11F6D8AB" w14:textId="77777777" w:rsidR="002F35DF" w:rsidRDefault="002F35DF" w:rsidP="00FE5333">
      <w:pPr>
        <w:pStyle w:val="ListParagraph"/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7877E49" w14:textId="759CA0D5" w:rsidR="002F35DF" w:rsidRDefault="002F35DF" w:rsidP="00FE533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applicant’s per capita </w:t>
      </w:r>
      <w:r w:rsidR="00B702C8">
        <w:rPr>
          <w:rFonts w:ascii="Times New Roman" w:hAnsi="Times New Roman" w:cs="Times New Roman"/>
          <w:sz w:val="22"/>
          <w:szCs w:val="22"/>
          <w:lang w:val="en-US"/>
        </w:rPr>
        <w:t xml:space="preserve">monthly </w:t>
      </w:r>
      <w:r>
        <w:rPr>
          <w:rFonts w:ascii="Times New Roman" w:hAnsi="Times New Roman" w:cs="Times New Roman"/>
          <w:sz w:val="22"/>
          <w:szCs w:val="22"/>
          <w:lang w:val="en-US"/>
        </w:rPr>
        <w:t>household income (</w:t>
      </w:r>
      <w:r w:rsidRPr="002F35DF">
        <w:rPr>
          <w:rFonts w:ascii="Times New Roman" w:hAnsi="Times New Roman" w:cs="Times New Roman"/>
          <w:b/>
          <w:bCs/>
          <w:sz w:val="22"/>
          <w:szCs w:val="22"/>
          <w:lang w:val="en-US"/>
        </w:rPr>
        <w:t>PCHI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7A61B0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616516">
        <w:rPr>
          <w:rFonts w:ascii="Times New Roman" w:hAnsi="Times New Roman" w:cs="Times New Roman"/>
          <w:sz w:val="22"/>
          <w:szCs w:val="22"/>
          <w:lang w:val="en-US"/>
        </w:rPr>
        <w:t>$</w:t>
      </w:r>
      <w:proofErr w:type="gramStart"/>
      <w:r w:rsidR="007A61B0">
        <w:rPr>
          <w:rFonts w:ascii="Times New Roman" w:hAnsi="Times New Roman" w:cs="Times New Roman"/>
          <w:sz w:val="22"/>
          <w:szCs w:val="22"/>
          <w:lang w:val="en-US"/>
        </w:rPr>
        <w:t xml:space="preserve">{{ </w:t>
      </w:r>
      <w:proofErr w:type="spellStart"/>
      <w:r w:rsidR="00691371" w:rsidRPr="00691371">
        <w:rPr>
          <w:rFonts w:ascii="Times New Roman" w:hAnsi="Times New Roman" w:cs="Times New Roman"/>
          <w:sz w:val="22"/>
          <w:szCs w:val="22"/>
          <w:lang w:val="en-US"/>
        </w:rPr>
        <w:t>per</w:t>
      </w:r>
      <w:proofErr w:type="gramEnd"/>
      <w:r w:rsidR="00691371" w:rsidRPr="00691371">
        <w:rPr>
          <w:rFonts w:ascii="Times New Roman" w:hAnsi="Times New Roman" w:cs="Times New Roman"/>
          <w:sz w:val="22"/>
          <w:szCs w:val="22"/>
          <w:lang w:val="en-US"/>
        </w:rPr>
        <w:t>_capital_household_income</w:t>
      </w:r>
      <w:proofErr w:type="spellEnd"/>
      <w:r w:rsidR="007A61B0">
        <w:rPr>
          <w:rFonts w:ascii="Times New Roman" w:hAnsi="Times New Roman" w:cs="Times New Roman"/>
          <w:sz w:val="22"/>
          <w:szCs w:val="22"/>
          <w:lang w:val="en-US"/>
        </w:rPr>
        <w:t xml:space="preserve"> }}</w:t>
      </w:r>
      <w:r w:rsidR="0069137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B5194">
        <w:rPr>
          <w:rFonts w:ascii="Times New Roman" w:hAnsi="Times New Roman" w:cs="Times New Roman"/>
          <w:sz w:val="22"/>
          <w:szCs w:val="22"/>
          <w:lang w:val="en-US"/>
        </w:rPr>
        <w:t>does not exceed $950 per month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A29C1">
        <w:rPr>
          <w:rFonts w:ascii="Times New Roman" w:hAnsi="Times New Roman" w:cs="Times New Roman"/>
          <w:sz w:val="22"/>
          <w:szCs w:val="22"/>
          <w:lang w:val="en-US"/>
        </w:rPr>
        <w:t>(as of {{ today() }})</w:t>
      </w:r>
      <w:r>
        <w:rPr>
          <w:rFonts w:ascii="Times New Roman" w:hAnsi="Times New Roman" w:cs="Times New Roman"/>
          <w:sz w:val="22"/>
          <w:szCs w:val="22"/>
          <w:lang w:val="en-US"/>
        </w:rPr>
        <w:t>, as stipulated under First Schedule of Legal Aid and Advice Regulations.</w:t>
      </w:r>
    </w:p>
    <w:p w14:paraId="79AB347D" w14:textId="77777777" w:rsidR="00FE5333" w:rsidRDefault="00FE5333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D84E899" w14:textId="075CD509" w:rsidR="002F35DF" w:rsidRDefault="002F35DF" w:rsidP="00FE5333">
      <w:pPr>
        <w:spacing w:line="300" w:lineRule="auto"/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Please </w:t>
      </w:r>
      <w:r w:rsidRPr="00A6204C">
        <w:rPr>
          <w:rFonts w:ascii="Times New Roman" w:hAnsi="Times New Roman" w:cs="Times New Roman"/>
          <w:sz w:val="22"/>
          <w:szCs w:val="22"/>
          <w:u w:val="single"/>
          <w:lang w:val="en-US"/>
        </w:rPr>
        <w:t>duly verify the applicant’s supporting documents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5333">
        <w:rPr>
          <w:rFonts w:ascii="Times New Roman" w:hAnsi="Times New Roman" w:cs="Times New Roman"/>
          <w:sz w:val="22"/>
          <w:szCs w:val="22"/>
          <w:lang w:val="en-US"/>
        </w:rPr>
        <w:t>appended herewith 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their property, savings and PCHI again</w:t>
      </w:r>
      <w:r w:rsidR="00A6204C">
        <w:rPr>
          <w:rFonts w:ascii="Times New Roman" w:hAnsi="Times New Roman" w:cs="Times New Roman"/>
          <w:sz w:val="22"/>
          <w:szCs w:val="22"/>
          <w:lang w:val="en-US"/>
        </w:rPr>
        <w:t>st the abovementioned information</w:t>
      </w:r>
      <w:r w:rsidR="00FE5333">
        <w:rPr>
          <w:rFonts w:ascii="Times New Roman" w:hAnsi="Times New Roman" w:cs="Times New Roman"/>
          <w:sz w:val="22"/>
          <w:szCs w:val="22"/>
          <w:lang w:val="en-US"/>
        </w:rPr>
        <w:t xml:space="preserve"> to ensure their veracity.</w:t>
      </w:r>
    </w:p>
    <w:p w14:paraId="4B398689" w14:textId="78EB0A83" w:rsidR="00FE5333" w:rsidRDefault="00FE5333" w:rsidP="00FE5333">
      <w:pPr>
        <w:spacing w:line="300" w:lineRule="auto"/>
        <w:ind w:left="360" w:firstLine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6BFF2E23" w14:textId="72D65EDD" w:rsidR="00FE5333" w:rsidRDefault="00FE5333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Thank you for your kind attention.</w:t>
      </w:r>
    </w:p>
    <w:p w14:paraId="4A987E70" w14:textId="77777777" w:rsidR="00FE5333" w:rsidRDefault="00FE5333" w:rsidP="00FE5333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CD7D41E" w14:textId="77777777" w:rsidR="007A61B0" w:rsidRDefault="007A61B0" w:rsidP="007A61B0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AC7DB3D" w14:textId="1FFC4B0C" w:rsidR="00DA5086" w:rsidRDefault="007A61B0" w:rsidP="007A61B0">
      <w:pPr>
        <w:spacing w:line="30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8F1A3" wp14:editId="32CFDA56">
                <wp:simplePos x="0" y="0"/>
                <wp:positionH relativeFrom="column">
                  <wp:posOffset>-417195</wp:posOffset>
                </wp:positionH>
                <wp:positionV relativeFrom="paragraph">
                  <wp:posOffset>155244</wp:posOffset>
                </wp:positionV>
                <wp:extent cx="1659255" cy="844909"/>
                <wp:effectExtent l="0" t="0" r="444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84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C12AD" w14:textId="374CD717" w:rsidR="00DA5086" w:rsidRDefault="00DA5086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9E44D92" wp14:editId="52983278">
                                  <wp:extent cx="1578610" cy="731005"/>
                                  <wp:effectExtent l="0" t="0" r="0" b="0"/>
                                  <wp:docPr id="3" name="Picture 3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 Shot 2020-07-13 at 6.52.21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9933" cy="754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8F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85pt;margin-top:12.2pt;width:130.6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" fillcolor="white [3201]" stroked="f" strokeweight=".5pt">
                <v:textbox>
                  <w:txbxContent>
                    <w:p w14:paraId="0D5C12AD" w14:textId="374CD717" w:rsidR="00DA5086" w:rsidRDefault="00DA5086">
                      <w:r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9E44D92" wp14:editId="52983278">
                            <wp:extent cx="1578610" cy="731005"/>
                            <wp:effectExtent l="0" t="0" r="0" b="0"/>
                            <wp:docPr id="3" name="Picture 3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 Shot 2020-07-13 at 6.52.21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9933" cy="754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5333">
        <w:rPr>
          <w:rFonts w:ascii="Times New Roman" w:hAnsi="Times New Roman" w:cs="Times New Roman"/>
          <w:sz w:val="22"/>
          <w:szCs w:val="22"/>
          <w:lang w:val="en-US"/>
        </w:rPr>
        <w:t>Yours sincerely</w:t>
      </w:r>
    </w:p>
    <w:p w14:paraId="39D75E88" w14:textId="4016E0F5" w:rsidR="00DA5086" w:rsidRDefault="00DA5086" w:rsidP="00FE5333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1C85B4A" w14:textId="49FD8D86" w:rsidR="00DA5086" w:rsidRDefault="00DA5086" w:rsidP="00FE5333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9C1FB2D" w14:textId="77777777" w:rsidR="00DA5086" w:rsidRDefault="00DA5086" w:rsidP="00FE5333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CCFC017" w14:textId="417BCF63" w:rsidR="00DA5086" w:rsidRDefault="00DA5086" w:rsidP="00FE5333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__________________</w:t>
      </w:r>
    </w:p>
    <w:p w14:paraId="0CF1CEB5" w14:textId="42B34F66" w:rsidR="00A6204C" w:rsidRDefault="00FE5333" w:rsidP="007A61B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Tor Ming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En</w:t>
      </w:r>
      <w:proofErr w:type="spellEnd"/>
    </w:p>
    <w:p w14:paraId="73F9D84A" w14:textId="2BDF27BB" w:rsidR="00A6204C" w:rsidRPr="002F35DF" w:rsidRDefault="00A6204C" w:rsidP="007A61B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Tech Lead, Online Legal Aid Bureau Interview </w:t>
      </w:r>
    </w:p>
    <w:sectPr w:rsidR="00A6204C" w:rsidRPr="002F35DF" w:rsidSect="00380A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3030"/>
    <w:multiLevelType w:val="hybridMultilevel"/>
    <w:tmpl w:val="9AAE935C"/>
    <w:lvl w:ilvl="0" w:tplc="BF444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DF"/>
    <w:rsid w:val="00144F86"/>
    <w:rsid w:val="002F35DF"/>
    <w:rsid w:val="00380A4A"/>
    <w:rsid w:val="00616516"/>
    <w:rsid w:val="00691371"/>
    <w:rsid w:val="007A61B0"/>
    <w:rsid w:val="00A6204C"/>
    <w:rsid w:val="00AB5194"/>
    <w:rsid w:val="00AE5C02"/>
    <w:rsid w:val="00B01BDF"/>
    <w:rsid w:val="00B702C8"/>
    <w:rsid w:val="00C70F72"/>
    <w:rsid w:val="00DA5086"/>
    <w:rsid w:val="00FA29C1"/>
    <w:rsid w:val="00F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AB20"/>
  <w15:chartTrackingRefBased/>
  <w15:docId w15:val="{747A85A7-2C0E-3141-B6F5-388E4C08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Ming En</dc:creator>
  <cp:keywords/>
  <dc:description/>
  <cp:lastModifiedBy>TOR Ming En</cp:lastModifiedBy>
  <cp:revision>11</cp:revision>
  <dcterms:created xsi:type="dcterms:W3CDTF">2020-10-07T04:03:00Z</dcterms:created>
  <dcterms:modified xsi:type="dcterms:W3CDTF">2020-10-07T06:30:00Z</dcterms:modified>
</cp:coreProperties>
</file>