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102 publications (journal articles, book chapters and reports). I am the first author of 0 peer reviewed journal articles and the senior author on 0. My articles have been cited 2648 times, my</w:t>
      </w:r>
      <w:r>
        <w:t xml:space="preserve"> </w:t>
      </w:r>
      <w:r>
        <w:rPr>
          <w:i/>
          <w:iCs/>
        </w:rPr>
        <w:t xml:space="preserve">h</w:t>
      </w:r>
      <w:r>
        <w:t xml:space="preserve">-index is 28 and my</w:t>
      </w:r>
      <w:r>
        <w:t xml:space="preserve"> </w:t>
      </w:r>
      <w:r>
        <w:rPr>
          <w:i/>
          <w:iCs/>
        </w:rPr>
        <w:t xml:space="preserve">i10</w:t>
      </w:r>
      <w:r>
        <w:t xml:space="preserve">-index is 50</w:t>
      </w:r>
      <w:r>
        <w:t xml:space="preserve"> </w:t>
      </w:r>
      <w:hyperlink r:id="rId25">
        <w:r>
          <w:rPr>
            <w:rStyle w:val="Hyperkobling"/>
          </w:rPr>
          <w:t xml:space="preserve">according to Google Scholar</w:t>
        </w:r>
      </w:hyperlink>
      <w:r>
        <w:t xml:space="preserve">.</w:t>
      </w:r>
      <w:r>
        <w:t xml:space="preserve"> </w:t>
      </w:r>
      <w:r>
        <w:rPr>
          <w:i/>
          <w:iCs/>
        </w:rPr>
        <w:t xml:space="preserve">(Updated 19.04.2024)</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2024.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
          <w:bCs/>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w:t>
      </w:r>
      <w:r>
        <w:rPr>
          <w:i/>
          <w:iCs/>
        </w:rPr>
        <w:t xml:space="preserve">Serv</w:t>
      </w:r>
      <w:r>
        <w:rPr>
          <w:i/>
          <w:iCs/>
        </w:rPr>
        <w:t xml:space="preserve">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18"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10" w:name="refereed-research-papers"/>
    <w:p>
      <w:pPr>
        <w:pStyle w:val="Overskrift2"/>
      </w:pPr>
      <w:r>
        <w:t xml:space="preserve">Refereed research papers</w:t>
      </w:r>
    </w:p>
    <w:p>
      <w:pPr>
        <w:pStyle w:val="FirstParagraph"/>
      </w:pPr>
      <w:r>
        <w:t xml:space="preserve">[1] L. Girard, T. Bøe, S. A. Nilsen, et al. </w:t>
      </w:r>
      <w:r>
        <w:t xml:space="preserve">“</w:t>
      </w:r>
      <w:r>
        <w:t xml:space="preserve">Developmental Trajectories</w:t>
      </w:r>
      <w:r>
        <w:t xml:space="preserve"> </w:t>
      </w:r>
      <w:r>
        <w:t xml:space="preserve">of Conduct Problems and Time-Varying Peer Problems: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(Mar. 2024). DOI:</w:t>
      </w:r>
      <w:r>
        <w:t xml:space="preserve"> </w:t>
      </w:r>
      <w:hyperlink r:id="rId44">
        <w:r>
          <w:rPr>
            <w:rStyle w:val="Hyperkobling"/>
          </w:rPr>
          <w:t xml:space="preserve">10.1007/s00127-024-02644-y</w:t>
        </w:r>
      </w:hyperlink>
      <w:r>
        <w:t xml:space="preserve">.</w:t>
      </w:r>
      <w:r>
        <w:t xml:space="preserve"> </w:t>
      </w:r>
      <w:r>
        <w:t xml:space="preserve">(Visited on 03/10/2024).</w:t>
      </w:r>
    </w:p>
    <w:p>
      <w:pPr>
        <w:pStyle w:val="Brdtekst"/>
      </w:pPr>
      <w:r>
        <w:t xml:space="preserve">[2] T. Bøe, H. A. Ostojic, K. Haraldstad, et al. </w:t>
      </w:r>
      <w:r>
        <w:t xml:space="preserve">“</w:t>
      </w:r>
      <w:r>
        <w:t xml:space="preserve">Self-Reported and</w:t>
      </w:r>
      <w:r>
        <w:t xml:space="preserve"> </w:t>
      </w:r>
      <w:r>
        <w:t xml:space="preserve">Parent-Reported Mental Health in Children from Low-Income Families in</w:t>
      </w:r>
      <w:r>
        <w:t xml:space="preserve"> </w:t>
      </w:r>
      <w:r>
        <w:t xml:space="preserve">Agder, Norway: Results from Baseline Measurements of New Patterns</w:t>
      </w:r>
      <w:r>
        <w:t xml:space="preserve"> </w:t>
      </w:r>
      <w:r>
        <w:t xml:space="preserve">Project Participants</w:t>
      </w:r>
      <w:r>
        <w:t xml:space="preserve">”</w:t>
      </w:r>
      <w:r>
        <w:t xml:space="preserve">. In:</w:t>
      </w:r>
      <w:r>
        <w:t xml:space="preserve"> </w:t>
      </w:r>
      <w:r>
        <w:rPr>
          <w:i/>
          <w:iCs/>
        </w:rPr>
        <w:t xml:space="preserve">BMJ Open</w:t>
      </w:r>
      <w:r>
        <w:t xml:space="preserve"> </w:t>
      </w:r>
      <w:r>
        <w:t xml:space="preserve">13 (Nov. 2023). DOI:</w:t>
      </w:r>
      <w:r>
        <w:t xml:space="preserve"> </w:t>
      </w:r>
      <w:hyperlink r:id="rId45">
        <w:r>
          <w:rPr>
            <w:rStyle w:val="Hyperkobling"/>
          </w:rPr>
          <w:t xml:space="preserve">10/gs6s97</w:t>
        </w:r>
      </w:hyperlink>
      <w:r>
        <w:t xml:space="preserve">. (Visited on 11/27/2023).</w:t>
      </w:r>
    </w:p>
    <w:p>
      <w:pPr>
        <w:pStyle w:val="Brdtekst"/>
      </w:pPr>
      <w:r>
        <w:t xml:space="preserve">[3] C. J. Gosling, S. Caparos, C. Pinabiaux, et al. </w:t>
      </w:r>
      <w:r>
        <w:t xml:space="preserve">“</w:t>
      </w:r>
      <w:r>
        <w:t xml:space="preserve">Association</w:t>
      </w:r>
      <w:r>
        <w:t xml:space="preserve"> </w:t>
      </w:r>
      <w:r>
        <w:t xml:space="preserve">between Relative Age at School and Persistence of ADHD in Prospective</w:t>
      </w:r>
      <w:r>
        <w:t xml:space="preserve"> </w:t>
      </w:r>
      <w:r>
        <w:t xml:space="preserve">Studies: An Individual Participant Data Meta-Analysis</w:t>
      </w:r>
      <w:r>
        <w:t xml:space="preserve">”</w:t>
      </w:r>
      <w:r>
        <w:t xml:space="preserve">. In:</w:t>
      </w:r>
      <w:r>
        <w:t xml:space="preserve"> </w:t>
      </w:r>
      <w:r>
        <w:rPr>
          <w:i/>
          <w:iCs/>
        </w:rPr>
        <w:t xml:space="preserve">The Lancet</w:t>
      </w:r>
      <w:r>
        <w:rPr>
          <w:i/>
          <w:iCs/>
        </w:rPr>
        <w:t xml:space="preserve"> </w:t>
      </w:r>
      <w:r>
        <w:rPr>
          <w:i/>
          <w:iCs/>
        </w:rPr>
        <w:t xml:space="preserve">Psychiatry</w:t>
      </w:r>
      <w:r>
        <w:t xml:space="preserve"> </w:t>
      </w:r>
      <w:r>
        <w:t xml:space="preserve">0 (Oct. 2023). DOI:</w:t>
      </w:r>
      <w:r>
        <w:t xml:space="preserve"> </w:t>
      </w:r>
      <w:hyperlink r:id="rId46">
        <w:r>
          <w:rPr>
            <w:rStyle w:val="Hyperkobling"/>
          </w:rPr>
          <w:t xml:space="preserve">10/gszdw9</w:t>
        </w:r>
      </w:hyperlink>
      <w:r>
        <w:t xml:space="preserve">. (Visited on 10/26/2023).</w:t>
      </w:r>
    </w:p>
    <w:p>
      <w:pPr>
        <w:pStyle w:val="Brdtekst"/>
      </w:pPr>
      <w:r>
        <w:t xml:space="preserve">[4]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
          <w:iCs/>
        </w:rPr>
        <w:t xml:space="preserve">BMC Psychiatry</w:t>
      </w:r>
      <w:r>
        <w:t xml:space="preserve"> </w:t>
      </w:r>
      <w:r>
        <w:t xml:space="preserve">23 (May. 2023). DOI:</w:t>
      </w:r>
      <w:r>
        <w:t xml:space="preserve"> </w:t>
      </w:r>
      <w:hyperlink r:id="rId47">
        <w:r>
          <w:rPr>
            <w:rStyle w:val="Hyperkobling"/>
          </w:rPr>
          <w:t xml:space="preserve">10/gsbg6r</w:t>
        </w:r>
      </w:hyperlink>
      <w:r>
        <w:t xml:space="preserve">. (Visited on 06/06/2023).</w:t>
      </w:r>
    </w:p>
    <w:p>
      <w:pPr>
        <w:pStyle w:val="Brdtekst"/>
      </w:pPr>
      <w:r>
        <w:t xml:space="preserve">[5] K. Haraldstad, E. Abildsnes, T. Bøe, et al. </w:t>
      </w:r>
      <w:r>
        <w:t xml:space="preserve">“</w:t>
      </w:r>
      <w:r>
        <w:t xml:space="preserve">Health-Related Quality</w:t>
      </w:r>
      <w:r>
        <w:t xml:space="preserve"> </w:t>
      </w:r>
      <w:r>
        <w:t xml:space="preserve">of Life of Children from Low-Income Families, The New Patterns Study</w:t>
      </w:r>
      <w:r>
        <w:t xml:space="preserve">”</w:t>
      </w:r>
      <w:r>
        <w:t xml:space="preserve">.</w:t>
      </w:r>
      <w:r>
        <w:t xml:space="preserve"> </w:t>
      </w:r>
      <w:r>
        <w:t xml:space="preserve">(2023). DOI:</w:t>
      </w:r>
      <w:r>
        <w:t xml:space="preserve"> </w:t>
      </w:r>
      <w:hyperlink r:id="rId48">
        <w:r>
          <w:rPr>
            <w:rStyle w:val="Hyperkobling"/>
          </w:rPr>
          <w:t xml:space="preserve">10/gs2w64</w:t>
        </w:r>
      </w:hyperlink>
      <w:r>
        <w:t xml:space="preserve">.</w:t>
      </w:r>
    </w:p>
    <w:p>
      <w:pPr>
        <w:pStyle w:val="Brdtekst"/>
      </w:pPr>
      <w:r>
        <w:t xml:space="preserve">[6] O. M. Heimli, K. G. Askeland, I. Kvestad, et al. </w:t>
      </w:r>
      <w:r>
        <w:t xml:space="preserve">“</w:t>
      </w:r>
      <w:r>
        <w:t xml:space="preserve">Health-Related</w:t>
      </w:r>
      <w:r>
        <w:t xml:space="preserve"> </w:t>
      </w:r>
      <w:r>
        <w:t xml:space="preserve">Quality of Life among Unaccompanied Refugee Minors</w:t>
      </w:r>
      <w:r>
        <w:t xml:space="preserve">”</w:t>
      </w:r>
      <w:r>
        <w:t xml:space="preserve">. (2023).</w:t>
      </w:r>
    </w:p>
    <w:p>
      <w:pPr>
        <w:pStyle w:val="Brdtekst"/>
      </w:pPr>
      <w:r>
        <w:t xml:space="preserve">[7] O. Heradstveit, M. Hysing, T. Bøe, et al. </w:t>
      </w:r>
      <w:r>
        <w:t xml:space="preserve">“</w:t>
      </w:r>
      <w:r>
        <w:t xml:space="preserve">Prospective Associations</w:t>
      </w:r>
      <w:r>
        <w:t xml:space="preserve"> </w:t>
      </w:r>
      <w:r>
        <w:t xml:space="preserve">between Adolescent Risky Substance Use and School Dropout and the Role</w:t>
      </w:r>
      <w:r>
        <w:t xml:space="preserve"> </w:t>
      </w:r>
      <w:r>
        <w:t xml:space="preserve">of Externalising and Internalising Problems</w:t>
      </w:r>
      <w:r>
        <w:t xml:space="preserve">”</w:t>
      </w:r>
      <w:r>
        <w:t xml:space="preserve">. In:</w:t>
      </w:r>
      <w:r>
        <w:t xml:space="preserve"> </w:t>
      </w:r>
      <w:r>
        <w:rPr>
          <w:i/>
          <w:iCs/>
        </w:rPr>
        <w:t xml:space="preserve">Nord. Stud. Alcohol</w:t>
      </w:r>
      <w:r>
        <w:rPr>
          <w:i/>
          <w:iCs/>
        </w:rPr>
        <w:t xml:space="preserve"> </w:t>
      </w:r>
      <w:r>
        <w:rPr>
          <w:i/>
          <w:iCs/>
        </w:rPr>
        <w:t xml:space="preserve">Drugs</w:t>
      </w:r>
      <w:r>
        <w:t xml:space="preserve"> </w:t>
      </w:r>
      <w:r>
        <w:t xml:space="preserve">(2023). DOI:</w:t>
      </w:r>
      <w:r>
        <w:t xml:space="preserve"> </w:t>
      </w:r>
      <w:hyperlink r:id="rId49">
        <w:r>
          <w:rPr>
            <w:rStyle w:val="Hyperkobling"/>
          </w:rPr>
          <w:t xml:space="preserve">10/gs2w62</w:t>
        </w:r>
      </w:hyperlink>
      <w:r>
        <w:t xml:space="preserve">.</w:t>
      </w:r>
    </w:p>
    <w:p>
      <w:pPr>
        <w:pStyle w:val="Brdtekst"/>
      </w:pPr>
      <w:r>
        <w:t xml:space="preserve">[8]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
          <w:iCs/>
        </w:rPr>
        <w:t xml:space="preserve">Sleep</w:t>
      </w:r>
      <w:r>
        <w:rPr>
          <w:i/>
          <w:iCs/>
        </w:rPr>
        <w:t xml:space="preserve"> </w:t>
      </w:r>
      <w:r>
        <w:rPr>
          <w:i/>
          <w:iCs/>
        </w:rPr>
        <w:t xml:space="preserve">Health</w:t>
      </w:r>
      <w:r>
        <w:t xml:space="preserve"> </w:t>
      </w:r>
      <w:r>
        <w:t xml:space="preserve">(Jul. 2023). DOI:</w:t>
      </w:r>
      <w:r>
        <w:t xml:space="preserve"> </w:t>
      </w:r>
      <w:hyperlink r:id="rId50">
        <w:r>
          <w:rPr>
            <w:rStyle w:val="Hyperkobling"/>
          </w:rPr>
          <w:t xml:space="preserve">10/gsjjgh</w:t>
        </w:r>
      </w:hyperlink>
      <w:r>
        <w:t xml:space="preserve">.</w:t>
      </w:r>
      <w:r>
        <w:t xml:space="preserve"> </w:t>
      </w:r>
      <w:r>
        <w:t xml:space="preserve">(Visited on 07/31/2023).</w:t>
      </w:r>
    </w:p>
    <w:p>
      <w:pPr>
        <w:pStyle w:val="Brdtekst"/>
      </w:pPr>
      <w:r>
        <w:t xml:space="preserve">[9]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
          <w:iCs/>
        </w:rPr>
        <w:t xml:space="preserve">SSM -</w:t>
      </w:r>
      <w:r>
        <w:rPr>
          <w:i/>
          <w:iCs/>
        </w:rPr>
        <w:t xml:space="preserve"> </w:t>
      </w:r>
      <w:r>
        <w:rPr>
          <w:i/>
          <w:iCs/>
        </w:rPr>
        <w:t xml:space="preserve">Population Health</w:t>
      </w:r>
      <w:r>
        <w:t xml:space="preserve"> </w:t>
      </w:r>
      <w:r>
        <w:t xml:space="preserve">(2023). DOI:</w:t>
      </w:r>
      <w:r>
        <w:t xml:space="preserve"> </w:t>
      </w:r>
      <w:hyperlink r:id="rId51">
        <w:r>
          <w:rPr>
            <w:rStyle w:val="Hyperkobling"/>
          </w:rPr>
          <w:t xml:space="preserve">10/gr96n9</w:t>
        </w:r>
      </w:hyperlink>
      <w:r>
        <w:t xml:space="preserve">. (Visited on 06/02/2023).</w:t>
      </w:r>
    </w:p>
    <w:p>
      <w:pPr>
        <w:pStyle w:val="Brdtekst"/>
      </w:pPr>
      <w:r>
        <w:t xml:space="preserve">[10]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
          <w:iCs/>
        </w:rPr>
        <w:t xml:space="preserve">Scand. J. Public Health</w:t>
      </w:r>
      <w:r>
        <w:t xml:space="preserve"> </w:t>
      </w:r>
      <w:r>
        <w:t xml:space="preserve">(Apr.</w:t>
      </w:r>
      <w:r>
        <w:t xml:space="preserve"> </w:t>
      </w:r>
      <w:r>
        <w:t xml:space="preserve">2023). DOI:</w:t>
      </w:r>
      <w:r>
        <w:t xml:space="preserve"> </w:t>
      </w:r>
      <w:hyperlink r:id="rId52">
        <w:r>
          <w:rPr>
            <w:rStyle w:val="Hyperkobling"/>
          </w:rPr>
          <w:t xml:space="preserve">10/gr4vxf</w:t>
        </w:r>
      </w:hyperlink>
      <w:r>
        <w:t xml:space="preserve">. (Visited on</w:t>
      </w:r>
      <w:r>
        <w:t xml:space="preserve"> </w:t>
      </w:r>
      <w:r>
        <w:t xml:space="preserve">04/13/2023).</w:t>
      </w:r>
    </w:p>
    <w:p>
      <w:pPr>
        <w:pStyle w:val="Brdtekst"/>
      </w:pPr>
      <w:r>
        <w:t xml:space="preserve">[11]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
          <w:iCs/>
        </w:rPr>
        <w:t xml:space="preserve">Nord. J. Soc. Res.</w:t>
      </w:r>
      <w:r>
        <w:t xml:space="preserve"> </w:t>
      </w:r>
      <w:r>
        <w:t xml:space="preserve">14</w:t>
      </w:r>
      <w:r>
        <w:t xml:space="preserve"> </w:t>
      </w:r>
      <w:r>
        <w:t xml:space="preserve">(2023). DOI:</w:t>
      </w:r>
      <w:r>
        <w:t xml:space="preserve"> </w:t>
      </w:r>
      <w:hyperlink r:id="rId53">
        <w:r>
          <w:rPr>
            <w:rStyle w:val="Hyperkobling"/>
          </w:rPr>
          <w:t xml:space="preserve">10/gsb6nd</w:t>
        </w:r>
      </w:hyperlink>
      <w:r>
        <w:t xml:space="preserve">. eprint:</w:t>
      </w:r>
      <w:r>
        <w:t xml:space="preserve"> </w:t>
      </w:r>
      <w:hyperlink r:id="rId54">
        <w:r>
          <w:rPr>
            <w:rStyle w:val="Hyperkobling"/>
          </w:rPr>
          <w:t xml:space="preserve">https://www.idunn.no/doi/pdf/10.18261/njsr.14.1.2</w:t>
        </w:r>
      </w:hyperlink>
      <w:r>
        <w:t xml:space="preserve">.</w:t>
      </w:r>
    </w:p>
    <w:p>
      <w:pPr>
        <w:pStyle w:val="Brdtekst"/>
      </w:pPr>
      <w:r>
        <w:t xml:space="preserve">[12] L. Sand, T. Bøe, K. M. Stormark, et al. </w:t>
      </w:r>
      <w:r>
        <w:t xml:space="preserve">“</w:t>
      </w:r>
      <w:r>
        <w:t xml:space="preserve">The Relationship between</w:t>
      </w:r>
      <w:r>
        <w:t xml:space="preserve"> </w:t>
      </w:r>
      <w:r>
        <w:t xml:space="preserve">Perfectionism, Psychiatric Disorders and Use of Mental Health Services</w:t>
      </w:r>
      <w:r>
        <w:t xml:space="preserve"> </w:t>
      </w:r>
      <w:r>
        <w:t xml:space="preserve">in Adolescence: Results from a National Patient Register Linkage</w:t>
      </w:r>
      <w:r>
        <w:t xml:space="preserve"> </w:t>
      </w:r>
      <w:r>
        <w:t xml:space="preserve">Study</w:t>
      </w:r>
      <w:r>
        <w:t xml:space="preserve">”</w:t>
      </w:r>
      <w:r>
        <w:t xml:space="preserve">. (2023). DOI:</w:t>
      </w:r>
      <w:r>
        <w:t xml:space="preserve"> </w:t>
      </w:r>
      <w:hyperlink r:id="rId55">
        <w:r>
          <w:rPr>
            <w:rStyle w:val="Hyperkobling"/>
          </w:rPr>
          <w:t xml:space="preserve">10/gs2w63</w:t>
        </w:r>
      </w:hyperlink>
      <w:r>
        <w:t xml:space="preserve">.</w:t>
      </w:r>
    </w:p>
    <w:p>
      <w:pPr>
        <w:pStyle w:val="Brdtekst"/>
      </w:pPr>
      <w:r>
        <w:t xml:space="preserve">[13]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(Feb. 2023). DOI:</w:t>
      </w:r>
      <w:r>
        <w:t xml:space="preserve"> </w:t>
      </w:r>
      <w:hyperlink r:id="rId56">
        <w:r>
          <w:rPr>
            <w:rStyle w:val="Hyperkobling"/>
          </w:rPr>
          <w:t xml:space="preserve">10/grvcvw</w:t>
        </w:r>
      </w:hyperlink>
      <w:r>
        <w:t xml:space="preserve">.</w:t>
      </w:r>
      <w:r>
        <w:t xml:space="preserve"> </w:t>
      </w:r>
      <w:r>
        <w:t xml:space="preserve">(Visited on 02/28/2023).</w:t>
      </w:r>
    </w:p>
    <w:p>
      <w:pPr>
        <w:pStyle w:val="Brdtekst"/>
      </w:pPr>
      <w:r>
        <w:t xml:space="preserve">[14]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
          <w:iCs/>
        </w:rPr>
        <w:t xml:space="preserve">Child and</w:t>
      </w:r>
      <w:r>
        <w:rPr>
          <w:i/>
          <w:iCs/>
        </w:rPr>
        <w:t xml:space="preserve"> </w:t>
      </w:r>
      <w:r>
        <w:rPr>
          <w:i/>
          <w:iCs/>
        </w:rPr>
        <w:t xml:space="preserve">Adolescent Psychiatry and Mental Health</w:t>
      </w:r>
      <w:r>
        <w:t xml:space="preserve"> </w:t>
      </w:r>
      <w:r>
        <w:t xml:space="preserve">17 (Mar. 2023). DOI:</w:t>
      </w:r>
      <w:r>
        <w:t xml:space="preserve"> </w:t>
      </w:r>
      <w:hyperlink r:id="rId57">
        <w:r>
          <w:rPr>
            <w:rStyle w:val="Hyperkobling"/>
          </w:rPr>
          <w:t xml:space="preserve">10/grwc7s</w:t>
        </w:r>
      </w:hyperlink>
      <w:r>
        <w:t xml:space="preserve">. (Visited on 03/07/2023).</w:t>
      </w:r>
    </w:p>
    <w:p>
      <w:pPr>
        <w:pStyle w:val="Brdtekst"/>
      </w:pPr>
      <w:r>
        <w:t xml:space="preserve">[15] H. B. Urke, S. M. Kristensen, T. Bøe, et al. </w:t>
      </w:r>
      <w:r>
        <w:t xml:space="preserve">“</w:t>
      </w:r>
      <w:r>
        <w:t xml:space="preserve">Perceptions of a</w:t>
      </w:r>
      <w:r>
        <w:t xml:space="preserve"> </w:t>
      </w:r>
      <w:r>
        <w:t xml:space="preserve">Caring School Climate and Mental Well-Being: A One-Way Street? Results</w:t>
      </w:r>
      <w:r>
        <w:t xml:space="preserve"> </w:t>
      </w:r>
      <w:r>
        <w:t xml:space="preserve">from a Random Intercept Cross-Lagged Panel Model</w:t>
      </w:r>
      <w:r>
        <w:t xml:space="preserve">”</w:t>
      </w:r>
      <w:r>
        <w:t xml:space="preserve">. In:</w:t>
      </w:r>
      <w:r>
        <w:t xml:space="preserve"> </w:t>
      </w:r>
      <w:r>
        <w:rPr>
          <w:i/>
          <w:iCs/>
        </w:rPr>
        <w:t xml:space="preserve">Appl. Dev.</w:t>
      </w:r>
      <w:r>
        <w:rPr>
          <w:i/>
          <w:iCs/>
        </w:rPr>
        <w:t xml:space="preserve"> </w:t>
      </w:r>
      <w:r>
        <w:rPr>
          <w:i/>
          <w:iCs/>
        </w:rPr>
        <w:t xml:space="preserve">Sci.</w:t>
      </w:r>
      <w:r>
        <w:t xml:space="preserve"> </w:t>
      </w:r>
      <w:r>
        <w:t xml:space="preserve">0 (2023). DOI:</w:t>
      </w:r>
      <w:r>
        <w:t xml:space="preserve"> </w:t>
      </w:r>
      <w:hyperlink r:id="rId58">
        <w:r>
          <w:rPr>
            <w:rStyle w:val="Hyperkobling"/>
          </w:rPr>
          <w:t xml:space="preserve">10/gtfvjx</w:t>
        </w:r>
      </w:hyperlink>
      <w:r>
        <w:t xml:space="preserve">. (Visited</w:t>
      </w:r>
      <w:r>
        <w:t xml:space="preserve"> </w:t>
      </w:r>
      <w:r>
        <w:t xml:space="preserve">on 11/02/2023).</w:t>
      </w:r>
    </w:p>
    <w:p>
      <w:pPr>
        <w:pStyle w:val="Brdtekst"/>
      </w:pPr>
      <w:r>
        <w:t xml:space="preserve">[16] N. Wiium, S. M. Kristensen, E.</w:t>
      </w:r>
      <w:r>
        <w:t xml:space="preserve"> </w:t>
      </w:r>
      <w:r>
        <w:t xml:space="preserve">, et al. </w:t>
      </w:r>
      <w:r>
        <w:t xml:space="preserve">“</w:t>
      </w:r>
      <w:r>
        <w:t xml:space="preserve">Civic Engagement</w:t>
      </w:r>
      <w:r>
        <w:t xml:space="preserve"> </w:t>
      </w:r>
      <w:r>
        <w:t xml:space="preserve">and Mental Health Trajectories in Norwegian Youth</w:t>
      </w:r>
      <w:r>
        <w:t xml:space="preserve">”</w:t>
      </w:r>
      <w:r>
        <w:t xml:space="preserve">. In:</w:t>
      </w:r>
      <w:r>
        <w:t xml:space="preserve"> </w:t>
      </w:r>
      <w:r>
        <w:rPr>
          <w:i/>
          <w:iCs/>
        </w:rPr>
        <w:t xml:space="preserve">Front. Public</w:t>
      </w:r>
      <w:r>
        <w:rPr>
          <w:i/>
          <w:iCs/>
        </w:rPr>
        <w:t xml:space="preserve"> </w:t>
      </w:r>
      <w:r>
        <w:rPr>
          <w:i/>
          <w:iCs/>
        </w:rPr>
        <w:t xml:space="preserve">Health</w:t>
      </w:r>
      <w:r>
        <w:t xml:space="preserve"> </w:t>
      </w:r>
      <w:r>
        <w:t xml:space="preserve">11 (2023). DOI:</w:t>
      </w:r>
      <w:r>
        <w:t xml:space="preserve"> </w:t>
      </w:r>
      <w:hyperlink r:id="rId59">
        <w:r>
          <w:rPr>
            <w:rStyle w:val="Hyperkobling"/>
          </w:rPr>
          <w:t xml:space="preserve">10.3389/fpubh.2023.1214141</w:t>
        </w:r>
      </w:hyperlink>
      <w:r>
        <w:t xml:space="preserve">.</w:t>
      </w:r>
      <w:r>
        <w:t xml:space="preserve"> </w:t>
      </w:r>
      <w:r>
        <w:t xml:space="preserve">(Visited on 10/23/2023).</w:t>
      </w:r>
    </w:p>
    <w:p>
      <w:pPr>
        <w:pStyle w:val="Brdtekst"/>
      </w:pPr>
      <w:r>
        <w:t xml:space="preserve">[17]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
          <w:iCs/>
        </w:rPr>
        <w:t xml:space="preserve">School Mental Health</w:t>
      </w:r>
      <w:r>
        <w:t xml:space="preserve"> </w:t>
      </w:r>
      <w:r>
        <w:t xml:space="preserve">(May. 2022). DOI:</w:t>
      </w:r>
      <w:r>
        <w:t xml:space="preserve"> </w:t>
      </w:r>
      <w:hyperlink r:id="rId60">
        <w:r>
          <w:rPr>
            <w:rStyle w:val="Hyperkobling"/>
          </w:rPr>
          <w:t xml:space="preserve">10/gp5332</w:t>
        </w:r>
      </w:hyperlink>
      <w:r>
        <w:t xml:space="preserve">. (Visited on 06/13/2022).</w:t>
      </w:r>
    </w:p>
    <w:p>
      <w:pPr>
        <w:pStyle w:val="Brdtekst"/>
      </w:pPr>
      <w:r>
        <w:t xml:space="preserve">[18]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
          <w:iCs/>
        </w:rPr>
        <w:t xml:space="preserve">J Atten Disord</w:t>
      </w:r>
      <w:r>
        <w:t xml:space="preserve"> </w:t>
      </w:r>
      <w:r>
        <w:t xml:space="preserve">(Jun. 2022). DOI:</w:t>
      </w:r>
      <w:r>
        <w:t xml:space="preserve"> </w:t>
      </w:r>
      <w:hyperlink r:id="rId61">
        <w:r>
          <w:rPr>
            <w:rStyle w:val="Hyperkobling"/>
          </w:rPr>
          <w:t xml:space="preserve">10/gqmzzh</w:t>
        </w:r>
      </w:hyperlink>
      <w:r>
        <w:t xml:space="preserve">. (Visited on 08/10/2022).</w:t>
      </w:r>
    </w:p>
    <w:p>
      <w:pPr>
        <w:pStyle w:val="Brdtekst"/>
      </w:pPr>
      <w:r>
        <w:t xml:space="preserve">[19] S. A. Nilsen, I. Kvestad, S. B. Randal, et al. </w:t>
      </w:r>
      <w:r>
        <w:t xml:space="preserve">“</w:t>
      </w:r>
      <w:r>
        <w:t xml:space="preserve">Mental Health</w:t>
      </w:r>
      <w:r>
        <w:t xml:space="preserve"> </w:t>
      </w:r>
      <w:r>
        <w:t xml:space="preserve">among Unaccompanied Refugee Minors after Settling in Norway: A Matched</w:t>
      </w:r>
      <w:r>
        <w:t xml:space="preserve"> </w:t>
      </w:r>
      <w:r>
        <w:t xml:space="preserve">Cross-Sectional Study</w:t>
      </w:r>
      <w:r>
        <w:t xml:space="preserve">”</w:t>
      </w:r>
      <w:r>
        <w:t xml:space="preserve">. In:</w:t>
      </w:r>
      <w:r>
        <w:t xml:space="preserve"> </w:t>
      </w:r>
      <w:r>
        <w:rPr>
          <w:i/>
          <w:iCs/>
        </w:rPr>
        <w:t xml:space="preserve">Scand J Public Health</w:t>
      </w:r>
      <w:r>
        <w:t xml:space="preserve"> </w:t>
      </w:r>
      <w:r>
        <w:t xml:space="preserve">(Jun. 2022). DOI:</w:t>
      </w:r>
      <w:r>
        <w:t xml:space="preserve"> </w:t>
      </w:r>
      <w:hyperlink r:id="rId62">
        <w:r>
          <w:rPr>
            <w:rStyle w:val="Hyperkobling"/>
          </w:rPr>
          <w:t xml:space="preserve">10/gqbvsw</w:t>
        </w:r>
      </w:hyperlink>
      <w:r>
        <w:t xml:space="preserve">. (Visited on 06/13/2022).</w:t>
      </w:r>
    </w:p>
    <w:p>
      <w:pPr>
        <w:pStyle w:val="Brdtekst"/>
      </w:pPr>
      <w:r>
        <w:t xml:space="preserve">[20] J. C. Skogen, T. Bøe, T. R. Finser</w:t>
      </w:r>
      <w:r>
        <w:t xml:space="preserve">,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``LifeOnSoMe’’-Study</w:t>
      </w:r>
      <w:r>
        <w:t xml:space="preserve">”</w:t>
      </w:r>
      <w:r>
        <w:t xml:space="preserve">. In:</w:t>
      </w:r>
      <w:r>
        <w:t xml:space="preserve"> </w:t>
      </w:r>
      <w:r>
        <w:rPr>
          <w:i/>
          <w:iCs/>
        </w:rPr>
        <w:t xml:space="preserve">Front. Public Health</w:t>
      </w:r>
      <w:r>
        <w:t xml:space="preserve"> </w:t>
      </w:r>
      <w:r>
        <w:t xml:space="preserve">10 (2022). DOI:</w:t>
      </w:r>
      <w:r>
        <w:t xml:space="preserve"> </w:t>
      </w:r>
      <w:hyperlink r:id="rId63">
        <w:r>
          <w:rPr>
            <w:rStyle w:val="Hyperkobling"/>
          </w:rPr>
          <w:t xml:space="preserve">10/gqbvcs</w:t>
        </w:r>
      </w:hyperlink>
      <w:r>
        <w:t xml:space="preserve">. (Visited on 06/13/2022).</w:t>
      </w:r>
    </w:p>
    <w:p>
      <w:pPr>
        <w:pStyle w:val="Brdtekst"/>
      </w:pPr>
      <w:r>
        <w:t xml:space="preserve">[21]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[22]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[23]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
          <w:iCs/>
        </w:rPr>
        <w:t xml:space="preserve">Child Youth Serv.</w:t>
      </w:r>
      <w:r>
        <w:t xml:space="preserve"> </w:t>
      </w:r>
      <w:r>
        <w:t xml:space="preserve">0 (Nov. 2021). DOI:</w:t>
      </w:r>
      <w:r>
        <w:t xml:space="preserve"> </w:t>
      </w:r>
      <w:hyperlink r:id="rId64">
        <w:r>
          <w:rPr>
            <w:rStyle w:val="Hyperkobling"/>
          </w:rPr>
          <w:t xml:space="preserve">10/gnc7sp</w:t>
        </w:r>
      </w:hyperlink>
      <w:r>
        <w:t xml:space="preserve">. (Visited on 11/10/2021).</w:t>
      </w:r>
    </w:p>
    <w:p>
      <w:pPr>
        <w:pStyle w:val="Brdtekst"/>
      </w:pPr>
      <w:r>
        <w:t xml:space="preserve">[24]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(2021). DOI:</w:t>
      </w:r>
      <w:r>
        <w:t xml:space="preserve"> </w:t>
      </w:r>
      <w:hyperlink r:id="rId65">
        <w:r>
          <w:rPr>
            <w:rStyle w:val="Hyperkobling"/>
          </w:rPr>
          <w:t xml:space="preserve">10.1007/s00787-021-01876-6</w:t>
        </w:r>
      </w:hyperlink>
      <w:r>
        <w:t xml:space="preserve">.</w:t>
      </w:r>
      <w:r>
        <w:t xml:space="preserve"> </w:t>
      </w:r>
      <w:r>
        <w:t xml:space="preserve">(Visited on 09/20/2021).</w:t>
      </w:r>
    </w:p>
    <w:p>
      <w:pPr>
        <w:pStyle w:val="Brdtekst"/>
      </w:pPr>
      <w:r>
        <w:t xml:space="preserve">[25]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
          <w:iCs/>
        </w:rPr>
        <w:t xml:space="preserve">Scand J Public Health</w:t>
      </w:r>
      <w:r>
        <w:t xml:space="preserve"> </w:t>
      </w:r>
      <w:r>
        <w:t xml:space="preserve">(2021). DOI:</w:t>
      </w:r>
      <w:r>
        <w:t xml:space="preserve"> </w:t>
      </w:r>
      <w:hyperlink r:id="rId66">
        <w:r>
          <w:rPr>
            <w:rStyle w:val="Hyperkobling"/>
          </w:rPr>
          <w:t xml:space="preserve">10/gmgk8f</w:t>
        </w:r>
      </w:hyperlink>
      <w:r>
        <w:t xml:space="preserve">. (Visited on</w:t>
      </w:r>
      <w:r>
        <w:t xml:space="preserve"> </w:t>
      </w:r>
      <w:r>
        <w:t xml:space="preserve">08/12/2021).</w:t>
      </w:r>
    </w:p>
    <w:p>
      <w:pPr>
        <w:pStyle w:val="Brdtekst"/>
      </w:pPr>
      <w:r>
        <w:t xml:space="preserve">[26]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iCs/>
        </w:rPr>
        <w:t xml:space="preserve">Accept. Front. Psychol.</w:t>
      </w:r>
      <w:r>
        <w:t xml:space="preserve"> </w:t>
      </w:r>
      <w:r>
        <w:t xml:space="preserve">(2021). DOI:</w:t>
      </w:r>
      <w:r>
        <w:t xml:space="preserve"> </w:t>
      </w:r>
      <w:hyperlink r:id="rId67">
        <w:r>
          <w:rPr>
            <w:rStyle w:val="Hyperkobling"/>
          </w:rPr>
          <w:t xml:space="preserve">10/gqsmk4</w:t>
        </w:r>
      </w:hyperlink>
      <w:r>
        <w:t xml:space="preserve">.</w:t>
      </w:r>
    </w:p>
    <w:p>
      <w:pPr>
        <w:pStyle w:val="Brdtekst"/>
      </w:pPr>
      <w:r>
        <w:t xml:space="preserve">[27]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iCs/>
        </w:rPr>
        <w:t xml:space="preserve">Child Psychiatry Hum Dev</w:t>
      </w:r>
      <w:r>
        <w:t xml:space="preserve"> </w:t>
      </w:r>
      <w:r>
        <w:t xml:space="preserve">(2021). DOI:</w:t>
      </w:r>
      <w:r>
        <w:t xml:space="preserve"> </w:t>
      </w:r>
      <w:hyperlink r:id="rId68">
        <w:r>
          <w:rPr>
            <w:rStyle w:val="Hyperkobling"/>
          </w:rPr>
          <w:t xml:space="preserve">10/gh24r5</w:t>
        </w:r>
      </w:hyperlink>
      <w:r>
        <w:t xml:space="preserve">. (Visited on 02/15/2021).</w:t>
      </w:r>
    </w:p>
    <w:p>
      <w:pPr>
        <w:pStyle w:val="Brdtekst"/>
      </w:pPr>
      <w:r>
        <w:t xml:space="preserve">[28] S. Nawar, S. B. Randal, T. Bøe, et al. “</w:t>
      </w:r>
      <w:r>
        <w:t xml:space="preserve">“</w:t>
      </w:r>
      <w:r>
        <w:t xml:space="preserve">Det var godt</w:t>
      </w:r>
      <w:r>
        <w:t xml:space="preserve"> </w:t>
      </w:r>
      <w:r>
        <w:t xml:space="preserve">si det</w:t>
      </w:r>
      <w:r>
        <w:t xml:space="preserve"> </w:t>
      </w:r>
      <w:r>
        <w:t xml:space="preserve">jeg hadde p</w:t>
      </w:r>
      <w:r>
        <w:t xml:space="preserve">hjertet</w:t>
      </w:r>
      <w:r>
        <w:t xml:space="preserve">”</w:t>
      </w:r>
      <w:r>
        <w:t xml:space="preserve">. N</w:t>
      </w:r>
      <w:r>
        <w:t xml:space="preserve">stemmen til enslige mindre</w:t>
      </w:r>
      <w:r>
        <w:t xml:space="preserve"> </w:t>
      </w:r>
      <w:r>
        <w:t xml:space="preserve">flyktninger bidrar til tjenesteutvikling og ny kunnskap”. In:</w:t>
      </w:r>
      <w:r>
        <w:t xml:space="preserve"> </w:t>
      </w:r>
      <w:r>
        <w:rPr>
          <w:i/>
          <w:iCs/>
        </w:rPr>
        <w:t xml:space="preserve">Nor.</w:t>
      </w:r>
      <w:r>
        <w:rPr>
          <w:i/>
          <w:iCs/>
        </w:rPr>
        <w:t xml:space="preserve"> </w:t>
      </w:r>
      <w:r>
        <w:rPr>
          <w:i/>
          <w:iCs/>
        </w:rPr>
        <w:t xml:space="preserve">Barnevern</w:t>
      </w:r>
      <w:r>
        <w:t xml:space="preserve"> </w:t>
      </w:r>
      <w:r>
        <w:t xml:space="preserve">(2021).</w:t>
      </w:r>
    </w:p>
    <w:p>
      <w:pPr>
        <w:pStyle w:val="Brdtekst"/>
      </w:pPr>
      <w:r>
        <w:t xml:space="preserve">[29]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
          <w:iCs/>
        </w:rPr>
        <w:t xml:space="preserve">Child Fam. Soc. Work</w:t>
      </w:r>
      <w:r>
        <w:t xml:space="preserve"> </w:t>
      </w:r>
      <w:r>
        <w:t xml:space="preserve">n/a (2021). DOI:</w:t>
      </w:r>
      <w:r>
        <w:t xml:space="preserve"> </w:t>
      </w:r>
      <w:hyperlink r:id="rId69">
        <w:r>
          <w:rPr>
            <w:rStyle w:val="Hyperkobling"/>
          </w:rPr>
          <w:t xml:space="preserve">10.1111/cfs.12842</w:t>
        </w:r>
      </w:hyperlink>
      <w:r>
        <w:t xml:space="preserve">. (Visited on</w:t>
      </w:r>
      <w:r>
        <w:t xml:space="preserve"> </w:t>
      </w:r>
      <w:r>
        <w:t xml:space="preserve">05/12/2021).</w:t>
      </w:r>
    </w:p>
    <w:p>
      <w:pPr>
        <w:pStyle w:val="Brdtekst"/>
      </w:pPr>
      <w:r>
        <w:t xml:space="preserve">[30]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iCs/>
        </w:rPr>
        <w:t xml:space="preserve">Front. Public Health</w:t>
      </w:r>
      <w:r>
        <w:t xml:space="preserve"> </w:t>
      </w:r>
      <w:r>
        <w:t xml:space="preserve">9 (2021). DOI:</w:t>
      </w:r>
      <w:r>
        <w:t xml:space="preserve"> </w:t>
      </w:r>
      <w:hyperlink r:id="rId70">
        <w:r>
          <w:rPr>
            <w:rStyle w:val="Hyperkobling"/>
          </w:rPr>
          <w:t xml:space="preserve">10.3389/fpubh.2021.688811</w:t>
        </w:r>
      </w:hyperlink>
      <w:r>
        <w:t xml:space="preserve">.</w:t>
      </w:r>
      <w:r>
        <w:t xml:space="preserve"> </w:t>
      </w:r>
      <w:r>
        <w:t xml:space="preserve">(Visited on 08/25/2021).</w:t>
      </w:r>
    </w:p>
    <w:p>
      <w:pPr>
        <w:pStyle w:val="Brdtekst"/>
      </w:pPr>
      <w:r>
        <w:t xml:space="preserve">[31]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iCs/>
        </w:rPr>
        <w:t xml:space="preserve">Int. J. Environ. Res. Public. Health</w:t>
      </w:r>
      <w:r>
        <w:t xml:space="preserve"> </w:t>
      </w:r>
      <w:r>
        <w:t xml:space="preserve">18 (2021). DOI:</w:t>
      </w:r>
      <w:r>
        <w:t xml:space="preserve"> </w:t>
      </w:r>
      <w:hyperlink r:id="rId71">
        <w:r>
          <w:rPr>
            <w:rStyle w:val="Hyperkobling"/>
          </w:rPr>
          <w:t xml:space="preserve">10/gjtfjg</w:t>
        </w:r>
      </w:hyperlink>
      <w:r>
        <w:t xml:space="preserve">. (Visited on 03/23/2021).</w:t>
      </w:r>
    </w:p>
    <w:p>
      <w:pPr>
        <w:pStyle w:val="Brdtekst"/>
      </w:pPr>
      <w:r>
        <w:t xml:space="preserve">[32]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iCs/>
        </w:rPr>
        <w:t xml:space="preserve">Front. Psychol.</w:t>
      </w:r>
      <w:r>
        <w:t xml:space="preserve"> </w:t>
      </w:r>
      <w:r>
        <w:t xml:space="preserve">11 (2020). DOI:</w:t>
      </w:r>
      <w:r>
        <w:t xml:space="preserve"> </w:t>
      </w:r>
      <w:hyperlink r:id="rId72">
        <w:r>
          <w:rPr>
            <w:rStyle w:val="Hyperkobling"/>
          </w:rPr>
          <w:t xml:space="preserve">10/ggzqvj</w:t>
        </w:r>
      </w:hyperlink>
      <w:r>
        <w:t xml:space="preserve">. (Visited on 06/09/2020).</w:t>
      </w:r>
    </w:p>
    <w:p>
      <w:pPr>
        <w:pStyle w:val="Brdtekst"/>
      </w:pPr>
      <w:r>
        <w:t xml:space="preserve">[33]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iCs/>
        </w:rPr>
        <w:t xml:space="preserve">PLOS ONE</w:t>
      </w:r>
      <w:r>
        <w:t xml:space="preserve"> </w:t>
      </w:r>
      <w:r>
        <w:t xml:space="preserve">15 (2020). DOI:</w:t>
      </w:r>
      <w:r>
        <w:t xml:space="preserve"> </w:t>
      </w:r>
      <w:hyperlink r:id="rId73">
        <w:r>
          <w:rPr>
            <w:rStyle w:val="Hyperkobling"/>
          </w:rPr>
          <w:t xml:space="preserve">10/ggzt4x</w:t>
        </w:r>
      </w:hyperlink>
      <w:r>
        <w:t xml:space="preserve">. (Visited on 06/10/2020).</w:t>
      </w:r>
    </w:p>
    <w:p>
      <w:pPr>
        <w:pStyle w:val="Brdtekst"/>
      </w:pPr>
      <w:r>
        <w:t xml:space="preserve">[34]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[35]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iCs/>
        </w:rPr>
        <w:t xml:space="preserve">BMC</w:t>
      </w:r>
      <w:r>
        <w:rPr>
          <w:i/>
          <w:iCs/>
        </w:rPr>
        <w:t xml:space="preserve"> </w:t>
      </w:r>
      <w:r>
        <w:rPr>
          <w:i/>
          <w:iCs/>
        </w:rPr>
        <w:t xml:space="preserve">Public Health</w:t>
      </w:r>
      <w:r>
        <w:t xml:space="preserve"> </w:t>
      </w:r>
      <w:r>
        <w:t xml:space="preserve">20 (2020). DOI:</w:t>
      </w:r>
      <w:r>
        <w:t xml:space="preserve"> </w:t>
      </w:r>
      <w:hyperlink r:id="rId74">
        <w:r>
          <w:rPr>
            <w:rStyle w:val="Hyperkobling"/>
          </w:rPr>
          <w:t xml:space="preserve">10/gg8h49</w:t>
        </w:r>
      </w:hyperlink>
      <w:r>
        <w:t xml:space="preserve">. (Visited on 08/19/2020).</w:t>
      </w:r>
    </w:p>
    <w:p>
      <w:pPr>
        <w:pStyle w:val="Brdtekst"/>
      </w:pPr>
      <w:r>
        <w:t xml:space="preserve">[36]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iCs/>
        </w:rPr>
        <w:t xml:space="preserve">Eating Behaviors</w:t>
      </w:r>
      <w:r>
        <w:t xml:space="preserve"> </w:t>
      </w:r>
      <w:r>
        <w:t xml:space="preserve">39</w:t>
      </w:r>
      <w:r>
        <w:t xml:space="preserve"> </w:t>
      </w:r>
      <w:r>
        <w:t xml:space="preserve">(2020). DOI:</w:t>
      </w:r>
      <w:r>
        <w:t xml:space="preserve"> </w:t>
      </w:r>
      <w:hyperlink r:id="rId75">
        <w:r>
          <w:rPr>
            <w:rStyle w:val="Hyperkobling"/>
          </w:rPr>
          <w:t xml:space="preserve">10/ghcrt4</w:t>
        </w:r>
      </w:hyperlink>
      <w:r>
        <w:t xml:space="preserve">. (Visited on</w:t>
      </w:r>
      <w:r>
        <w:t xml:space="preserve"> </w:t>
      </w:r>
      <w:r>
        <w:t xml:space="preserve">09/25/2020).</w:t>
      </w:r>
    </w:p>
    <w:p>
      <w:pPr>
        <w:pStyle w:val="Brdtekst"/>
      </w:pPr>
      <w:r>
        <w:t xml:space="preserve">[37]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iCs/>
        </w:rPr>
        <w:t xml:space="preserve">1</w:t>
      </w:r>
      <w:r>
        <w:t xml:space="preserve"> </w:t>
      </w:r>
      <w:r>
        <w:t xml:space="preserve">2 (2020).</w:t>
      </w:r>
      <w:r>
        <w:t xml:space="preserve"> </w:t>
      </w:r>
      <w:r>
        <w:t xml:space="preserve">DOI:</w:t>
      </w:r>
      <w:r>
        <w:t xml:space="preserve"> </w:t>
      </w:r>
      <w:hyperlink r:id="rId76">
        <w:r>
          <w:rPr>
            <w:rStyle w:val="Hyperkobling"/>
          </w:rPr>
          <w:t xml:space="preserve">10/ggqmpd</w:t>
        </w:r>
      </w:hyperlink>
      <w:r>
        <w:t xml:space="preserve">.</w:t>
      </w:r>
    </w:p>
    <w:p>
      <w:pPr>
        <w:pStyle w:val="Brdtekst"/>
      </w:pPr>
      <w:r>
        <w:t xml:space="preserve">[38]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(2020). DOI:</w:t>
      </w:r>
      <w:r>
        <w:t xml:space="preserve"> </w:t>
      </w:r>
      <w:hyperlink r:id="rId77">
        <w:r>
          <w:rPr>
            <w:rStyle w:val="Hyperkobling"/>
          </w:rPr>
          <w:t xml:space="preserve">10/ghjk33</w:t>
        </w:r>
      </w:hyperlink>
      <w:r>
        <w:t xml:space="preserve">.</w:t>
      </w:r>
      <w:r>
        <w:t xml:space="preserve"> </w:t>
      </w:r>
      <w:r>
        <w:t xml:space="preserve">(Visited on 11/10/2020).</w:t>
      </w:r>
    </w:p>
    <w:p>
      <w:pPr>
        <w:pStyle w:val="Brdtekst"/>
      </w:pPr>
      <w:r>
        <w:t xml:space="preserve">[39]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iCs/>
        </w:rPr>
        <w:t xml:space="preserve">Sleep Med</w:t>
      </w:r>
      <w:r>
        <w:t xml:space="preserve"> </w:t>
      </w:r>
      <w:r>
        <w:t xml:space="preserve">75 (2020). DOI:</w:t>
      </w:r>
      <w:r>
        <w:t xml:space="preserve"> </w:t>
      </w:r>
      <w:hyperlink r:id="rId78">
        <w:r>
          <w:rPr>
            <w:rStyle w:val="Hyperkobling"/>
          </w:rPr>
          <w:t xml:space="preserve">10/ghcrt2</w:t>
        </w:r>
      </w:hyperlink>
      <w:r>
        <w:t xml:space="preserve">.</w:t>
      </w:r>
    </w:p>
    <w:p>
      <w:pPr>
        <w:pStyle w:val="Brdtekst"/>
      </w:pPr>
      <w:r>
        <w:t xml:space="preserve">[40]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iCs/>
        </w:rPr>
        <w:t xml:space="preserve">BMC Psychol.</w:t>
      </w:r>
      <w:r>
        <w:t xml:space="preserve"> </w:t>
      </w:r>
      <w:r>
        <w:t xml:space="preserve">8 (2020). DOI:</w:t>
      </w:r>
      <w:r>
        <w:t xml:space="preserve"> </w:t>
      </w:r>
      <w:hyperlink r:id="rId79">
        <w:r>
          <w:rPr>
            <w:rStyle w:val="Hyperkobling"/>
          </w:rPr>
          <w:t xml:space="preserve">10/ghmdp8</w:t>
        </w:r>
      </w:hyperlink>
      <w:r>
        <w:t xml:space="preserve">. (Visited on 11/26/2020).</w:t>
      </w:r>
    </w:p>
    <w:p>
      <w:pPr>
        <w:pStyle w:val="Brdtekst"/>
      </w:pPr>
      <w:r>
        <w:t xml:space="preserve">[41]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iCs/>
        </w:rPr>
        <w:t xml:space="preserve">Scand J Public</w:t>
      </w:r>
      <w:r>
        <w:rPr>
          <w:i/>
          <w:iCs/>
        </w:rPr>
        <w:t xml:space="preserve"> </w:t>
      </w:r>
      <w:r>
        <w:rPr>
          <w:i/>
          <w:iCs/>
        </w:rPr>
        <w:t xml:space="preserve">Health</w:t>
      </w:r>
      <w:r>
        <w:t xml:space="preserve"> </w:t>
      </w:r>
      <w:r>
        <w:t xml:space="preserve">(2020). DOI:</w:t>
      </w:r>
      <w:r>
        <w:t xml:space="preserve"> </w:t>
      </w:r>
      <w:hyperlink r:id="rId80">
        <w:r>
          <w:rPr>
            <w:rStyle w:val="Hyperkobling"/>
          </w:rPr>
          <w:t xml:space="preserve">10.1177/1403494820956452</w:t>
        </w:r>
      </w:hyperlink>
      <w:r>
        <w:t xml:space="preserve">.</w:t>
      </w:r>
    </w:p>
    <w:p>
      <w:pPr>
        <w:pStyle w:val="Brdtekst"/>
      </w:pPr>
      <w:r>
        <w:t xml:space="preserve">[42]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iCs/>
        </w:rPr>
        <w:t xml:space="preserve">PLOS ONE</w:t>
      </w:r>
      <w:r>
        <w:t xml:space="preserve"> </w:t>
      </w:r>
      <w:r>
        <w:t xml:space="preserve">15 (2020). DOI:</w:t>
      </w:r>
      <w:r>
        <w:t xml:space="preserve"> </w:t>
      </w:r>
      <w:hyperlink r:id="rId81">
        <w:r>
          <w:rPr>
            <w:rStyle w:val="Hyperkobling"/>
          </w:rPr>
          <w:t xml:space="preserve">10/ggnqhd</w:t>
        </w:r>
      </w:hyperlink>
      <w:r>
        <w:t xml:space="preserve">. (Visited on 03/11/2020).</w:t>
      </w:r>
    </w:p>
    <w:p>
      <w:pPr>
        <w:pStyle w:val="Brdtekst"/>
      </w:pPr>
      <w:r>
        <w:t xml:space="preserve">[43]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[44] T. Bøe.</w:t>
      </w:r>
      <w:r>
        <w:t xml:space="preserve"> </w:t>
      </w:r>
      <w:r>
        <w:t xml:space="preserve">“</w:t>
      </w:r>
      <w:r>
        <w:t xml:space="preserve">For Barn Er Fattigdom Mer Enn D</w:t>
      </w:r>
      <w:r>
        <w:t xml:space="preserve">R</w:t>
      </w:r>
      <w:r>
        <w:t xml:space="preserve">”</w:t>
      </w:r>
      <w:r>
        <w:t xml:space="preserve">. In:</w:t>
      </w:r>
      <w:r>
        <w:t xml:space="preserve"> </w:t>
      </w:r>
      <w:r>
        <w:rPr>
          <w:i/>
          <w:iCs/>
        </w:rPr>
        <w:t xml:space="preserve">Bergens Tidende</w:t>
      </w:r>
      <w:r>
        <w:t xml:space="preserve"> </w:t>
      </w:r>
      <w:r>
        <w:t xml:space="preserve">(2019).</w:t>
      </w:r>
    </w:p>
    <w:p>
      <w:pPr>
        <w:pStyle w:val="Brdtekst"/>
      </w:pPr>
      <w:r>
        <w:t xml:space="preserve">[45]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iCs/>
        </w:rPr>
        <w:t xml:space="preserve">SSM - Popul. Health</w:t>
      </w:r>
      <w:r>
        <w:t xml:space="preserve"> </w:t>
      </w:r>
      <w:r>
        <w:t xml:space="preserve">(2019). DOI:</w:t>
      </w:r>
      <w:r>
        <w:t xml:space="preserve"> </w:t>
      </w:r>
      <w:hyperlink r:id="rId82">
        <w:r>
          <w:rPr>
            <w:rStyle w:val="Hyperkobling"/>
          </w:rPr>
          <w:t xml:space="preserve">10/ggbnbn</w:t>
        </w:r>
      </w:hyperlink>
      <w:r>
        <w:t xml:space="preserve">.</w:t>
      </w:r>
    </w:p>
    <w:p>
      <w:pPr>
        <w:pStyle w:val="Brdtekst"/>
      </w:pPr>
      <w:r>
        <w:t xml:space="preserve">[46]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iCs/>
        </w:rPr>
        <w:t xml:space="preserve">Scand. J. Public Health</w:t>
      </w:r>
      <w:r>
        <w:t xml:space="preserve"> </w:t>
      </w:r>
      <w:r>
        <w:t xml:space="preserve">(2019). DOI:</w:t>
      </w:r>
      <w:r>
        <w:t xml:space="preserve"> </w:t>
      </w:r>
      <w:hyperlink r:id="rId83">
        <w:r>
          <w:rPr>
            <w:rStyle w:val="Hyperkobling"/>
          </w:rPr>
          <w:t xml:space="preserve">10/ggfqn8</w:t>
        </w:r>
      </w:hyperlink>
      <w:r>
        <w:t xml:space="preserve">.</w:t>
      </w:r>
    </w:p>
    <w:p>
      <w:pPr>
        <w:pStyle w:val="Brdtekst"/>
      </w:pPr>
      <w:r>
        <w:t xml:space="preserve">[47]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84">
        <w:r>
          <w:rPr>
            <w:rStyle w:val="Hyperkobling"/>
          </w:rPr>
          <w:t xml:space="preserve">Youth@hordaland</w:t>
        </w:r>
      </w:hyperlink>
      <w:r>
        <w:t xml:space="preserve"> </w:t>
      </w:r>
      <w:r>
        <w:t xml:space="preserve">Study</w:t>
      </w:r>
      <w:r>
        <w:t xml:space="preserve">”</w:t>
      </w:r>
      <w:r>
        <w:t xml:space="preserve">. In:</w:t>
      </w:r>
      <w:r>
        <w:t xml:space="preserve"> </w:t>
      </w:r>
      <w:r>
        <w:rPr>
          <w:i/>
          <w:iCs/>
        </w:rPr>
        <w:t xml:space="preserve">Front.</w:t>
      </w:r>
      <w:r>
        <w:rPr>
          <w:i/>
          <w:iCs/>
        </w:rPr>
        <w:t xml:space="preserve"> </w:t>
      </w:r>
      <w:r>
        <w:rPr>
          <w:i/>
          <w:iCs/>
        </w:rPr>
        <w:t xml:space="preserve">Psychol.</w:t>
      </w:r>
      <w:r>
        <w:t xml:space="preserve"> </w:t>
      </w:r>
      <w:r>
        <w:t xml:space="preserve">10 (2019). DOI:</w:t>
      </w:r>
      <w:r>
        <w:t xml:space="preserve"> </w:t>
      </w:r>
      <w:hyperlink r:id="rId85">
        <w:r>
          <w:rPr>
            <w:rStyle w:val="Hyperkobling"/>
          </w:rPr>
          <w:t xml:space="preserve">10/gf2pcj</w:t>
        </w:r>
      </w:hyperlink>
      <w:r>
        <w:t xml:space="preserve">.</w:t>
      </w:r>
      <w:r>
        <w:t xml:space="preserve"> </w:t>
      </w:r>
      <w:r>
        <w:t xml:space="preserve">(Visited on 05/14/2019).</w:t>
      </w:r>
    </w:p>
    <w:p>
      <w:pPr>
        <w:pStyle w:val="Brdtekst"/>
      </w:pPr>
      <w:r>
        <w:t xml:space="preserve">[48]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iCs/>
        </w:rPr>
        <w:t xml:space="preserve">BMC Public Health</w:t>
      </w:r>
      <w:r>
        <w:t xml:space="preserve"> </w:t>
      </w:r>
      <w:r>
        <w:t xml:space="preserve">19 (2019). DOI:</w:t>
      </w:r>
      <w:r>
        <w:t xml:space="preserve"> </w:t>
      </w:r>
      <w:hyperlink r:id="rId86">
        <w:r>
          <w:rPr>
            <w:rStyle w:val="Hyperkobling"/>
          </w:rPr>
          <w:t xml:space="preserve">10/ggcx4c</w:t>
        </w:r>
      </w:hyperlink>
      <w:r>
        <w:t xml:space="preserve">. (Visited on 11/15/2019).</w:t>
      </w:r>
    </w:p>
    <w:p>
      <w:pPr>
        <w:pStyle w:val="Brdtekst"/>
      </w:pPr>
      <w:r>
        <w:t xml:space="preserve">[49]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[50]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iCs/>
        </w:rPr>
        <w:t xml:space="preserve">Nordic Studies on Alcohol and Drugs</w:t>
      </w:r>
      <w:r>
        <w:t xml:space="preserve"> </w:t>
      </w:r>
      <w:r>
        <w:t xml:space="preserve">(2018). DOI:</w:t>
      </w:r>
      <w:r>
        <w:t xml:space="preserve"> </w:t>
      </w:r>
      <w:hyperlink r:id="rId87">
        <w:r>
          <w:rPr>
            <w:rStyle w:val="Hyperkobling"/>
          </w:rPr>
          <w:t xml:space="preserve">10/gdxwxr</w:t>
        </w:r>
      </w:hyperlink>
      <w:r>
        <w:t xml:space="preserve">. (Visited on 08/09/2018).</w:t>
      </w:r>
    </w:p>
    <w:p>
      <w:pPr>
        <w:pStyle w:val="Brdtekst"/>
      </w:pPr>
      <w:r>
        <w:t xml:space="preserve">[51]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iCs/>
        </w:rPr>
        <w:t xml:space="preserve">Eur J Public Health</w:t>
      </w:r>
      <w:r>
        <w:t xml:space="preserve"> </w:t>
      </w:r>
      <w:r>
        <w:t xml:space="preserve">(2018). DOI:</w:t>
      </w:r>
      <w:r>
        <w:t xml:space="preserve"> </w:t>
      </w:r>
      <w:hyperlink r:id="rId88">
        <w:r>
          <w:rPr>
            <w:rStyle w:val="Hyperkobling"/>
          </w:rPr>
          <w:t xml:space="preserve">10/gddxk4</w:t>
        </w:r>
      </w:hyperlink>
      <w:r>
        <w:t xml:space="preserve">. (Visited on 05/09/2018).</w:t>
      </w:r>
    </w:p>
    <w:p>
      <w:pPr>
        <w:pStyle w:val="Brdtekst"/>
      </w:pPr>
      <w:r>
        <w:t xml:space="preserve">[52]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iCs/>
        </w:rPr>
        <w:t xml:space="preserve">Scand. J. Public Health</w:t>
      </w:r>
      <w:r>
        <w:t xml:space="preserve"> </w:t>
      </w:r>
      <w:r>
        <w:t xml:space="preserve">46 (2018). DOI:</w:t>
      </w:r>
      <w:r>
        <w:t xml:space="preserve"> </w:t>
      </w:r>
      <w:hyperlink r:id="rId89">
        <w:r>
          <w:rPr>
            <w:rStyle w:val="Hyperkobling"/>
          </w:rPr>
          <w:t xml:space="preserve">10/gdb7kc</w:t>
        </w:r>
      </w:hyperlink>
      <w:r>
        <w:t xml:space="preserve">.</w:t>
      </w:r>
    </w:p>
    <w:p>
      <w:pPr>
        <w:pStyle w:val="Brdtekst"/>
      </w:pPr>
      <w:r>
        <w:t xml:space="preserve">[53]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iCs/>
        </w:rPr>
        <w:t xml:space="preserve">J. Divorce Remarriage</w:t>
      </w:r>
      <w:r>
        <w:t xml:space="preserve"> </w:t>
      </w:r>
      <w:r>
        <w:t xml:space="preserve">59 (2018). DOI:</w:t>
      </w:r>
      <w:r>
        <w:t xml:space="preserve"> </w:t>
      </w:r>
      <w:hyperlink r:id="rId90">
        <w:r>
          <w:rPr>
            <w:rStyle w:val="Hyperkobling"/>
          </w:rPr>
          <w:t xml:space="preserve">10/gdk2zz</w:t>
        </w:r>
      </w:hyperlink>
      <w:r>
        <w:t xml:space="preserve">. (Visited on 06/06/2018).</w:t>
      </w:r>
    </w:p>
    <w:p>
      <w:pPr>
        <w:pStyle w:val="Brdtekst"/>
      </w:pPr>
      <w:r>
        <w:t xml:space="preserve">[54]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iCs/>
        </w:rPr>
        <w:t xml:space="preserve">J. Subst. Abuse Treat.</w:t>
      </w:r>
      <w:r>
        <w:t xml:space="preserve"> </w:t>
      </w:r>
      <w:r>
        <w:t xml:space="preserve">12 (2018). DOI:</w:t>
      </w:r>
      <w:r>
        <w:t xml:space="preserve"> </w:t>
      </w:r>
      <w:hyperlink r:id="rId91">
        <w:r>
          <w:rPr>
            <w:rStyle w:val="Hyperkobling"/>
          </w:rPr>
          <w:t xml:space="preserve">10/gd59px</w:t>
        </w:r>
      </w:hyperlink>
      <w:r>
        <w:t xml:space="preserve">. (Visited on 04/03/2018).</w:t>
      </w:r>
    </w:p>
    <w:p>
      <w:pPr>
        <w:pStyle w:val="Brdtekst"/>
      </w:pPr>
      <w:r>
        <w:t xml:space="preserve">[55]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[56]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[57]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iCs/>
        </w:rPr>
        <w:t xml:space="preserve">BMC Public Health</w:t>
      </w:r>
      <w:r>
        <w:t xml:space="preserve"> </w:t>
      </w:r>
      <w:r>
        <w:t xml:space="preserve">17 (2017). DOI:</w:t>
      </w:r>
      <w:r>
        <w:t xml:space="preserve"> </w:t>
      </w:r>
      <w:hyperlink r:id="rId92">
        <w:r>
          <w:rPr>
            <w:rStyle w:val="Hyperkobling"/>
          </w:rPr>
          <w:t xml:space="preserve">10/gbgspw</w:t>
        </w:r>
      </w:hyperlink>
      <w:r>
        <w:t xml:space="preserve">.</w:t>
      </w:r>
    </w:p>
    <w:p>
      <w:pPr>
        <w:pStyle w:val="Brdtekst"/>
      </w:pPr>
      <w:r>
        <w:t xml:space="preserve">[60]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iCs/>
        </w:rPr>
        <w:t xml:space="preserve">PlosONE</w:t>
      </w:r>
      <w:r>
        <w:t xml:space="preserve"> </w:t>
      </w:r>
      <w:r>
        <w:t xml:space="preserve">(2017). DOI:</w:t>
      </w:r>
      <w:r>
        <w:t xml:space="preserve"> </w:t>
      </w:r>
      <w:hyperlink r:id="rId93">
        <w:r>
          <w:rPr>
            <w:rStyle w:val="Hyperkobling"/>
          </w:rPr>
          <w:t xml:space="preserve">10/gbkhj6</w:t>
        </w:r>
      </w:hyperlink>
      <w:r>
        <w:t xml:space="preserve">.</w:t>
      </w:r>
    </w:p>
    <w:p>
      <w:pPr>
        <w:pStyle w:val="Brdtekst"/>
      </w:pPr>
      <w:r>
        <w:t xml:space="preserve">[61]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iCs/>
        </w:rPr>
        <w:t xml:space="preserve">PloS one</w:t>
      </w:r>
      <w:r>
        <w:t xml:space="preserve"> </w:t>
      </w:r>
      <w:r>
        <w:t xml:space="preserve">12 (2017). DOI:</w:t>
      </w:r>
      <w:r>
        <w:t xml:space="preserve"> </w:t>
      </w:r>
      <w:hyperlink r:id="rId94">
        <w:r>
          <w:rPr>
            <w:rStyle w:val="Hyperkobling"/>
          </w:rPr>
          <w:t xml:space="preserve">10.1371/journal.pone.0188310</w:t>
        </w:r>
      </w:hyperlink>
      <w:r>
        <w:t xml:space="preserve">.</w:t>
      </w:r>
    </w:p>
    <w:p>
      <w:pPr>
        <w:pStyle w:val="Brdtekst"/>
      </w:pPr>
      <w:r>
        <w:t xml:space="preserve">[62]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iCs/>
        </w:rPr>
        <w:t xml:space="preserve">Sleep</w:t>
      </w:r>
      <w:r>
        <w:rPr>
          <w:i/>
          <w:iCs/>
        </w:rPr>
        <w:t xml:space="preserve"> </w:t>
      </w:r>
      <w:r>
        <w:rPr>
          <w:i/>
          <w:iCs/>
        </w:rPr>
        <w:t xml:space="preserve">Med.</w:t>
      </w:r>
      <w:r>
        <w:t xml:space="preserve"> </w:t>
      </w:r>
      <w:r>
        <w:t xml:space="preserve">37 (2017). DOI:</w:t>
      </w:r>
      <w:r>
        <w:t xml:space="preserve"> </w:t>
      </w:r>
      <w:hyperlink r:id="rId95">
        <w:r>
          <w:rPr>
            <w:rStyle w:val="Hyperkobling"/>
          </w:rPr>
          <w:t xml:space="preserve">10/gd59j4</w:t>
        </w:r>
      </w:hyperlink>
      <w:r>
        <w:t xml:space="preserve">.</w:t>
      </w:r>
    </w:p>
    <w:p>
      <w:pPr>
        <w:pStyle w:val="Brdtekst"/>
      </w:pPr>
      <w:r>
        <w:t xml:space="preserve">[63]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iCs/>
        </w:rPr>
        <w:t xml:space="preserve">J. Dev. Behav.</w:t>
      </w:r>
      <w:r>
        <w:rPr>
          <w:i/>
          <w:iCs/>
        </w:rPr>
        <w:t xml:space="preserve"> </w:t>
      </w:r>
      <w:r>
        <w:rPr>
          <w:i/>
          <w:iCs/>
        </w:rPr>
        <w:t xml:space="preserve">Pediatr.</w:t>
      </w:r>
      <w:r>
        <w:t xml:space="preserve"> </w:t>
      </w:r>
      <w:r>
        <w:t xml:space="preserve">37 (2016). DOI:</w:t>
      </w:r>
      <w:r>
        <w:t xml:space="preserve"> </w:t>
      </w:r>
      <w:hyperlink r:id="rId96">
        <w:r>
          <w:rPr>
            <w:rStyle w:val="Hyperkobling"/>
          </w:rPr>
          <w:t xml:space="preserve">10/f8h85p</w:t>
        </w:r>
      </w:hyperlink>
      <w:r>
        <w:t xml:space="preserve">.</w:t>
      </w:r>
    </w:p>
    <w:p>
      <w:pPr>
        <w:pStyle w:val="Brdtekst"/>
      </w:pPr>
      <w:r>
        <w:t xml:space="preserve">[64]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[65]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iCs/>
        </w:rPr>
        <w:t xml:space="preserve">Scand. J. Psychol.</w:t>
      </w:r>
      <w:r>
        <w:t xml:space="preserve"> </w:t>
      </w:r>
      <w:r>
        <w:t xml:space="preserve">57 (2016). DOI:</w:t>
      </w:r>
      <w:r>
        <w:t xml:space="preserve"> </w:t>
      </w:r>
      <w:hyperlink r:id="rId97">
        <w:r>
          <w:rPr>
            <w:rStyle w:val="Hyperkobling"/>
          </w:rPr>
          <w:t xml:space="preserve">10/gd59kf</w:t>
        </w:r>
      </w:hyperlink>
      <w:r>
        <w:t xml:space="preserve">.</w:t>
      </w:r>
    </w:p>
    <w:p>
      <w:pPr>
        <w:pStyle w:val="Brdtekst"/>
      </w:pPr>
      <w:r>
        <w:t xml:space="preserve">[66]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iCs/>
        </w:rPr>
        <w:t xml:space="preserve">Eur. J. Public Health</w:t>
      </w:r>
      <w:r>
        <w:t xml:space="preserve"> </w:t>
      </w:r>
      <w:r>
        <w:t xml:space="preserve">27 (2016).</w:t>
      </w:r>
    </w:p>
    <w:p>
      <w:pPr>
        <w:pStyle w:val="Brdtekst"/>
      </w:pPr>
      <w:r>
        <w:t xml:space="preserve">[67]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8">
        <w:r>
          <w:rPr>
            <w:rStyle w:val="Hyperkobling"/>
          </w:rPr>
          <w:t xml:space="preserve">Youth@hordaland-Survey</w:t>
        </w:r>
      </w:hyperlink>
      <w:r>
        <w:t xml:space="preserve">”</w:t>
      </w:r>
      <w:r>
        <w:t xml:space="preserve">.</w:t>
      </w:r>
      <w:r>
        <w:t xml:space="preserve"> </w:t>
      </w:r>
      <w:r>
        <w:t xml:space="preserve">In:</w:t>
      </w:r>
      <w:r>
        <w:t xml:space="preserve"> </w:t>
      </w:r>
      <w:r>
        <w:rPr>
          <w:i/>
          <w:iCs/>
        </w:rPr>
        <w:t xml:space="preserve">Ethn Health</w:t>
      </w:r>
      <w:r>
        <w:t xml:space="preserve"> </w:t>
      </w:r>
      <w:r>
        <w:t xml:space="preserve">(2016). DOI:</w:t>
      </w:r>
      <w:r>
        <w:t xml:space="preserve"> </w:t>
      </w:r>
      <w:hyperlink r:id="rId99">
        <w:r>
          <w:rPr>
            <w:rStyle w:val="Hyperkobling"/>
          </w:rPr>
          <w:t xml:space="preserve">10/gd59kd</w:t>
        </w:r>
      </w:hyperlink>
      <w:r>
        <w:t xml:space="preserve">.</w:t>
      </w:r>
    </w:p>
    <w:p>
      <w:pPr>
        <w:pStyle w:val="Brdtekst"/>
      </w:pPr>
      <w:r>
        <w:t xml:space="preserve">[68]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iCs/>
        </w:rPr>
        <w:t xml:space="preserve">BMC Public Health</w:t>
      </w:r>
      <w:r>
        <w:t xml:space="preserve"> </w:t>
      </w:r>
      <w:r>
        <w:t xml:space="preserve">15 (2015). DOI:</w:t>
      </w:r>
      <w:r>
        <w:t xml:space="preserve"> </w:t>
      </w:r>
      <w:hyperlink r:id="rId100">
        <w:r>
          <w:rPr>
            <w:rStyle w:val="Hyperkobling"/>
          </w:rPr>
          <w:t xml:space="preserve">10/f7h9nn</w:t>
        </w:r>
      </w:hyperlink>
      <w:r>
        <w:t xml:space="preserve">.</w:t>
      </w:r>
    </w:p>
    <w:p>
      <w:pPr>
        <w:pStyle w:val="Brdtekst"/>
      </w:pPr>
      <w:r>
        <w:t xml:space="preserve">[69]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iCs/>
        </w:rPr>
        <w:t xml:space="preserve">Scand. J. Public Health</w:t>
      </w:r>
      <w:r>
        <w:t xml:space="preserve"> </w:t>
      </w:r>
      <w:r>
        <w:t xml:space="preserve">43 (2015). DOI:</w:t>
      </w:r>
      <w:r>
        <w:t xml:space="preserve"> </w:t>
      </w:r>
      <w:hyperlink r:id="rId101">
        <w:r>
          <w:rPr>
            <w:rStyle w:val="Hyperkobling"/>
          </w:rPr>
          <w:t xml:space="preserve">10/f6v3jx</w:t>
        </w:r>
      </w:hyperlink>
      <w:r>
        <w:t xml:space="preserve">.</w:t>
      </w:r>
    </w:p>
    <w:p>
      <w:pPr>
        <w:pStyle w:val="Brdtekst"/>
      </w:pPr>
      <w:r>
        <w:t xml:space="preserve">[70]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iCs/>
        </w:rPr>
        <w:t xml:space="preserve">J. Abnorm. Child Psychol.</w:t>
      </w:r>
      <w:r>
        <w:t xml:space="preserve"> </w:t>
      </w:r>
      <w:r>
        <w:t xml:space="preserve">42 (2014). DOI:</w:t>
      </w:r>
      <w:r>
        <w:t xml:space="preserve"> </w:t>
      </w:r>
      <w:hyperlink r:id="rId102">
        <w:r>
          <w:rPr>
            <w:rStyle w:val="Hyperkobling"/>
          </w:rPr>
          <w:t xml:space="preserve">10.1007/s10802-013-9818-9</w:t>
        </w:r>
      </w:hyperlink>
      <w:r>
        <w:t xml:space="preserve">.</w:t>
      </w:r>
    </w:p>
    <w:p>
      <w:pPr>
        <w:pStyle w:val="Brdtekst"/>
      </w:pPr>
      <w:r>
        <w:t xml:space="preserve">[71] B. S. Solberg, M. Hysing, T. Bøe, et al. </w:t>
      </w:r>
      <w:r>
        <w:t xml:space="preserve">“</w:t>
      </w:r>
      <w:r>
        <w:t xml:space="preserve">Holdninger Til Bruk Av</w:t>
      </w:r>
      <w:r>
        <w:t xml:space="preserve"> </w:t>
      </w:r>
      <w:r>
        <w:t xml:space="preserve">Medisiner Hos Voksne Med ADHD M</w:t>
      </w:r>
      <w:r>
        <w:t xml:space="preserve">Ved Hjelp Av Beliefs about</w:t>
      </w:r>
      <w:r>
        <w:t xml:space="preserve"> </w:t>
      </w:r>
      <w:r>
        <w:t xml:space="preserve">Medicines Questionnaire (BMQ) [Attitudes to Medication among Adults</w:t>
      </w:r>
      <w:r>
        <w:t xml:space="preserve"> </w:t>
      </w:r>
      <w:r>
        <w:t xml:space="preserve">with ADHD Measured with the Beliefs about Medicines Questionnaire</w:t>
      </w:r>
      <w:r>
        <w:t xml:space="preserve"> </w:t>
      </w:r>
      <w:r>
        <w:t xml:space="preserve">(BMQ)]</w:t>
      </w:r>
      <w:r>
        <w:t xml:space="preserve">”</w:t>
      </w:r>
      <w:r>
        <w:t xml:space="preserve">. In:</w:t>
      </w:r>
      <w:r>
        <w:t xml:space="preserve"> </w:t>
      </w:r>
      <w:r>
        <w:rPr>
          <w:i/>
          <w:iCs/>
        </w:rPr>
        <w:t xml:space="preserve">Tidsskr. Nor. Psykologforening</w:t>
      </w:r>
      <w:r>
        <w:t xml:space="preserve"> </w:t>
      </w:r>
      <w:r>
        <w:t xml:space="preserve">51 (2014).</w:t>
      </w:r>
    </w:p>
    <w:p>
      <w:pPr>
        <w:pStyle w:val="Brdtekst"/>
      </w:pPr>
      <w:r>
        <w:t xml:space="preserve">[72]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iCs/>
        </w:rPr>
        <w:t xml:space="preserve">Sci. World J.</w:t>
      </w:r>
      <w:r>
        <w:t xml:space="preserve"> </w:t>
      </w:r>
      <w:r>
        <w:t xml:space="preserve">2013 (2013). DOI:</w:t>
      </w:r>
      <w:r>
        <w:t xml:space="preserve"> </w:t>
      </w:r>
      <w:hyperlink r:id="rId103">
        <w:r>
          <w:rPr>
            <w:rStyle w:val="Hyperkobling"/>
          </w:rPr>
          <w:t xml:space="preserve">10/gb7xjt</w:t>
        </w:r>
      </w:hyperlink>
      <w:r>
        <w:t xml:space="preserve">.</w:t>
      </w:r>
    </w:p>
    <w:p>
      <w:pPr>
        <w:pStyle w:val="Brdtekst"/>
      </w:pPr>
      <w:r>
        <w:t xml:space="preserve">[73] M. Hysing and T. Bøe.</w:t>
      </w:r>
      <w:r>
        <w:t xml:space="preserve"> </w:t>
      </w:r>
      <w:r>
        <w:t xml:space="preserve">“</w:t>
      </w:r>
      <w:r>
        <w:t xml:space="preserve">M</w:t>
      </w:r>
      <w:r>
        <w:t xml:space="preserve">Ved Den Norske Versjonen</w:t>
      </w:r>
      <w:r>
        <w:t xml:space="preserve"> </w:t>
      </w:r>
      <w:r>
        <w:t xml:space="preserve">Av Fem Til Femten (5-15) [Measurement Properties: FTF (Five to Fifteen</w:t>
      </w:r>
      <w:r>
        <w:t xml:space="preserve"> </w:t>
      </w:r>
      <w:r>
        <w:t xml:space="preserve">- 5-15)]</w:t>
      </w:r>
      <w:r>
        <w:t xml:space="preserve">”</w:t>
      </w:r>
      <w:r>
        <w:t xml:space="preserve">. In:</w:t>
      </w:r>
      <w:r>
        <w:t xml:space="preserve"> </w:t>
      </w:r>
      <w:r>
        <w:rPr>
          <w:i/>
          <w:iCs/>
        </w:rPr>
        <w:t xml:space="preserve">PsykTestBARN</w:t>
      </w:r>
      <w:r>
        <w:t xml:space="preserve"> </w:t>
      </w:r>
      <w:r>
        <w:t xml:space="preserve">(2013).</w:t>
      </w:r>
    </w:p>
    <w:p>
      <w:pPr>
        <w:pStyle w:val="Brdtekst"/>
      </w:pPr>
      <w:r>
        <w:t xml:space="preserve">[74]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iCs/>
        </w:rPr>
        <w:t xml:space="preserve">BMC Public Health</w:t>
      </w:r>
      <w:r>
        <w:t xml:space="preserve"> </w:t>
      </w:r>
      <w:r>
        <w:t xml:space="preserve">13 (2013). DOI:</w:t>
      </w:r>
      <w:r>
        <w:t xml:space="preserve"> </w:t>
      </w:r>
      <w:hyperlink r:id="rId104">
        <w:r>
          <w:rPr>
            <w:rStyle w:val="Hyperkobling"/>
          </w:rPr>
          <w:t xml:space="preserve">10/gbfgqx</w:t>
        </w:r>
      </w:hyperlink>
      <w:r>
        <w:t xml:space="preserve">.</w:t>
      </w:r>
    </w:p>
    <w:p>
      <w:pPr>
        <w:pStyle w:val="Brdtekst"/>
      </w:pPr>
      <w:r>
        <w:t xml:space="preserve">[75]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105">
        <w:r>
          <w:rPr>
            <w:rStyle w:val="Hyperkobling"/>
          </w:rPr>
          <w:t xml:space="preserve">Ung@hordaland</w:t>
        </w:r>
      </w:hyperlink>
      <w:r>
        <w:t xml:space="preserve">, a Population-Based Study</w:t>
      </w:r>
      <w:r>
        <w:t xml:space="preserve">”</w:t>
      </w:r>
      <w:r>
        <w:t xml:space="preserve">. In:</w:t>
      </w:r>
      <w:r>
        <w:t xml:space="preserve"> </w:t>
      </w:r>
      <w:r>
        <w:rPr>
          <w:i/>
          <w:iCs/>
        </w:rPr>
        <w:t xml:space="preserve">Addict.</w:t>
      </w:r>
      <w:r>
        <w:rPr>
          <w:i/>
          <w:iCs/>
        </w:rPr>
        <w:t xml:space="preserve"> </w:t>
      </w:r>
      <w:r>
        <w:rPr>
          <w:i/>
          <w:iCs/>
        </w:rPr>
        <w:t xml:space="preserve">Behav.</w:t>
      </w:r>
      <w:r>
        <w:t xml:space="preserve"> </w:t>
      </w:r>
      <w:r>
        <w:t xml:space="preserve">38 (2013). DOI:</w:t>
      </w:r>
      <w:r>
        <w:t xml:space="preserve"> </w:t>
      </w:r>
      <w:hyperlink r:id="rId106">
        <w:r>
          <w:rPr>
            <w:rStyle w:val="Hyperkobling"/>
          </w:rPr>
          <w:t xml:space="preserve">10/f47f5w</w:t>
        </w:r>
      </w:hyperlink>
      <w:r>
        <w:t xml:space="preserve">.</w:t>
      </w:r>
    </w:p>
    <w:p>
      <w:pPr>
        <w:pStyle w:val="Brdtekst"/>
      </w:pPr>
      <w:r>
        <w:t xml:space="preserve">[76]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iCs/>
        </w:rPr>
        <w:t xml:space="preserve">J.</w:t>
      </w:r>
      <w:r>
        <w:rPr>
          <w:i/>
          <w:iCs/>
        </w:rPr>
        <w:t xml:space="preserve"> </w:t>
      </w:r>
      <w:r>
        <w:rPr>
          <w:i/>
          <w:iCs/>
        </w:rPr>
        <w:t xml:space="preserve">Psychosom. Res.</w:t>
      </w:r>
      <w:r>
        <w:t xml:space="preserve"> </w:t>
      </w:r>
      <w:r>
        <w:t xml:space="preserve">73 (2012). DOI:</w:t>
      </w:r>
      <w:r>
        <w:t xml:space="preserve"> </w:t>
      </w:r>
      <w:hyperlink r:id="rId107">
        <w:r>
          <w:rPr>
            <w:rStyle w:val="Hyperkobling"/>
          </w:rPr>
          <w:t xml:space="preserve">10/f2g67w</w:t>
        </w:r>
      </w:hyperlink>
      <w:r>
        <w:t xml:space="preserve">.</w:t>
      </w:r>
    </w:p>
    <w:p>
      <w:pPr>
        <w:pStyle w:val="Brdtekst"/>
      </w:pPr>
      <w:r>
        <w:t xml:space="preserve">[77]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47 (2012). DOI:</w:t>
      </w:r>
      <w:r>
        <w:t xml:space="preserve"> </w:t>
      </w:r>
      <w:hyperlink r:id="rId108">
        <w:r>
          <w:rPr>
            <w:rStyle w:val="Hyperkobling"/>
          </w:rPr>
          <w:t xml:space="preserve">10.1007/s00127-011-0462-9</w:t>
        </w:r>
      </w:hyperlink>
      <w:r>
        <w:t xml:space="preserve">.</w:t>
      </w:r>
    </w:p>
    <w:p>
      <w:pPr>
        <w:pStyle w:val="Brdtekst"/>
      </w:pPr>
      <w:r>
        <w:t xml:space="preserve">[78] M. Hysing and T. Bøe.</w:t>
      </w:r>
      <w:r>
        <w:t xml:space="preserve"> </w:t>
      </w:r>
      <w:r>
        <w:t xml:space="preserve">“</w:t>
      </w:r>
      <w:r>
        <w:t xml:space="preserve">M</w:t>
      </w:r>
      <w:r>
        <w:t xml:space="preserve">Ved Den Norske Versjonen</w:t>
      </w:r>
      <w:r>
        <w:t xml:space="preserve"> </w:t>
      </w:r>
      <w:r>
        <w:t xml:space="preserve">Av Brown Attention-Deficit Disorder Scales for Children and</w:t>
      </w:r>
      <w:r>
        <w:t xml:space="preserve"> </w:t>
      </w:r>
      <w:r>
        <w:t xml:space="preserve">Adolescents, 8-12</w:t>
      </w:r>
      <w:r>
        <w:t xml:space="preserve"> </w:t>
      </w:r>
      <w:r>
        <w:t xml:space="preserve">(Brown ADD 8-12) [Measurement Properties: Brown</w:t>
      </w:r>
      <w:r>
        <w:t xml:space="preserve"> </w:t>
      </w:r>
      <w:r>
        <w:t xml:space="preserve">Attention-Defict Disorder Scales for Children and Adolescents (Norsk</w:t>
      </w:r>
      <w:r>
        <w:t xml:space="preserve"> </w:t>
      </w:r>
      <w:r>
        <w:t xml:space="preserve">Versjon, 8-12</w:t>
      </w:r>
      <w:r>
        <w:t xml:space="preserve"> </w:t>
      </w:r>
      <w:r>
        <w:t xml:space="preserve">)]</w:t>
      </w:r>
      <w:r>
        <w:t xml:space="preserve">”</w:t>
      </w:r>
      <w:r>
        <w:t xml:space="preserve">. In:</w:t>
      </w:r>
      <w:r>
        <w:t xml:space="preserve"> </w:t>
      </w:r>
      <w:r>
        <w:rPr>
          <w:i/>
          <w:iCs/>
        </w:rPr>
        <w:t xml:space="preserve">PsykTestBARN</w:t>
      </w:r>
      <w:r>
        <w:t xml:space="preserve"> </w:t>
      </w:r>
      <w:r>
        <w:t xml:space="preserve">(2012).</w:t>
      </w:r>
    </w:p>
    <w:p>
      <w:pPr>
        <w:pStyle w:val="Brdtekst"/>
      </w:pPr>
      <w:r>
        <w:t xml:space="preserve">[79] T. Bøe and M. Hysing.</w:t>
      </w:r>
      <w:r>
        <w:t xml:space="preserve"> </w:t>
      </w:r>
      <w:r>
        <w:t xml:space="preserve">“</w:t>
      </w:r>
      <w:r>
        <w:t xml:space="preserve">M</w:t>
      </w:r>
      <w:r>
        <w:t xml:space="preserve">Ved Den Norske Versjonen</w:t>
      </w:r>
      <w:r>
        <w:t xml:space="preserve"> </w:t>
      </w:r>
      <w:r>
        <w:t xml:space="preserve">Av Brown Attention-Deficit Disorder Scales for Children and</w:t>
      </w:r>
      <w:r>
        <w:t xml:space="preserve"> </w:t>
      </w:r>
      <w:r>
        <w:t xml:space="preserve">Adolescents, 3-7</w:t>
      </w:r>
      <w:r>
        <w:t xml:space="preserve"> </w:t>
      </w:r>
      <w:r>
        <w:t xml:space="preserve">(Brown ADD Scales 3-7) [Measurement Properties:</w:t>
      </w:r>
      <w:r>
        <w:t xml:space="preserve"> </w:t>
      </w:r>
      <w:r>
        <w:t xml:space="preserve">Brown Attention-Defict Disorder Scales for Children and Adolescents</w:t>
      </w:r>
      <w:r>
        <w:t xml:space="preserve"> </w:t>
      </w:r>
      <w:r>
        <w:t xml:space="preserve">(Norwegian Version, 3-7 Years)]</w:t>
      </w:r>
      <w:r>
        <w:t xml:space="preserve">”</w:t>
      </w:r>
      <w:r>
        <w:t xml:space="preserve">. In:</w:t>
      </w:r>
      <w:r>
        <w:t xml:space="preserve"> </w:t>
      </w:r>
      <w:r>
        <w:rPr>
          <w:i/>
          <w:iCs/>
        </w:rPr>
        <w:t xml:space="preserve">PsykTestBARN</w:t>
      </w:r>
      <w:r>
        <w:t xml:space="preserve"> </w:t>
      </w:r>
      <w:r>
        <w:t xml:space="preserve">(2011).</w:t>
      </w:r>
    </w:p>
    <w:p>
      <w:pPr>
        <w:pStyle w:val="Brdtekst"/>
      </w:pPr>
      <w:r>
        <w:t xml:space="preserve">[80] H. Kornør and T. Bøe.</w:t>
      </w:r>
      <w:r>
        <w:t xml:space="preserve"> </w:t>
      </w:r>
      <w:r>
        <w:t xml:space="preserve">“</w:t>
      </w:r>
      <w:r>
        <w:t xml:space="preserve">M</w:t>
      </w:r>
      <w:r>
        <w:t xml:space="preserve">Ved Den Norske Versjonen</w:t>
      </w:r>
      <w:r>
        <w:t xml:space="preserve"> </w:t>
      </w:r>
      <w:r>
        <w:t xml:space="preserve">Av ADHD Rating Scale-IV Hjemmeversjon (ADHD-RS-IV Hjemme) [Measurement</w:t>
      </w:r>
      <w:r>
        <w:t xml:space="preserve"> </w:t>
      </w:r>
      <w:r>
        <w:t xml:space="preserve">Properties: ADHD-RS-IV - ADHD Rating Scale - IV (Home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[81] H. Kornør and T. Bøe.</w:t>
      </w:r>
      <w:r>
        <w:t xml:space="preserve"> </w:t>
      </w:r>
      <w:r>
        <w:t xml:space="preserve">“</w:t>
      </w:r>
      <w:r>
        <w:t xml:space="preserve">M</w:t>
      </w:r>
      <w:r>
        <w:t xml:space="preserve">Ved Den Norske Versjonen</w:t>
      </w:r>
      <w:r>
        <w:t xml:space="preserve"> </w:t>
      </w:r>
      <w:r>
        <w:t xml:space="preserve">Av 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[82] H. Kornør and T. Bøe.</w:t>
      </w:r>
      <w:r>
        <w:t xml:space="preserve"> </w:t>
      </w:r>
      <w:r>
        <w:t xml:space="preserve">“</w:t>
      </w:r>
      <w:r>
        <w:t xml:space="preserve">M</w:t>
      </w:r>
      <w:r>
        <w:t xml:space="preserve">Ved Den Norske Versjonen</w:t>
      </w:r>
      <w:r>
        <w:t xml:space="preserve"> </w:t>
      </w:r>
      <w:r>
        <w:t xml:space="preserve">Av Swanson, Nolan Og Pelham Vurderingsskala for Lærere Og Foreldre -</w:t>
      </w:r>
      <w:r>
        <w:t xml:space="preserve"> </w:t>
      </w:r>
      <w:r>
        <w:t xml:space="preserve">Versjon IV (SNAP-IV) [Measurement Properties: SNAP-IV]</w:t>
      </w:r>
      <w:r>
        <w:t xml:space="preserve">”</w:t>
      </w:r>
      <w:r>
        <w:t xml:space="preserve">. In:</w:t>
      </w:r>
      <w:r>
        <w:t xml:space="preserve"> </w:t>
      </w:r>
      <w:r>
        <w:rPr>
          <w:i/>
          <w:iCs/>
        </w:rPr>
        <w:t xml:space="preserve">PsykTestBARN</w:t>
      </w:r>
      <w:r>
        <w:t xml:space="preserve"> </w:t>
      </w:r>
      <w:r>
        <w:t xml:space="preserve">1 (2011).</w:t>
      </w:r>
    </w:p>
    <w:p>
      <w:pPr>
        <w:pStyle w:val="Brdtekst"/>
      </w:pPr>
      <w:r>
        <w:t xml:space="preserve">[83] C. J. Ferguson.</w:t>
      </w:r>
      <w:r>
        <w:t xml:space="preserve"> </w:t>
      </w:r>
      <w:r>
        <w:t xml:space="preserve">“</w:t>
      </w:r>
      <w:r>
        <w:t xml:space="preserve">An Effect Size Primer: A Guide for Clinicians and</w:t>
      </w:r>
      <w:r>
        <w:t xml:space="preserve"> </w:t>
      </w:r>
      <w:r>
        <w:t xml:space="preserve">Researchers.</w:t>
      </w:r>
      <w:r>
        <w:t xml:space="preserve">”</w:t>
      </w:r>
      <w:r>
        <w:t xml:space="preserve"> </w:t>
      </w:r>
      <w:r>
        <w:t xml:space="preserve">In:</w:t>
      </w:r>
      <w:r>
        <w:t xml:space="preserve"> </w:t>
      </w:r>
      <w:r>
        <w:rPr>
          <w:i/>
          <w:iCs/>
        </w:rPr>
        <w:t xml:space="preserve">Professional Psychology: Research and Practice</w:t>
      </w:r>
      <w:r>
        <w:t xml:space="preserve"> </w:t>
      </w:r>
      <w:r>
        <w:t xml:space="preserve">40</w:t>
      </w:r>
      <w:r>
        <w:t xml:space="preserve"> </w:t>
      </w:r>
      <w:r>
        <w:t xml:space="preserve">(Oct. 2009). DOI:</w:t>
      </w:r>
      <w:r>
        <w:t xml:space="preserve"> </w:t>
      </w:r>
      <w:hyperlink r:id="rId109">
        <w:r>
          <w:rPr>
            <w:rStyle w:val="Hyperkobling"/>
          </w:rPr>
          <w:t xml:space="preserve">10.1037/a0015808</w:t>
        </w:r>
      </w:hyperlink>
      <w:r>
        <w:t xml:space="preserve">. (Visited on</w:t>
      </w:r>
      <w:r>
        <w:t xml:space="preserve"> </w:t>
      </w:r>
      <w:r>
        <w:t xml:space="preserve">04/15/2024).</w:t>
      </w:r>
    </w:p>
    <w:bookmarkEnd w:id="110"/>
    <w:bookmarkStart w:id="111"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w:t>
      </w:r>
      <w:r>
        <w:t xml:space="preserve"> </w:t>
      </w:r>
      <w:r>
        <w:t xml:space="preserve">vokse opp</w:t>
      </w:r>
      <w:r>
        <w:t xml:space="preserve"> </w:t>
      </w:r>
      <w:r>
        <w:t xml:space="preserve">i en fattig familie? [What does it mean for children to grow up in a</w:t>
      </w:r>
      <w:r>
        <w:t xml:space="preserve"> </w:t>
      </w:r>
      <w:r>
        <w:t xml:space="preserve">poor family?]</w:t>
      </w:r>
      <w:r>
        <w:t xml:space="preserve">”</w:t>
      </w:r>
      <w:r>
        <w:t xml:space="preserve">. In:</w:t>
      </w:r>
      <w:r>
        <w:t xml:space="preserve"> </w:t>
      </w:r>
      <w:r>
        <w:rPr>
          <w:i/>
          <w:iCs/>
        </w:rPr>
        <w:t xml:space="preserve">Helsetasjonstjenesten: Barns psykiske helse og</w:t>
      </w:r>
      <w:r>
        <w:rPr>
          <w:i/>
          <w:iCs/>
        </w:rPr>
        <w:t xml:space="preserve"> </w:t>
      </w:r>
      <w:r>
        <w:rPr>
          <w:i/>
          <w:iCs/>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
          <w:iCs/>
        </w:rPr>
        <w:t xml:space="preserve">Psykisk</w:t>
      </w:r>
      <w:r>
        <w:rPr>
          <w:i/>
          <w:iCs/>
        </w:rPr>
        <w:t xml:space="preserve"> </w:t>
      </w:r>
      <w:r>
        <w:rPr>
          <w:i/>
          <w:iCs/>
        </w:rPr>
        <w:t xml:space="preserve">oppvekst. Barn og unges psykiske helse fra 0-25</w:t>
      </w:r>
      <w:r>
        <w:rPr>
          <w:i/>
          <w:iCs/>
        </w:rPr>
        <w:t xml:space="preserve"> </w:t>
      </w:r>
      <w:r>
        <w:t xml:space="preserve">. Ed. by C.</w:t>
      </w:r>
      <w:r>
        <w:t xml:space="preserve"> </w:t>
      </w:r>
      <w:r>
        <w:t xml:space="preserve">Lundgren. R</w:t>
      </w:r>
      <w:r>
        <w:t xml:space="preserve">for psykisk helse, 2022.</w:t>
      </w:r>
    </w:p>
    <w:bookmarkEnd w:id="111"/>
    <w:bookmarkStart w:id="115" w:name="conference-proceedings"/>
    <w:p>
      <w:pPr>
        <w:pStyle w:val="Overskrift2"/>
      </w:pPr>
      <w:r>
        <w:t xml:space="preserve">Conference proceedings</w:t>
      </w:r>
    </w:p>
    <w:p>
      <w:pPr>
        <w:pStyle w:val="FirstParagraph"/>
      </w:pPr>
      <w:r>
        <w:t xml:space="preserve">[1] H. B. Urke, . S. Kristensen, E.</w:t>
      </w:r>
      <w:r>
        <w:t xml:space="preserve"> </w:t>
      </w:r>
      <w:r>
        <w:t xml:space="preserve">,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
          <w:iCs/>
        </w:rPr>
        <w:t xml:space="preserve">Eur. J. Public Health</w:t>
      </w:r>
      <w:r>
        <w:t xml:space="preserve">. Vol. 32. Oxford University Press, 2022.</w:t>
      </w:r>
      <w:r>
        <w:t xml:space="preserve"> </w:t>
      </w:r>
      <w:r>
        <w:t xml:space="preserve">DOI:</w:t>
      </w:r>
      <w:r>
        <w:t xml:space="preserve"> </w:t>
      </w:r>
      <w:hyperlink r:id="rId112">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iCs/>
        </w:rPr>
        <w:t xml:space="preserve">Eur. J. Public Health</w:t>
      </w:r>
      <w:r>
        <w:t xml:space="preserve">. Vol. 29. Oxford University Press, 2019. DOI:</w:t>
      </w:r>
      <w:r>
        <w:t xml:space="preserve"> </w:t>
      </w:r>
      <w:hyperlink r:id="rId113">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iCs/>
        </w:rPr>
        <w:t xml:space="preserve">20th Conf. Soc. Psychol. Community</w:t>
      </w:r>
      <w:r>
        <w:rPr>
          <w:i/>
          <w:iCs/>
        </w:rPr>
        <w:t xml:space="preserve"> </w:t>
      </w:r>
      <w:r>
        <w:rPr>
          <w:i/>
          <w:iCs/>
        </w:rPr>
        <w:t xml:space="preserve">Psychol.</w:t>
      </w:r>
      <w:r>
        <w:t xml:space="preserve"> </w:t>
      </w:r>
      <w:r>
        <w:t xml:space="preserve">2019.</w:t>
      </w:r>
    </w:p>
    <w:p>
      <w:pPr>
        <w:pStyle w:val="Brdtekst"/>
      </w:pPr>
      <w:r>
        <w:t xml:space="preserve">[4] . S. Nilsen,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
          <w:iCs/>
        </w:rPr>
        <w:t xml:space="preserve">Eur. J. Public Health</w:t>
      </w:r>
      <w:r>
        <w:t xml:space="preserve">.</w:t>
      </w:r>
      <w:r>
        <w:t xml:space="preserve"> </w:t>
      </w:r>
      <w:r>
        <w:t xml:space="preserve">Vol. 28. Oxford University Press, 2018. DOI:</w:t>
      </w:r>
      <w:r>
        <w:t xml:space="preserve"> </w:t>
      </w:r>
      <w:hyperlink r:id="rId114">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iCs/>
        </w:rPr>
        <w:t xml:space="preserve">23rd Nor. Conf. Epidemiol.</w:t>
      </w:r>
      <w:r>
        <w:t xml:space="preserve"> </w:t>
      </w:r>
      <w:r>
        <w:t xml:space="preserve">2016.</w:t>
      </w:r>
    </w:p>
    <w:p>
      <w:pPr>
        <w:pStyle w:val="Brdtekst"/>
      </w:pPr>
      <w:r>
        <w:t xml:space="preserve">[6] T. Bøe, E. Dearing, . K. Stormark,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
          <w:iCs/>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iCs/>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iCs/>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iCs/>
        </w:rPr>
        <w:t xml:space="preserve">Soc Res Child Dev Bienn</w:t>
      </w:r>
      <w:r>
        <w:rPr>
          <w:i/>
          <w:iCs/>
        </w:rPr>
        <w:t xml:space="preserve"> </w:t>
      </w:r>
      <w:r>
        <w:rPr>
          <w:i/>
          <w:iCs/>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iCs/>
        </w:rPr>
        <w:t xml:space="preserve">15th Eur Conf Dev</w:t>
      </w:r>
      <w:r>
        <w:rPr>
          <w:i/>
          <w:iCs/>
        </w:rPr>
        <w:t xml:space="preserve"> </w:t>
      </w:r>
      <w:r>
        <w:rPr>
          <w:i/>
          <w:iCs/>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iCs/>
        </w:rPr>
        <w:t xml:space="preserve">Nord. Child Adolesc. Psychiatr. Res. Meet. Sept. 8-9 2010</w:t>
      </w:r>
      <w:r>
        <w:rPr>
          <w:i/>
          <w:iCs/>
        </w:rPr>
        <w:t xml:space="preserve"> </w:t>
      </w:r>
      <w:r>
        <w:rPr>
          <w:i/>
          <w:iCs/>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iCs/>
        </w:rPr>
        <w:t xml:space="preserve">Nord Child Adolesc Psychiatr Res Meet Sept 8-9 2010 Alborg</w:t>
      </w:r>
      <w:r>
        <w:rPr>
          <w:i/>
          <w:iCs/>
        </w:rPr>
        <w:t xml:space="preserve"> </w:t>
      </w:r>
      <w:r>
        <w:rPr>
          <w:i/>
          <w:iCs/>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iCs/>
        </w:rPr>
        <w:t xml:space="preserve">11th Conf.</w:t>
      </w:r>
      <w:r>
        <w:rPr>
          <w:i/>
          <w:iCs/>
        </w:rPr>
        <w:t xml:space="preserve"> </w:t>
      </w:r>
      <w:r>
        <w:rPr>
          <w:i/>
          <w:iCs/>
        </w:rPr>
        <w:t xml:space="preserve">Soc. Community Psychol. Bergen Nor.</w:t>
      </w:r>
      <w:r>
        <w:t xml:space="preserve"> </w:t>
      </w:r>
      <w:r>
        <w:t xml:space="preserve">2009.</w:t>
      </w:r>
    </w:p>
    <w:bookmarkEnd w:id="115"/>
    <w:bookmarkStart w:id="117" w:name="reports"/>
    <w:p>
      <w:pPr>
        <w:pStyle w:val="Overskrift2"/>
      </w:pPr>
      <w:r>
        <w:t xml:space="preserve">Reports</w:t>
      </w:r>
    </w:p>
    <w:p>
      <w:pPr>
        <w:pStyle w:val="FirstParagraph"/>
      </w:pPr>
      <w:r>
        <w:t xml:space="preserve">[1] T. Bøe.</w:t>
      </w:r>
      <w:r>
        <w:t xml:space="preserve"> </w:t>
      </w:r>
      <w:r>
        <w:rPr>
          <w:i/>
          <w:iCs/>
        </w:rPr>
        <w:t xml:space="preserve">Levek</w:t>
      </w:r>
      <w:r>
        <w:rPr>
          <w:i/>
          <w:iCs/>
        </w:rPr>
        <w:t xml:space="preserve">i Askøy, Fjell, Sund Og Øygarden</w:t>
      </w:r>
      <w:r>
        <w:t xml:space="preserve">.</w:t>
      </w:r>
      <w:r>
        <w:t xml:space="preserve"> </w:t>
      </w:r>
      <w:r>
        <w:t xml:space="preserve">Tech. rep. Bergen: RKBU Vest, NORCE, 2017. DOI:</w:t>
      </w:r>
      <w:r>
        <w:t xml:space="preserve"> </w:t>
      </w:r>
      <w:hyperlink r:id="rId116">
        <w:r>
          <w:rPr>
            <w:rStyle w:val="Hyperkobling"/>
          </w:rPr>
          <w:t xml:space="preserve">10.13140/RG.2.2.26351.33445</w:t>
        </w:r>
      </w:hyperlink>
      <w:r>
        <w:t xml:space="preserve">.</w:t>
      </w:r>
    </w:p>
    <w:p>
      <w:pPr>
        <w:pStyle w:val="Brdtekst"/>
      </w:pPr>
      <w:r>
        <w:t xml:space="preserve">[2] T. Bøe.</w:t>
      </w:r>
      <w:r>
        <w:t xml:space="preserve"> </w:t>
      </w:r>
      <w:r>
        <w:rPr>
          <w:i/>
          <w:iCs/>
        </w:rPr>
        <w:t xml:space="preserve">Sosioøkonomisk status og barn og unges psykologiske</w:t>
      </w:r>
      <w:r>
        <w:rPr>
          <w:i/>
          <w:iCs/>
        </w:rPr>
        <w:t xml:space="preserve"> </w:t>
      </w:r>
      <w:r>
        <w:rPr>
          <w:i/>
          <w:iCs/>
        </w:rPr>
        <w:t xml:space="preserve">utvikling: familiestressmodellen og familieinvesteringsperspektivet</w:t>
      </w:r>
      <w:r>
        <w:rPr>
          <w:i/>
          <w:iCs/>
        </w:rPr>
        <w:t xml:space="preserve"> </w:t>
      </w:r>
      <w:r>
        <w:rPr>
          <w:i/>
          <w:iCs/>
        </w:rPr>
        <w:t xml:space="preserve">[SES and youth development: Family process model and the family</w:t>
      </w:r>
      <w:r>
        <w:rPr>
          <w:i/>
          <w:iCs/>
        </w:rPr>
        <w:t xml:space="preserve"> </w:t>
      </w:r>
      <w:r>
        <w:rPr>
          <w:i/>
          <w:iCs/>
        </w:rPr>
        <w:t xml:space="preserve">investment perspective]</w:t>
      </w:r>
      <w:r>
        <w:t xml:space="preserve">. Tech. rep. Helsedirektoratet [Norwegian</w:t>
      </w:r>
      <w:r>
        <w:t xml:space="preserve"> </w:t>
      </w:r>
      <w:r>
        <w:t xml:space="preserve">directorate of Health], 2015.</w:t>
      </w:r>
    </w:p>
    <w:p>
      <w:pPr>
        <w:pStyle w:val="Brdtekst"/>
      </w:pPr>
      <w:r>
        <w:t xml:space="preserve">[3] . o. b. i. f. familier.</w:t>
      </w:r>
      <w:r>
        <w:t xml:space="preserve"> </w:t>
      </w:r>
      <w:r>
        <w:rPr>
          <w:i/>
          <w:iCs/>
        </w:rPr>
        <w:t xml:space="preserve">En barndom for livet - Økt tilhørighet,</w:t>
      </w:r>
      <w:r>
        <w:rPr>
          <w:i/>
          <w:iCs/>
        </w:rPr>
        <w:t xml:space="preserve"> </w:t>
      </w:r>
      <w:r>
        <w:rPr>
          <w:i/>
          <w:iCs/>
        </w:rPr>
        <w:t xml:space="preserve">mestring og læring for barn i fattige familier</w:t>
      </w:r>
      <w:r>
        <w:t xml:space="preserve">. Tech. rep. Oslo:</w:t>
      </w:r>
      <w:r>
        <w:t xml:space="preserve"> </w:t>
      </w:r>
      <w:r>
        <w:t xml:space="preserve">Barne- og familiedepartementet, 2023.</w:t>
      </w:r>
    </w:p>
    <w:p>
      <w:pPr>
        <w:pStyle w:val="Brdtekst"/>
      </w:pPr>
      <w:r>
        <w:t xml:space="preserve">[4] I. Kvestad and T. Bøe.</w:t>
      </w:r>
      <w:r>
        <w:t xml:space="preserve"> </w:t>
      </w:r>
      <w:r>
        <w:rPr>
          <w:i/>
          <w:iCs/>
        </w:rPr>
        <w:t xml:space="preserve">Veien til selvstendighet: Et prosjekt i</w:t>
      </w:r>
      <w:r>
        <w:rPr>
          <w:i/>
          <w:iCs/>
        </w:rPr>
        <w:t xml:space="preserve"> </w:t>
      </w:r>
      <w:r>
        <w:rPr>
          <w:i/>
          <w:iCs/>
        </w:rPr>
        <w:t xml:space="preserve">Barneverntjenesten for enslige mindre</w:t>
      </w:r>
      <w:r>
        <w:rPr>
          <w:i/>
          <w:iCs/>
        </w:rPr>
        <w:t xml:space="preserve">flyktninger i Bergen</w:t>
      </w:r>
      <w:r>
        <w:rPr>
          <w:i/>
          <w:iCs/>
        </w:rPr>
        <w:t xml:space="preserve"> </w:t>
      </w:r>
      <w:r>
        <w:rPr>
          <w:i/>
          <w:iCs/>
        </w:rPr>
        <w:t xml:space="preserve">kommune [Road to Independence: A project in child-care services for</w:t>
      </w:r>
      <w:r>
        <w:rPr>
          <w:i/>
          <w:iCs/>
        </w:rPr>
        <w:t xml:space="preserve"> </w:t>
      </w:r>
      <w:r>
        <w:rPr>
          <w:i/>
          <w:iCs/>
        </w:rPr>
        <w:t xml:space="preserve">unaccompanied minor refugees in Bergen municipality]</w:t>
      </w:r>
      <w:r>
        <w:t xml:space="preserve">. Tech. rep.</w:t>
      </w:r>
      <w:r>
        <w:t xml:space="preserve"> </w:t>
      </w:r>
      <w:r>
        <w:t xml:space="preserve">Bergen: RKBU Vest, NORCE, 2019.</w:t>
      </w:r>
    </w:p>
    <w:bookmarkEnd w:id="117"/>
    <w:bookmarkEnd w:id="118"/>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1C5A0E"/>
    <w:rsid w:val="00326DA4"/>
    <w:rsid w:val="004E29B3"/>
    <w:rsid w:val="00590D07"/>
    <w:rsid w:val="005A4E6A"/>
    <w:rsid w:val="00652159"/>
    <w:rsid w:val="00672EA1"/>
    <w:rsid w:val="006F2FAC"/>
    <w:rsid w:val="00784D58"/>
    <w:rsid w:val="0082214B"/>
    <w:rsid w:val="008D6863"/>
    <w:rsid w:val="009D2BC1"/>
    <w:rsid w:val="00A24F6B"/>
    <w:rsid w:val="00B86B75"/>
    <w:rsid w:val="00BC48D5"/>
    <w:rsid w:val="00C36279"/>
    <w:rsid w:val="00C6274C"/>
    <w:rsid w:val="00E315A3"/>
    <w:rsid w:val="00E76305"/>
    <w:rsid w:val="00FD2DC9"/>
    <w:rsid w:val="00FE1335"/>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42" Target="http://hdl.handle.net/1956/7697" TargetMode="External" /><Relationship Type="http://schemas.openxmlformats.org/officeDocument/2006/relationships/hyperlink" Id="rId107" Target="https://doi.org/10%2Ff2g67w" TargetMode="External" /><Relationship Type="http://schemas.openxmlformats.org/officeDocument/2006/relationships/hyperlink" Id="rId106" Target="https://doi.org/10%2Ff47f5w" TargetMode="External" /><Relationship Type="http://schemas.openxmlformats.org/officeDocument/2006/relationships/hyperlink" Id="rId101" Target="https://doi.org/10%2Ff6v3jx" TargetMode="External" /><Relationship Type="http://schemas.openxmlformats.org/officeDocument/2006/relationships/hyperlink" Id="rId100" Target="https://doi.org/10%2Ff7h9nn" TargetMode="External" /><Relationship Type="http://schemas.openxmlformats.org/officeDocument/2006/relationships/hyperlink" Id="rId96"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3" Target="https://doi.org/10%2Fgb7xjt" TargetMode="External" /><Relationship Type="http://schemas.openxmlformats.org/officeDocument/2006/relationships/hyperlink" Id="rId104" Target="https://doi.org/10%2Fgbfgqx" TargetMode="External" /><Relationship Type="http://schemas.openxmlformats.org/officeDocument/2006/relationships/hyperlink" Id="rId92" Target="https://doi.org/10%2Fgbgspw" TargetMode="External" /><Relationship Type="http://schemas.openxmlformats.org/officeDocument/2006/relationships/hyperlink" Id="rId93"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95" Target="https://doi.org/10%2Fgd59j4" TargetMode="External" /><Relationship Type="http://schemas.openxmlformats.org/officeDocument/2006/relationships/hyperlink" Id="rId99" Target="https://doi.org/10%2Fgd59kd" TargetMode="External" /><Relationship Type="http://schemas.openxmlformats.org/officeDocument/2006/relationships/hyperlink" Id="rId97" Target="https://doi.org/10%2Fgd59kf" TargetMode="External" /><Relationship Type="http://schemas.openxmlformats.org/officeDocument/2006/relationships/hyperlink" Id="rId91" Target="https://doi.org/10%2Fgd59px" TargetMode="External" /><Relationship Type="http://schemas.openxmlformats.org/officeDocument/2006/relationships/hyperlink" Id="rId89" Target="https://doi.org/10%2Fgdb7kc" TargetMode="External" /><Relationship Type="http://schemas.openxmlformats.org/officeDocument/2006/relationships/hyperlink" Id="rId88"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0" Target="https://doi.org/10%2Fgdk2zz" TargetMode="External" /><Relationship Type="http://schemas.openxmlformats.org/officeDocument/2006/relationships/hyperlink" Id="rId87" Target="https://doi.org/10%2Fgdxwxr" TargetMode="External" /><Relationship Type="http://schemas.openxmlformats.org/officeDocument/2006/relationships/hyperlink" Id="rId85" Target="https://doi.org/10%2Fgf2pcj" TargetMode="External" /><Relationship Type="http://schemas.openxmlformats.org/officeDocument/2006/relationships/hyperlink" Id="rId114"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4" Target="https://doi.org/10%2Fgg8h49" TargetMode="External" /><Relationship Type="http://schemas.openxmlformats.org/officeDocument/2006/relationships/hyperlink" Id="rId82" Target="https://doi.org/10%2Fggbnbn" TargetMode="External" /><Relationship Type="http://schemas.openxmlformats.org/officeDocument/2006/relationships/hyperlink" Id="rId86" Target="https://doi.org/10%2Fggcx4c" TargetMode="External" /><Relationship Type="http://schemas.openxmlformats.org/officeDocument/2006/relationships/hyperlink" Id="rId83" Target="https://doi.org/10%2Fggfqn8" TargetMode="External" /><Relationship Type="http://schemas.openxmlformats.org/officeDocument/2006/relationships/hyperlink" Id="rId113" Target="https://doi.org/10%2Fggfzxk" TargetMode="External" /><Relationship Type="http://schemas.openxmlformats.org/officeDocument/2006/relationships/hyperlink" Id="rId81" Target="https://doi.org/10%2Fggnqhd" TargetMode="External" /><Relationship Type="http://schemas.openxmlformats.org/officeDocument/2006/relationships/hyperlink" Id="rId76" Target="https://doi.org/10%2Fggqmpd" TargetMode="External" /><Relationship Type="http://schemas.openxmlformats.org/officeDocument/2006/relationships/hyperlink" Id="rId72" Target="https://doi.org/10%2Fggzqvj" TargetMode="External" /><Relationship Type="http://schemas.openxmlformats.org/officeDocument/2006/relationships/hyperlink" Id="rId73" Target="https://doi.org/10%2Fggzt4x" TargetMode="External" /><Relationship Type="http://schemas.openxmlformats.org/officeDocument/2006/relationships/hyperlink" Id="rId68" Target="https://doi.org/10%2Fgh24r5" TargetMode="External" /><Relationship Type="http://schemas.openxmlformats.org/officeDocument/2006/relationships/hyperlink" Id="rId78" Target="https://doi.org/10%2Fghcrt2" TargetMode="External" /><Relationship Type="http://schemas.openxmlformats.org/officeDocument/2006/relationships/hyperlink" Id="rId75" Target="https://doi.org/10%2Fghcrt4" TargetMode="External" /><Relationship Type="http://schemas.openxmlformats.org/officeDocument/2006/relationships/hyperlink" Id="rId77" Target="https://doi.org/10%2Fghjk33" TargetMode="External" /><Relationship Type="http://schemas.openxmlformats.org/officeDocument/2006/relationships/hyperlink" Id="rId79"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1" Target="https://doi.org/10%2Fgjtfjg" TargetMode="External" /><Relationship Type="http://schemas.openxmlformats.org/officeDocument/2006/relationships/hyperlink" Id="rId66" Target="https://doi.org/10%2Fgmgk8f" TargetMode="External" /><Relationship Type="http://schemas.openxmlformats.org/officeDocument/2006/relationships/hyperlink" Id="rId64"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0" Target="https://doi.org/10%2Fgp5332" TargetMode="External" /><Relationship Type="http://schemas.openxmlformats.org/officeDocument/2006/relationships/hyperlink" Id="rId63" Target="https://doi.org/10%2Fgqbvcs" TargetMode="External" /><Relationship Type="http://schemas.openxmlformats.org/officeDocument/2006/relationships/hyperlink" Id="rId62" Target="https://doi.org/10%2Fgqbvsw" TargetMode="External" /><Relationship Type="http://schemas.openxmlformats.org/officeDocument/2006/relationships/hyperlink" Id="rId61" Target="https://doi.org/10%2Fgqmzzh" TargetMode="External" /><Relationship Type="http://schemas.openxmlformats.org/officeDocument/2006/relationships/hyperlink" Id="rId67" Target="https://doi.org/10%2Fgqsmk4" TargetMode="External" /><Relationship Type="http://schemas.openxmlformats.org/officeDocument/2006/relationships/hyperlink" Id="rId52" Target="https://doi.org/10%2Fgr4vxf" TargetMode="External" /><Relationship Type="http://schemas.openxmlformats.org/officeDocument/2006/relationships/hyperlink" Id="rId51" Target="https://doi.org/10%2Fgr96n9" TargetMode="External" /><Relationship Type="http://schemas.openxmlformats.org/officeDocument/2006/relationships/hyperlink" Id="rId112" Target="https://doi.org/10%2Fgrn8jn" TargetMode="External" /><Relationship Type="http://schemas.openxmlformats.org/officeDocument/2006/relationships/hyperlink" Id="rId56" Target="https://doi.org/10%2Fgrvcvw" TargetMode="External" /><Relationship Type="http://schemas.openxmlformats.org/officeDocument/2006/relationships/hyperlink" Id="rId57" Target="https://doi.org/10%2Fgrwc7s" TargetMode="External" /><Relationship Type="http://schemas.openxmlformats.org/officeDocument/2006/relationships/hyperlink" Id="rId49" Target="https://doi.org/10%2Fgs2w62" TargetMode="External" /><Relationship Type="http://schemas.openxmlformats.org/officeDocument/2006/relationships/hyperlink" Id="rId55" Target="https://doi.org/10%2Fgs2w63" TargetMode="External" /><Relationship Type="http://schemas.openxmlformats.org/officeDocument/2006/relationships/hyperlink" Id="rId48" Target="https://doi.org/10%2Fgs2w64" TargetMode="External" /><Relationship Type="http://schemas.openxmlformats.org/officeDocument/2006/relationships/hyperlink" Id="rId45" Target="https://doi.org/10%2Fgs6s97" TargetMode="External" /><Relationship Type="http://schemas.openxmlformats.org/officeDocument/2006/relationships/hyperlink" Id="rId53" Target="https://doi.org/10%2Fgsb6nd" TargetMode="External" /><Relationship Type="http://schemas.openxmlformats.org/officeDocument/2006/relationships/hyperlink" Id="rId47" Target="https://doi.org/10%2Fgsbg6r" TargetMode="External" /><Relationship Type="http://schemas.openxmlformats.org/officeDocument/2006/relationships/hyperlink" Id="rId50" Target="https://doi.org/10%2Fgsjjgh" TargetMode="External" /><Relationship Type="http://schemas.openxmlformats.org/officeDocument/2006/relationships/hyperlink" Id="rId46" Target="https://doi.org/10%2Fgszdw9" TargetMode="External" /><Relationship Type="http://schemas.openxmlformats.org/officeDocument/2006/relationships/hyperlink" Id="rId58" Target="https://doi.org/10%2Fgtfvjx" TargetMode="External" /><Relationship Type="http://schemas.openxmlformats.org/officeDocument/2006/relationships/hyperlink" Id="rId108" Target="https://doi.org/10.1007%2Fs00127-011-0462-9" TargetMode="External" /><Relationship Type="http://schemas.openxmlformats.org/officeDocument/2006/relationships/hyperlink" Id="rId44" Target="https://doi.org/10.1007%2Fs00127-024-02644-y" TargetMode="External" /><Relationship Type="http://schemas.openxmlformats.org/officeDocument/2006/relationships/hyperlink" Id="rId65" Target="https://doi.org/10.1007%2Fs00787-021-01876-6" TargetMode="External" /><Relationship Type="http://schemas.openxmlformats.org/officeDocument/2006/relationships/hyperlink" Id="rId102" Target="https://doi.org/10.1007%2Fs10802-013-9818-9" TargetMode="External" /><Relationship Type="http://schemas.openxmlformats.org/officeDocument/2006/relationships/hyperlink" Id="rId109" Target="https://doi.org/10.1037%2Fa0015808" TargetMode="External" /><Relationship Type="http://schemas.openxmlformats.org/officeDocument/2006/relationships/hyperlink" Id="rId69" Target="https://doi.org/10.1111%2Fcfs.12842" TargetMode="External" /><Relationship Type="http://schemas.openxmlformats.org/officeDocument/2006/relationships/hyperlink" Id="rId80" Target="https://doi.org/10.1177%2F1403494820956452" TargetMode="External" /><Relationship Type="http://schemas.openxmlformats.org/officeDocument/2006/relationships/hyperlink" Id="rId116" Target="https://doi.org/10.13140%2FRG.2.2.26351.33445" TargetMode="External" /><Relationship Type="http://schemas.openxmlformats.org/officeDocument/2006/relationships/hyperlink" Id="rId94" Target="https://doi.org/10.1371%2Fjournal.pone.0188310" TargetMode="External" /><Relationship Type="http://schemas.openxmlformats.org/officeDocument/2006/relationships/hyperlink" Id="rId70" Target="https://doi.org/10.3389%2Ffpubh.2021.688811" TargetMode="External" /><Relationship Type="http://schemas.openxmlformats.org/officeDocument/2006/relationships/hyperlink" Id="rId59"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4"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5" Target="mailto:Ung@hordaland" TargetMode="External" /><Relationship Type="http://schemas.openxmlformats.org/officeDocument/2006/relationships/hyperlink" Id="rId33" Target="mailto:Youth@Hordaland" TargetMode="External" /><Relationship Type="http://schemas.openxmlformats.org/officeDocument/2006/relationships/hyperlink" Id="rId84" Target="mailto:Youth@hordaland" TargetMode="External" /><Relationship Type="http://schemas.openxmlformats.org/officeDocument/2006/relationships/hyperlink" Id="rId98"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42" Target="http://hdl.handle.net/1956/7697" TargetMode="External" /><Relationship Type="http://schemas.openxmlformats.org/officeDocument/2006/relationships/hyperlink" Id="rId107" Target="https://doi.org/10%2Ff2g67w" TargetMode="External" /><Relationship Type="http://schemas.openxmlformats.org/officeDocument/2006/relationships/hyperlink" Id="rId106" Target="https://doi.org/10%2Ff47f5w" TargetMode="External" /><Relationship Type="http://schemas.openxmlformats.org/officeDocument/2006/relationships/hyperlink" Id="rId101" Target="https://doi.org/10%2Ff6v3jx" TargetMode="External" /><Relationship Type="http://schemas.openxmlformats.org/officeDocument/2006/relationships/hyperlink" Id="rId100" Target="https://doi.org/10%2Ff7h9nn" TargetMode="External" /><Relationship Type="http://schemas.openxmlformats.org/officeDocument/2006/relationships/hyperlink" Id="rId96"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3" Target="https://doi.org/10%2Fgb7xjt" TargetMode="External" /><Relationship Type="http://schemas.openxmlformats.org/officeDocument/2006/relationships/hyperlink" Id="rId104" Target="https://doi.org/10%2Fgbfgqx" TargetMode="External" /><Relationship Type="http://schemas.openxmlformats.org/officeDocument/2006/relationships/hyperlink" Id="rId92" Target="https://doi.org/10%2Fgbgspw" TargetMode="External" /><Relationship Type="http://schemas.openxmlformats.org/officeDocument/2006/relationships/hyperlink" Id="rId93"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95" Target="https://doi.org/10%2Fgd59j4" TargetMode="External" /><Relationship Type="http://schemas.openxmlformats.org/officeDocument/2006/relationships/hyperlink" Id="rId99" Target="https://doi.org/10%2Fgd59kd" TargetMode="External" /><Relationship Type="http://schemas.openxmlformats.org/officeDocument/2006/relationships/hyperlink" Id="rId97" Target="https://doi.org/10%2Fgd59kf" TargetMode="External" /><Relationship Type="http://schemas.openxmlformats.org/officeDocument/2006/relationships/hyperlink" Id="rId91" Target="https://doi.org/10%2Fgd59px" TargetMode="External" /><Relationship Type="http://schemas.openxmlformats.org/officeDocument/2006/relationships/hyperlink" Id="rId89" Target="https://doi.org/10%2Fgdb7kc" TargetMode="External" /><Relationship Type="http://schemas.openxmlformats.org/officeDocument/2006/relationships/hyperlink" Id="rId88"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0" Target="https://doi.org/10%2Fgdk2zz" TargetMode="External" /><Relationship Type="http://schemas.openxmlformats.org/officeDocument/2006/relationships/hyperlink" Id="rId87" Target="https://doi.org/10%2Fgdxwxr" TargetMode="External" /><Relationship Type="http://schemas.openxmlformats.org/officeDocument/2006/relationships/hyperlink" Id="rId85" Target="https://doi.org/10%2Fgf2pcj" TargetMode="External" /><Relationship Type="http://schemas.openxmlformats.org/officeDocument/2006/relationships/hyperlink" Id="rId114"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4" Target="https://doi.org/10%2Fgg8h49" TargetMode="External" /><Relationship Type="http://schemas.openxmlformats.org/officeDocument/2006/relationships/hyperlink" Id="rId82" Target="https://doi.org/10%2Fggbnbn" TargetMode="External" /><Relationship Type="http://schemas.openxmlformats.org/officeDocument/2006/relationships/hyperlink" Id="rId86" Target="https://doi.org/10%2Fggcx4c" TargetMode="External" /><Relationship Type="http://schemas.openxmlformats.org/officeDocument/2006/relationships/hyperlink" Id="rId83" Target="https://doi.org/10%2Fggfqn8" TargetMode="External" /><Relationship Type="http://schemas.openxmlformats.org/officeDocument/2006/relationships/hyperlink" Id="rId113" Target="https://doi.org/10%2Fggfzxk" TargetMode="External" /><Relationship Type="http://schemas.openxmlformats.org/officeDocument/2006/relationships/hyperlink" Id="rId81" Target="https://doi.org/10%2Fggnqhd" TargetMode="External" /><Relationship Type="http://schemas.openxmlformats.org/officeDocument/2006/relationships/hyperlink" Id="rId76" Target="https://doi.org/10%2Fggqmpd" TargetMode="External" /><Relationship Type="http://schemas.openxmlformats.org/officeDocument/2006/relationships/hyperlink" Id="rId72" Target="https://doi.org/10%2Fggzqvj" TargetMode="External" /><Relationship Type="http://schemas.openxmlformats.org/officeDocument/2006/relationships/hyperlink" Id="rId73" Target="https://doi.org/10%2Fggzt4x" TargetMode="External" /><Relationship Type="http://schemas.openxmlformats.org/officeDocument/2006/relationships/hyperlink" Id="rId68" Target="https://doi.org/10%2Fgh24r5" TargetMode="External" /><Relationship Type="http://schemas.openxmlformats.org/officeDocument/2006/relationships/hyperlink" Id="rId78" Target="https://doi.org/10%2Fghcrt2" TargetMode="External" /><Relationship Type="http://schemas.openxmlformats.org/officeDocument/2006/relationships/hyperlink" Id="rId75" Target="https://doi.org/10%2Fghcrt4" TargetMode="External" /><Relationship Type="http://schemas.openxmlformats.org/officeDocument/2006/relationships/hyperlink" Id="rId77" Target="https://doi.org/10%2Fghjk33" TargetMode="External" /><Relationship Type="http://schemas.openxmlformats.org/officeDocument/2006/relationships/hyperlink" Id="rId79"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1" Target="https://doi.org/10%2Fgjtfjg" TargetMode="External" /><Relationship Type="http://schemas.openxmlformats.org/officeDocument/2006/relationships/hyperlink" Id="rId66" Target="https://doi.org/10%2Fgmgk8f" TargetMode="External" /><Relationship Type="http://schemas.openxmlformats.org/officeDocument/2006/relationships/hyperlink" Id="rId64"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0" Target="https://doi.org/10%2Fgp5332" TargetMode="External" /><Relationship Type="http://schemas.openxmlformats.org/officeDocument/2006/relationships/hyperlink" Id="rId63" Target="https://doi.org/10%2Fgqbvcs" TargetMode="External" /><Relationship Type="http://schemas.openxmlformats.org/officeDocument/2006/relationships/hyperlink" Id="rId62" Target="https://doi.org/10%2Fgqbvsw" TargetMode="External" /><Relationship Type="http://schemas.openxmlformats.org/officeDocument/2006/relationships/hyperlink" Id="rId61" Target="https://doi.org/10%2Fgqmzzh" TargetMode="External" /><Relationship Type="http://schemas.openxmlformats.org/officeDocument/2006/relationships/hyperlink" Id="rId67" Target="https://doi.org/10%2Fgqsmk4" TargetMode="External" /><Relationship Type="http://schemas.openxmlformats.org/officeDocument/2006/relationships/hyperlink" Id="rId52" Target="https://doi.org/10%2Fgr4vxf" TargetMode="External" /><Relationship Type="http://schemas.openxmlformats.org/officeDocument/2006/relationships/hyperlink" Id="rId51" Target="https://doi.org/10%2Fgr96n9" TargetMode="External" /><Relationship Type="http://schemas.openxmlformats.org/officeDocument/2006/relationships/hyperlink" Id="rId112" Target="https://doi.org/10%2Fgrn8jn" TargetMode="External" /><Relationship Type="http://schemas.openxmlformats.org/officeDocument/2006/relationships/hyperlink" Id="rId56" Target="https://doi.org/10%2Fgrvcvw" TargetMode="External" /><Relationship Type="http://schemas.openxmlformats.org/officeDocument/2006/relationships/hyperlink" Id="rId57" Target="https://doi.org/10%2Fgrwc7s" TargetMode="External" /><Relationship Type="http://schemas.openxmlformats.org/officeDocument/2006/relationships/hyperlink" Id="rId49" Target="https://doi.org/10%2Fgs2w62" TargetMode="External" /><Relationship Type="http://schemas.openxmlformats.org/officeDocument/2006/relationships/hyperlink" Id="rId55" Target="https://doi.org/10%2Fgs2w63" TargetMode="External" /><Relationship Type="http://schemas.openxmlformats.org/officeDocument/2006/relationships/hyperlink" Id="rId48" Target="https://doi.org/10%2Fgs2w64" TargetMode="External" /><Relationship Type="http://schemas.openxmlformats.org/officeDocument/2006/relationships/hyperlink" Id="rId45" Target="https://doi.org/10%2Fgs6s97" TargetMode="External" /><Relationship Type="http://schemas.openxmlformats.org/officeDocument/2006/relationships/hyperlink" Id="rId53" Target="https://doi.org/10%2Fgsb6nd" TargetMode="External" /><Relationship Type="http://schemas.openxmlformats.org/officeDocument/2006/relationships/hyperlink" Id="rId47" Target="https://doi.org/10%2Fgsbg6r" TargetMode="External" /><Relationship Type="http://schemas.openxmlformats.org/officeDocument/2006/relationships/hyperlink" Id="rId50" Target="https://doi.org/10%2Fgsjjgh" TargetMode="External" /><Relationship Type="http://schemas.openxmlformats.org/officeDocument/2006/relationships/hyperlink" Id="rId46" Target="https://doi.org/10%2Fgszdw9" TargetMode="External" /><Relationship Type="http://schemas.openxmlformats.org/officeDocument/2006/relationships/hyperlink" Id="rId58" Target="https://doi.org/10%2Fgtfvjx" TargetMode="External" /><Relationship Type="http://schemas.openxmlformats.org/officeDocument/2006/relationships/hyperlink" Id="rId108" Target="https://doi.org/10.1007%2Fs00127-011-0462-9" TargetMode="External" /><Relationship Type="http://schemas.openxmlformats.org/officeDocument/2006/relationships/hyperlink" Id="rId44" Target="https://doi.org/10.1007%2Fs00127-024-02644-y" TargetMode="External" /><Relationship Type="http://schemas.openxmlformats.org/officeDocument/2006/relationships/hyperlink" Id="rId65" Target="https://doi.org/10.1007%2Fs00787-021-01876-6" TargetMode="External" /><Relationship Type="http://schemas.openxmlformats.org/officeDocument/2006/relationships/hyperlink" Id="rId102" Target="https://doi.org/10.1007%2Fs10802-013-9818-9" TargetMode="External" /><Relationship Type="http://schemas.openxmlformats.org/officeDocument/2006/relationships/hyperlink" Id="rId109" Target="https://doi.org/10.1037%2Fa0015808" TargetMode="External" /><Relationship Type="http://schemas.openxmlformats.org/officeDocument/2006/relationships/hyperlink" Id="rId69" Target="https://doi.org/10.1111%2Fcfs.12842" TargetMode="External" /><Relationship Type="http://schemas.openxmlformats.org/officeDocument/2006/relationships/hyperlink" Id="rId80" Target="https://doi.org/10.1177%2F1403494820956452" TargetMode="External" /><Relationship Type="http://schemas.openxmlformats.org/officeDocument/2006/relationships/hyperlink" Id="rId116" Target="https://doi.org/10.13140%2FRG.2.2.26351.33445" TargetMode="External" /><Relationship Type="http://schemas.openxmlformats.org/officeDocument/2006/relationships/hyperlink" Id="rId94" Target="https://doi.org/10.1371%2Fjournal.pone.0188310" TargetMode="External" /><Relationship Type="http://schemas.openxmlformats.org/officeDocument/2006/relationships/hyperlink" Id="rId70" Target="https://doi.org/10.3389%2Ffpubh.2021.688811" TargetMode="External" /><Relationship Type="http://schemas.openxmlformats.org/officeDocument/2006/relationships/hyperlink" Id="rId59"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4"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5" Target="mailto:Ung@hordaland" TargetMode="External" /><Relationship Type="http://schemas.openxmlformats.org/officeDocument/2006/relationships/hyperlink" Id="rId33" Target="mailto:Youth@Hordaland" TargetMode="External" /><Relationship Type="http://schemas.openxmlformats.org/officeDocument/2006/relationships/hyperlink" Id="rId84" Target="mailto:Youth@hordaland" TargetMode="External" /><Relationship Type="http://schemas.openxmlformats.org/officeDocument/2006/relationships/hyperlink" Id="rId98"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2024-04-19T13:15:43Z</dcterms:created>
  <dcterms:modified xsi:type="dcterms:W3CDTF">2024-04-19T13:15:43Z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