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318568d6840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3d1d093f85124c26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3d1d093f85124c26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360294bef743ba" /><Relationship Type="http://schemas.openxmlformats.org/officeDocument/2006/relationships/numbering" Target="/word/numbering.xml" Id="R9e445c406d3f416b" /><Relationship Type="http://schemas.openxmlformats.org/officeDocument/2006/relationships/settings" Target="/word/settings.xml" Id="R33d60dd94cb84d58" /><Relationship Type="http://schemas.openxmlformats.org/officeDocument/2006/relationships/hyperlink" Target="http://www.xceed.com/" TargetMode="External" Id="R3d1d093f85124c26" /><Relationship Type="http://schemas.openxmlformats.org/officeDocument/2006/relationships/hyperlink" Target="http://www.microsoft.com" TargetMode="External" Id="R06d5d8d98fbd46e4" /></Relationships>
</file>