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a95c61c9d54b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f3a8752acd4720" /><Relationship Type="http://schemas.openxmlformats.org/officeDocument/2006/relationships/numbering" Target="/word/numbering.xml" Id="R7545e9a9108e4876" /><Relationship Type="http://schemas.openxmlformats.org/officeDocument/2006/relationships/settings" Target="/word/settings.xml" Id="R76612a5478df4d3a" /></Relationships>
</file>