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58" w:rsidRDefault="00FF5B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1025" cy="268858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94" cy="268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3D" w:rsidRDefault="00FF5B3D">
      <w:pPr>
        <w:rPr>
          <w:rFonts w:hint="eastAsia"/>
        </w:rPr>
      </w:pPr>
    </w:p>
    <w:p w:rsidR="00FF5B3D" w:rsidRDefault="00FF5B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3839" cy="5753336"/>
            <wp:effectExtent l="19050" t="0" r="331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48" cy="575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3D" w:rsidRDefault="00FF5B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00215" cy="24556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50" cy="245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3D" w:rsidRDefault="00FF5B3D">
      <w:pPr>
        <w:rPr>
          <w:rFonts w:hint="eastAsia"/>
        </w:rPr>
      </w:pPr>
    </w:p>
    <w:p w:rsidR="00FF5B3D" w:rsidRDefault="00FF5B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14390" cy="3645845"/>
            <wp:effectExtent l="19050" t="0" r="6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29" cy="364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3D" w:rsidRDefault="00FF5B3D">
      <w:pPr>
        <w:rPr>
          <w:rFonts w:hint="eastAsia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4195141" cy="2267805"/>
            <wp:effectExtent l="19050" t="0" r="0" b="0"/>
            <wp:docPr id="13" name="图片 13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78" cy="227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3D" w:rsidRDefault="00FF5B3D">
      <w:pPr>
        <w:rPr>
          <w:rFonts w:hint="eastAsia"/>
        </w:rPr>
      </w:pPr>
    </w:p>
    <w:p w:rsidR="00FF5B3D" w:rsidRDefault="00FF5B3D">
      <w:r>
        <w:rPr>
          <w:noProof/>
        </w:rPr>
        <w:drawing>
          <wp:inline distT="0" distB="0" distL="0" distR="0">
            <wp:extent cx="5274310" cy="533659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5B3D" w:rsidSect="00C8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B3D"/>
    <w:rsid w:val="00C87C58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5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5B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程晓擘</dc:creator>
  <cp:lastModifiedBy>程晓擘</cp:lastModifiedBy>
  <cp:revision>1</cp:revision>
  <dcterms:created xsi:type="dcterms:W3CDTF">2017-06-14T03:40:00Z</dcterms:created>
  <dcterms:modified xsi:type="dcterms:W3CDTF">2017-06-14T03:47:00Z</dcterms:modified>
</cp:coreProperties>
</file>