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HAnsi" w:hAnsi="Calibri" w:cs="Calibri"/>
          <w:color w:val="156082" w:themeColor="accent1"/>
          <w:kern w:val="2"/>
          <w:sz w:val="24"/>
          <w:szCs w:val="24"/>
          <w:lang w:eastAsia="en-US"/>
          <w14:ligatures w14:val="standardContextual"/>
        </w:rPr>
        <w:id w:val="-2010984497"/>
        <w:docPartObj>
          <w:docPartGallery w:val="Cover Pages"/>
          <w:docPartUnique/>
        </w:docPartObj>
      </w:sdtPr>
      <w:sdtEndPr>
        <w:rPr>
          <w:color w:val="auto"/>
        </w:rPr>
      </w:sdtEndPr>
      <w:sdtContent>
        <w:p w14:paraId="04B03F91" w14:textId="22AF8F18" w:rsidR="00F0070F" w:rsidRPr="00A4759E" w:rsidRDefault="00F0070F">
          <w:pPr>
            <w:pStyle w:val="Sinespaciado"/>
            <w:spacing w:before="1540" w:after="240"/>
            <w:jc w:val="center"/>
            <w:rPr>
              <w:rFonts w:ascii="Calibri" w:hAnsi="Calibri" w:cs="Calibri"/>
              <w:color w:val="156082" w:themeColor="accent1"/>
            </w:rPr>
          </w:pPr>
          <w:r w:rsidRPr="00A4759E">
            <w:rPr>
              <w:rFonts w:ascii="Calibri" w:hAnsi="Calibri" w:cs="Calibri"/>
              <w:noProof/>
              <w:color w:val="156082" w:themeColor="accent1"/>
            </w:rPr>
            <w:drawing>
              <wp:inline distT="0" distB="0" distL="0" distR="0" wp14:anchorId="67C3D870" wp14:editId="299299CC">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5">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78833F2A" w14:textId="39329466" w:rsidR="00F0070F" w:rsidRPr="00A4759E" w:rsidRDefault="00F0070F" w:rsidP="00F0070F">
          <w:pPr>
            <w:pStyle w:val="Sinespaciado"/>
            <w:pBdr>
              <w:top w:val="single" w:sz="6" w:space="6" w:color="156082" w:themeColor="accent1"/>
              <w:bottom w:val="single" w:sz="6" w:space="6" w:color="156082" w:themeColor="accent1"/>
            </w:pBdr>
            <w:spacing w:after="240"/>
            <w:rPr>
              <w:rFonts w:ascii="Calibri" w:eastAsiaTheme="majorEastAsia" w:hAnsi="Calibri" w:cs="Calibri"/>
              <w:caps/>
              <w:color w:val="156082" w:themeColor="accent1"/>
              <w:sz w:val="80"/>
              <w:szCs w:val="80"/>
            </w:rPr>
          </w:pPr>
          <w:r w:rsidRPr="00A4759E">
            <w:rPr>
              <w:rFonts w:ascii="Calibri" w:eastAsiaTheme="majorEastAsia" w:hAnsi="Calibri" w:cs="Calibri"/>
              <w:caps/>
              <w:noProof/>
              <w:color w:val="156082" w:themeColor="accent1"/>
              <w:sz w:val="80"/>
              <w:szCs w:val="80"/>
              <w14:ligatures w14:val="standardContextual"/>
            </w:rPr>
            <w:drawing>
              <wp:inline distT="0" distB="0" distL="0" distR="0" wp14:anchorId="6473E0E6" wp14:editId="0E2CE840">
                <wp:extent cx="5612130" cy="1484630"/>
                <wp:effectExtent l="0" t="0" r="0" b="0"/>
                <wp:docPr id="580902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02988" name="Imagen 5809029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1484630"/>
                        </a:xfrm>
                        <a:prstGeom prst="rect">
                          <a:avLst/>
                        </a:prstGeom>
                      </pic:spPr>
                    </pic:pic>
                  </a:graphicData>
                </a:graphic>
              </wp:inline>
            </w:drawing>
          </w:r>
        </w:p>
        <w:sdt>
          <w:sdtPr>
            <w:rPr>
              <w:rFonts w:ascii="Calibri" w:hAnsi="Calibri" w:cs="Calibri"/>
              <w:color w:val="D86DCB" w:themeColor="accent5" w:themeTint="99"/>
              <w:sz w:val="28"/>
              <w:szCs w:val="28"/>
            </w:rPr>
            <w:alias w:val="Subtítulo"/>
            <w:tag w:val=""/>
            <w:id w:val="328029620"/>
            <w:placeholder>
              <w:docPart w:val="431FB6DCB3D44CA996DFECF9A1ED7763"/>
            </w:placeholder>
            <w:dataBinding w:prefixMappings="xmlns:ns0='http://purl.org/dc/elements/1.1/' xmlns:ns1='http://schemas.openxmlformats.org/package/2006/metadata/core-properties' " w:xpath="/ns1:coreProperties[1]/ns0:subject[1]" w:storeItemID="{6C3C8BC8-F283-45AE-878A-BAB7291924A1}"/>
            <w:text/>
          </w:sdtPr>
          <w:sdtContent>
            <w:p w14:paraId="5E1B35E0" w14:textId="2F9A02C9" w:rsidR="00F0070F" w:rsidRPr="00A4759E" w:rsidRDefault="00F0070F">
              <w:pPr>
                <w:pStyle w:val="Sinespaciado"/>
                <w:jc w:val="center"/>
                <w:rPr>
                  <w:rFonts w:ascii="Calibri" w:hAnsi="Calibri" w:cs="Calibri"/>
                  <w:color w:val="D86DCB" w:themeColor="accent5" w:themeTint="99"/>
                  <w:sz w:val="28"/>
                  <w:szCs w:val="28"/>
                </w:rPr>
              </w:pPr>
              <w:r w:rsidRPr="00A4759E">
                <w:rPr>
                  <w:rFonts w:ascii="Calibri" w:hAnsi="Calibri" w:cs="Calibri"/>
                  <w:color w:val="D86DCB" w:themeColor="accent5" w:themeTint="99"/>
                  <w:sz w:val="28"/>
                  <w:szCs w:val="28"/>
                </w:rPr>
                <w:t>Versión 1.0</w:t>
              </w:r>
            </w:p>
          </w:sdtContent>
        </w:sdt>
        <w:p w14:paraId="54EEC9E2" w14:textId="77777777" w:rsidR="00F0070F" w:rsidRPr="00A4759E" w:rsidRDefault="00F0070F">
          <w:pPr>
            <w:pStyle w:val="Sinespaciado"/>
            <w:spacing w:before="480"/>
            <w:jc w:val="center"/>
            <w:rPr>
              <w:rFonts w:ascii="Calibri" w:hAnsi="Calibri" w:cs="Calibri"/>
              <w:color w:val="156082" w:themeColor="accent1"/>
            </w:rPr>
          </w:pPr>
          <w:r w:rsidRPr="00A4759E">
            <w:rPr>
              <w:rFonts w:ascii="Calibri" w:hAnsi="Calibri" w:cs="Calibri"/>
              <w:noProof/>
              <w:color w:val="156082" w:themeColor="accent1"/>
            </w:rPr>
            <mc:AlternateContent>
              <mc:Choice Requires="wps">
                <w:drawing>
                  <wp:anchor distT="0" distB="0" distL="114300" distR="114300" simplePos="0" relativeHeight="251659264" behindDoc="0" locked="0" layoutInCell="1" allowOverlap="1" wp14:anchorId="14C2A0F9" wp14:editId="64F5BBDC">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7620" b="635"/>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77206D" w:themeColor="accent5" w:themeShade="BF"/>
                                    <w:sz w:val="28"/>
                                    <w:szCs w:val="28"/>
                                  </w:rPr>
                                  <w:alias w:val="Fecha"/>
                                  <w:tag w:val=""/>
                                  <w:id w:val="197127006"/>
                                  <w:dataBinding w:prefixMappings="xmlns:ns0='http://schemas.microsoft.com/office/2006/coverPageProps' " w:xpath="/ns0:CoverPageProperties[1]/ns0:PublishDate[1]" w:storeItemID="{55AF091B-3C7A-41E3-B477-F2FDAA23CFDA}"/>
                                  <w:date w:fullDate="2026-03-24T00:00:00Z">
                                    <w:dateFormat w:val="d 'de' MMMM 'de' yyyy"/>
                                    <w:lid w:val="es-MX"/>
                                    <w:storeMappedDataAs w:val="dateTime"/>
                                    <w:calendar w:val="gregorian"/>
                                  </w:date>
                                </w:sdtPr>
                                <w:sdtContent>
                                  <w:p w14:paraId="2CCA2C14" w14:textId="19BF738C" w:rsidR="00F0070F" w:rsidRPr="00F0070F" w:rsidRDefault="00F0070F">
                                    <w:pPr>
                                      <w:pStyle w:val="Sinespaciado"/>
                                      <w:spacing w:after="40"/>
                                      <w:jc w:val="center"/>
                                      <w:rPr>
                                        <w:caps/>
                                        <w:color w:val="77206D" w:themeColor="accent5" w:themeShade="BF"/>
                                        <w:sz w:val="28"/>
                                        <w:szCs w:val="28"/>
                                      </w:rPr>
                                    </w:pPr>
                                    <w:r w:rsidRPr="00F0070F">
                                      <w:rPr>
                                        <w:caps/>
                                        <w:color w:val="77206D" w:themeColor="accent5" w:themeShade="BF"/>
                                        <w:sz w:val="28"/>
                                        <w:szCs w:val="28"/>
                                        <w:lang w:val="es-MX"/>
                                      </w:rPr>
                                      <w:t>24 de marzo de 2026</w:t>
                                    </w:r>
                                  </w:p>
                                </w:sdtContent>
                              </w:sdt>
                              <w:p w14:paraId="6309D601" w14:textId="51B47511" w:rsidR="00F0070F" w:rsidRDefault="00000000">
                                <w:pPr>
                                  <w:pStyle w:val="Sinespaciado"/>
                                  <w:jc w:val="center"/>
                                  <w:rPr>
                                    <w:caps/>
                                    <w:color w:val="77206D" w:themeColor="accent5" w:themeShade="BF"/>
                                  </w:rPr>
                                </w:pPr>
                                <w:sdt>
                                  <w:sdtPr>
                                    <w:rPr>
                                      <w:caps/>
                                      <w:color w:val="77206D" w:themeColor="accent5" w:themeShade="BF"/>
                                    </w:rPr>
                                    <w:alias w:val="Compañía"/>
                                    <w:tag w:val=""/>
                                    <w:id w:val="1390145197"/>
                                    <w:dataBinding w:prefixMappings="xmlns:ns0='http://schemas.openxmlformats.org/officeDocument/2006/extended-properties' " w:xpath="/ns0:Properties[1]/ns0:Company[1]" w:storeItemID="{6668398D-A668-4E3E-A5EB-62B293D839F1}"/>
                                    <w:text/>
                                  </w:sdtPr>
                                  <w:sdtContent>
                                    <w:r w:rsidR="00F0070F" w:rsidRPr="00F0070F">
                                      <w:rPr>
                                        <w:caps/>
                                        <w:color w:val="77206D" w:themeColor="accent5" w:themeShade="BF"/>
                                      </w:rPr>
                                      <w:t>Sol Valdebenito Rojas</w:t>
                                    </w:r>
                                  </w:sdtContent>
                                </w:sdt>
                              </w:p>
                              <w:p w14:paraId="247EB810" w14:textId="3DBA0A82" w:rsidR="00A4759E" w:rsidRPr="00F0070F" w:rsidRDefault="00A4759E">
                                <w:pPr>
                                  <w:pStyle w:val="Sinespaciado"/>
                                  <w:jc w:val="center"/>
                                  <w:rPr>
                                    <w:color w:val="77206D" w:themeColor="accent5" w:themeShade="BF"/>
                                  </w:rPr>
                                </w:pPr>
                                <w:r>
                                  <w:rPr>
                                    <w:caps/>
                                    <w:color w:val="77206D" w:themeColor="accent5" w:themeShade="BF"/>
                                  </w:rPr>
                                  <w:t xml:space="preserve">Adolfo </w:t>
                                </w:r>
                                <w:r w:rsidR="00C530D9">
                                  <w:rPr>
                                    <w:caps/>
                                    <w:color w:val="77206D" w:themeColor="accent5" w:themeShade="BF"/>
                                  </w:rPr>
                                  <w:t xml:space="preserve"> Medina</w:t>
                                </w:r>
                              </w:p>
                              <w:p w14:paraId="0B63BCEF" w14:textId="21D35009" w:rsidR="00F0070F" w:rsidRPr="00F0070F" w:rsidRDefault="00000000">
                                <w:pPr>
                                  <w:pStyle w:val="Sinespaciado"/>
                                  <w:jc w:val="center"/>
                                  <w:rPr>
                                    <w:color w:val="77206D" w:themeColor="accent5" w:themeShade="BF"/>
                                  </w:rPr>
                                </w:pPr>
                                <w:sdt>
                                  <w:sdtPr>
                                    <w:rPr>
                                      <w:color w:val="77206D" w:themeColor="accent5" w:themeShade="BF"/>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F0070F" w:rsidRPr="00F0070F">
                                      <w:rPr>
                                        <w:color w:val="77206D" w:themeColor="accent5" w:themeShade="BF"/>
                                      </w:rPr>
                                      <w:t xml:space="preserve">     </w:t>
                                    </w:r>
                                  </w:sdtContent>
                                </w:sdt>
                                <w:r w:rsidR="00F0070F" w:rsidRPr="00F0070F">
                                  <w:rPr>
                                    <w:color w:val="77206D" w:themeColor="accent5" w:themeShade="BF"/>
                                  </w:rPr>
                                  <w:t xml:space="preserve">Taller de Programación  </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4C2A0F9"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77206D" w:themeColor="accent5" w:themeShade="BF"/>
                              <w:sz w:val="28"/>
                              <w:szCs w:val="28"/>
                            </w:rPr>
                            <w:alias w:val="Fecha"/>
                            <w:tag w:val=""/>
                            <w:id w:val="197127006"/>
                            <w:dataBinding w:prefixMappings="xmlns:ns0='http://schemas.microsoft.com/office/2006/coverPageProps' " w:xpath="/ns0:CoverPageProperties[1]/ns0:PublishDate[1]" w:storeItemID="{55AF091B-3C7A-41E3-B477-F2FDAA23CFDA}"/>
                            <w:date w:fullDate="2026-03-24T00:00:00Z">
                              <w:dateFormat w:val="d 'de' MMMM 'de' yyyy"/>
                              <w:lid w:val="es-MX"/>
                              <w:storeMappedDataAs w:val="dateTime"/>
                              <w:calendar w:val="gregorian"/>
                            </w:date>
                          </w:sdtPr>
                          <w:sdtContent>
                            <w:p w14:paraId="2CCA2C14" w14:textId="19BF738C" w:rsidR="00F0070F" w:rsidRPr="00F0070F" w:rsidRDefault="00F0070F">
                              <w:pPr>
                                <w:pStyle w:val="Sinespaciado"/>
                                <w:spacing w:after="40"/>
                                <w:jc w:val="center"/>
                                <w:rPr>
                                  <w:caps/>
                                  <w:color w:val="77206D" w:themeColor="accent5" w:themeShade="BF"/>
                                  <w:sz w:val="28"/>
                                  <w:szCs w:val="28"/>
                                </w:rPr>
                              </w:pPr>
                              <w:r w:rsidRPr="00F0070F">
                                <w:rPr>
                                  <w:caps/>
                                  <w:color w:val="77206D" w:themeColor="accent5" w:themeShade="BF"/>
                                  <w:sz w:val="28"/>
                                  <w:szCs w:val="28"/>
                                  <w:lang w:val="es-MX"/>
                                </w:rPr>
                                <w:t>24 de marzo de 2026</w:t>
                              </w:r>
                            </w:p>
                          </w:sdtContent>
                        </w:sdt>
                        <w:p w14:paraId="6309D601" w14:textId="51B47511" w:rsidR="00F0070F" w:rsidRDefault="00000000">
                          <w:pPr>
                            <w:pStyle w:val="Sinespaciado"/>
                            <w:jc w:val="center"/>
                            <w:rPr>
                              <w:caps/>
                              <w:color w:val="77206D" w:themeColor="accent5" w:themeShade="BF"/>
                            </w:rPr>
                          </w:pPr>
                          <w:sdt>
                            <w:sdtPr>
                              <w:rPr>
                                <w:caps/>
                                <w:color w:val="77206D" w:themeColor="accent5" w:themeShade="BF"/>
                              </w:rPr>
                              <w:alias w:val="Compañía"/>
                              <w:tag w:val=""/>
                              <w:id w:val="1390145197"/>
                              <w:dataBinding w:prefixMappings="xmlns:ns0='http://schemas.openxmlformats.org/officeDocument/2006/extended-properties' " w:xpath="/ns0:Properties[1]/ns0:Company[1]" w:storeItemID="{6668398D-A668-4E3E-A5EB-62B293D839F1}"/>
                              <w:text/>
                            </w:sdtPr>
                            <w:sdtContent>
                              <w:r w:rsidR="00F0070F" w:rsidRPr="00F0070F">
                                <w:rPr>
                                  <w:caps/>
                                  <w:color w:val="77206D" w:themeColor="accent5" w:themeShade="BF"/>
                                </w:rPr>
                                <w:t>Sol Valdebenito Rojas</w:t>
                              </w:r>
                            </w:sdtContent>
                          </w:sdt>
                        </w:p>
                        <w:p w14:paraId="247EB810" w14:textId="3DBA0A82" w:rsidR="00A4759E" w:rsidRPr="00F0070F" w:rsidRDefault="00A4759E">
                          <w:pPr>
                            <w:pStyle w:val="Sinespaciado"/>
                            <w:jc w:val="center"/>
                            <w:rPr>
                              <w:color w:val="77206D" w:themeColor="accent5" w:themeShade="BF"/>
                            </w:rPr>
                          </w:pPr>
                          <w:r>
                            <w:rPr>
                              <w:caps/>
                              <w:color w:val="77206D" w:themeColor="accent5" w:themeShade="BF"/>
                            </w:rPr>
                            <w:t xml:space="preserve">Adolfo </w:t>
                          </w:r>
                          <w:r w:rsidR="00C530D9">
                            <w:rPr>
                              <w:caps/>
                              <w:color w:val="77206D" w:themeColor="accent5" w:themeShade="BF"/>
                            </w:rPr>
                            <w:t xml:space="preserve"> Medina</w:t>
                          </w:r>
                        </w:p>
                        <w:p w14:paraId="0B63BCEF" w14:textId="21D35009" w:rsidR="00F0070F" w:rsidRPr="00F0070F" w:rsidRDefault="00000000">
                          <w:pPr>
                            <w:pStyle w:val="Sinespaciado"/>
                            <w:jc w:val="center"/>
                            <w:rPr>
                              <w:color w:val="77206D" w:themeColor="accent5" w:themeShade="BF"/>
                            </w:rPr>
                          </w:pPr>
                          <w:sdt>
                            <w:sdtPr>
                              <w:rPr>
                                <w:color w:val="77206D" w:themeColor="accent5" w:themeShade="BF"/>
                              </w:rPr>
                              <w:alias w:val="Dirección"/>
                              <w:tag w:val=""/>
                              <w:id w:val="-726379553"/>
                              <w:showingPlcHdr/>
                              <w:dataBinding w:prefixMappings="xmlns:ns0='http://schemas.microsoft.com/office/2006/coverPageProps' " w:xpath="/ns0:CoverPageProperties[1]/ns0:CompanyAddress[1]" w:storeItemID="{55AF091B-3C7A-41E3-B477-F2FDAA23CFDA}"/>
                              <w:text/>
                            </w:sdtPr>
                            <w:sdtContent>
                              <w:r w:rsidR="00F0070F" w:rsidRPr="00F0070F">
                                <w:rPr>
                                  <w:color w:val="77206D" w:themeColor="accent5" w:themeShade="BF"/>
                                </w:rPr>
                                <w:t xml:space="preserve">     </w:t>
                              </w:r>
                            </w:sdtContent>
                          </w:sdt>
                          <w:r w:rsidR="00F0070F" w:rsidRPr="00F0070F">
                            <w:rPr>
                              <w:color w:val="77206D" w:themeColor="accent5" w:themeShade="BF"/>
                            </w:rPr>
                            <w:t xml:space="preserve">Taller de Programación  </w:t>
                          </w:r>
                        </w:p>
                      </w:txbxContent>
                    </v:textbox>
                    <w10:wrap anchorx="margin" anchory="page"/>
                  </v:shape>
                </w:pict>
              </mc:Fallback>
            </mc:AlternateContent>
          </w:r>
          <w:r w:rsidRPr="00A4759E">
            <w:rPr>
              <w:rFonts w:ascii="Calibri" w:hAnsi="Calibri" w:cs="Calibri"/>
              <w:noProof/>
              <w:color w:val="156082" w:themeColor="accent1"/>
            </w:rPr>
            <w:drawing>
              <wp:inline distT="0" distB="0" distL="0" distR="0" wp14:anchorId="475B46DF" wp14:editId="17DCC358">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5">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E4DEE2E" w14:textId="1A827177" w:rsidR="00F0070F" w:rsidRPr="00A4759E" w:rsidRDefault="00F0070F">
          <w:pPr>
            <w:rPr>
              <w:rFonts w:ascii="Calibri" w:hAnsi="Calibri" w:cs="Calibri"/>
            </w:rPr>
          </w:pPr>
          <w:r w:rsidRPr="00A4759E">
            <w:rPr>
              <w:rFonts w:ascii="Calibri" w:hAnsi="Calibri" w:cs="Calibri"/>
            </w:rPr>
            <w:br w:type="page"/>
          </w:r>
        </w:p>
      </w:sdtContent>
    </w:sdt>
    <w:sdt>
      <w:sdtPr>
        <w:rPr>
          <w:rFonts w:ascii="Calibri" w:eastAsiaTheme="minorHAnsi" w:hAnsi="Calibri" w:cs="Calibri"/>
          <w:color w:val="auto"/>
          <w:kern w:val="2"/>
          <w:sz w:val="24"/>
          <w:szCs w:val="24"/>
          <w:lang w:val="es-MX" w:eastAsia="en-US"/>
          <w14:ligatures w14:val="standardContextual"/>
        </w:rPr>
        <w:id w:val="-1801907482"/>
        <w:docPartObj>
          <w:docPartGallery w:val="Table of Contents"/>
          <w:docPartUnique/>
        </w:docPartObj>
      </w:sdtPr>
      <w:sdtEndPr>
        <w:rPr>
          <w:b/>
          <w:bCs/>
        </w:rPr>
      </w:sdtEndPr>
      <w:sdtContent>
        <w:p w14:paraId="2BF7EEA2" w14:textId="6AB2D49E" w:rsidR="00A4759E" w:rsidRPr="00A4759E" w:rsidRDefault="00A4759E">
          <w:pPr>
            <w:pStyle w:val="TtuloTDC"/>
            <w:rPr>
              <w:rFonts w:ascii="Calibri" w:hAnsi="Calibri" w:cs="Calibri"/>
            </w:rPr>
          </w:pPr>
          <w:r w:rsidRPr="00A4759E">
            <w:rPr>
              <w:rFonts w:ascii="Calibri" w:hAnsi="Calibri" w:cs="Calibri"/>
              <w:lang w:val="es-MX"/>
            </w:rPr>
            <w:t>Contenido</w:t>
          </w:r>
        </w:p>
        <w:p w14:paraId="595512B7" w14:textId="01EB5D96" w:rsidR="00860624" w:rsidRDefault="00A4759E">
          <w:pPr>
            <w:pStyle w:val="TDC1"/>
            <w:tabs>
              <w:tab w:val="right" w:leader="dot" w:pos="8828"/>
            </w:tabs>
            <w:rPr>
              <w:rFonts w:eastAsiaTheme="minorEastAsia"/>
              <w:noProof/>
              <w:lang w:eastAsia="es-CL"/>
            </w:rPr>
          </w:pPr>
          <w:r w:rsidRPr="00A4759E">
            <w:rPr>
              <w:rFonts w:ascii="Calibri" w:hAnsi="Calibri" w:cs="Calibri"/>
            </w:rPr>
            <w:fldChar w:fldCharType="begin"/>
          </w:r>
          <w:r w:rsidRPr="00A4759E">
            <w:rPr>
              <w:rFonts w:ascii="Calibri" w:hAnsi="Calibri" w:cs="Calibri"/>
            </w:rPr>
            <w:instrText xml:space="preserve"> TOC \o "1-3" \h \z \u </w:instrText>
          </w:r>
          <w:r w:rsidRPr="00A4759E">
            <w:rPr>
              <w:rFonts w:ascii="Calibri" w:hAnsi="Calibri" w:cs="Calibri"/>
            </w:rPr>
            <w:fldChar w:fldCharType="separate"/>
          </w:r>
          <w:hyperlink w:anchor="_Toc225419937" w:history="1">
            <w:r w:rsidR="00860624" w:rsidRPr="006A1613">
              <w:rPr>
                <w:rStyle w:val="Hipervnculo"/>
                <w:rFonts w:ascii="Calibri" w:hAnsi="Calibri" w:cs="Calibri"/>
                <w:noProof/>
              </w:rPr>
              <w:t>1. Introducción</w:t>
            </w:r>
            <w:r w:rsidR="00860624">
              <w:rPr>
                <w:noProof/>
                <w:webHidden/>
              </w:rPr>
              <w:tab/>
            </w:r>
            <w:r w:rsidR="00860624">
              <w:rPr>
                <w:noProof/>
                <w:webHidden/>
              </w:rPr>
              <w:fldChar w:fldCharType="begin"/>
            </w:r>
            <w:r w:rsidR="00860624">
              <w:rPr>
                <w:noProof/>
                <w:webHidden/>
              </w:rPr>
              <w:instrText xml:space="preserve"> PAGEREF _Toc225419937 \h </w:instrText>
            </w:r>
            <w:r w:rsidR="00860624">
              <w:rPr>
                <w:noProof/>
                <w:webHidden/>
              </w:rPr>
            </w:r>
            <w:r w:rsidR="00860624">
              <w:rPr>
                <w:noProof/>
                <w:webHidden/>
              </w:rPr>
              <w:fldChar w:fldCharType="separate"/>
            </w:r>
            <w:r w:rsidR="00860624">
              <w:rPr>
                <w:noProof/>
                <w:webHidden/>
              </w:rPr>
              <w:t>3</w:t>
            </w:r>
            <w:r w:rsidR="00860624">
              <w:rPr>
                <w:noProof/>
                <w:webHidden/>
              </w:rPr>
              <w:fldChar w:fldCharType="end"/>
            </w:r>
          </w:hyperlink>
        </w:p>
        <w:p w14:paraId="2FBBE59A" w14:textId="57788123" w:rsidR="00860624" w:rsidRDefault="00860624">
          <w:pPr>
            <w:pStyle w:val="TDC1"/>
            <w:tabs>
              <w:tab w:val="right" w:leader="dot" w:pos="8828"/>
            </w:tabs>
            <w:rPr>
              <w:rFonts w:eastAsiaTheme="minorEastAsia"/>
              <w:noProof/>
              <w:lang w:eastAsia="es-CL"/>
            </w:rPr>
          </w:pPr>
          <w:hyperlink w:anchor="_Toc225419938" w:history="1">
            <w:r w:rsidRPr="006A1613">
              <w:rPr>
                <w:rStyle w:val="Hipervnculo"/>
                <w:rFonts w:ascii="Calibri" w:hAnsi="Calibri" w:cs="Calibri"/>
                <w:noProof/>
              </w:rPr>
              <w:t>2. Contexto del proyecto</w:t>
            </w:r>
            <w:r>
              <w:rPr>
                <w:noProof/>
                <w:webHidden/>
              </w:rPr>
              <w:tab/>
            </w:r>
            <w:r>
              <w:rPr>
                <w:noProof/>
                <w:webHidden/>
              </w:rPr>
              <w:fldChar w:fldCharType="begin"/>
            </w:r>
            <w:r>
              <w:rPr>
                <w:noProof/>
                <w:webHidden/>
              </w:rPr>
              <w:instrText xml:space="preserve"> PAGEREF _Toc225419938 \h </w:instrText>
            </w:r>
            <w:r>
              <w:rPr>
                <w:noProof/>
                <w:webHidden/>
              </w:rPr>
            </w:r>
            <w:r>
              <w:rPr>
                <w:noProof/>
                <w:webHidden/>
              </w:rPr>
              <w:fldChar w:fldCharType="separate"/>
            </w:r>
            <w:r>
              <w:rPr>
                <w:noProof/>
                <w:webHidden/>
              </w:rPr>
              <w:t>4</w:t>
            </w:r>
            <w:r>
              <w:rPr>
                <w:noProof/>
                <w:webHidden/>
              </w:rPr>
              <w:fldChar w:fldCharType="end"/>
            </w:r>
          </w:hyperlink>
        </w:p>
        <w:p w14:paraId="566406BB" w14:textId="08356B30" w:rsidR="00860624" w:rsidRDefault="00860624">
          <w:pPr>
            <w:pStyle w:val="TDC2"/>
            <w:tabs>
              <w:tab w:val="right" w:leader="dot" w:pos="8828"/>
            </w:tabs>
            <w:rPr>
              <w:rFonts w:eastAsiaTheme="minorEastAsia"/>
              <w:noProof/>
              <w:lang w:eastAsia="es-CL"/>
            </w:rPr>
          </w:pPr>
          <w:hyperlink w:anchor="_Toc225419939" w:history="1">
            <w:r w:rsidRPr="006A1613">
              <w:rPr>
                <w:rStyle w:val="Hipervnculo"/>
                <w:rFonts w:ascii="Calibri" w:hAnsi="Calibri" w:cs="Calibri"/>
                <w:noProof/>
              </w:rPr>
              <w:t>2.1 Descripción general</w:t>
            </w:r>
            <w:r>
              <w:rPr>
                <w:noProof/>
                <w:webHidden/>
              </w:rPr>
              <w:tab/>
            </w:r>
            <w:r>
              <w:rPr>
                <w:noProof/>
                <w:webHidden/>
              </w:rPr>
              <w:fldChar w:fldCharType="begin"/>
            </w:r>
            <w:r>
              <w:rPr>
                <w:noProof/>
                <w:webHidden/>
              </w:rPr>
              <w:instrText xml:space="preserve"> PAGEREF _Toc225419939 \h </w:instrText>
            </w:r>
            <w:r>
              <w:rPr>
                <w:noProof/>
                <w:webHidden/>
              </w:rPr>
            </w:r>
            <w:r>
              <w:rPr>
                <w:noProof/>
                <w:webHidden/>
              </w:rPr>
              <w:fldChar w:fldCharType="separate"/>
            </w:r>
            <w:r>
              <w:rPr>
                <w:noProof/>
                <w:webHidden/>
              </w:rPr>
              <w:t>4</w:t>
            </w:r>
            <w:r>
              <w:rPr>
                <w:noProof/>
                <w:webHidden/>
              </w:rPr>
              <w:fldChar w:fldCharType="end"/>
            </w:r>
          </w:hyperlink>
        </w:p>
        <w:p w14:paraId="56632034" w14:textId="1B8B012F" w:rsidR="00860624" w:rsidRDefault="00860624">
          <w:pPr>
            <w:pStyle w:val="TDC2"/>
            <w:tabs>
              <w:tab w:val="right" w:leader="dot" w:pos="8828"/>
            </w:tabs>
            <w:rPr>
              <w:rFonts w:eastAsiaTheme="minorEastAsia"/>
              <w:noProof/>
              <w:lang w:eastAsia="es-CL"/>
            </w:rPr>
          </w:pPr>
          <w:hyperlink w:anchor="_Toc225419940" w:history="1">
            <w:r w:rsidRPr="006A1613">
              <w:rPr>
                <w:rStyle w:val="Hipervnculo"/>
                <w:rFonts w:ascii="Calibri" w:hAnsi="Calibri" w:cs="Calibri"/>
                <w:noProof/>
              </w:rPr>
              <w:t>2.2 Entorno que origina la propuesta</w:t>
            </w:r>
            <w:r>
              <w:rPr>
                <w:noProof/>
                <w:webHidden/>
              </w:rPr>
              <w:tab/>
            </w:r>
            <w:r>
              <w:rPr>
                <w:noProof/>
                <w:webHidden/>
              </w:rPr>
              <w:fldChar w:fldCharType="begin"/>
            </w:r>
            <w:r>
              <w:rPr>
                <w:noProof/>
                <w:webHidden/>
              </w:rPr>
              <w:instrText xml:space="preserve"> PAGEREF _Toc225419940 \h </w:instrText>
            </w:r>
            <w:r>
              <w:rPr>
                <w:noProof/>
                <w:webHidden/>
              </w:rPr>
            </w:r>
            <w:r>
              <w:rPr>
                <w:noProof/>
                <w:webHidden/>
              </w:rPr>
              <w:fldChar w:fldCharType="separate"/>
            </w:r>
            <w:r>
              <w:rPr>
                <w:noProof/>
                <w:webHidden/>
              </w:rPr>
              <w:t>5</w:t>
            </w:r>
            <w:r>
              <w:rPr>
                <w:noProof/>
                <w:webHidden/>
              </w:rPr>
              <w:fldChar w:fldCharType="end"/>
            </w:r>
          </w:hyperlink>
        </w:p>
        <w:p w14:paraId="33D756CA" w14:textId="5FA4B369" w:rsidR="00860624" w:rsidRDefault="00860624">
          <w:pPr>
            <w:pStyle w:val="TDC2"/>
            <w:tabs>
              <w:tab w:val="right" w:leader="dot" w:pos="8828"/>
            </w:tabs>
            <w:rPr>
              <w:rFonts w:eastAsiaTheme="minorEastAsia"/>
              <w:noProof/>
              <w:lang w:eastAsia="es-CL"/>
            </w:rPr>
          </w:pPr>
          <w:hyperlink w:anchor="_Toc225419941" w:history="1">
            <w:r w:rsidRPr="006A1613">
              <w:rPr>
                <w:rStyle w:val="Hipervnculo"/>
                <w:rFonts w:ascii="Calibri" w:hAnsi="Calibri" w:cs="Calibri"/>
                <w:noProof/>
              </w:rPr>
              <w:t>2.3 Mercado objetivo</w:t>
            </w:r>
            <w:r>
              <w:rPr>
                <w:noProof/>
                <w:webHidden/>
              </w:rPr>
              <w:tab/>
            </w:r>
            <w:r>
              <w:rPr>
                <w:noProof/>
                <w:webHidden/>
              </w:rPr>
              <w:fldChar w:fldCharType="begin"/>
            </w:r>
            <w:r>
              <w:rPr>
                <w:noProof/>
                <w:webHidden/>
              </w:rPr>
              <w:instrText xml:space="preserve"> PAGEREF _Toc225419941 \h </w:instrText>
            </w:r>
            <w:r>
              <w:rPr>
                <w:noProof/>
                <w:webHidden/>
              </w:rPr>
            </w:r>
            <w:r>
              <w:rPr>
                <w:noProof/>
                <w:webHidden/>
              </w:rPr>
              <w:fldChar w:fldCharType="separate"/>
            </w:r>
            <w:r>
              <w:rPr>
                <w:noProof/>
                <w:webHidden/>
              </w:rPr>
              <w:t>5</w:t>
            </w:r>
            <w:r>
              <w:rPr>
                <w:noProof/>
                <w:webHidden/>
              </w:rPr>
              <w:fldChar w:fldCharType="end"/>
            </w:r>
          </w:hyperlink>
        </w:p>
        <w:p w14:paraId="67294C70" w14:textId="6FEB0410" w:rsidR="00860624" w:rsidRDefault="00860624">
          <w:pPr>
            <w:pStyle w:val="TDC2"/>
            <w:tabs>
              <w:tab w:val="right" w:leader="dot" w:pos="8828"/>
            </w:tabs>
            <w:rPr>
              <w:rFonts w:eastAsiaTheme="minorEastAsia"/>
              <w:noProof/>
              <w:lang w:eastAsia="es-CL"/>
            </w:rPr>
          </w:pPr>
          <w:hyperlink w:anchor="_Toc225419942" w:history="1">
            <w:r w:rsidRPr="006A1613">
              <w:rPr>
                <w:rStyle w:val="Hipervnculo"/>
                <w:rFonts w:ascii="Calibri" w:hAnsi="Calibri" w:cs="Calibri"/>
                <w:noProof/>
              </w:rPr>
              <w:t>2.4 Fundamentación contextual</w:t>
            </w:r>
            <w:r>
              <w:rPr>
                <w:noProof/>
                <w:webHidden/>
              </w:rPr>
              <w:tab/>
            </w:r>
            <w:r>
              <w:rPr>
                <w:noProof/>
                <w:webHidden/>
              </w:rPr>
              <w:fldChar w:fldCharType="begin"/>
            </w:r>
            <w:r>
              <w:rPr>
                <w:noProof/>
                <w:webHidden/>
              </w:rPr>
              <w:instrText xml:space="preserve"> PAGEREF _Toc225419942 \h </w:instrText>
            </w:r>
            <w:r>
              <w:rPr>
                <w:noProof/>
                <w:webHidden/>
              </w:rPr>
            </w:r>
            <w:r>
              <w:rPr>
                <w:noProof/>
                <w:webHidden/>
              </w:rPr>
              <w:fldChar w:fldCharType="separate"/>
            </w:r>
            <w:r>
              <w:rPr>
                <w:noProof/>
                <w:webHidden/>
              </w:rPr>
              <w:t>6</w:t>
            </w:r>
            <w:r>
              <w:rPr>
                <w:noProof/>
                <w:webHidden/>
              </w:rPr>
              <w:fldChar w:fldCharType="end"/>
            </w:r>
          </w:hyperlink>
        </w:p>
        <w:p w14:paraId="36664259" w14:textId="12894824" w:rsidR="00860624" w:rsidRDefault="00860624">
          <w:pPr>
            <w:pStyle w:val="TDC1"/>
            <w:tabs>
              <w:tab w:val="right" w:leader="dot" w:pos="8828"/>
            </w:tabs>
            <w:rPr>
              <w:rFonts w:eastAsiaTheme="minorEastAsia"/>
              <w:noProof/>
              <w:lang w:eastAsia="es-CL"/>
            </w:rPr>
          </w:pPr>
          <w:hyperlink w:anchor="_Toc225419943" w:history="1">
            <w:r w:rsidRPr="006A1613">
              <w:rPr>
                <w:rStyle w:val="Hipervnculo"/>
                <w:rFonts w:ascii="Calibri" w:hAnsi="Calibri" w:cs="Calibri"/>
                <w:noProof/>
              </w:rPr>
              <w:t>3. Descripción del problema u oportunidad</w:t>
            </w:r>
            <w:r>
              <w:rPr>
                <w:noProof/>
                <w:webHidden/>
              </w:rPr>
              <w:tab/>
            </w:r>
            <w:r>
              <w:rPr>
                <w:noProof/>
                <w:webHidden/>
              </w:rPr>
              <w:fldChar w:fldCharType="begin"/>
            </w:r>
            <w:r>
              <w:rPr>
                <w:noProof/>
                <w:webHidden/>
              </w:rPr>
              <w:instrText xml:space="preserve"> PAGEREF _Toc225419943 \h </w:instrText>
            </w:r>
            <w:r>
              <w:rPr>
                <w:noProof/>
                <w:webHidden/>
              </w:rPr>
            </w:r>
            <w:r>
              <w:rPr>
                <w:noProof/>
                <w:webHidden/>
              </w:rPr>
              <w:fldChar w:fldCharType="separate"/>
            </w:r>
            <w:r>
              <w:rPr>
                <w:noProof/>
                <w:webHidden/>
              </w:rPr>
              <w:t>6</w:t>
            </w:r>
            <w:r>
              <w:rPr>
                <w:noProof/>
                <w:webHidden/>
              </w:rPr>
              <w:fldChar w:fldCharType="end"/>
            </w:r>
          </w:hyperlink>
        </w:p>
        <w:p w14:paraId="0C0C2C1F" w14:textId="3F420440" w:rsidR="00860624" w:rsidRDefault="00860624">
          <w:pPr>
            <w:pStyle w:val="TDC2"/>
            <w:tabs>
              <w:tab w:val="right" w:leader="dot" w:pos="8828"/>
            </w:tabs>
            <w:rPr>
              <w:rFonts w:eastAsiaTheme="minorEastAsia"/>
              <w:noProof/>
              <w:lang w:eastAsia="es-CL"/>
            </w:rPr>
          </w:pPr>
          <w:hyperlink w:anchor="_Toc225419944" w:history="1">
            <w:r w:rsidRPr="006A1613">
              <w:rPr>
                <w:rStyle w:val="Hipervnculo"/>
                <w:rFonts w:ascii="Calibri" w:hAnsi="Calibri" w:cs="Calibri"/>
                <w:noProof/>
              </w:rPr>
              <w:t>3.1 Problema identificado</w:t>
            </w:r>
            <w:r>
              <w:rPr>
                <w:noProof/>
                <w:webHidden/>
              </w:rPr>
              <w:tab/>
            </w:r>
            <w:r>
              <w:rPr>
                <w:noProof/>
                <w:webHidden/>
              </w:rPr>
              <w:fldChar w:fldCharType="begin"/>
            </w:r>
            <w:r>
              <w:rPr>
                <w:noProof/>
                <w:webHidden/>
              </w:rPr>
              <w:instrText xml:space="preserve"> PAGEREF _Toc225419944 \h </w:instrText>
            </w:r>
            <w:r>
              <w:rPr>
                <w:noProof/>
                <w:webHidden/>
              </w:rPr>
            </w:r>
            <w:r>
              <w:rPr>
                <w:noProof/>
                <w:webHidden/>
              </w:rPr>
              <w:fldChar w:fldCharType="separate"/>
            </w:r>
            <w:r>
              <w:rPr>
                <w:noProof/>
                <w:webHidden/>
              </w:rPr>
              <w:t>6</w:t>
            </w:r>
            <w:r>
              <w:rPr>
                <w:noProof/>
                <w:webHidden/>
              </w:rPr>
              <w:fldChar w:fldCharType="end"/>
            </w:r>
          </w:hyperlink>
        </w:p>
        <w:p w14:paraId="4A05684B" w14:textId="2B75CD24" w:rsidR="00860624" w:rsidRDefault="00860624">
          <w:pPr>
            <w:pStyle w:val="TDC2"/>
            <w:tabs>
              <w:tab w:val="right" w:leader="dot" w:pos="8828"/>
            </w:tabs>
            <w:rPr>
              <w:rFonts w:eastAsiaTheme="minorEastAsia"/>
              <w:noProof/>
              <w:lang w:eastAsia="es-CL"/>
            </w:rPr>
          </w:pPr>
          <w:hyperlink w:anchor="_Toc225419945" w:history="1">
            <w:r w:rsidRPr="006A1613">
              <w:rPr>
                <w:rStyle w:val="Hipervnculo"/>
                <w:rFonts w:ascii="Calibri" w:hAnsi="Calibri" w:cs="Calibri"/>
                <w:noProof/>
              </w:rPr>
              <w:t>3.2 Oportunidad detectada</w:t>
            </w:r>
            <w:r>
              <w:rPr>
                <w:noProof/>
                <w:webHidden/>
              </w:rPr>
              <w:tab/>
            </w:r>
            <w:r>
              <w:rPr>
                <w:noProof/>
                <w:webHidden/>
              </w:rPr>
              <w:fldChar w:fldCharType="begin"/>
            </w:r>
            <w:r>
              <w:rPr>
                <w:noProof/>
                <w:webHidden/>
              </w:rPr>
              <w:instrText xml:space="preserve"> PAGEREF _Toc225419945 \h </w:instrText>
            </w:r>
            <w:r>
              <w:rPr>
                <w:noProof/>
                <w:webHidden/>
              </w:rPr>
            </w:r>
            <w:r>
              <w:rPr>
                <w:noProof/>
                <w:webHidden/>
              </w:rPr>
              <w:fldChar w:fldCharType="separate"/>
            </w:r>
            <w:r>
              <w:rPr>
                <w:noProof/>
                <w:webHidden/>
              </w:rPr>
              <w:t>7</w:t>
            </w:r>
            <w:r>
              <w:rPr>
                <w:noProof/>
                <w:webHidden/>
              </w:rPr>
              <w:fldChar w:fldCharType="end"/>
            </w:r>
          </w:hyperlink>
        </w:p>
        <w:p w14:paraId="4C7EE694" w14:textId="2D9CC96B" w:rsidR="00860624" w:rsidRDefault="00860624">
          <w:pPr>
            <w:pStyle w:val="TDC2"/>
            <w:tabs>
              <w:tab w:val="right" w:leader="dot" w:pos="8828"/>
            </w:tabs>
            <w:rPr>
              <w:rFonts w:eastAsiaTheme="minorEastAsia"/>
              <w:noProof/>
              <w:lang w:eastAsia="es-CL"/>
            </w:rPr>
          </w:pPr>
          <w:hyperlink w:anchor="_Toc225419946" w:history="1">
            <w:r w:rsidRPr="006A1613">
              <w:rPr>
                <w:rStyle w:val="Hipervnculo"/>
                <w:rFonts w:ascii="Calibri" w:hAnsi="Calibri" w:cs="Calibri"/>
                <w:noProof/>
              </w:rPr>
              <w:t>3.3 Síntesis del problema y la oportunidad</w:t>
            </w:r>
            <w:r>
              <w:rPr>
                <w:noProof/>
                <w:webHidden/>
              </w:rPr>
              <w:tab/>
            </w:r>
            <w:r>
              <w:rPr>
                <w:noProof/>
                <w:webHidden/>
              </w:rPr>
              <w:fldChar w:fldCharType="begin"/>
            </w:r>
            <w:r>
              <w:rPr>
                <w:noProof/>
                <w:webHidden/>
              </w:rPr>
              <w:instrText xml:space="preserve"> PAGEREF _Toc225419946 \h </w:instrText>
            </w:r>
            <w:r>
              <w:rPr>
                <w:noProof/>
                <w:webHidden/>
              </w:rPr>
            </w:r>
            <w:r>
              <w:rPr>
                <w:noProof/>
                <w:webHidden/>
              </w:rPr>
              <w:fldChar w:fldCharType="separate"/>
            </w:r>
            <w:r>
              <w:rPr>
                <w:noProof/>
                <w:webHidden/>
              </w:rPr>
              <w:t>8</w:t>
            </w:r>
            <w:r>
              <w:rPr>
                <w:noProof/>
                <w:webHidden/>
              </w:rPr>
              <w:fldChar w:fldCharType="end"/>
            </w:r>
          </w:hyperlink>
        </w:p>
        <w:p w14:paraId="3B6093BB" w14:textId="45E1E097" w:rsidR="00860624" w:rsidRDefault="00860624">
          <w:pPr>
            <w:pStyle w:val="TDC1"/>
            <w:tabs>
              <w:tab w:val="right" w:leader="dot" w:pos="8828"/>
            </w:tabs>
            <w:rPr>
              <w:rFonts w:eastAsiaTheme="minorEastAsia"/>
              <w:noProof/>
              <w:lang w:eastAsia="es-CL"/>
            </w:rPr>
          </w:pPr>
          <w:hyperlink w:anchor="_Toc225419947" w:history="1">
            <w:r w:rsidRPr="006A1613">
              <w:rPr>
                <w:rStyle w:val="Hipervnculo"/>
                <w:rFonts w:ascii="Calibri" w:hAnsi="Calibri" w:cs="Calibri"/>
                <w:noProof/>
              </w:rPr>
              <w:t>4. Justificación del proyecto</w:t>
            </w:r>
            <w:r>
              <w:rPr>
                <w:noProof/>
                <w:webHidden/>
              </w:rPr>
              <w:tab/>
            </w:r>
            <w:r>
              <w:rPr>
                <w:noProof/>
                <w:webHidden/>
              </w:rPr>
              <w:fldChar w:fldCharType="begin"/>
            </w:r>
            <w:r>
              <w:rPr>
                <w:noProof/>
                <w:webHidden/>
              </w:rPr>
              <w:instrText xml:space="preserve"> PAGEREF _Toc225419947 \h </w:instrText>
            </w:r>
            <w:r>
              <w:rPr>
                <w:noProof/>
                <w:webHidden/>
              </w:rPr>
            </w:r>
            <w:r>
              <w:rPr>
                <w:noProof/>
                <w:webHidden/>
              </w:rPr>
              <w:fldChar w:fldCharType="separate"/>
            </w:r>
            <w:r>
              <w:rPr>
                <w:noProof/>
                <w:webHidden/>
              </w:rPr>
              <w:t>8</w:t>
            </w:r>
            <w:r>
              <w:rPr>
                <w:noProof/>
                <w:webHidden/>
              </w:rPr>
              <w:fldChar w:fldCharType="end"/>
            </w:r>
          </w:hyperlink>
        </w:p>
        <w:p w14:paraId="03105038" w14:textId="7CD12578" w:rsidR="00860624" w:rsidRDefault="00860624">
          <w:pPr>
            <w:pStyle w:val="TDC2"/>
            <w:tabs>
              <w:tab w:val="right" w:leader="dot" w:pos="8828"/>
            </w:tabs>
            <w:rPr>
              <w:rFonts w:eastAsiaTheme="minorEastAsia"/>
              <w:noProof/>
              <w:lang w:eastAsia="es-CL"/>
            </w:rPr>
          </w:pPr>
          <w:hyperlink w:anchor="_Toc225419948" w:history="1">
            <w:r w:rsidRPr="006A1613">
              <w:rPr>
                <w:rStyle w:val="Hipervnculo"/>
                <w:rFonts w:ascii="Calibri" w:hAnsi="Calibri" w:cs="Calibri"/>
                <w:noProof/>
              </w:rPr>
              <w:t>4.1 Valor agregado del proyecto</w:t>
            </w:r>
            <w:r>
              <w:rPr>
                <w:noProof/>
                <w:webHidden/>
              </w:rPr>
              <w:tab/>
            </w:r>
            <w:r>
              <w:rPr>
                <w:noProof/>
                <w:webHidden/>
              </w:rPr>
              <w:fldChar w:fldCharType="begin"/>
            </w:r>
            <w:r>
              <w:rPr>
                <w:noProof/>
                <w:webHidden/>
              </w:rPr>
              <w:instrText xml:space="preserve"> PAGEREF _Toc225419948 \h </w:instrText>
            </w:r>
            <w:r>
              <w:rPr>
                <w:noProof/>
                <w:webHidden/>
              </w:rPr>
            </w:r>
            <w:r>
              <w:rPr>
                <w:noProof/>
                <w:webHidden/>
              </w:rPr>
              <w:fldChar w:fldCharType="separate"/>
            </w:r>
            <w:r>
              <w:rPr>
                <w:noProof/>
                <w:webHidden/>
              </w:rPr>
              <w:t>9</w:t>
            </w:r>
            <w:r>
              <w:rPr>
                <w:noProof/>
                <w:webHidden/>
              </w:rPr>
              <w:fldChar w:fldCharType="end"/>
            </w:r>
          </w:hyperlink>
        </w:p>
        <w:p w14:paraId="23E21B4F" w14:textId="1201E230" w:rsidR="00860624" w:rsidRDefault="00860624">
          <w:pPr>
            <w:pStyle w:val="TDC2"/>
            <w:tabs>
              <w:tab w:val="right" w:leader="dot" w:pos="8828"/>
            </w:tabs>
            <w:rPr>
              <w:rFonts w:eastAsiaTheme="minorEastAsia"/>
              <w:noProof/>
              <w:lang w:eastAsia="es-CL"/>
            </w:rPr>
          </w:pPr>
          <w:hyperlink w:anchor="_Toc225419949" w:history="1">
            <w:r w:rsidRPr="006A1613">
              <w:rPr>
                <w:rStyle w:val="Hipervnculo"/>
                <w:rFonts w:ascii="Calibri" w:hAnsi="Calibri" w:cs="Calibri"/>
                <w:noProof/>
              </w:rPr>
              <w:t>4.2 Proyección y sostenibilidad</w:t>
            </w:r>
            <w:r>
              <w:rPr>
                <w:noProof/>
                <w:webHidden/>
              </w:rPr>
              <w:tab/>
            </w:r>
            <w:r>
              <w:rPr>
                <w:noProof/>
                <w:webHidden/>
              </w:rPr>
              <w:fldChar w:fldCharType="begin"/>
            </w:r>
            <w:r>
              <w:rPr>
                <w:noProof/>
                <w:webHidden/>
              </w:rPr>
              <w:instrText xml:space="preserve"> PAGEREF _Toc225419949 \h </w:instrText>
            </w:r>
            <w:r>
              <w:rPr>
                <w:noProof/>
                <w:webHidden/>
              </w:rPr>
            </w:r>
            <w:r>
              <w:rPr>
                <w:noProof/>
                <w:webHidden/>
              </w:rPr>
              <w:fldChar w:fldCharType="separate"/>
            </w:r>
            <w:r>
              <w:rPr>
                <w:noProof/>
                <w:webHidden/>
              </w:rPr>
              <w:t>9</w:t>
            </w:r>
            <w:r>
              <w:rPr>
                <w:noProof/>
                <w:webHidden/>
              </w:rPr>
              <w:fldChar w:fldCharType="end"/>
            </w:r>
          </w:hyperlink>
        </w:p>
        <w:p w14:paraId="343E6A90" w14:textId="0B3161B3" w:rsidR="00860624" w:rsidRDefault="00860624">
          <w:pPr>
            <w:pStyle w:val="TDC2"/>
            <w:tabs>
              <w:tab w:val="right" w:leader="dot" w:pos="8828"/>
            </w:tabs>
            <w:rPr>
              <w:rFonts w:eastAsiaTheme="minorEastAsia"/>
              <w:noProof/>
              <w:lang w:eastAsia="es-CL"/>
            </w:rPr>
          </w:pPr>
          <w:hyperlink w:anchor="_Toc225419950" w:history="1">
            <w:r w:rsidRPr="006A1613">
              <w:rPr>
                <w:rStyle w:val="Hipervnculo"/>
                <w:rFonts w:ascii="Calibri" w:hAnsi="Calibri" w:cs="Calibri"/>
                <w:noProof/>
              </w:rPr>
              <w:t>4.3 Proyección de alianzas y apoyo al desarrollo laboral con organizaciones gubernamentales y privadas.</w:t>
            </w:r>
            <w:r>
              <w:rPr>
                <w:noProof/>
                <w:webHidden/>
              </w:rPr>
              <w:tab/>
            </w:r>
            <w:r>
              <w:rPr>
                <w:noProof/>
                <w:webHidden/>
              </w:rPr>
              <w:fldChar w:fldCharType="begin"/>
            </w:r>
            <w:r>
              <w:rPr>
                <w:noProof/>
                <w:webHidden/>
              </w:rPr>
              <w:instrText xml:space="preserve"> PAGEREF _Toc225419950 \h </w:instrText>
            </w:r>
            <w:r>
              <w:rPr>
                <w:noProof/>
                <w:webHidden/>
              </w:rPr>
            </w:r>
            <w:r>
              <w:rPr>
                <w:noProof/>
                <w:webHidden/>
              </w:rPr>
              <w:fldChar w:fldCharType="separate"/>
            </w:r>
            <w:r>
              <w:rPr>
                <w:noProof/>
                <w:webHidden/>
              </w:rPr>
              <w:t>10</w:t>
            </w:r>
            <w:r>
              <w:rPr>
                <w:noProof/>
                <w:webHidden/>
              </w:rPr>
              <w:fldChar w:fldCharType="end"/>
            </w:r>
          </w:hyperlink>
        </w:p>
        <w:p w14:paraId="598ADE05" w14:textId="74D5F11E" w:rsidR="00860624" w:rsidRDefault="00860624">
          <w:pPr>
            <w:pStyle w:val="TDC1"/>
            <w:tabs>
              <w:tab w:val="right" w:leader="dot" w:pos="8828"/>
            </w:tabs>
            <w:rPr>
              <w:rFonts w:eastAsiaTheme="minorEastAsia"/>
              <w:noProof/>
              <w:lang w:eastAsia="es-CL"/>
            </w:rPr>
          </w:pPr>
          <w:hyperlink w:anchor="_Toc225419951" w:history="1">
            <w:r w:rsidRPr="006A1613">
              <w:rPr>
                <w:rStyle w:val="Hipervnculo"/>
                <w:rFonts w:ascii="Calibri" w:hAnsi="Calibri" w:cs="Calibri"/>
                <w:noProof/>
              </w:rPr>
              <w:t>5. Análisis de causas y efectos</w:t>
            </w:r>
            <w:r>
              <w:rPr>
                <w:noProof/>
                <w:webHidden/>
              </w:rPr>
              <w:tab/>
            </w:r>
            <w:r>
              <w:rPr>
                <w:noProof/>
                <w:webHidden/>
              </w:rPr>
              <w:fldChar w:fldCharType="begin"/>
            </w:r>
            <w:r>
              <w:rPr>
                <w:noProof/>
                <w:webHidden/>
              </w:rPr>
              <w:instrText xml:space="preserve"> PAGEREF _Toc225419951 \h </w:instrText>
            </w:r>
            <w:r>
              <w:rPr>
                <w:noProof/>
                <w:webHidden/>
              </w:rPr>
            </w:r>
            <w:r>
              <w:rPr>
                <w:noProof/>
                <w:webHidden/>
              </w:rPr>
              <w:fldChar w:fldCharType="separate"/>
            </w:r>
            <w:r>
              <w:rPr>
                <w:noProof/>
                <w:webHidden/>
              </w:rPr>
              <w:t>10</w:t>
            </w:r>
            <w:r>
              <w:rPr>
                <w:noProof/>
                <w:webHidden/>
              </w:rPr>
              <w:fldChar w:fldCharType="end"/>
            </w:r>
          </w:hyperlink>
        </w:p>
        <w:p w14:paraId="3F743923" w14:textId="054FF434" w:rsidR="00860624" w:rsidRDefault="00860624">
          <w:pPr>
            <w:pStyle w:val="TDC2"/>
            <w:tabs>
              <w:tab w:val="right" w:leader="dot" w:pos="8828"/>
            </w:tabs>
            <w:rPr>
              <w:rFonts w:eastAsiaTheme="minorEastAsia"/>
              <w:noProof/>
              <w:lang w:eastAsia="es-CL"/>
            </w:rPr>
          </w:pPr>
          <w:hyperlink w:anchor="_Toc225419952" w:history="1">
            <w:r w:rsidRPr="006A1613">
              <w:rPr>
                <w:rStyle w:val="Hipervnculo"/>
                <w:rFonts w:ascii="Calibri" w:hAnsi="Calibri" w:cs="Calibri"/>
                <w:noProof/>
              </w:rPr>
              <w:t>5.1 Problema central</w:t>
            </w:r>
            <w:r>
              <w:rPr>
                <w:noProof/>
                <w:webHidden/>
              </w:rPr>
              <w:tab/>
            </w:r>
            <w:r>
              <w:rPr>
                <w:noProof/>
                <w:webHidden/>
              </w:rPr>
              <w:fldChar w:fldCharType="begin"/>
            </w:r>
            <w:r>
              <w:rPr>
                <w:noProof/>
                <w:webHidden/>
              </w:rPr>
              <w:instrText xml:space="preserve"> PAGEREF _Toc225419952 \h </w:instrText>
            </w:r>
            <w:r>
              <w:rPr>
                <w:noProof/>
                <w:webHidden/>
              </w:rPr>
            </w:r>
            <w:r>
              <w:rPr>
                <w:noProof/>
                <w:webHidden/>
              </w:rPr>
              <w:fldChar w:fldCharType="separate"/>
            </w:r>
            <w:r>
              <w:rPr>
                <w:noProof/>
                <w:webHidden/>
              </w:rPr>
              <w:t>10</w:t>
            </w:r>
            <w:r>
              <w:rPr>
                <w:noProof/>
                <w:webHidden/>
              </w:rPr>
              <w:fldChar w:fldCharType="end"/>
            </w:r>
          </w:hyperlink>
        </w:p>
        <w:p w14:paraId="68C0CCF4" w14:textId="3B05E381" w:rsidR="00860624" w:rsidRDefault="00860624">
          <w:pPr>
            <w:pStyle w:val="TDC2"/>
            <w:tabs>
              <w:tab w:val="right" w:leader="dot" w:pos="8828"/>
            </w:tabs>
            <w:rPr>
              <w:rFonts w:eastAsiaTheme="minorEastAsia"/>
              <w:noProof/>
              <w:lang w:eastAsia="es-CL"/>
            </w:rPr>
          </w:pPr>
          <w:hyperlink w:anchor="_Toc225419953" w:history="1">
            <w:r w:rsidRPr="006A1613">
              <w:rPr>
                <w:rStyle w:val="Hipervnculo"/>
                <w:rFonts w:ascii="Calibri" w:hAnsi="Calibri" w:cs="Calibri"/>
                <w:noProof/>
              </w:rPr>
              <w:t>5.2 Causas identificadas</w:t>
            </w:r>
            <w:r>
              <w:rPr>
                <w:noProof/>
                <w:webHidden/>
              </w:rPr>
              <w:tab/>
            </w:r>
            <w:r>
              <w:rPr>
                <w:noProof/>
                <w:webHidden/>
              </w:rPr>
              <w:fldChar w:fldCharType="begin"/>
            </w:r>
            <w:r>
              <w:rPr>
                <w:noProof/>
                <w:webHidden/>
              </w:rPr>
              <w:instrText xml:space="preserve"> PAGEREF _Toc225419953 \h </w:instrText>
            </w:r>
            <w:r>
              <w:rPr>
                <w:noProof/>
                <w:webHidden/>
              </w:rPr>
            </w:r>
            <w:r>
              <w:rPr>
                <w:noProof/>
                <w:webHidden/>
              </w:rPr>
              <w:fldChar w:fldCharType="separate"/>
            </w:r>
            <w:r>
              <w:rPr>
                <w:noProof/>
                <w:webHidden/>
              </w:rPr>
              <w:t>11</w:t>
            </w:r>
            <w:r>
              <w:rPr>
                <w:noProof/>
                <w:webHidden/>
              </w:rPr>
              <w:fldChar w:fldCharType="end"/>
            </w:r>
          </w:hyperlink>
        </w:p>
        <w:p w14:paraId="4783934B" w14:textId="465944CD" w:rsidR="00860624" w:rsidRDefault="00860624">
          <w:pPr>
            <w:pStyle w:val="TDC2"/>
            <w:tabs>
              <w:tab w:val="right" w:leader="dot" w:pos="8828"/>
            </w:tabs>
            <w:rPr>
              <w:rFonts w:eastAsiaTheme="minorEastAsia"/>
              <w:noProof/>
              <w:lang w:eastAsia="es-CL"/>
            </w:rPr>
          </w:pPr>
          <w:hyperlink w:anchor="_Toc225419954" w:history="1">
            <w:r w:rsidRPr="006A1613">
              <w:rPr>
                <w:rStyle w:val="Hipervnculo"/>
                <w:rFonts w:ascii="Calibri" w:hAnsi="Calibri" w:cs="Calibri"/>
                <w:noProof/>
              </w:rPr>
              <w:t>5.3 Efectos asociados</w:t>
            </w:r>
            <w:r>
              <w:rPr>
                <w:noProof/>
                <w:webHidden/>
              </w:rPr>
              <w:tab/>
            </w:r>
            <w:r>
              <w:rPr>
                <w:noProof/>
                <w:webHidden/>
              </w:rPr>
              <w:fldChar w:fldCharType="begin"/>
            </w:r>
            <w:r>
              <w:rPr>
                <w:noProof/>
                <w:webHidden/>
              </w:rPr>
              <w:instrText xml:space="preserve"> PAGEREF _Toc225419954 \h </w:instrText>
            </w:r>
            <w:r>
              <w:rPr>
                <w:noProof/>
                <w:webHidden/>
              </w:rPr>
            </w:r>
            <w:r>
              <w:rPr>
                <w:noProof/>
                <w:webHidden/>
              </w:rPr>
              <w:fldChar w:fldCharType="separate"/>
            </w:r>
            <w:r>
              <w:rPr>
                <w:noProof/>
                <w:webHidden/>
              </w:rPr>
              <w:t>11</w:t>
            </w:r>
            <w:r>
              <w:rPr>
                <w:noProof/>
                <w:webHidden/>
              </w:rPr>
              <w:fldChar w:fldCharType="end"/>
            </w:r>
          </w:hyperlink>
        </w:p>
        <w:p w14:paraId="1DB6783E" w14:textId="4FE6481D" w:rsidR="00860624" w:rsidRDefault="00860624">
          <w:pPr>
            <w:pStyle w:val="TDC2"/>
            <w:tabs>
              <w:tab w:val="right" w:leader="dot" w:pos="8828"/>
            </w:tabs>
            <w:rPr>
              <w:rFonts w:eastAsiaTheme="minorEastAsia"/>
              <w:noProof/>
              <w:lang w:eastAsia="es-CL"/>
            </w:rPr>
          </w:pPr>
          <w:hyperlink w:anchor="_Toc225419955" w:history="1">
            <w:r w:rsidRPr="006A1613">
              <w:rPr>
                <w:rStyle w:val="Hipervnculo"/>
                <w:rFonts w:ascii="Calibri" w:hAnsi="Calibri" w:cs="Calibri"/>
                <w:noProof/>
              </w:rPr>
              <w:t>5.4 Diagrama de Ishikawa y Carta Gantt</w:t>
            </w:r>
            <w:r>
              <w:rPr>
                <w:noProof/>
                <w:webHidden/>
              </w:rPr>
              <w:tab/>
            </w:r>
            <w:r>
              <w:rPr>
                <w:noProof/>
                <w:webHidden/>
              </w:rPr>
              <w:fldChar w:fldCharType="begin"/>
            </w:r>
            <w:r>
              <w:rPr>
                <w:noProof/>
                <w:webHidden/>
              </w:rPr>
              <w:instrText xml:space="preserve"> PAGEREF _Toc225419955 \h </w:instrText>
            </w:r>
            <w:r>
              <w:rPr>
                <w:noProof/>
                <w:webHidden/>
              </w:rPr>
            </w:r>
            <w:r>
              <w:rPr>
                <w:noProof/>
                <w:webHidden/>
              </w:rPr>
              <w:fldChar w:fldCharType="separate"/>
            </w:r>
            <w:r>
              <w:rPr>
                <w:noProof/>
                <w:webHidden/>
              </w:rPr>
              <w:t>12</w:t>
            </w:r>
            <w:r>
              <w:rPr>
                <w:noProof/>
                <w:webHidden/>
              </w:rPr>
              <w:fldChar w:fldCharType="end"/>
            </w:r>
          </w:hyperlink>
        </w:p>
        <w:p w14:paraId="7C2FADC0" w14:textId="77468951" w:rsidR="00860624" w:rsidRDefault="00860624">
          <w:pPr>
            <w:pStyle w:val="TDC2"/>
            <w:tabs>
              <w:tab w:val="right" w:leader="dot" w:pos="8828"/>
            </w:tabs>
            <w:rPr>
              <w:rFonts w:eastAsiaTheme="minorEastAsia"/>
              <w:noProof/>
              <w:lang w:eastAsia="es-CL"/>
            </w:rPr>
          </w:pPr>
          <w:hyperlink w:anchor="_Toc225419956" w:history="1">
            <w:r w:rsidRPr="006A1613">
              <w:rPr>
                <w:rStyle w:val="Hipervnculo"/>
                <w:rFonts w:ascii="Calibri" w:hAnsi="Calibri" w:cs="Calibri"/>
                <w:noProof/>
              </w:rPr>
              <w:t>5.5 Interpretación del diagrama</w:t>
            </w:r>
            <w:r>
              <w:rPr>
                <w:noProof/>
                <w:webHidden/>
              </w:rPr>
              <w:tab/>
            </w:r>
            <w:r>
              <w:rPr>
                <w:noProof/>
                <w:webHidden/>
              </w:rPr>
              <w:fldChar w:fldCharType="begin"/>
            </w:r>
            <w:r>
              <w:rPr>
                <w:noProof/>
                <w:webHidden/>
              </w:rPr>
              <w:instrText xml:space="preserve"> PAGEREF _Toc225419956 \h </w:instrText>
            </w:r>
            <w:r>
              <w:rPr>
                <w:noProof/>
                <w:webHidden/>
              </w:rPr>
            </w:r>
            <w:r>
              <w:rPr>
                <w:noProof/>
                <w:webHidden/>
              </w:rPr>
              <w:fldChar w:fldCharType="separate"/>
            </w:r>
            <w:r>
              <w:rPr>
                <w:noProof/>
                <w:webHidden/>
              </w:rPr>
              <w:t>13</w:t>
            </w:r>
            <w:r>
              <w:rPr>
                <w:noProof/>
                <w:webHidden/>
              </w:rPr>
              <w:fldChar w:fldCharType="end"/>
            </w:r>
          </w:hyperlink>
        </w:p>
        <w:p w14:paraId="4C2986AD" w14:textId="1D55CD61" w:rsidR="00860624" w:rsidRDefault="00860624">
          <w:pPr>
            <w:pStyle w:val="TDC2"/>
            <w:tabs>
              <w:tab w:val="right" w:leader="dot" w:pos="8828"/>
            </w:tabs>
            <w:rPr>
              <w:rFonts w:eastAsiaTheme="minorEastAsia"/>
              <w:noProof/>
              <w:lang w:eastAsia="es-CL"/>
            </w:rPr>
          </w:pPr>
          <w:hyperlink w:anchor="_Toc225419957" w:history="1">
            <w:r w:rsidRPr="006A1613">
              <w:rPr>
                <w:rStyle w:val="Hipervnculo"/>
                <w:rFonts w:ascii="Calibri" w:hAnsi="Calibri" w:cs="Calibri"/>
                <w:noProof/>
              </w:rPr>
              <w:t>5.6 Carta Gantt</w:t>
            </w:r>
            <w:r>
              <w:rPr>
                <w:noProof/>
                <w:webHidden/>
              </w:rPr>
              <w:tab/>
            </w:r>
            <w:r>
              <w:rPr>
                <w:noProof/>
                <w:webHidden/>
              </w:rPr>
              <w:fldChar w:fldCharType="begin"/>
            </w:r>
            <w:r>
              <w:rPr>
                <w:noProof/>
                <w:webHidden/>
              </w:rPr>
              <w:instrText xml:space="preserve"> PAGEREF _Toc225419957 \h </w:instrText>
            </w:r>
            <w:r>
              <w:rPr>
                <w:noProof/>
                <w:webHidden/>
              </w:rPr>
            </w:r>
            <w:r>
              <w:rPr>
                <w:noProof/>
                <w:webHidden/>
              </w:rPr>
              <w:fldChar w:fldCharType="separate"/>
            </w:r>
            <w:r>
              <w:rPr>
                <w:noProof/>
                <w:webHidden/>
              </w:rPr>
              <w:t>13</w:t>
            </w:r>
            <w:r>
              <w:rPr>
                <w:noProof/>
                <w:webHidden/>
              </w:rPr>
              <w:fldChar w:fldCharType="end"/>
            </w:r>
          </w:hyperlink>
        </w:p>
        <w:p w14:paraId="70207249" w14:textId="53109AA0" w:rsidR="00860624" w:rsidRDefault="00860624">
          <w:pPr>
            <w:pStyle w:val="TDC1"/>
            <w:tabs>
              <w:tab w:val="right" w:leader="dot" w:pos="8828"/>
            </w:tabs>
            <w:rPr>
              <w:rFonts w:eastAsiaTheme="minorEastAsia"/>
              <w:noProof/>
              <w:lang w:eastAsia="es-CL"/>
            </w:rPr>
          </w:pPr>
          <w:hyperlink w:anchor="_Toc225419958" w:history="1">
            <w:r w:rsidRPr="006A1613">
              <w:rPr>
                <w:rStyle w:val="Hipervnculo"/>
                <w:rFonts w:ascii="Calibri" w:hAnsi="Calibri" w:cs="Calibri"/>
                <w:noProof/>
              </w:rPr>
              <w:t>6. Objetivo general y objetivos específicos</w:t>
            </w:r>
            <w:r>
              <w:rPr>
                <w:noProof/>
                <w:webHidden/>
              </w:rPr>
              <w:tab/>
            </w:r>
            <w:r>
              <w:rPr>
                <w:noProof/>
                <w:webHidden/>
              </w:rPr>
              <w:fldChar w:fldCharType="begin"/>
            </w:r>
            <w:r>
              <w:rPr>
                <w:noProof/>
                <w:webHidden/>
              </w:rPr>
              <w:instrText xml:space="preserve"> PAGEREF _Toc225419958 \h </w:instrText>
            </w:r>
            <w:r>
              <w:rPr>
                <w:noProof/>
                <w:webHidden/>
              </w:rPr>
            </w:r>
            <w:r>
              <w:rPr>
                <w:noProof/>
                <w:webHidden/>
              </w:rPr>
              <w:fldChar w:fldCharType="separate"/>
            </w:r>
            <w:r>
              <w:rPr>
                <w:noProof/>
                <w:webHidden/>
              </w:rPr>
              <w:t>14</w:t>
            </w:r>
            <w:r>
              <w:rPr>
                <w:noProof/>
                <w:webHidden/>
              </w:rPr>
              <w:fldChar w:fldCharType="end"/>
            </w:r>
          </w:hyperlink>
        </w:p>
        <w:p w14:paraId="27CD59C0" w14:textId="4FF29724" w:rsidR="00860624" w:rsidRDefault="00860624">
          <w:pPr>
            <w:pStyle w:val="TDC2"/>
            <w:tabs>
              <w:tab w:val="right" w:leader="dot" w:pos="8828"/>
            </w:tabs>
            <w:rPr>
              <w:rFonts w:eastAsiaTheme="minorEastAsia"/>
              <w:noProof/>
              <w:lang w:eastAsia="es-CL"/>
            </w:rPr>
          </w:pPr>
          <w:hyperlink w:anchor="_Toc225419959" w:history="1">
            <w:r w:rsidRPr="006A1613">
              <w:rPr>
                <w:rStyle w:val="Hipervnculo"/>
                <w:rFonts w:ascii="Calibri" w:hAnsi="Calibri" w:cs="Calibri"/>
                <w:noProof/>
              </w:rPr>
              <w:t>6.1 Objetivo general</w:t>
            </w:r>
            <w:r>
              <w:rPr>
                <w:noProof/>
                <w:webHidden/>
              </w:rPr>
              <w:tab/>
            </w:r>
            <w:r>
              <w:rPr>
                <w:noProof/>
                <w:webHidden/>
              </w:rPr>
              <w:fldChar w:fldCharType="begin"/>
            </w:r>
            <w:r>
              <w:rPr>
                <w:noProof/>
                <w:webHidden/>
              </w:rPr>
              <w:instrText xml:space="preserve"> PAGEREF _Toc225419959 \h </w:instrText>
            </w:r>
            <w:r>
              <w:rPr>
                <w:noProof/>
                <w:webHidden/>
              </w:rPr>
            </w:r>
            <w:r>
              <w:rPr>
                <w:noProof/>
                <w:webHidden/>
              </w:rPr>
              <w:fldChar w:fldCharType="separate"/>
            </w:r>
            <w:r>
              <w:rPr>
                <w:noProof/>
                <w:webHidden/>
              </w:rPr>
              <w:t>14</w:t>
            </w:r>
            <w:r>
              <w:rPr>
                <w:noProof/>
                <w:webHidden/>
              </w:rPr>
              <w:fldChar w:fldCharType="end"/>
            </w:r>
          </w:hyperlink>
        </w:p>
        <w:p w14:paraId="0BF8DEB7" w14:textId="2FC4095A" w:rsidR="00860624" w:rsidRDefault="00860624">
          <w:pPr>
            <w:pStyle w:val="TDC2"/>
            <w:tabs>
              <w:tab w:val="right" w:leader="dot" w:pos="8828"/>
            </w:tabs>
            <w:rPr>
              <w:rFonts w:eastAsiaTheme="minorEastAsia"/>
              <w:noProof/>
              <w:lang w:eastAsia="es-CL"/>
            </w:rPr>
          </w:pPr>
          <w:hyperlink w:anchor="_Toc225419960" w:history="1">
            <w:r w:rsidRPr="006A1613">
              <w:rPr>
                <w:rStyle w:val="Hipervnculo"/>
                <w:rFonts w:ascii="Calibri" w:hAnsi="Calibri" w:cs="Calibri"/>
                <w:noProof/>
              </w:rPr>
              <w:t>6.2 Objetivos específicos</w:t>
            </w:r>
            <w:r>
              <w:rPr>
                <w:noProof/>
                <w:webHidden/>
              </w:rPr>
              <w:tab/>
            </w:r>
            <w:r>
              <w:rPr>
                <w:noProof/>
                <w:webHidden/>
              </w:rPr>
              <w:fldChar w:fldCharType="begin"/>
            </w:r>
            <w:r>
              <w:rPr>
                <w:noProof/>
                <w:webHidden/>
              </w:rPr>
              <w:instrText xml:space="preserve"> PAGEREF _Toc225419960 \h </w:instrText>
            </w:r>
            <w:r>
              <w:rPr>
                <w:noProof/>
                <w:webHidden/>
              </w:rPr>
            </w:r>
            <w:r>
              <w:rPr>
                <w:noProof/>
                <w:webHidden/>
              </w:rPr>
              <w:fldChar w:fldCharType="separate"/>
            </w:r>
            <w:r>
              <w:rPr>
                <w:noProof/>
                <w:webHidden/>
              </w:rPr>
              <w:t>15</w:t>
            </w:r>
            <w:r>
              <w:rPr>
                <w:noProof/>
                <w:webHidden/>
              </w:rPr>
              <w:fldChar w:fldCharType="end"/>
            </w:r>
          </w:hyperlink>
        </w:p>
        <w:p w14:paraId="6584BC4A" w14:textId="4DE175A2" w:rsidR="00860624" w:rsidRDefault="00860624">
          <w:pPr>
            <w:pStyle w:val="TDC2"/>
            <w:tabs>
              <w:tab w:val="right" w:leader="dot" w:pos="8828"/>
            </w:tabs>
            <w:rPr>
              <w:rFonts w:eastAsiaTheme="minorEastAsia"/>
              <w:noProof/>
              <w:lang w:eastAsia="es-CL"/>
            </w:rPr>
          </w:pPr>
          <w:hyperlink w:anchor="_Toc225419961" w:history="1">
            <w:r w:rsidRPr="006A1613">
              <w:rPr>
                <w:rStyle w:val="Hipervnculo"/>
                <w:rFonts w:ascii="Calibri" w:hAnsi="Calibri" w:cs="Calibri"/>
                <w:noProof/>
              </w:rPr>
              <w:t>6.3 Relación entre problema y objetivos</w:t>
            </w:r>
            <w:r>
              <w:rPr>
                <w:noProof/>
                <w:webHidden/>
              </w:rPr>
              <w:tab/>
            </w:r>
            <w:r>
              <w:rPr>
                <w:noProof/>
                <w:webHidden/>
              </w:rPr>
              <w:fldChar w:fldCharType="begin"/>
            </w:r>
            <w:r>
              <w:rPr>
                <w:noProof/>
                <w:webHidden/>
              </w:rPr>
              <w:instrText xml:space="preserve"> PAGEREF _Toc225419961 \h </w:instrText>
            </w:r>
            <w:r>
              <w:rPr>
                <w:noProof/>
                <w:webHidden/>
              </w:rPr>
            </w:r>
            <w:r>
              <w:rPr>
                <w:noProof/>
                <w:webHidden/>
              </w:rPr>
              <w:fldChar w:fldCharType="separate"/>
            </w:r>
            <w:r>
              <w:rPr>
                <w:noProof/>
                <w:webHidden/>
              </w:rPr>
              <w:t>15</w:t>
            </w:r>
            <w:r>
              <w:rPr>
                <w:noProof/>
                <w:webHidden/>
              </w:rPr>
              <w:fldChar w:fldCharType="end"/>
            </w:r>
          </w:hyperlink>
        </w:p>
        <w:p w14:paraId="30384A5C" w14:textId="5E795898" w:rsidR="00860624" w:rsidRDefault="00860624">
          <w:pPr>
            <w:pStyle w:val="TDC1"/>
            <w:tabs>
              <w:tab w:val="right" w:leader="dot" w:pos="8828"/>
            </w:tabs>
            <w:rPr>
              <w:rFonts w:eastAsiaTheme="minorEastAsia"/>
              <w:noProof/>
              <w:lang w:eastAsia="es-CL"/>
            </w:rPr>
          </w:pPr>
          <w:hyperlink w:anchor="_Toc225419962" w:history="1">
            <w:r w:rsidRPr="006A1613">
              <w:rPr>
                <w:rStyle w:val="Hipervnculo"/>
                <w:rFonts w:ascii="Calibri" w:hAnsi="Calibri" w:cs="Calibri"/>
                <w:noProof/>
              </w:rPr>
              <w:t>7. Situación inicial</w:t>
            </w:r>
            <w:r>
              <w:rPr>
                <w:noProof/>
                <w:webHidden/>
              </w:rPr>
              <w:tab/>
            </w:r>
            <w:r>
              <w:rPr>
                <w:noProof/>
                <w:webHidden/>
              </w:rPr>
              <w:fldChar w:fldCharType="begin"/>
            </w:r>
            <w:r>
              <w:rPr>
                <w:noProof/>
                <w:webHidden/>
              </w:rPr>
              <w:instrText xml:space="preserve"> PAGEREF _Toc225419962 \h </w:instrText>
            </w:r>
            <w:r>
              <w:rPr>
                <w:noProof/>
                <w:webHidden/>
              </w:rPr>
            </w:r>
            <w:r>
              <w:rPr>
                <w:noProof/>
                <w:webHidden/>
              </w:rPr>
              <w:fldChar w:fldCharType="separate"/>
            </w:r>
            <w:r>
              <w:rPr>
                <w:noProof/>
                <w:webHidden/>
              </w:rPr>
              <w:t>16</w:t>
            </w:r>
            <w:r>
              <w:rPr>
                <w:noProof/>
                <w:webHidden/>
              </w:rPr>
              <w:fldChar w:fldCharType="end"/>
            </w:r>
          </w:hyperlink>
        </w:p>
        <w:p w14:paraId="7A897F57" w14:textId="2C1EE662" w:rsidR="00860624" w:rsidRDefault="00860624">
          <w:pPr>
            <w:pStyle w:val="TDC2"/>
            <w:tabs>
              <w:tab w:val="right" w:leader="dot" w:pos="8828"/>
            </w:tabs>
            <w:rPr>
              <w:rFonts w:eastAsiaTheme="minorEastAsia"/>
              <w:noProof/>
              <w:lang w:eastAsia="es-CL"/>
            </w:rPr>
          </w:pPr>
          <w:hyperlink w:anchor="_Toc225419963" w:history="1">
            <w:r w:rsidRPr="006A1613">
              <w:rPr>
                <w:rStyle w:val="Hipervnculo"/>
                <w:noProof/>
              </w:rPr>
              <w:t>7.1 Diagnóstico del estado actual</w:t>
            </w:r>
            <w:r>
              <w:rPr>
                <w:noProof/>
                <w:webHidden/>
              </w:rPr>
              <w:tab/>
            </w:r>
            <w:r>
              <w:rPr>
                <w:noProof/>
                <w:webHidden/>
              </w:rPr>
              <w:fldChar w:fldCharType="begin"/>
            </w:r>
            <w:r>
              <w:rPr>
                <w:noProof/>
                <w:webHidden/>
              </w:rPr>
              <w:instrText xml:space="preserve"> PAGEREF _Toc225419963 \h </w:instrText>
            </w:r>
            <w:r>
              <w:rPr>
                <w:noProof/>
                <w:webHidden/>
              </w:rPr>
            </w:r>
            <w:r>
              <w:rPr>
                <w:noProof/>
                <w:webHidden/>
              </w:rPr>
              <w:fldChar w:fldCharType="separate"/>
            </w:r>
            <w:r>
              <w:rPr>
                <w:noProof/>
                <w:webHidden/>
              </w:rPr>
              <w:t>16</w:t>
            </w:r>
            <w:r>
              <w:rPr>
                <w:noProof/>
                <w:webHidden/>
              </w:rPr>
              <w:fldChar w:fldCharType="end"/>
            </w:r>
          </w:hyperlink>
        </w:p>
        <w:p w14:paraId="07E7173B" w14:textId="13F0507E" w:rsidR="00860624" w:rsidRDefault="00860624">
          <w:pPr>
            <w:pStyle w:val="TDC1"/>
            <w:tabs>
              <w:tab w:val="right" w:leader="dot" w:pos="8828"/>
            </w:tabs>
            <w:rPr>
              <w:rFonts w:eastAsiaTheme="minorEastAsia"/>
              <w:noProof/>
              <w:lang w:eastAsia="es-CL"/>
            </w:rPr>
          </w:pPr>
          <w:hyperlink w:anchor="_Toc225419964" w:history="1">
            <w:r w:rsidRPr="006A1613">
              <w:rPr>
                <w:rStyle w:val="Hipervnculo"/>
                <w:rFonts w:ascii="Calibri" w:hAnsi="Calibri" w:cs="Calibri"/>
                <w:noProof/>
              </w:rPr>
              <w:t>8. Modelo de solución propuesto</w:t>
            </w:r>
            <w:r>
              <w:rPr>
                <w:noProof/>
                <w:webHidden/>
              </w:rPr>
              <w:tab/>
            </w:r>
            <w:r>
              <w:rPr>
                <w:noProof/>
                <w:webHidden/>
              </w:rPr>
              <w:fldChar w:fldCharType="begin"/>
            </w:r>
            <w:r>
              <w:rPr>
                <w:noProof/>
                <w:webHidden/>
              </w:rPr>
              <w:instrText xml:space="preserve"> PAGEREF _Toc225419964 \h </w:instrText>
            </w:r>
            <w:r>
              <w:rPr>
                <w:noProof/>
                <w:webHidden/>
              </w:rPr>
            </w:r>
            <w:r>
              <w:rPr>
                <w:noProof/>
                <w:webHidden/>
              </w:rPr>
              <w:fldChar w:fldCharType="separate"/>
            </w:r>
            <w:r>
              <w:rPr>
                <w:noProof/>
                <w:webHidden/>
              </w:rPr>
              <w:t>18</w:t>
            </w:r>
            <w:r>
              <w:rPr>
                <w:noProof/>
                <w:webHidden/>
              </w:rPr>
              <w:fldChar w:fldCharType="end"/>
            </w:r>
          </w:hyperlink>
        </w:p>
        <w:p w14:paraId="4772F831" w14:textId="675E2614" w:rsidR="00860624" w:rsidRDefault="00860624">
          <w:pPr>
            <w:pStyle w:val="TDC2"/>
            <w:tabs>
              <w:tab w:val="right" w:leader="dot" w:pos="8828"/>
            </w:tabs>
            <w:rPr>
              <w:rFonts w:eastAsiaTheme="minorEastAsia"/>
              <w:noProof/>
              <w:lang w:eastAsia="es-CL"/>
            </w:rPr>
          </w:pPr>
          <w:hyperlink w:anchor="_Toc225419965" w:history="1">
            <w:r w:rsidRPr="006A1613">
              <w:rPr>
                <w:rStyle w:val="Hipervnculo"/>
                <w:noProof/>
              </w:rPr>
              <w:t>8.0 Arquitectura de la solución</w:t>
            </w:r>
            <w:r>
              <w:rPr>
                <w:noProof/>
                <w:webHidden/>
              </w:rPr>
              <w:tab/>
            </w:r>
            <w:r>
              <w:rPr>
                <w:noProof/>
                <w:webHidden/>
              </w:rPr>
              <w:fldChar w:fldCharType="begin"/>
            </w:r>
            <w:r>
              <w:rPr>
                <w:noProof/>
                <w:webHidden/>
              </w:rPr>
              <w:instrText xml:space="preserve"> PAGEREF _Toc225419965 \h </w:instrText>
            </w:r>
            <w:r>
              <w:rPr>
                <w:noProof/>
                <w:webHidden/>
              </w:rPr>
            </w:r>
            <w:r>
              <w:rPr>
                <w:noProof/>
                <w:webHidden/>
              </w:rPr>
              <w:fldChar w:fldCharType="separate"/>
            </w:r>
            <w:r>
              <w:rPr>
                <w:noProof/>
                <w:webHidden/>
              </w:rPr>
              <w:t>19</w:t>
            </w:r>
            <w:r>
              <w:rPr>
                <w:noProof/>
                <w:webHidden/>
              </w:rPr>
              <w:fldChar w:fldCharType="end"/>
            </w:r>
          </w:hyperlink>
        </w:p>
        <w:p w14:paraId="20A84DC3" w14:textId="4F8102CA" w:rsidR="00860624" w:rsidRDefault="00860624">
          <w:pPr>
            <w:pStyle w:val="TDC2"/>
            <w:tabs>
              <w:tab w:val="right" w:leader="dot" w:pos="8828"/>
            </w:tabs>
            <w:rPr>
              <w:rFonts w:eastAsiaTheme="minorEastAsia"/>
              <w:noProof/>
              <w:lang w:eastAsia="es-CL"/>
            </w:rPr>
          </w:pPr>
          <w:hyperlink w:anchor="_Toc225419966" w:history="1">
            <w:r w:rsidRPr="006A1613">
              <w:rPr>
                <w:rStyle w:val="Hipervnculo"/>
                <w:rFonts w:ascii="Calibri" w:hAnsi="Calibri" w:cs="Calibri"/>
                <w:noProof/>
              </w:rPr>
              <w:t>8.1 Procesos de negocio impactados</w:t>
            </w:r>
            <w:r>
              <w:rPr>
                <w:noProof/>
                <w:webHidden/>
              </w:rPr>
              <w:tab/>
            </w:r>
            <w:r>
              <w:rPr>
                <w:noProof/>
                <w:webHidden/>
              </w:rPr>
              <w:fldChar w:fldCharType="begin"/>
            </w:r>
            <w:r>
              <w:rPr>
                <w:noProof/>
                <w:webHidden/>
              </w:rPr>
              <w:instrText xml:space="preserve"> PAGEREF _Toc225419966 \h </w:instrText>
            </w:r>
            <w:r>
              <w:rPr>
                <w:noProof/>
                <w:webHidden/>
              </w:rPr>
            </w:r>
            <w:r>
              <w:rPr>
                <w:noProof/>
                <w:webHidden/>
              </w:rPr>
              <w:fldChar w:fldCharType="separate"/>
            </w:r>
            <w:r>
              <w:rPr>
                <w:noProof/>
                <w:webHidden/>
              </w:rPr>
              <w:t>19</w:t>
            </w:r>
            <w:r>
              <w:rPr>
                <w:noProof/>
                <w:webHidden/>
              </w:rPr>
              <w:fldChar w:fldCharType="end"/>
            </w:r>
          </w:hyperlink>
        </w:p>
        <w:p w14:paraId="73BC0322" w14:textId="0A9F600E" w:rsidR="00860624" w:rsidRDefault="00860624">
          <w:pPr>
            <w:pStyle w:val="TDC2"/>
            <w:tabs>
              <w:tab w:val="right" w:leader="dot" w:pos="8828"/>
            </w:tabs>
            <w:rPr>
              <w:rFonts w:eastAsiaTheme="minorEastAsia"/>
              <w:noProof/>
              <w:lang w:eastAsia="es-CL"/>
            </w:rPr>
          </w:pPr>
          <w:hyperlink w:anchor="_Toc225419967" w:history="1">
            <w:r w:rsidRPr="006A1613">
              <w:rPr>
                <w:rStyle w:val="Hipervnculo"/>
                <w:rFonts w:ascii="Calibri" w:hAnsi="Calibri" w:cs="Calibri"/>
                <w:noProof/>
              </w:rPr>
              <w:t>8.2 Flujo general de la solución</w:t>
            </w:r>
            <w:r>
              <w:rPr>
                <w:noProof/>
                <w:webHidden/>
              </w:rPr>
              <w:tab/>
            </w:r>
            <w:r>
              <w:rPr>
                <w:noProof/>
                <w:webHidden/>
              </w:rPr>
              <w:fldChar w:fldCharType="begin"/>
            </w:r>
            <w:r>
              <w:rPr>
                <w:noProof/>
                <w:webHidden/>
              </w:rPr>
              <w:instrText xml:space="preserve"> PAGEREF _Toc225419967 \h </w:instrText>
            </w:r>
            <w:r>
              <w:rPr>
                <w:noProof/>
                <w:webHidden/>
              </w:rPr>
            </w:r>
            <w:r>
              <w:rPr>
                <w:noProof/>
                <w:webHidden/>
              </w:rPr>
              <w:fldChar w:fldCharType="separate"/>
            </w:r>
            <w:r>
              <w:rPr>
                <w:noProof/>
                <w:webHidden/>
              </w:rPr>
              <w:t>21</w:t>
            </w:r>
            <w:r>
              <w:rPr>
                <w:noProof/>
                <w:webHidden/>
              </w:rPr>
              <w:fldChar w:fldCharType="end"/>
            </w:r>
          </w:hyperlink>
        </w:p>
        <w:p w14:paraId="0ED132A1" w14:textId="4076FCE2" w:rsidR="00860624" w:rsidRDefault="00860624">
          <w:pPr>
            <w:pStyle w:val="TDC2"/>
            <w:tabs>
              <w:tab w:val="right" w:leader="dot" w:pos="8828"/>
            </w:tabs>
            <w:rPr>
              <w:rFonts w:eastAsiaTheme="minorEastAsia"/>
              <w:noProof/>
              <w:lang w:eastAsia="es-CL"/>
            </w:rPr>
          </w:pPr>
          <w:hyperlink w:anchor="_Toc225419968" w:history="1">
            <w:r w:rsidRPr="006A1613">
              <w:rPr>
                <w:rStyle w:val="Hipervnculo"/>
                <w:noProof/>
                <w:color w:val="233C43" w:themeColor="hyperlink" w:themeShade="80"/>
              </w:rPr>
              <w:t>8.3 Diagrama casos de uso</w:t>
            </w:r>
            <w:r>
              <w:rPr>
                <w:noProof/>
                <w:webHidden/>
              </w:rPr>
              <w:tab/>
            </w:r>
            <w:r>
              <w:rPr>
                <w:noProof/>
                <w:webHidden/>
              </w:rPr>
              <w:fldChar w:fldCharType="begin"/>
            </w:r>
            <w:r>
              <w:rPr>
                <w:noProof/>
                <w:webHidden/>
              </w:rPr>
              <w:instrText xml:space="preserve"> PAGEREF _Toc225419968 \h </w:instrText>
            </w:r>
            <w:r>
              <w:rPr>
                <w:noProof/>
                <w:webHidden/>
              </w:rPr>
            </w:r>
            <w:r>
              <w:rPr>
                <w:noProof/>
                <w:webHidden/>
              </w:rPr>
              <w:fldChar w:fldCharType="separate"/>
            </w:r>
            <w:r>
              <w:rPr>
                <w:noProof/>
                <w:webHidden/>
              </w:rPr>
              <w:t>21</w:t>
            </w:r>
            <w:r>
              <w:rPr>
                <w:noProof/>
                <w:webHidden/>
              </w:rPr>
              <w:fldChar w:fldCharType="end"/>
            </w:r>
          </w:hyperlink>
        </w:p>
        <w:p w14:paraId="0A9006F6" w14:textId="65B3F03C" w:rsidR="00860624" w:rsidRDefault="00860624">
          <w:pPr>
            <w:pStyle w:val="TDC2"/>
            <w:tabs>
              <w:tab w:val="right" w:leader="dot" w:pos="8828"/>
            </w:tabs>
            <w:rPr>
              <w:rFonts w:eastAsiaTheme="minorEastAsia"/>
              <w:noProof/>
              <w:lang w:eastAsia="es-CL"/>
            </w:rPr>
          </w:pPr>
          <w:hyperlink w:anchor="_Toc225419969" w:history="1">
            <w:r w:rsidRPr="006A1613">
              <w:rPr>
                <w:rStyle w:val="Hipervnculo"/>
                <w:noProof/>
                <w:color w:val="233C43" w:themeColor="hyperlink" w:themeShade="80"/>
              </w:rPr>
              <w:t>8.5 Diagrama Flujo de Reserva</w:t>
            </w:r>
            <w:r>
              <w:rPr>
                <w:noProof/>
                <w:webHidden/>
              </w:rPr>
              <w:tab/>
            </w:r>
            <w:r>
              <w:rPr>
                <w:noProof/>
                <w:webHidden/>
              </w:rPr>
              <w:fldChar w:fldCharType="begin"/>
            </w:r>
            <w:r>
              <w:rPr>
                <w:noProof/>
                <w:webHidden/>
              </w:rPr>
              <w:instrText xml:space="preserve"> PAGEREF _Toc225419969 \h </w:instrText>
            </w:r>
            <w:r>
              <w:rPr>
                <w:noProof/>
                <w:webHidden/>
              </w:rPr>
            </w:r>
            <w:r>
              <w:rPr>
                <w:noProof/>
                <w:webHidden/>
              </w:rPr>
              <w:fldChar w:fldCharType="separate"/>
            </w:r>
            <w:r>
              <w:rPr>
                <w:noProof/>
                <w:webHidden/>
              </w:rPr>
              <w:t>22</w:t>
            </w:r>
            <w:r>
              <w:rPr>
                <w:noProof/>
                <w:webHidden/>
              </w:rPr>
              <w:fldChar w:fldCharType="end"/>
            </w:r>
          </w:hyperlink>
        </w:p>
        <w:p w14:paraId="5267AEE2" w14:textId="76A319C6" w:rsidR="00860624" w:rsidRDefault="00860624">
          <w:pPr>
            <w:pStyle w:val="TDC2"/>
            <w:tabs>
              <w:tab w:val="right" w:leader="dot" w:pos="8828"/>
            </w:tabs>
            <w:rPr>
              <w:rFonts w:eastAsiaTheme="minorEastAsia"/>
              <w:noProof/>
              <w:lang w:eastAsia="es-CL"/>
            </w:rPr>
          </w:pPr>
          <w:hyperlink w:anchor="_Toc225419970" w:history="1">
            <w:r w:rsidRPr="006A1613">
              <w:rPr>
                <w:rStyle w:val="Hipervnculo"/>
                <w:noProof/>
                <w:color w:val="233C43" w:themeColor="hyperlink" w:themeShade="80"/>
              </w:rPr>
              <w:t>8.6 Diagrama de Flujo de registro y acceso inicial</w:t>
            </w:r>
            <w:r>
              <w:rPr>
                <w:noProof/>
                <w:webHidden/>
              </w:rPr>
              <w:tab/>
            </w:r>
            <w:r>
              <w:rPr>
                <w:noProof/>
                <w:webHidden/>
              </w:rPr>
              <w:fldChar w:fldCharType="begin"/>
            </w:r>
            <w:r>
              <w:rPr>
                <w:noProof/>
                <w:webHidden/>
              </w:rPr>
              <w:instrText xml:space="preserve"> PAGEREF _Toc225419970 \h </w:instrText>
            </w:r>
            <w:r>
              <w:rPr>
                <w:noProof/>
                <w:webHidden/>
              </w:rPr>
            </w:r>
            <w:r>
              <w:rPr>
                <w:noProof/>
                <w:webHidden/>
              </w:rPr>
              <w:fldChar w:fldCharType="separate"/>
            </w:r>
            <w:r>
              <w:rPr>
                <w:noProof/>
                <w:webHidden/>
              </w:rPr>
              <w:t>24</w:t>
            </w:r>
            <w:r>
              <w:rPr>
                <w:noProof/>
                <w:webHidden/>
              </w:rPr>
              <w:fldChar w:fldCharType="end"/>
            </w:r>
          </w:hyperlink>
        </w:p>
        <w:p w14:paraId="6EACF1AF" w14:textId="05C6454B" w:rsidR="00860624" w:rsidRDefault="00860624">
          <w:pPr>
            <w:pStyle w:val="TDC2"/>
            <w:tabs>
              <w:tab w:val="right" w:leader="dot" w:pos="8828"/>
            </w:tabs>
            <w:rPr>
              <w:rFonts w:eastAsiaTheme="minorEastAsia"/>
              <w:noProof/>
              <w:lang w:eastAsia="es-CL"/>
            </w:rPr>
          </w:pPr>
          <w:hyperlink w:anchor="_Toc225419971" w:history="1">
            <w:r w:rsidRPr="006A1613">
              <w:rPr>
                <w:rStyle w:val="Hipervnculo"/>
                <w:noProof/>
                <w:color w:val="233C43" w:themeColor="hyperlink" w:themeShade="80"/>
              </w:rPr>
              <w:t>8.7 Diagrama Modelo de datos</w:t>
            </w:r>
            <w:r>
              <w:rPr>
                <w:noProof/>
                <w:webHidden/>
              </w:rPr>
              <w:tab/>
            </w:r>
            <w:r>
              <w:rPr>
                <w:noProof/>
                <w:webHidden/>
              </w:rPr>
              <w:fldChar w:fldCharType="begin"/>
            </w:r>
            <w:r>
              <w:rPr>
                <w:noProof/>
                <w:webHidden/>
              </w:rPr>
              <w:instrText xml:space="preserve"> PAGEREF _Toc225419971 \h </w:instrText>
            </w:r>
            <w:r>
              <w:rPr>
                <w:noProof/>
                <w:webHidden/>
              </w:rPr>
            </w:r>
            <w:r>
              <w:rPr>
                <w:noProof/>
                <w:webHidden/>
              </w:rPr>
              <w:fldChar w:fldCharType="separate"/>
            </w:r>
            <w:r>
              <w:rPr>
                <w:noProof/>
                <w:webHidden/>
              </w:rPr>
              <w:t>26</w:t>
            </w:r>
            <w:r>
              <w:rPr>
                <w:noProof/>
                <w:webHidden/>
              </w:rPr>
              <w:fldChar w:fldCharType="end"/>
            </w:r>
          </w:hyperlink>
        </w:p>
        <w:p w14:paraId="7BC0C1C1" w14:textId="632C5DFE" w:rsidR="00860624" w:rsidRDefault="00860624">
          <w:pPr>
            <w:pStyle w:val="TDC1"/>
            <w:tabs>
              <w:tab w:val="right" w:leader="dot" w:pos="8828"/>
            </w:tabs>
            <w:rPr>
              <w:rFonts w:eastAsiaTheme="minorEastAsia"/>
              <w:noProof/>
              <w:lang w:eastAsia="es-CL"/>
            </w:rPr>
          </w:pPr>
          <w:hyperlink w:anchor="_Toc225419972" w:history="1">
            <w:r w:rsidRPr="006A1613">
              <w:rPr>
                <w:rStyle w:val="Hipervnculo"/>
                <w:rFonts w:ascii="Calibri" w:hAnsi="Calibri" w:cs="Calibri"/>
                <w:noProof/>
              </w:rPr>
              <w:t>9. Alcance del proyecto</w:t>
            </w:r>
            <w:r>
              <w:rPr>
                <w:noProof/>
                <w:webHidden/>
              </w:rPr>
              <w:tab/>
            </w:r>
            <w:r>
              <w:rPr>
                <w:noProof/>
                <w:webHidden/>
              </w:rPr>
              <w:fldChar w:fldCharType="begin"/>
            </w:r>
            <w:r>
              <w:rPr>
                <w:noProof/>
                <w:webHidden/>
              </w:rPr>
              <w:instrText xml:space="preserve"> PAGEREF _Toc225419972 \h </w:instrText>
            </w:r>
            <w:r>
              <w:rPr>
                <w:noProof/>
                <w:webHidden/>
              </w:rPr>
            </w:r>
            <w:r>
              <w:rPr>
                <w:noProof/>
                <w:webHidden/>
              </w:rPr>
              <w:fldChar w:fldCharType="separate"/>
            </w:r>
            <w:r>
              <w:rPr>
                <w:noProof/>
                <w:webHidden/>
              </w:rPr>
              <w:t>27</w:t>
            </w:r>
            <w:r>
              <w:rPr>
                <w:noProof/>
                <w:webHidden/>
              </w:rPr>
              <w:fldChar w:fldCharType="end"/>
            </w:r>
          </w:hyperlink>
        </w:p>
        <w:p w14:paraId="2CD5FAA2" w14:textId="0ED8398B" w:rsidR="00860624" w:rsidRDefault="00860624">
          <w:pPr>
            <w:pStyle w:val="TDC2"/>
            <w:tabs>
              <w:tab w:val="right" w:leader="dot" w:pos="8828"/>
            </w:tabs>
            <w:rPr>
              <w:rFonts w:eastAsiaTheme="minorEastAsia"/>
              <w:noProof/>
              <w:lang w:eastAsia="es-CL"/>
            </w:rPr>
          </w:pPr>
          <w:hyperlink w:anchor="_Toc225419973" w:history="1">
            <w:r w:rsidRPr="006A1613">
              <w:rPr>
                <w:rStyle w:val="Hipervnculo"/>
                <w:rFonts w:ascii="Calibri" w:hAnsi="Calibri" w:cs="Calibri"/>
                <w:noProof/>
              </w:rPr>
              <w:t>9.1 Alcance funcional actual del proyecto</w:t>
            </w:r>
            <w:r>
              <w:rPr>
                <w:noProof/>
                <w:webHidden/>
              </w:rPr>
              <w:tab/>
            </w:r>
            <w:r>
              <w:rPr>
                <w:noProof/>
                <w:webHidden/>
              </w:rPr>
              <w:fldChar w:fldCharType="begin"/>
            </w:r>
            <w:r>
              <w:rPr>
                <w:noProof/>
                <w:webHidden/>
              </w:rPr>
              <w:instrText xml:space="preserve"> PAGEREF _Toc225419973 \h </w:instrText>
            </w:r>
            <w:r>
              <w:rPr>
                <w:noProof/>
                <w:webHidden/>
              </w:rPr>
            </w:r>
            <w:r>
              <w:rPr>
                <w:noProof/>
                <w:webHidden/>
              </w:rPr>
              <w:fldChar w:fldCharType="separate"/>
            </w:r>
            <w:r>
              <w:rPr>
                <w:noProof/>
                <w:webHidden/>
              </w:rPr>
              <w:t>27</w:t>
            </w:r>
            <w:r>
              <w:rPr>
                <w:noProof/>
                <w:webHidden/>
              </w:rPr>
              <w:fldChar w:fldCharType="end"/>
            </w:r>
          </w:hyperlink>
        </w:p>
        <w:p w14:paraId="27FCD386" w14:textId="4329B846" w:rsidR="00860624" w:rsidRDefault="00860624">
          <w:pPr>
            <w:pStyle w:val="TDC3"/>
            <w:tabs>
              <w:tab w:val="right" w:leader="dot" w:pos="8828"/>
            </w:tabs>
            <w:rPr>
              <w:rFonts w:eastAsiaTheme="minorEastAsia"/>
              <w:noProof/>
              <w:lang w:eastAsia="es-CL"/>
            </w:rPr>
          </w:pPr>
          <w:hyperlink w:anchor="_Toc225419974" w:history="1">
            <w:r w:rsidRPr="006A1613">
              <w:rPr>
                <w:rStyle w:val="Hipervnculo"/>
                <w:rFonts w:ascii="Calibri" w:hAnsi="Calibri" w:cs="Calibri"/>
                <w:noProof/>
              </w:rPr>
              <w:t>9.1.1 Funcionalidades implementadas</w:t>
            </w:r>
            <w:r>
              <w:rPr>
                <w:noProof/>
                <w:webHidden/>
              </w:rPr>
              <w:tab/>
            </w:r>
            <w:r>
              <w:rPr>
                <w:noProof/>
                <w:webHidden/>
              </w:rPr>
              <w:fldChar w:fldCharType="begin"/>
            </w:r>
            <w:r>
              <w:rPr>
                <w:noProof/>
                <w:webHidden/>
              </w:rPr>
              <w:instrText xml:space="preserve"> PAGEREF _Toc225419974 \h </w:instrText>
            </w:r>
            <w:r>
              <w:rPr>
                <w:noProof/>
                <w:webHidden/>
              </w:rPr>
            </w:r>
            <w:r>
              <w:rPr>
                <w:noProof/>
                <w:webHidden/>
              </w:rPr>
              <w:fldChar w:fldCharType="separate"/>
            </w:r>
            <w:r>
              <w:rPr>
                <w:noProof/>
                <w:webHidden/>
              </w:rPr>
              <w:t>27</w:t>
            </w:r>
            <w:r>
              <w:rPr>
                <w:noProof/>
                <w:webHidden/>
              </w:rPr>
              <w:fldChar w:fldCharType="end"/>
            </w:r>
          </w:hyperlink>
        </w:p>
        <w:p w14:paraId="294B77C6" w14:textId="3920E6BB" w:rsidR="00860624" w:rsidRDefault="00860624">
          <w:pPr>
            <w:pStyle w:val="TDC3"/>
            <w:tabs>
              <w:tab w:val="right" w:leader="dot" w:pos="8828"/>
            </w:tabs>
            <w:rPr>
              <w:rFonts w:eastAsiaTheme="minorEastAsia"/>
              <w:noProof/>
              <w:lang w:eastAsia="es-CL"/>
            </w:rPr>
          </w:pPr>
          <w:hyperlink w:anchor="_Toc225419975" w:history="1">
            <w:r w:rsidRPr="006A1613">
              <w:rPr>
                <w:rStyle w:val="Hipervnculo"/>
                <w:rFonts w:ascii="Calibri" w:hAnsi="Calibri" w:cs="Calibri"/>
                <w:noProof/>
              </w:rPr>
              <w:t>9.1.2 Funcionalidades parcialmente implementadas</w:t>
            </w:r>
            <w:r>
              <w:rPr>
                <w:noProof/>
                <w:webHidden/>
              </w:rPr>
              <w:tab/>
            </w:r>
            <w:r>
              <w:rPr>
                <w:noProof/>
                <w:webHidden/>
              </w:rPr>
              <w:fldChar w:fldCharType="begin"/>
            </w:r>
            <w:r>
              <w:rPr>
                <w:noProof/>
                <w:webHidden/>
              </w:rPr>
              <w:instrText xml:space="preserve"> PAGEREF _Toc225419975 \h </w:instrText>
            </w:r>
            <w:r>
              <w:rPr>
                <w:noProof/>
                <w:webHidden/>
              </w:rPr>
            </w:r>
            <w:r>
              <w:rPr>
                <w:noProof/>
                <w:webHidden/>
              </w:rPr>
              <w:fldChar w:fldCharType="separate"/>
            </w:r>
            <w:r>
              <w:rPr>
                <w:noProof/>
                <w:webHidden/>
              </w:rPr>
              <w:t>28</w:t>
            </w:r>
            <w:r>
              <w:rPr>
                <w:noProof/>
                <w:webHidden/>
              </w:rPr>
              <w:fldChar w:fldCharType="end"/>
            </w:r>
          </w:hyperlink>
        </w:p>
        <w:p w14:paraId="4F3EB454" w14:textId="496F6EB6" w:rsidR="00860624" w:rsidRDefault="00860624">
          <w:pPr>
            <w:pStyle w:val="TDC3"/>
            <w:tabs>
              <w:tab w:val="right" w:leader="dot" w:pos="8828"/>
            </w:tabs>
            <w:rPr>
              <w:rFonts w:eastAsiaTheme="minorEastAsia"/>
              <w:noProof/>
              <w:lang w:eastAsia="es-CL"/>
            </w:rPr>
          </w:pPr>
          <w:hyperlink w:anchor="_Toc225419976" w:history="1">
            <w:r w:rsidRPr="006A1613">
              <w:rPr>
                <w:rStyle w:val="Hipervnculo"/>
                <w:rFonts w:ascii="Calibri" w:hAnsi="Calibri" w:cs="Calibri"/>
                <w:noProof/>
              </w:rPr>
              <w:t>9.1.3 Componentes definidos a nivel conceptual dentro del alcance actual</w:t>
            </w:r>
            <w:r>
              <w:rPr>
                <w:noProof/>
                <w:webHidden/>
              </w:rPr>
              <w:tab/>
            </w:r>
            <w:r>
              <w:rPr>
                <w:noProof/>
                <w:webHidden/>
              </w:rPr>
              <w:fldChar w:fldCharType="begin"/>
            </w:r>
            <w:r>
              <w:rPr>
                <w:noProof/>
                <w:webHidden/>
              </w:rPr>
              <w:instrText xml:space="preserve"> PAGEREF _Toc225419976 \h </w:instrText>
            </w:r>
            <w:r>
              <w:rPr>
                <w:noProof/>
                <w:webHidden/>
              </w:rPr>
            </w:r>
            <w:r>
              <w:rPr>
                <w:noProof/>
                <w:webHidden/>
              </w:rPr>
              <w:fldChar w:fldCharType="separate"/>
            </w:r>
            <w:r>
              <w:rPr>
                <w:noProof/>
                <w:webHidden/>
              </w:rPr>
              <w:t>28</w:t>
            </w:r>
            <w:r>
              <w:rPr>
                <w:noProof/>
                <w:webHidden/>
              </w:rPr>
              <w:fldChar w:fldCharType="end"/>
            </w:r>
          </w:hyperlink>
        </w:p>
        <w:p w14:paraId="3398ECB5" w14:textId="6E932CD5" w:rsidR="00860624" w:rsidRDefault="00860624">
          <w:pPr>
            <w:pStyle w:val="TDC2"/>
            <w:tabs>
              <w:tab w:val="right" w:leader="dot" w:pos="8828"/>
            </w:tabs>
            <w:rPr>
              <w:rFonts w:eastAsiaTheme="minorEastAsia"/>
              <w:noProof/>
              <w:lang w:eastAsia="es-CL"/>
            </w:rPr>
          </w:pPr>
          <w:hyperlink w:anchor="_Toc225419977" w:history="1">
            <w:r w:rsidRPr="006A1613">
              <w:rPr>
                <w:rStyle w:val="Hipervnculo"/>
                <w:rFonts w:ascii="Calibri" w:hAnsi="Calibri" w:cs="Calibri"/>
                <w:noProof/>
              </w:rPr>
              <w:t>9.2 Funcionalidades proyectadas</w:t>
            </w:r>
            <w:r>
              <w:rPr>
                <w:noProof/>
                <w:webHidden/>
              </w:rPr>
              <w:tab/>
            </w:r>
            <w:r>
              <w:rPr>
                <w:noProof/>
                <w:webHidden/>
              </w:rPr>
              <w:fldChar w:fldCharType="begin"/>
            </w:r>
            <w:r>
              <w:rPr>
                <w:noProof/>
                <w:webHidden/>
              </w:rPr>
              <w:instrText xml:space="preserve"> PAGEREF _Toc225419977 \h </w:instrText>
            </w:r>
            <w:r>
              <w:rPr>
                <w:noProof/>
                <w:webHidden/>
              </w:rPr>
            </w:r>
            <w:r>
              <w:rPr>
                <w:noProof/>
                <w:webHidden/>
              </w:rPr>
              <w:fldChar w:fldCharType="separate"/>
            </w:r>
            <w:r>
              <w:rPr>
                <w:noProof/>
                <w:webHidden/>
              </w:rPr>
              <w:t>29</w:t>
            </w:r>
            <w:r>
              <w:rPr>
                <w:noProof/>
                <w:webHidden/>
              </w:rPr>
              <w:fldChar w:fldCharType="end"/>
            </w:r>
          </w:hyperlink>
        </w:p>
        <w:p w14:paraId="0CBDAEB4" w14:textId="7290EE99" w:rsidR="00860624" w:rsidRDefault="00860624">
          <w:pPr>
            <w:pStyle w:val="TDC2"/>
            <w:tabs>
              <w:tab w:val="right" w:leader="dot" w:pos="8828"/>
            </w:tabs>
            <w:rPr>
              <w:rFonts w:eastAsiaTheme="minorEastAsia"/>
              <w:noProof/>
              <w:lang w:eastAsia="es-CL"/>
            </w:rPr>
          </w:pPr>
          <w:hyperlink w:anchor="_Toc225419978" w:history="1">
            <w:r w:rsidRPr="006A1613">
              <w:rPr>
                <w:rStyle w:val="Hipervnculo"/>
                <w:rFonts w:ascii="Calibri" w:hAnsi="Calibri" w:cs="Calibri"/>
                <w:noProof/>
              </w:rPr>
              <w:t>9.3 Alcance territorial y operativo</w:t>
            </w:r>
            <w:r>
              <w:rPr>
                <w:noProof/>
                <w:webHidden/>
              </w:rPr>
              <w:tab/>
            </w:r>
            <w:r>
              <w:rPr>
                <w:noProof/>
                <w:webHidden/>
              </w:rPr>
              <w:fldChar w:fldCharType="begin"/>
            </w:r>
            <w:r>
              <w:rPr>
                <w:noProof/>
                <w:webHidden/>
              </w:rPr>
              <w:instrText xml:space="preserve"> PAGEREF _Toc225419978 \h </w:instrText>
            </w:r>
            <w:r>
              <w:rPr>
                <w:noProof/>
                <w:webHidden/>
              </w:rPr>
            </w:r>
            <w:r>
              <w:rPr>
                <w:noProof/>
                <w:webHidden/>
              </w:rPr>
              <w:fldChar w:fldCharType="separate"/>
            </w:r>
            <w:r>
              <w:rPr>
                <w:noProof/>
                <w:webHidden/>
              </w:rPr>
              <w:t>30</w:t>
            </w:r>
            <w:r>
              <w:rPr>
                <w:noProof/>
                <w:webHidden/>
              </w:rPr>
              <w:fldChar w:fldCharType="end"/>
            </w:r>
          </w:hyperlink>
        </w:p>
        <w:p w14:paraId="63E3E5C9" w14:textId="52D57D1B" w:rsidR="00860624" w:rsidRDefault="00860624">
          <w:pPr>
            <w:pStyle w:val="TDC2"/>
            <w:tabs>
              <w:tab w:val="right" w:leader="dot" w:pos="8828"/>
            </w:tabs>
            <w:rPr>
              <w:rFonts w:eastAsiaTheme="minorEastAsia"/>
              <w:noProof/>
              <w:lang w:eastAsia="es-CL"/>
            </w:rPr>
          </w:pPr>
          <w:hyperlink w:anchor="_Toc225419979" w:history="1">
            <w:r w:rsidRPr="006A1613">
              <w:rPr>
                <w:rStyle w:val="Hipervnculo"/>
                <w:rFonts w:ascii="Calibri" w:hAnsi="Calibri" w:cs="Calibri"/>
                <w:noProof/>
              </w:rPr>
              <w:t>9.4 Alcance evolutivo del proyecto</w:t>
            </w:r>
            <w:r>
              <w:rPr>
                <w:noProof/>
                <w:webHidden/>
              </w:rPr>
              <w:tab/>
            </w:r>
            <w:r>
              <w:rPr>
                <w:noProof/>
                <w:webHidden/>
              </w:rPr>
              <w:fldChar w:fldCharType="begin"/>
            </w:r>
            <w:r>
              <w:rPr>
                <w:noProof/>
                <w:webHidden/>
              </w:rPr>
              <w:instrText xml:space="preserve"> PAGEREF _Toc225419979 \h </w:instrText>
            </w:r>
            <w:r>
              <w:rPr>
                <w:noProof/>
                <w:webHidden/>
              </w:rPr>
            </w:r>
            <w:r>
              <w:rPr>
                <w:noProof/>
                <w:webHidden/>
              </w:rPr>
              <w:fldChar w:fldCharType="separate"/>
            </w:r>
            <w:r>
              <w:rPr>
                <w:noProof/>
                <w:webHidden/>
              </w:rPr>
              <w:t>30</w:t>
            </w:r>
            <w:r>
              <w:rPr>
                <w:noProof/>
                <w:webHidden/>
              </w:rPr>
              <w:fldChar w:fldCharType="end"/>
            </w:r>
          </w:hyperlink>
        </w:p>
        <w:p w14:paraId="38F34B47" w14:textId="5EB00B23" w:rsidR="00860624" w:rsidRDefault="00860624">
          <w:pPr>
            <w:pStyle w:val="TDC1"/>
            <w:tabs>
              <w:tab w:val="right" w:leader="dot" w:pos="8828"/>
            </w:tabs>
            <w:rPr>
              <w:rFonts w:eastAsiaTheme="minorEastAsia"/>
              <w:noProof/>
              <w:lang w:eastAsia="es-CL"/>
            </w:rPr>
          </w:pPr>
          <w:hyperlink w:anchor="_Toc225419980" w:history="1">
            <w:r w:rsidRPr="006A1613">
              <w:rPr>
                <w:rStyle w:val="Hipervnculo"/>
                <w:rFonts w:ascii="Calibri" w:hAnsi="Calibri" w:cs="Calibri"/>
                <w:noProof/>
              </w:rPr>
              <w:t>10. Entregables, supuestos y restricciones</w:t>
            </w:r>
            <w:r>
              <w:rPr>
                <w:noProof/>
                <w:webHidden/>
              </w:rPr>
              <w:tab/>
            </w:r>
            <w:r>
              <w:rPr>
                <w:noProof/>
                <w:webHidden/>
              </w:rPr>
              <w:fldChar w:fldCharType="begin"/>
            </w:r>
            <w:r>
              <w:rPr>
                <w:noProof/>
                <w:webHidden/>
              </w:rPr>
              <w:instrText xml:space="preserve"> PAGEREF _Toc225419980 \h </w:instrText>
            </w:r>
            <w:r>
              <w:rPr>
                <w:noProof/>
                <w:webHidden/>
              </w:rPr>
            </w:r>
            <w:r>
              <w:rPr>
                <w:noProof/>
                <w:webHidden/>
              </w:rPr>
              <w:fldChar w:fldCharType="separate"/>
            </w:r>
            <w:r>
              <w:rPr>
                <w:noProof/>
                <w:webHidden/>
              </w:rPr>
              <w:t>31</w:t>
            </w:r>
            <w:r>
              <w:rPr>
                <w:noProof/>
                <w:webHidden/>
              </w:rPr>
              <w:fldChar w:fldCharType="end"/>
            </w:r>
          </w:hyperlink>
        </w:p>
        <w:p w14:paraId="689BB4EA" w14:textId="25CD5210" w:rsidR="00860624" w:rsidRDefault="00860624">
          <w:pPr>
            <w:pStyle w:val="TDC2"/>
            <w:tabs>
              <w:tab w:val="right" w:leader="dot" w:pos="8828"/>
            </w:tabs>
            <w:rPr>
              <w:rFonts w:eastAsiaTheme="minorEastAsia"/>
              <w:noProof/>
              <w:lang w:eastAsia="es-CL"/>
            </w:rPr>
          </w:pPr>
          <w:hyperlink w:anchor="_Toc225419981" w:history="1">
            <w:r w:rsidRPr="006A1613">
              <w:rPr>
                <w:rStyle w:val="Hipervnculo"/>
                <w:rFonts w:ascii="Calibri" w:hAnsi="Calibri" w:cs="Calibri"/>
                <w:noProof/>
              </w:rPr>
              <w:t>10.1 Entregables</w:t>
            </w:r>
            <w:r>
              <w:rPr>
                <w:noProof/>
                <w:webHidden/>
              </w:rPr>
              <w:tab/>
            </w:r>
            <w:r>
              <w:rPr>
                <w:noProof/>
                <w:webHidden/>
              </w:rPr>
              <w:fldChar w:fldCharType="begin"/>
            </w:r>
            <w:r>
              <w:rPr>
                <w:noProof/>
                <w:webHidden/>
              </w:rPr>
              <w:instrText xml:space="preserve"> PAGEREF _Toc225419981 \h </w:instrText>
            </w:r>
            <w:r>
              <w:rPr>
                <w:noProof/>
                <w:webHidden/>
              </w:rPr>
            </w:r>
            <w:r>
              <w:rPr>
                <w:noProof/>
                <w:webHidden/>
              </w:rPr>
              <w:fldChar w:fldCharType="separate"/>
            </w:r>
            <w:r>
              <w:rPr>
                <w:noProof/>
                <w:webHidden/>
              </w:rPr>
              <w:t>31</w:t>
            </w:r>
            <w:r>
              <w:rPr>
                <w:noProof/>
                <w:webHidden/>
              </w:rPr>
              <w:fldChar w:fldCharType="end"/>
            </w:r>
          </w:hyperlink>
        </w:p>
        <w:p w14:paraId="387851D8" w14:textId="1FF7F4D3" w:rsidR="00860624" w:rsidRDefault="00860624">
          <w:pPr>
            <w:pStyle w:val="TDC2"/>
            <w:tabs>
              <w:tab w:val="right" w:leader="dot" w:pos="8828"/>
            </w:tabs>
            <w:rPr>
              <w:rFonts w:eastAsiaTheme="minorEastAsia"/>
              <w:noProof/>
              <w:lang w:eastAsia="es-CL"/>
            </w:rPr>
          </w:pPr>
          <w:hyperlink w:anchor="_Toc225419982" w:history="1">
            <w:r w:rsidRPr="006A1613">
              <w:rPr>
                <w:rStyle w:val="Hipervnculo"/>
                <w:rFonts w:ascii="Calibri" w:hAnsi="Calibri" w:cs="Calibri"/>
                <w:noProof/>
              </w:rPr>
              <w:t>10.2 Supuestos</w:t>
            </w:r>
            <w:r>
              <w:rPr>
                <w:noProof/>
                <w:webHidden/>
              </w:rPr>
              <w:tab/>
            </w:r>
            <w:r>
              <w:rPr>
                <w:noProof/>
                <w:webHidden/>
              </w:rPr>
              <w:fldChar w:fldCharType="begin"/>
            </w:r>
            <w:r>
              <w:rPr>
                <w:noProof/>
                <w:webHidden/>
              </w:rPr>
              <w:instrText xml:space="preserve"> PAGEREF _Toc225419982 \h </w:instrText>
            </w:r>
            <w:r>
              <w:rPr>
                <w:noProof/>
                <w:webHidden/>
              </w:rPr>
            </w:r>
            <w:r>
              <w:rPr>
                <w:noProof/>
                <w:webHidden/>
              </w:rPr>
              <w:fldChar w:fldCharType="separate"/>
            </w:r>
            <w:r>
              <w:rPr>
                <w:noProof/>
                <w:webHidden/>
              </w:rPr>
              <w:t>31</w:t>
            </w:r>
            <w:r>
              <w:rPr>
                <w:noProof/>
                <w:webHidden/>
              </w:rPr>
              <w:fldChar w:fldCharType="end"/>
            </w:r>
          </w:hyperlink>
        </w:p>
        <w:p w14:paraId="7AE8A754" w14:textId="43947CE0" w:rsidR="00860624" w:rsidRDefault="00860624">
          <w:pPr>
            <w:pStyle w:val="TDC2"/>
            <w:tabs>
              <w:tab w:val="right" w:leader="dot" w:pos="8828"/>
            </w:tabs>
            <w:rPr>
              <w:rFonts w:eastAsiaTheme="minorEastAsia"/>
              <w:noProof/>
              <w:lang w:eastAsia="es-CL"/>
            </w:rPr>
          </w:pPr>
          <w:hyperlink w:anchor="_Toc225419983" w:history="1">
            <w:r w:rsidRPr="006A1613">
              <w:rPr>
                <w:rStyle w:val="Hipervnculo"/>
                <w:rFonts w:ascii="Calibri" w:hAnsi="Calibri" w:cs="Calibri"/>
                <w:noProof/>
              </w:rPr>
              <w:t>10.3 Restricciones</w:t>
            </w:r>
            <w:r>
              <w:rPr>
                <w:noProof/>
                <w:webHidden/>
              </w:rPr>
              <w:tab/>
            </w:r>
            <w:r>
              <w:rPr>
                <w:noProof/>
                <w:webHidden/>
              </w:rPr>
              <w:fldChar w:fldCharType="begin"/>
            </w:r>
            <w:r>
              <w:rPr>
                <w:noProof/>
                <w:webHidden/>
              </w:rPr>
              <w:instrText xml:space="preserve"> PAGEREF _Toc225419983 \h </w:instrText>
            </w:r>
            <w:r>
              <w:rPr>
                <w:noProof/>
                <w:webHidden/>
              </w:rPr>
            </w:r>
            <w:r>
              <w:rPr>
                <w:noProof/>
                <w:webHidden/>
              </w:rPr>
              <w:fldChar w:fldCharType="separate"/>
            </w:r>
            <w:r>
              <w:rPr>
                <w:noProof/>
                <w:webHidden/>
              </w:rPr>
              <w:t>32</w:t>
            </w:r>
            <w:r>
              <w:rPr>
                <w:noProof/>
                <w:webHidden/>
              </w:rPr>
              <w:fldChar w:fldCharType="end"/>
            </w:r>
          </w:hyperlink>
        </w:p>
        <w:p w14:paraId="4A6835E1" w14:textId="120969C0" w:rsidR="00860624" w:rsidRDefault="00860624">
          <w:pPr>
            <w:pStyle w:val="TDC1"/>
            <w:tabs>
              <w:tab w:val="right" w:leader="dot" w:pos="8828"/>
            </w:tabs>
            <w:rPr>
              <w:rFonts w:eastAsiaTheme="minorEastAsia"/>
              <w:noProof/>
              <w:lang w:eastAsia="es-CL"/>
            </w:rPr>
          </w:pPr>
          <w:hyperlink w:anchor="_Toc225419984" w:history="1">
            <w:r w:rsidRPr="006A1613">
              <w:rPr>
                <w:rStyle w:val="Hipervnculo"/>
                <w:rFonts w:ascii="Calibri" w:hAnsi="Calibri" w:cs="Calibri"/>
                <w:noProof/>
              </w:rPr>
              <w:t>11. Planificación del proyecto</w:t>
            </w:r>
            <w:r>
              <w:rPr>
                <w:noProof/>
                <w:webHidden/>
              </w:rPr>
              <w:tab/>
            </w:r>
            <w:r>
              <w:rPr>
                <w:noProof/>
                <w:webHidden/>
              </w:rPr>
              <w:fldChar w:fldCharType="begin"/>
            </w:r>
            <w:r>
              <w:rPr>
                <w:noProof/>
                <w:webHidden/>
              </w:rPr>
              <w:instrText xml:space="preserve"> PAGEREF _Toc225419984 \h </w:instrText>
            </w:r>
            <w:r>
              <w:rPr>
                <w:noProof/>
                <w:webHidden/>
              </w:rPr>
            </w:r>
            <w:r>
              <w:rPr>
                <w:noProof/>
                <w:webHidden/>
              </w:rPr>
              <w:fldChar w:fldCharType="separate"/>
            </w:r>
            <w:r>
              <w:rPr>
                <w:noProof/>
                <w:webHidden/>
              </w:rPr>
              <w:t>33</w:t>
            </w:r>
            <w:r>
              <w:rPr>
                <w:noProof/>
                <w:webHidden/>
              </w:rPr>
              <w:fldChar w:fldCharType="end"/>
            </w:r>
          </w:hyperlink>
        </w:p>
        <w:p w14:paraId="1AE7D607" w14:textId="1560B919" w:rsidR="00860624" w:rsidRDefault="00860624">
          <w:pPr>
            <w:pStyle w:val="TDC2"/>
            <w:tabs>
              <w:tab w:val="right" w:leader="dot" w:pos="8828"/>
            </w:tabs>
            <w:rPr>
              <w:rFonts w:eastAsiaTheme="minorEastAsia"/>
              <w:noProof/>
              <w:lang w:eastAsia="es-CL"/>
            </w:rPr>
          </w:pPr>
          <w:hyperlink w:anchor="_Toc225419985" w:history="1">
            <w:r w:rsidRPr="006A1613">
              <w:rPr>
                <w:rStyle w:val="Hipervnculo"/>
                <w:rFonts w:ascii="Calibri" w:hAnsi="Calibri" w:cs="Calibri"/>
                <w:noProof/>
              </w:rPr>
              <w:t>11.1 Estructura de trabajo</w:t>
            </w:r>
            <w:r>
              <w:rPr>
                <w:noProof/>
                <w:webHidden/>
              </w:rPr>
              <w:tab/>
            </w:r>
            <w:r>
              <w:rPr>
                <w:noProof/>
                <w:webHidden/>
              </w:rPr>
              <w:fldChar w:fldCharType="begin"/>
            </w:r>
            <w:r>
              <w:rPr>
                <w:noProof/>
                <w:webHidden/>
              </w:rPr>
              <w:instrText xml:space="preserve"> PAGEREF _Toc225419985 \h </w:instrText>
            </w:r>
            <w:r>
              <w:rPr>
                <w:noProof/>
                <w:webHidden/>
              </w:rPr>
            </w:r>
            <w:r>
              <w:rPr>
                <w:noProof/>
                <w:webHidden/>
              </w:rPr>
              <w:fldChar w:fldCharType="separate"/>
            </w:r>
            <w:r>
              <w:rPr>
                <w:noProof/>
                <w:webHidden/>
              </w:rPr>
              <w:t>33</w:t>
            </w:r>
            <w:r>
              <w:rPr>
                <w:noProof/>
                <w:webHidden/>
              </w:rPr>
              <w:fldChar w:fldCharType="end"/>
            </w:r>
          </w:hyperlink>
        </w:p>
        <w:p w14:paraId="4B0A837D" w14:textId="197F8B45" w:rsidR="00860624" w:rsidRDefault="00860624">
          <w:pPr>
            <w:pStyle w:val="TDC2"/>
            <w:tabs>
              <w:tab w:val="right" w:leader="dot" w:pos="8828"/>
            </w:tabs>
            <w:rPr>
              <w:rFonts w:eastAsiaTheme="minorEastAsia"/>
              <w:noProof/>
              <w:lang w:eastAsia="es-CL"/>
            </w:rPr>
          </w:pPr>
          <w:hyperlink w:anchor="_Toc225419986" w:history="1">
            <w:r w:rsidRPr="006A1613">
              <w:rPr>
                <w:rStyle w:val="Hipervnculo"/>
                <w:rFonts w:ascii="Calibri" w:hAnsi="Calibri" w:cs="Calibri"/>
                <w:noProof/>
              </w:rPr>
              <w:t>11.2 Carta Gantt</w:t>
            </w:r>
            <w:r>
              <w:rPr>
                <w:noProof/>
                <w:webHidden/>
              </w:rPr>
              <w:tab/>
            </w:r>
            <w:r>
              <w:rPr>
                <w:noProof/>
                <w:webHidden/>
              </w:rPr>
              <w:fldChar w:fldCharType="begin"/>
            </w:r>
            <w:r>
              <w:rPr>
                <w:noProof/>
                <w:webHidden/>
              </w:rPr>
              <w:instrText xml:space="preserve"> PAGEREF _Toc225419986 \h </w:instrText>
            </w:r>
            <w:r>
              <w:rPr>
                <w:noProof/>
                <w:webHidden/>
              </w:rPr>
            </w:r>
            <w:r>
              <w:rPr>
                <w:noProof/>
                <w:webHidden/>
              </w:rPr>
              <w:fldChar w:fldCharType="separate"/>
            </w:r>
            <w:r>
              <w:rPr>
                <w:noProof/>
                <w:webHidden/>
              </w:rPr>
              <w:t>34</w:t>
            </w:r>
            <w:r>
              <w:rPr>
                <w:noProof/>
                <w:webHidden/>
              </w:rPr>
              <w:fldChar w:fldCharType="end"/>
            </w:r>
          </w:hyperlink>
        </w:p>
        <w:p w14:paraId="6D632E0C" w14:textId="44C4A861" w:rsidR="00860624" w:rsidRDefault="00860624">
          <w:pPr>
            <w:pStyle w:val="TDC2"/>
            <w:tabs>
              <w:tab w:val="right" w:leader="dot" w:pos="8828"/>
            </w:tabs>
            <w:rPr>
              <w:rFonts w:eastAsiaTheme="minorEastAsia"/>
              <w:noProof/>
              <w:lang w:eastAsia="es-CL"/>
            </w:rPr>
          </w:pPr>
          <w:hyperlink w:anchor="_Toc225419987" w:history="1">
            <w:r w:rsidRPr="006A1613">
              <w:rPr>
                <w:rStyle w:val="Hipervnculo"/>
                <w:rFonts w:ascii="Calibri" w:hAnsi="Calibri" w:cs="Calibri"/>
                <w:noProof/>
              </w:rPr>
              <w:t>11.3 Organización del trabajo</w:t>
            </w:r>
            <w:r>
              <w:rPr>
                <w:noProof/>
                <w:webHidden/>
              </w:rPr>
              <w:tab/>
            </w:r>
            <w:r>
              <w:rPr>
                <w:noProof/>
                <w:webHidden/>
              </w:rPr>
              <w:fldChar w:fldCharType="begin"/>
            </w:r>
            <w:r>
              <w:rPr>
                <w:noProof/>
                <w:webHidden/>
              </w:rPr>
              <w:instrText xml:space="preserve"> PAGEREF _Toc225419987 \h </w:instrText>
            </w:r>
            <w:r>
              <w:rPr>
                <w:noProof/>
                <w:webHidden/>
              </w:rPr>
            </w:r>
            <w:r>
              <w:rPr>
                <w:noProof/>
                <w:webHidden/>
              </w:rPr>
              <w:fldChar w:fldCharType="separate"/>
            </w:r>
            <w:r>
              <w:rPr>
                <w:noProof/>
                <w:webHidden/>
              </w:rPr>
              <w:t>34</w:t>
            </w:r>
            <w:r>
              <w:rPr>
                <w:noProof/>
                <w:webHidden/>
              </w:rPr>
              <w:fldChar w:fldCharType="end"/>
            </w:r>
          </w:hyperlink>
        </w:p>
        <w:p w14:paraId="10EA61D2" w14:textId="0BABC9DD" w:rsidR="00860624" w:rsidRDefault="00860624">
          <w:pPr>
            <w:pStyle w:val="TDC2"/>
            <w:tabs>
              <w:tab w:val="right" w:leader="dot" w:pos="8828"/>
            </w:tabs>
            <w:rPr>
              <w:rFonts w:eastAsiaTheme="minorEastAsia"/>
              <w:noProof/>
              <w:lang w:eastAsia="es-CL"/>
            </w:rPr>
          </w:pPr>
          <w:hyperlink w:anchor="_Toc225419988" w:history="1">
            <w:r w:rsidRPr="006A1613">
              <w:rPr>
                <w:rStyle w:val="Hipervnculo"/>
                <w:noProof/>
                <w:color w:val="233C43" w:themeColor="hyperlink" w:themeShade="80"/>
              </w:rPr>
              <w:t>11.4 Asignación de responsabilidades</w:t>
            </w:r>
            <w:r>
              <w:rPr>
                <w:noProof/>
                <w:webHidden/>
              </w:rPr>
              <w:tab/>
            </w:r>
            <w:r>
              <w:rPr>
                <w:noProof/>
                <w:webHidden/>
              </w:rPr>
              <w:fldChar w:fldCharType="begin"/>
            </w:r>
            <w:r>
              <w:rPr>
                <w:noProof/>
                <w:webHidden/>
              </w:rPr>
              <w:instrText xml:space="preserve"> PAGEREF _Toc225419988 \h </w:instrText>
            </w:r>
            <w:r>
              <w:rPr>
                <w:noProof/>
                <w:webHidden/>
              </w:rPr>
            </w:r>
            <w:r>
              <w:rPr>
                <w:noProof/>
                <w:webHidden/>
              </w:rPr>
              <w:fldChar w:fldCharType="separate"/>
            </w:r>
            <w:r>
              <w:rPr>
                <w:noProof/>
                <w:webHidden/>
              </w:rPr>
              <w:t>35</w:t>
            </w:r>
            <w:r>
              <w:rPr>
                <w:noProof/>
                <w:webHidden/>
              </w:rPr>
              <w:fldChar w:fldCharType="end"/>
            </w:r>
          </w:hyperlink>
        </w:p>
        <w:p w14:paraId="0AB778A7" w14:textId="3BC1AC85" w:rsidR="00860624" w:rsidRDefault="00860624">
          <w:pPr>
            <w:pStyle w:val="TDC1"/>
            <w:tabs>
              <w:tab w:val="right" w:leader="dot" w:pos="8828"/>
            </w:tabs>
            <w:rPr>
              <w:rFonts w:eastAsiaTheme="minorEastAsia"/>
              <w:noProof/>
              <w:lang w:eastAsia="es-CL"/>
            </w:rPr>
          </w:pPr>
          <w:hyperlink w:anchor="_Toc225419989" w:history="1">
            <w:r w:rsidRPr="006A1613">
              <w:rPr>
                <w:rStyle w:val="Hipervnculo"/>
                <w:rFonts w:ascii="Calibri" w:hAnsi="Calibri" w:cs="Calibri"/>
                <w:noProof/>
              </w:rPr>
              <w:t>12. Tecnologías seleccionadas</w:t>
            </w:r>
            <w:r>
              <w:rPr>
                <w:noProof/>
                <w:webHidden/>
              </w:rPr>
              <w:tab/>
            </w:r>
            <w:r>
              <w:rPr>
                <w:noProof/>
                <w:webHidden/>
              </w:rPr>
              <w:fldChar w:fldCharType="begin"/>
            </w:r>
            <w:r>
              <w:rPr>
                <w:noProof/>
                <w:webHidden/>
              </w:rPr>
              <w:instrText xml:space="preserve"> PAGEREF _Toc225419989 \h </w:instrText>
            </w:r>
            <w:r>
              <w:rPr>
                <w:noProof/>
                <w:webHidden/>
              </w:rPr>
            </w:r>
            <w:r>
              <w:rPr>
                <w:noProof/>
                <w:webHidden/>
              </w:rPr>
              <w:fldChar w:fldCharType="separate"/>
            </w:r>
            <w:r>
              <w:rPr>
                <w:noProof/>
                <w:webHidden/>
              </w:rPr>
              <w:t>35</w:t>
            </w:r>
            <w:r>
              <w:rPr>
                <w:noProof/>
                <w:webHidden/>
              </w:rPr>
              <w:fldChar w:fldCharType="end"/>
            </w:r>
          </w:hyperlink>
        </w:p>
        <w:p w14:paraId="3B9C5D75" w14:textId="108C0F20" w:rsidR="00860624" w:rsidRDefault="00860624">
          <w:pPr>
            <w:pStyle w:val="TDC2"/>
            <w:tabs>
              <w:tab w:val="right" w:leader="dot" w:pos="8828"/>
            </w:tabs>
            <w:rPr>
              <w:rFonts w:eastAsiaTheme="minorEastAsia"/>
              <w:noProof/>
              <w:lang w:eastAsia="es-CL"/>
            </w:rPr>
          </w:pPr>
          <w:hyperlink w:anchor="_Toc225419990" w:history="1">
            <w:r w:rsidRPr="006A1613">
              <w:rPr>
                <w:rStyle w:val="Hipervnculo"/>
                <w:rFonts w:ascii="Calibri" w:hAnsi="Calibri" w:cs="Calibri"/>
                <w:noProof/>
              </w:rPr>
              <w:t>12.1 Stack tecnológico</w:t>
            </w:r>
            <w:r>
              <w:rPr>
                <w:noProof/>
                <w:webHidden/>
              </w:rPr>
              <w:tab/>
            </w:r>
            <w:r>
              <w:rPr>
                <w:noProof/>
                <w:webHidden/>
              </w:rPr>
              <w:fldChar w:fldCharType="begin"/>
            </w:r>
            <w:r>
              <w:rPr>
                <w:noProof/>
                <w:webHidden/>
              </w:rPr>
              <w:instrText xml:space="preserve"> PAGEREF _Toc225419990 \h </w:instrText>
            </w:r>
            <w:r>
              <w:rPr>
                <w:noProof/>
                <w:webHidden/>
              </w:rPr>
            </w:r>
            <w:r>
              <w:rPr>
                <w:noProof/>
                <w:webHidden/>
              </w:rPr>
              <w:fldChar w:fldCharType="separate"/>
            </w:r>
            <w:r>
              <w:rPr>
                <w:noProof/>
                <w:webHidden/>
              </w:rPr>
              <w:t>35</w:t>
            </w:r>
            <w:r>
              <w:rPr>
                <w:noProof/>
                <w:webHidden/>
              </w:rPr>
              <w:fldChar w:fldCharType="end"/>
            </w:r>
          </w:hyperlink>
        </w:p>
        <w:p w14:paraId="78BA3395" w14:textId="2210E16F" w:rsidR="00860624" w:rsidRDefault="00860624">
          <w:pPr>
            <w:pStyle w:val="TDC2"/>
            <w:tabs>
              <w:tab w:val="right" w:leader="dot" w:pos="8828"/>
            </w:tabs>
            <w:rPr>
              <w:rFonts w:eastAsiaTheme="minorEastAsia"/>
              <w:noProof/>
              <w:lang w:eastAsia="es-CL"/>
            </w:rPr>
          </w:pPr>
          <w:hyperlink w:anchor="_Toc225419991" w:history="1">
            <w:r w:rsidRPr="006A1613">
              <w:rPr>
                <w:rStyle w:val="Hipervnculo"/>
                <w:rFonts w:ascii="Calibri" w:hAnsi="Calibri" w:cs="Calibri"/>
                <w:noProof/>
              </w:rPr>
              <w:t>12.2 Justificación técnica</w:t>
            </w:r>
            <w:r>
              <w:rPr>
                <w:noProof/>
                <w:webHidden/>
              </w:rPr>
              <w:tab/>
            </w:r>
            <w:r>
              <w:rPr>
                <w:noProof/>
                <w:webHidden/>
              </w:rPr>
              <w:fldChar w:fldCharType="begin"/>
            </w:r>
            <w:r>
              <w:rPr>
                <w:noProof/>
                <w:webHidden/>
              </w:rPr>
              <w:instrText xml:space="preserve"> PAGEREF _Toc225419991 \h </w:instrText>
            </w:r>
            <w:r>
              <w:rPr>
                <w:noProof/>
                <w:webHidden/>
              </w:rPr>
            </w:r>
            <w:r>
              <w:rPr>
                <w:noProof/>
                <w:webHidden/>
              </w:rPr>
              <w:fldChar w:fldCharType="separate"/>
            </w:r>
            <w:r>
              <w:rPr>
                <w:noProof/>
                <w:webHidden/>
              </w:rPr>
              <w:t>36</w:t>
            </w:r>
            <w:r>
              <w:rPr>
                <w:noProof/>
                <w:webHidden/>
              </w:rPr>
              <w:fldChar w:fldCharType="end"/>
            </w:r>
          </w:hyperlink>
        </w:p>
        <w:p w14:paraId="1A59D26B" w14:textId="67A907C9" w:rsidR="00860624" w:rsidRDefault="00860624">
          <w:pPr>
            <w:pStyle w:val="TDC1"/>
            <w:tabs>
              <w:tab w:val="right" w:leader="dot" w:pos="8828"/>
            </w:tabs>
            <w:rPr>
              <w:rFonts w:eastAsiaTheme="minorEastAsia"/>
              <w:noProof/>
              <w:lang w:eastAsia="es-CL"/>
            </w:rPr>
          </w:pPr>
          <w:hyperlink w:anchor="_Toc225419992" w:history="1">
            <w:r w:rsidRPr="006A1613">
              <w:rPr>
                <w:rStyle w:val="Hipervnculo"/>
                <w:rFonts w:ascii="Calibri" w:hAnsi="Calibri" w:cs="Calibri"/>
                <w:noProof/>
              </w:rPr>
              <w:t>13. Servicios cloud y justificación</w:t>
            </w:r>
            <w:r>
              <w:rPr>
                <w:noProof/>
                <w:webHidden/>
              </w:rPr>
              <w:tab/>
            </w:r>
            <w:r>
              <w:rPr>
                <w:noProof/>
                <w:webHidden/>
              </w:rPr>
              <w:fldChar w:fldCharType="begin"/>
            </w:r>
            <w:r>
              <w:rPr>
                <w:noProof/>
                <w:webHidden/>
              </w:rPr>
              <w:instrText xml:space="preserve"> PAGEREF _Toc225419992 \h </w:instrText>
            </w:r>
            <w:r>
              <w:rPr>
                <w:noProof/>
                <w:webHidden/>
              </w:rPr>
            </w:r>
            <w:r>
              <w:rPr>
                <w:noProof/>
                <w:webHidden/>
              </w:rPr>
              <w:fldChar w:fldCharType="separate"/>
            </w:r>
            <w:r>
              <w:rPr>
                <w:noProof/>
                <w:webHidden/>
              </w:rPr>
              <w:t>37</w:t>
            </w:r>
            <w:r>
              <w:rPr>
                <w:noProof/>
                <w:webHidden/>
              </w:rPr>
              <w:fldChar w:fldCharType="end"/>
            </w:r>
          </w:hyperlink>
        </w:p>
        <w:p w14:paraId="02EA0CF2" w14:textId="42501706" w:rsidR="00860624" w:rsidRDefault="00860624">
          <w:pPr>
            <w:pStyle w:val="TDC2"/>
            <w:tabs>
              <w:tab w:val="right" w:leader="dot" w:pos="8828"/>
            </w:tabs>
            <w:rPr>
              <w:rFonts w:eastAsiaTheme="minorEastAsia"/>
              <w:noProof/>
              <w:lang w:eastAsia="es-CL"/>
            </w:rPr>
          </w:pPr>
          <w:hyperlink w:anchor="_Toc225419993" w:history="1">
            <w:r w:rsidRPr="006A1613">
              <w:rPr>
                <w:rStyle w:val="Hipervnculo"/>
                <w:rFonts w:ascii="Calibri" w:hAnsi="Calibri" w:cs="Calibri"/>
                <w:noProof/>
              </w:rPr>
              <w:t>13.1 Servicios cloud considerados</w:t>
            </w:r>
            <w:r>
              <w:rPr>
                <w:noProof/>
                <w:webHidden/>
              </w:rPr>
              <w:tab/>
            </w:r>
            <w:r>
              <w:rPr>
                <w:noProof/>
                <w:webHidden/>
              </w:rPr>
              <w:fldChar w:fldCharType="begin"/>
            </w:r>
            <w:r>
              <w:rPr>
                <w:noProof/>
                <w:webHidden/>
              </w:rPr>
              <w:instrText xml:space="preserve"> PAGEREF _Toc225419993 \h </w:instrText>
            </w:r>
            <w:r>
              <w:rPr>
                <w:noProof/>
                <w:webHidden/>
              </w:rPr>
            </w:r>
            <w:r>
              <w:rPr>
                <w:noProof/>
                <w:webHidden/>
              </w:rPr>
              <w:fldChar w:fldCharType="separate"/>
            </w:r>
            <w:r>
              <w:rPr>
                <w:noProof/>
                <w:webHidden/>
              </w:rPr>
              <w:t>37</w:t>
            </w:r>
            <w:r>
              <w:rPr>
                <w:noProof/>
                <w:webHidden/>
              </w:rPr>
              <w:fldChar w:fldCharType="end"/>
            </w:r>
          </w:hyperlink>
        </w:p>
        <w:p w14:paraId="67FF4A9F" w14:textId="54A2DDE7" w:rsidR="00860624" w:rsidRDefault="00860624">
          <w:pPr>
            <w:pStyle w:val="TDC2"/>
            <w:tabs>
              <w:tab w:val="right" w:leader="dot" w:pos="8828"/>
            </w:tabs>
            <w:rPr>
              <w:rFonts w:eastAsiaTheme="minorEastAsia"/>
              <w:noProof/>
              <w:lang w:eastAsia="es-CL"/>
            </w:rPr>
          </w:pPr>
          <w:hyperlink w:anchor="_Toc225419994" w:history="1">
            <w:r w:rsidRPr="006A1613">
              <w:rPr>
                <w:rStyle w:val="Hipervnculo"/>
                <w:rFonts w:ascii="Calibri" w:hAnsi="Calibri" w:cs="Calibri"/>
                <w:noProof/>
              </w:rPr>
              <w:t>13.2 Justificación del enfoque cloud</w:t>
            </w:r>
            <w:r>
              <w:rPr>
                <w:noProof/>
                <w:webHidden/>
              </w:rPr>
              <w:tab/>
            </w:r>
            <w:r>
              <w:rPr>
                <w:noProof/>
                <w:webHidden/>
              </w:rPr>
              <w:fldChar w:fldCharType="begin"/>
            </w:r>
            <w:r>
              <w:rPr>
                <w:noProof/>
                <w:webHidden/>
              </w:rPr>
              <w:instrText xml:space="preserve"> PAGEREF _Toc225419994 \h </w:instrText>
            </w:r>
            <w:r>
              <w:rPr>
                <w:noProof/>
                <w:webHidden/>
              </w:rPr>
            </w:r>
            <w:r>
              <w:rPr>
                <w:noProof/>
                <w:webHidden/>
              </w:rPr>
              <w:fldChar w:fldCharType="separate"/>
            </w:r>
            <w:r>
              <w:rPr>
                <w:noProof/>
                <w:webHidden/>
              </w:rPr>
              <w:t>37</w:t>
            </w:r>
            <w:r>
              <w:rPr>
                <w:noProof/>
                <w:webHidden/>
              </w:rPr>
              <w:fldChar w:fldCharType="end"/>
            </w:r>
          </w:hyperlink>
        </w:p>
        <w:p w14:paraId="47DEA422" w14:textId="1A2EEEC1" w:rsidR="00860624" w:rsidRDefault="00860624">
          <w:pPr>
            <w:pStyle w:val="TDC1"/>
            <w:tabs>
              <w:tab w:val="right" w:leader="dot" w:pos="8828"/>
            </w:tabs>
            <w:rPr>
              <w:rFonts w:eastAsiaTheme="minorEastAsia"/>
              <w:noProof/>
              <w:lang w:eastAsia="es-CL"/>
            </w:rPr>
          </w:pPr>
          <w:hyperlink w:anchor="_Toc225419995" w:history="1">
            <w:r w:rsidRPr="006A1613">
              <w:rPr>
                <w:rStyle w:val="Hipervnculo"/>
                <w:rFonts w:ascii="Calibri" w:hAnsi="Calibri" w:cs="Calibri"/>
                <w:noProof/>
              </w:rPr>
              <w:t>14. Viabilidad, calidad y seguridad</w:t>
            </w:r>
            <w:r>
              <w:rPr>
                <w:noProof/>
                <w:webHidden/>
              </w:rPr>
              <w:tab/>
            </w:r>
            <w:r>
              <w:rPr>
                <w:noProof/>
                <w:webHidden/>
              </w:rPr>
              <w:fldChar w:fldCharType="begin"/>
            </w:r>
            <w:r>
              <w:rPr>
                <w:noProof/>
                <w:webHidden/>
              </w:rPr>
              <w:instrText xml:space="preserve"> PAGEREF _Toc225419995 \h </w:instrText>
            </w:r>
            <w:r>
              <w:rPr>
                <w:noProof/>
                <w:webHidden/>
              </w:rPr>
            </w:r>
            <w:r>
              <w:rPr>
                <w:noProof/>
                <w:webHidden/>
              </w:rPr>
              <w:fldChar w:fldCharType="separate"/>
            </w:r>
            <w:r>
              <w:rPr>
                <w:noProof/>
                <w:webHidden/>
              </w:rPr>
              <w:t>38</w:t>
            </w:r>
            <w:r>
              <w:rPr>
                <w:noProof/>
                <w:webHidden/>
              </w:rPr>
              <w:fldChar w:fldCharType="end"/>
            </w:r>
          </w:hyperlink>
        </w:p>
        <w:p w14:paraId="434B8C2F" w14:textId="71FFDEC2" w:rsidR="00860624" w:rsidRDefault="00860624">
          <w:pPr>
            <w:pStyle w:val="TDC2"/>
            <w:tabs>
              <w:tab w:val="right" w:leader="dot" w:pos="8828"/>
            </w:tabs>
            <w:rPr>
              <w:rFonts w:eastAsiaTheme="minorEastAsia"/>
              <w:noProof/>
              <w:lang w:eastAsia="es-CL"/>
            </w:rPr>
          </w:pPr>
          <w:hyperlink w:anchor="_Toc225419996" w:history="1">
            <w:r w:rsidRPr="006A1613">
              <w:rPr>
                <w:rStyle w:val="Hipervnculo"/>
                <w:rFonts w:ascii="Calibri" w:hAnsi="Calibri" w:cs="Calibri"/>
                <w:noProof/>
              </w:rPr>
              <w:t>14.1 Atributos de calidad</w:t>
            </w:r>
            <w:r>
              <w:rPr>
                <w:noProof/>
                <w:webHidden/>
              </w:rPr>
              <w:tab/>
            </w:r>
            <w:r>
              <w:rPr>
                <w:noProof/>
                <w:webHidden/>
              </w:rPr>
              <w:fldChar w:fldCharType="begin"/>
            </w:r>
            <w:r>
              <w:rPr>
                <w:noProof/>
                <w:webHidden/>
              </w:rPr>
              <w:instrText xml:space="preserve"> PAGEREF _Toc225419996 \h </w:instrText>
            </w:r>
            <w:r>
              <w:rPr>
                <w:noProof/>
                <w:webHidden/>
              </w:rPr>
            </w:r>
            <w:r>
              <w:rPr>
                <w:noProof/>
                <w:webHidden/>
              </w:rPr>
              <w:fldChar w:fldCharType="separate"/>
            </w:r>
            <w:r>
              <w:rPr>
                <w:noProof/>
                <w:webHidden/>
              </w:rPr>
              <w:t>38</w:t>
            </w:r>
            <w:r>
              <w:rPr>
                <w:noProof/>
                <w:webHidden/>
              </w:rPr>
              <w:fldChar w:fldCharType="end"/>
            </w:r>
          </w:hyperlink>
        </w:p>
        <w:p w14:paraId="444DCD20" w14:textId="43D2725A" w:rsidR="00860624" w:rsidRDefault="00860624">
          <w:pPr>
            <w:pStyle w:val="TDC2"/>
            <w:tabs>
              <w:tab w:val="right" w:leader="dot" w:pos="8828"/>
            </w:tabs>
            <w:rPr>
              <w:rFonts w:eastAsiaTheme="minorEastAsia"/>
              <w:noProof/>
              <w:lang w:eastAsia="es-CL"/>
            </w:rPr>
          </w:pPr>
          <w:hyperlink w:anchor="_Toc225419997" w:history="1">
            <w:r w:rsidRPr="006A1613">
              <w:rPr>
                <w:rStyle w:val="Hipervnculo"/>
                <w:rFonts w:ascii="Calibri" w:hAnsi="Calibri" w:cs="Calibri"/>
                <w:noProof/>
              </w:rPr>
              <w:t>14.2 Viabilidad del proyecto</w:t>
            </w:r>
            <w:r>
              <w:rPr>
                <w:noProof/>
                <w:webHidden/>
              </w:rPr>
              <w:tab/>
            </w:r>
            <w:r>
              <w:rPr>
                <w:noProof/>
                <w:webHidden/>
              </w:rPr>
              <w:fldChar w:fldCharType="begin"/>
            </w:r>
            <w:r>
              <w:rPr>
                <w:noProof/>
                <w:webHidden/>
              </w:rPr>
              <w:instrText xml:space="preserve"> PAGEREF _Toc225419997 \h </w:instrText>
            </w:r>
            <w:r>
              <w:rPr>
                <w:noProof/>
                <w:webHidden/>
              </w:rPr>
            </w:r>
            <w:r>
              <w:rPr>
                <w:noProof/>
                <w:webHidden/>
              </w:rPr>
              <w:fldChar w:fldCharType="separate"/>
            </w:r>
            <w:r>
              <w:rPr>
                <w:noProof/>
                <w:webHidden/>
              </w:rPr>
              <w:t>38</w:t>
            </w:r>
            <w:r>
              <w:rPr>
                <w:noProof/>
                <w:webHidden/>
              </w:rPr>
              <w:fldChar w:fldCharType="end"/>
            </w:r>
          </w:hyperlink>
        </w:p>
        <w:p w14:paraId="77C32D99" w14:textId="0AEFEF28" w:rsidR="00860624" w:rsidRDefault="00860624">
          <w:pPr>
            <w:pStyle w:val="TDC2"/>
            <w:tabs>
              <w:tab w:val="right" w:leader="dot" w:pos="8828"/>
            </w:tabs>
            <w:rPr>
              <w:rFonts w:eastAsiaTheme="minorEastAsia"/>
              <w:noProof/>
              <w:lang w:eastAsia="es-CL"/>
            </w:rPr>
          </w:pPr>
          <w:hyperlink w:anchor="_Toc225419998" w:history="1">
            <w:r w:rsidRPr="006A1613">
              <w:rPr>
                <w:rStyle w:val="Hipervnculo"/>
                <w:rFonts w:ascii="Calibri" w:hAnsi="Calibri" w:cs="Calibri"/>
                <w:noProof/>
              </w:rPr>
              <w:t>14.3 Protección de datos personales y confidencialidad</w:t>
            </w:r>
            <w:r>
              <w:rPr>
                <w:noProof/>
                <w:webHidden/>
              </w:rPr>
              <w:tab/>
            </w:r>
            <w:r>
              <w:rPr>
                <w:noProof/>
                <w:webHidden/>
              </w:rPr>
              <w:fldChar w:fldCharType="begin"/>
            </w:r>
            <w:r>
              <w:rPr>
                <w:noProof/>
                <w:webHidden/>
              </w:rPr>
              <w:instrText xml:space="preserve"> PAGEREF _Toc225419998 \h </w:instrText>
            </w:r>
            <w:r>
              <w:rPr>
                <w:noProof/>
                <w:webHidden/>
              </w:rPr>
            </w:r>
            <w:r>
              <w:rPr>
                <w:noProof/>
                <w:webHidden/>
              </w:rPr>
              <w:fldChar w:fldCharType="separate"/>
            </w:r>
            <w:r>
              <w:rPr>
                <w:noProof/>
                <w:webHidden/>
              </w:rPr>
              <w:t>39</w:t>
            </w:r>
            <w:r>
              <w:rPr>
                <w:noProof/>
                <w:webHidden/>
              </w:rPr>
              <w:fldChar w:fldCharType="end"/>
            </w:r>
          </w:hyperlink>
        </w:p>
        <w:p w14:paraId="15B932C8" w14:textId="431C23C2" w:rsidR="00860624" w:rsidRDefault="00860624">
          <w:pPr>
            <w:pStyle w:val="TDC1"/>
            <w:tabs>
              <w:tab w:val="right" w:leader="dot" w:pos="8828"/>
            </w:tabs>
            <w:rPr>
              <w:rFonts w:eastAsiaTheme="minorEastAsia"/>
              <w:noProof/>
              <w:lang w:eastAsia="es-CL"/>
            </w:rPr>
          </w:pPr>
          <w:hyperlink w:anchor="_Toc225419999" w:history="1">
            <w:r w:rsidRPr="006A1613">
              <w:rPr>
                <w:rStyle w:val="Hipervnculo"/>
                <w:rFonts w:ascii="Calibri" w:hAnsi="Calibri" w:cs="Calibri"/>
                <w:noProof/>
              </w:rPr>
              <w:t>15. Metodología de desarrollo</w:t>
            </w:r>
            <w:r>
              <w:rPr>
                <w:noProof/>
                <w:webHidden/>
              </w:rPr>
              <w:tab/>
            </w:r>
            <w:r>
              <w:rPr>
                <w:noProof/>
                <w:webHidden/>
              </w:rPr>
              <w:fldChar w:fldCharType="begin"/>
            </w:r>
            <w:r>
              <w:rPr>
                <w:noProof/>
                <w:webHidden/>
              </w:rPr>
              <w:instrText xml:space="preserve"> PAGEREF _Toc225419999 \h </w:instrText>
            </w:r>
            <w:r>
              <w:rPr>
                <w:noProof/>
                <w:webHidden/>
              </w:rPr>
            </w:r>
            <w:r>
              <w:rPr>
                <w:noProof/>
                <w:webHidden/>
              </w:rPr>
              <w:fldChar w:fldCharType="separate"/>
            </w:r>
            <w:r>
              <w:rPr>
                <w:noProof/>
                <w:webHidden/>
              </w:rPr>
              <w:t>39</w:t>
            </w:r>
            <w:r>
              <w:rPr>
                <w:noProof/>
                <w:webHidden/>
              </w:rPr>
              <w:fldChar w:fldCharType="end"/>
            </w:r>
          </w:hyperlink>
        </w:p>
        <w:p w14:paraId="7CDDE138" w14:textId="482196E3" w:rsidR="00860624" w:rsidRDefault="00860624">
          <w:pPr>
            <w:pStyle w:val="TDC2"/>
            <w:tabs>
              <w:tab w:val="right" w:leader="dot" w:pos="8828"/>
            </w:tabs>
            <w:rPr>
              <w:rFonts w:eastAsiaTheme="minorEastAsia"/>
              <w:noProof/>
              <w:lang w:eastAsia="es-CL"/>
            </w:rPr>
          </w:pPr>
          <w:hyperlink w:anchor="_Toc225420000" w:history="1">
            <w:r w:rsidRPr="006A1613">
              <w:rPr>
                <w:rStyle w:val="Hipervnculo"/>
                <w:rFonts w:ascii="Calibri" w:hAnsi="Calibri" w:cs="Calibri"/>
                <w:noProof/>
              </w:rPr>
              <w:t>15.1 Justificación metodológica</w:t>
            </w:r>
            <w:r>
              <w:rPr>
                <w:noProof/>
                <w:webHidden/>
              </w:rPr>
              <w:tab/>
            </w:r>
            <w:r>
              <w:rPr>
                <w:noProof/>
                <w:webHidden/>
              </w:rPr>
              <w:fldChar w:fldCharType="begin"/>
            </w:r>
            <w:r>
              <w:rPr>
                <w:noProof/>
                <w:webHidden/>
              </w:rPr>
              <w:instrText xml:space="preserve"> PAGEREF _Toc225420000 \h </w:instrText>
            </w:r>
            <w:r>
              <w:rPr>
                <w:noProof/>
                <w:webHidden/>
              </w:rPr>
            </w:r>
            <w:r>
              <w:rPr>
                <w:noProof/>
                <w:webHidden/>
              </w:rPr>
              <w:fldChar w:fldCharType="separate"/>
            </w:r>
            <w:r>
              <w:rPr>
                <w:noProof/>
                <w:webHidden/>
              </w:rPr>
              <w:t>40</w:t>
            </w:r>
            <w:r>
              <w:rPr>
                <w:noProof/>
                <w:webHidden/>
              </w:rPr>
              <w:fldChar w:fldCharType="end"/>
            </w:r>
          </w:hyperlink>
        </w:p>
        <w:p w14:paraId="671614E2" w14:textId="4A521570" w:rsidR="00860624" w:rsidRDefault="00860624">
          <w:pPr>
            <w:pStyle w:val="TDC2"/>
            <w:tabs>
              <w:tab w:val="right" w:leader="dot" w:pos="8828"/>
            </w:tabs>
            <w:rPr>
              <w:rFonts w:eastAsiaTheme="minorEastAsia"/>
              <w:noProof/>
              <w:lang w:eastAsia="es-CL"/>
            </w:rPr>
          </w:pPr>
          <w:hyperlink w:anchor="_Toc225420001" w:history="1">
            <w:r w:rsidRPr="006A1613">
              <w:rPr>
                <w:rStyle w:val="Hipervnculo"/>
                <w:rFonts w:ascii="Calibri" w:hAnsi="Calibri" w:cs="Calibri"/>
                <w:noProof/>
              </w:rPr>
              <w:t>15.2 Aplicación en el proyecto</w:t>
            </w:r>
            <w:r>
              <w:rPr>
                <w:noProof/>
                <w:webHidden/>
              </w:rPr>
              <w:tab/>
            </w:r>
            <w:r>
              <w:rPr>
                <w:noProof/>
                <w:webHidden/>
              </w:rPr>
              <w:fldChar w:fldCharType="begin"/>
            </w:r>
            <w:r>
              <w:rPr>
                <w:noProof/>
                <w:webHidden/>
              </w:rPr>
              <w:instrText xml:space="preserve"> PAGEREF _Toc225420001 \h </w:instrText>
            </w:r>
            <w:r>
              <w:rPr>
                <w:noProof/>
                <w:webHidden/>
              </w:rPr>
            </w:r>
            <w:r>
              <w:rPr>
                <w:noProof/>
                <w:webHidden/>
              </w:rPr>
              <w:fldChar w:fldCharType="separate"/>
            </w:r>
            <w:r>
              <w:rPr>
                <w:noProof/>
                <w:webHidden/>
              </w:rPr>
              <w:t>40</w:t>
            </w:r>
            <w:r>
              <w:rPr>
                <w:noProof/>
                <w:webHidden/>
              </w:rPr>
              <w:fldChar w:fldCharType="end"/>
            </w:r>
          </w:hyperlink>
        </w:p>
        <w:p w14:paraId="552BFF89" w14:textId="77777FA5" w:rsidR="00860624" w:rsidRDefault="00860624">
          <w:pPr>
            <w:pStyle w:val="TDC2"/>
            <w:tabs>
              <w:tab w:val="right" w:leader="dot" w:pos="8828"/>
            </w:tabs>
            <w:rPr>
              <w:rFonts w:eastAsiaTheme="minorEastAsia"/>
              <w:noProof/>
              <w:lang w:eastAsia="es-CL"/>
            </w:rPr>
          </w:pPr>
          <w:hyperlink w:anchor="_Toc225420002" w:history="1">
            <w:r w:rsidRPr="006A1613">
              <w:rPr>
                <w:rStyle w:val="Hipervnculo"/>
                <w:noProof/>
                <w:color w:val="233C43" w:themeColor="hyperlink" w:themeShade="80"/>
              </w:rPr>
              <w:t>15.3 Ciclo de vida del proyecto</w:t>
            </w:r>
            <w:r>
              <w:rPr>
                <w:noProof/>
                <w:webHidden/>
              </w:rPr>
              <w:tab/>
            </w:r>
            <w:r>
              <w:rPr>
                <w:noProof/>
                <w:webHidden/>
              </w:rPr>
              <w:fldChar w:fldCharType="begin"/>
            </w:r>
            <w:r>
              <w:rPr>
                <w:noProof/>
                <w:webHidden/>
              </w:rPr>
              <w:instrText xml:space="preserve"> PAGEREF _Toc225420002 \h </w:instrText>
            </w:r>
            <w:r>
              <w:rPr>
                <w:noProof/>
                <w:webHidden/>
              </w:rPr>
            </w:r>
            <w:r>
              <w:rPr>
                <w:noProof/>
                <w:webHidden/>
              </w:rPr>
              <w:fldChar w:fldCharType="separate"/>
            </w:r>
            <w:r>
              <w:rPr>
                <w:noProof/>
                <w:webHidden/>
              </w:rPr>
              <w:t>40</w:t>
            </w:r>
            <w:r>
              <w:rPr>
                <w:noProof/>
                <w:webHidden/>
              </w:rPr>
              <w:fldChar w:fldCharType="end"/>
            </w:r>
          </w:hyperlink>
        </w:p>
        <w:p w14:paraId="13F71805" w14:textId="59125983" w:rsidR="00860624" w:rsidRDefault="00860624">
          <w:pPr>
            <w:pStyle w:val="TDC1"/>
            <w:tabs>
              <w:tab w:val="right" w:leader="dot" w:pos="8828"/>
            </w:tabs>
            <w:rPr>
              <w:rFonts w:eastAsiaTheme="minorEastAsia"/>
              <w:noProof/>
              <w:lang w:eastAsia="es-CL"/>
            </w:rPr>
          </w:pPr>
          <w:hyperlink w:anchor="_Toc225420003" w:history="1">
            <w:r w:rsidRPr="006A1613">
              <w:rPr>
                <w:rStyle w:val="Hipervnculo"/>
                <w:rFonts w:ascii="Calibri" w:hAnsi="Calibri" w:cs="Calibri"/>
                <w:noProof/>
              </w:rPr>
              <w:t>16. Documentación y control de avances</w:t>
            </w:r>
            <w:r>
              <w:rPr>
                <w:noProof/>
                <w:webHidden/>
              </w:rPr>
              <w:tab/>
            </w:r>
            <w:r>
              <w:rPr>
                <w:noProof/>
                <w:webHidden/>
              </w:rPr>
              <w:fldChar w:fldCharType="begin"/>
            </w:r>
            <w:r>
              <w:rPr>
                <w:noProof/>
                <w:webHidden/>
              </w:rPr>
              <w:instrText xml:space="preserve"> PAGEREF _Toc225420003 \h </w:instrText>
            </w:r>
            <w:r>
              <w:rPr>
                <w:noProof/>
                <w:webHidden/>
              </w:rPr>
            </w:r>
            <w:r>
              <w:rPr>
                <w:noProof/>
                <w:webHidden/>
              </w:rPr>
              <w:fldChar w:fldCharType="separate"/>
            </w:r>
            <w:r>
              <w:rPr>
                <w:noProof/>
                <w:webHidden/>
              </w:rPr>
              <w:t>41</w:t>
            </w:r>
            <w:r>
              <w:rPr>
                <w:noProof/>
                <w:webHidden/>
              </w:rPr>
              <w:fldChar w:fldCharType="end"/>
            </w:r>
          </w:hyperlink>
        </w:p>
        <w:p w14:paraId="096124DA" w14:textId="2DFA9316" w:rsidR="00860624" w:rsidRDefault="00860624">
          <w:pPr>
            <w:pStyle w:val="TDC2"/>
            <w:tabs>
              <w:tab w:val="right" w:leader="dot" w:pos="8828"/>
            </w:tabs>
            <w:rPr>
              <w:rFonts w:eastAsiaTheme="minorEastAsia"/>
              <w:noProof/>
              <w:lang w:eastAsia="es-CL"/>
            </w:rPr>
          </w:pPr>
          <w:hyperlink w:anchor="_Toc225420004" w:history="1">
            <w:r w:rsidRPr="006A1613">
              <w:rPr>
                <w:rStyle w:val="Hipervnculo"/>
                <w:rFonts w:ascii="Calibri" w:hAnsi="Calibri" w:cs="Calibri"/>
                <w:noProof/>
              </w:rPr>
              <w:t>16.1 Mecanismos de seguimiento</w:t>
            </w:r>
            <w:r>
              <w:rPr>
                <w:noProof/>
                <w:webHidden/>
              </w:rPr>
              <w:tab/>
            </w:r>
            <w:r>
              <w:rPr>
                <w:noProof/>
                <w:webHidden/>
              </w:rPr>
              <w:fldChar w:fldCharType="begin"/>
            </w:r>
            <w:r>
              <w:rPr>
                <w:noProof/>
                <w:webHidden/>
              </w:rPr>
              <w:instrText xml:space="preserve"> PAGEREF _Toc225420004 \h </w:instrText>
            </w:r>
            <w:r>
              <w:rPr>
                <w:noProof/>
                <w:webHidden/>
              </w:rPr>
            </w:r>
            <w:r>
              <w:rPr>
                <w:noProof/>
                <w:webHidden/>
              </w:rPr>
              <w:fldChar w:fldCharType="separate"/>
            </w:r>
            <w:r>
              <w:rPr>
                <w:noProof/>
                <w:webHidden/>
              </w:rPr>
              <w:t>41</w:t>
            </w:r>
            <w:r>
              <w:rPr>
                <w:noProof/>
                <w:webHidden/>
              </w:rPr>
              <w:fldChar w:fldCharType="end"/>
            </w:r>
          </w:hyperlink>
        </w:p>
        <w:p w14:paraId="6ECF790A" w14:textId="18C45076" w:rsidR="00860624" w:rsidRDefault="00860624">
          <w:pPr>
            <w:pStyle w:val="TDC2"/>
            <w:tabs>
              <w:tab w:val="right" w:leader="dot" w:pos="8828"/>
            </w:tabs>
            <w:rPr>
              <w:rFonts w:eastAsiaTheme="minorEastAsia"/>
              <w:noProof/>
              <w:lang w:eastAsia="es-CL"/>
            </w:rPr>
          </w:pPr>
          <w:hyperlink w:anchor="_Toc225420005" w:history="1">
            <w:r w:rsidRPr="006A1613">
              <w:rPr>
                <w:rStyle w:val="Hipervnculo"/>
                <w:rFonts w:ascii="Calibri" w:hAnsi="Calibri" w:cs="Calibri"/>
                <w:noProof/>
              </w:rPr>
              <w:t>16.2 Estado de avance certificado</w:t>
            </w:r>
            <w:r>
              <w:rPr>
                <w:noProof/>
                <w:webHidden/>
              </w:rPr>
              <w:tab/>
            </w:r>
            <w:r>
              <w:rPr>
                <w:noProof/>
                <w:webHidden/>
              </w:rPr>
              <w:fldChar w:fldCharType="begin"/>
            </w:r>
            <w:r>
              <w:rPr>
                <w:noProof/>
                <w:webHidden/>
              </w:rPr>
              <w:instrText xml:space="preserve"> PAGEREF _Toc225420005 \h </w:instrText>
            </w:r>
            <w:r>
              <w:rPr>
                <w:noProof/>
                <w:webHidden/>
              </w:rPr>
            </w:r>
            <w:r>
              <w:rPr>
                <w:noProof/>
                <w:webHidden/>
              </w:rPr>
              <w:fldChar w:fldCharType="separate"/>
            </w:r>
            <w:r>
              <w:rPr>
                <w:noProof/>
                <w:webHidden/>
              </w:rPr>
              <w:t>41</w:t>
            </w:r>
            <w:r>
              <w:rPr>
                <w:noProof/>
                <w:webHidden/>
              </w:rPr>
              <w:fldChar w:fldCharType="end"/>
            </w:r>
          </w:hyperlink>
        </w:p>
        <w:p w14:paraId="2863572A" w14:textId="0B5DBA91" w:rsidR="00860624" w:rsidRDefault="00860624">
          <w:pPr>
            <w:pStyle w:val="TDC1"/>
            <w:tabs>
              <w:tab w:val="right" w:leader="dot" w:pos="8828"/>
            </w:tabs>
            <w:rPr>
              <w:rFonts w:eastAsiaTheme="minorEastAsia"/>
              <w:noProof/>
              <w:lang w:eastAsia="es-CL"/>
            </w:rPr>
          </w:pPr>
          <w:hyperlink w:anchor="_Toc225420006" w:history="1">
            <w:r w:rsidRPr="006A1613">
              <w:rPr>
                <w:rStyle w:val="Hipervnculo"/>
                <w:rFonts w:ascii="Calibri" w:hAnsi="Calibri" w:cs="Calibri"/>
                <w:noProof/>
              </w:rPr>
              <w:t>17. Homologación con soluciones existentes</w:t>
            </w:r>
            <w:r>
              <w:rPr>
                <w:noProof/>
                <w:webHidden/>
              </w:rPr>
              <w:tab/>
            </w:r>
            <w:r>
              <w:rPr>
                <w:noProof/>
                <w:webHidden/>
              </w:rPr>
              <w:fldChar w:fldCharType="begin"/>
            </w:r>
            <w:r>
              <w:rPr>
                <w:noProof/>
                <w:webHidden/>
              </w:rPr>
              <w:instrText xml:space="preserve"> PAGEREF _Toc225420006 \h </w:instrText>
            </w:r>
            <w:r>
              <w:rPr>
                <w:noProof/>
                <w:webHidden/>
              </w:rPr>
            </w:r>
            <w:r>
              <w:rPr>
                <w:noProof/>
                <w:webHidden/>
              </w:rPr>
              <w:fldChar w:fldCharType="separate"/>
            </w:r>
            <w:r>
              <w:rPr>
                <w:noProof/>
                <w:webHidden/>
              </w:rPr>
              <w:t>42</w:t>
            </w:r>
            <w:r>
              <w:rPr>
                <w:noProof/>
                <w:webHidden/>
              </w:rPr>
              <w:fldChar w:fldCharType="end"/>
            </w:r>
          </w:hyperlink>
        </w:p>
        <w:p w14:paraId="0613BAB5" w14:textId="75B26248" w:rsidR="00860624" w:rsidRDefault="00860624">
          <w:pPr>
            <w:pStyle w:val="TDC2"/>
            <w:tabs>
              <w:tab w:val="right" w:leader="dot" w:pos="8828"/>
            </w:tabs>
            <w:rPr>
              <w:rFonts w:eastAsiaTheme="minorEastAsia"/>
              <w:noProof/>
              <w:lang w:eastAsia="es-CL"/>
            </w:rPr>
          </w:pPr>
          <w:hyperlink w:anchor="_Toc225420007" w:history="1">
            <w:r w:rsidRPr="006A1613">
              <w:rPr>
                <w:rStyle w:val="Hipervnculo"/>
                <w:rFonts w:ascii="Calibri" w:hAnsi="Calibri" w:cs="Calibri"/>
                <w:noProof/>
              </w:rPr>
              <w:t>17.1 Tabla comparativa</w:t>
            </w:r>
            <w:r>
              <w:rPr>
                <w:noProof/>
                <w:webHidden/>
              </w:rPr>
              <w:tab/>
            </w:r>
            <w:r>
              <w:rPr>
                <w:noProof/>
                <w:webHidden/>
              </w:rPr>
              <w:fldChar w:fldCharType="begin"/>
            </w:r>
            <w:r>
              <w:rPr>
                <w:noProof/>
                <w:webHidden/>
              </w:rPr>
              <w:instrText xml:space="preserve"> PAGEREF _Toc225420007 \h </w:instrText>
            </w:r>
            <w:r>
              <w:rPr>
                <w:noProof/>
                <w:webHidden/>
              </w:rPr>
            </w:r>
            <w:r>
              <w:rPr>
                <w:noProof/>
                <w:webHidden/>
              </w:rPr>
              <w:fldChar w:fldCharType="separate"/>
            </w:r>
            <w:r>
              <w:rPr>
                <w:noProof/>
                <w:webHidden/>
              </w:rPr>
              <w:t>42</w:t>
            </w:r>
            <w:r>
              <w:rPr>
                <w:noProof/>
                <w:webHidden/>
              </w:rPr>
              <w:fldChar w:fldCharType="end"/>
            </w:r>
          </w:hyperlink>
        </w:p>
        <w:p w14:paraId="3DEE5A11" w14:textId="30107E0A" w:rsidR="00860624" w:rsidRDefault="00860624">
          <w:pPr>
            <w:pStyle w:val="TDC2"/>
            <w:tabs>
              <w:tab w:val="right" w:leader="dot" w:pos="8828"/>
            </w:tabs>
            <w:rPr>
              <w:rFonts w:eastAsiaTheme="minorEastAsia"/>
              <w:noProof/>
              <w:lang w:eastAsia="es-CL"/>
            </w:rPr>
          </w:pPr>
          <w:hyperlink w:anchor="_Toc225420008" w:history="1">
            <w:r w:rsidRPr="006A1613">
              <w:rPr>
                <w:rStyle w:val="Hipervnculo"/>
                <w:rFonts w:ascii="Calibri" w:hAnsi="Calibri" w:cs="Calibri"/>
                <w:noProof/>
              </w:rPr>
              <w:t>17.2 Ventajas comparativas</w:t>
            </w:r>
            <w:r>
              <w:rPr>
                <w:noProof/>
                <w:webHidden/>
              </w:rPr>
              <w:tab/>
            </w:r>
            <w:r>
              <w:rPr>
                <w:noProof/>
                <w:webHidden/>
              </w:rPr>
              <w:fldChar w:fldCharType="begin"/>
            </w:r>
            <w:r>
              <w:rPr>
                <w:noProof/>
                <w:webHidden/>
              </w:rPr>
              <w:instrText xml:space="preserve"> PAGEREF _Toc225420008 \h </w:instrText>
            </w:r>
            <w:r>
              <w:rPr>
                <w:noProof/>
                <w:webHidden/>
              </w:rPr>
            </w:r>
            <w:r>
              <w:rPr>
                <w:noProof/>
                <w:webHidden/>
              </w:rPr>
              <w:fldChar w:fldCharType="separate"/>
            </w:r>
            <w:r>
              <w:rPr>
                <w:noProof/>
                <w:webHidden/>
              </w:rPr>
              <w:t>42</w:t>
            </w:r>
            <w:r>
              <w:rPr>
                <w:noProof/>
                <w:webHidden/>
              </w:rPr>
              <w:fldChar w:fldCharType="end"/>
            </w:r>
          </w:hyperlink>
        </w:p>
        <w:p w14:paraId="7C020D5F" w14:textId="7C6A57CA" w:rsidR="00860624" w:rsidRDefault="00860624">
          <w:pPr>
            <w:pStyle w:val="TDC1"/>
            <w:tabs>
              <w:tab w:val="right" w:leader="dot" w:pos="8828"/>
            </w:tabs>
            <w:rPr>
              <w:rFonts w:eastAsiaTheme="minorEastAsia"/>
              <w:noProof/>
              <w:lang w:eastAsia="es-CL"/>
            </w:rPr>
          </w:pPr>
          <w:hyperlink w:anchor="_Toc225420009" w:history="1">
            <w:r w:rsidRPr="006A1613">
              <w:rPr>
                <w:rStyle w:val="Hipervnculo"/>
                <w:rFonts w:ascii="Calibri" w:hAnsi="Calibri" w:cs="Calibri"/>
                <w:noProof/>
              </w:rPr>
              <w:t>18. Proyección de articulación institucional y apoyo al desarrollo laboral femenino</w:t>
            </w:r>
            <w:r>
              <w:rPr>
                <w:noProof/>
                <w:webHidden/>
              </w:rPr>
              <w:tab/>
            </w:r>
            <w:r>
              <w:rPr>
                <w:noProof/>
                <w:webHidden/>
              </w:rPr>
              <w:fldChar w:fldCharType="begin"/>
            </w:r>
            <w:r>
              <w:rPr>
                <w:noProof/>
                <w:webHidden/>
              </w:rPr>
              <w:instrText xml:space="preserve"> PAGEREF _Toc225420009 \h </w:instrText>
            </w:r>
            <w:r>
              <w:rPr>
                <w:noProof/>
                <w:webHidden/>
              </w:rPr>
            </w:r>
            <w:r>
              <w:rPr>
                <w:noProof/>
                <w:webHidden/>
              </w:rPr>
              <w:fldChar w:fldCharType="separate"/>
            </w:r>
            <w:r>
              <w:rPr>
                <w:noProof/>
                <w:webHidden/>
              </w:rPr>
              <w:t>43</w:t>
            </w:r>
            <w:r>
              <w:rPr>
                <w:noProof/>
                <w:webHidden/>
              </w:rPr>
              <w:fldChar w:fldCharType="end"/>
            </w:r>
          </w:hyperlink>
        </w:p>
        <w:p w14:paraId="75C7F57C" w14:textId="00908F25" w:rsidR="00860624" w:rsidRDefault="00860624">
          <w:pPr>
            <w:pStyle w:val="TDC2"/>
            <w:tabs>
              <w:tab w:val="right" w:leader="dot" w:pos="8828"/>
            </w:tabs>
            <w:rPr>
              <w:rFonts w:eastAsiaTheme="minorEastAsia"/>
              <w:noProof/>
              <w:lang w:eastAsia="es-CL"/>
            </w:rPr>
          </w:pPr>
          <w:hyperlink w:anchor="_Toc225420010" w:history="1">
            <w:r w:rsidRPr="006A1613">
              <w:rPr>
                <w:rStyle w:val="Hipervnculo"/>
                <w:rFonts w:ascii="Calibri" w:hAnsi="Calibri" w:cs="Calibri"/>
                <w:noProof/>
              </w:rPr>
              <w:t>18.1 Finalidad de la proyección</w:t>
            </w:r>
            <w:r>
              <w:rPr>
                <w:noProof/>
                <w:webHidden/>
              </w:rPr>
              <w:tab/>
            </w:r>
            <w:r>
              <w:rPr>
                <w:noProof/>
                <w:webHidden/>
              </w:rPr>
              <w:fldChar w:fldCharType="begin"/>
            </w:r>
            <w:r>
              <w:rPr>
                <w:noProof/>
                <w:webHidden/>
              </w:rPr>
              <w:instrText xml:space="preserve"> PAGEREF _Toc225420010 \h </w:instrText>
            </w:r>
            <w:r>
              <w:rPr>
                <w:noProof/>
                <w:webHidden/>
              </w:rPr>
            </w:r>
            <w:r>
              <w:rPr>
                <w:noProof/>
                <w:webHidden/>
              </w:rPr>
              <w:fldChar w:fldCharType="separate"/>
            </w:r>
            <w:r>
              <w:rPr>
                <w:noProof/>
                <w:webHidden/>
              </w:rPr>
              <w:t>43</w:t>
            </w:r>
            <w:r>
              <w:rPr>
                <w:noProof/>
                <w:webHidden/>
              </w:rPr>
              <w:fldChar w:fldCharType="end"/>
            </w:r>
          </w:hyperlink>
        </w:p>
        <w:p w14:paraId="13219F8B" w14:textId="7EFB99DD" w:rsidR="00860624" w:rsidRDefault="00860624">
          <w:pPr>
            <w:pStyle w:val="TDC2"/>
            <w:tabs>
              <w:tab w:val="right" w:leader="dot" w:pos="8828"/>
            </w:tabs>
            <w:rPr>
              <w:rFonts w:eastAsiaTheme="minorEastAsia"/>
              <w:noProof/>
              <w:lang w:eastAsia="es-CL"/>
            </w:rPr>
          </w:pPr>
          <w:hyperlink w:anchor="_Toc225420011" w:history="1">
            <w:r w:rsidRPr="006A1613">
              <w:rPr>
                <w:rStyle w:val="Hipervnculo"/>
                <w:rFonts w:ascii="Calibri" w:hAnsi="Calibri" w:cs="Calibri"/>
                <w:noProof/>
              </w:rPr>
              <w:t>18.2 Instituciones y articulaciones potenciales</w:t>
            </w:r>
            <w:r>
              <w:rPr>
                <w:noProof/>
                <w:webHidden/>
              </w:rPr>
              <w:tab/>
            </w:r>
            <w:r>
              <w:rPr>
                <w:noProof/>
                <w:webHidden/>
              </w:rPr>
              <w:fldChar w:fldCharType="begin"/>
            </w:r>
            <w:r>
              <w:rPr>
                <w:noProof/>
                <w:webHidden/>
              </w:rPr>
              <w:instrText xml:space="preserve"> PAGEREF _Toc225420011 \h </w:instrText>
            </w:r>
            <w:r>
              <w:rPr>
                <w:noProof/>
                <w:webHidden/>
              </w:rPr>
            </w:r>
            <w:r>
              <w:rPr>
                <w:noProof/>
                <w:webHidden/>
              </w:rPr>
              <w:fldChar w:fldCharType="separate"/>
            </w:r>
            <w:r>
              <w:rPr>
                <w:noProof/>
                <w:webHidden/>
              </w:rPr>
              <w:t>43</w:t>
            </w:r>
            <w:r>
              <w:rPr>
                <w:noProof/>
                <w:webHidden/>
              </w:rPr>
              <w:fldChar w:fldCharType="end"/>
            </w:r>
          </w:hyperlink>
        </w:p>
        <w:p w14:paraId="0BF256F7" w14:textId="6E13D14F" w:rsidR="00860624" w:rsidRDefault="00860624">
          <w:pPr>
            <w:pStyle w:val="TDC2"/>
            <w:tabs>
              <w:tab w:val="right" w:leader="dot" w:pos="8828"/>
            </w:tabs>
            <w:rPr>
              <w:rFonts w:eastAsiaTheme="minorEastAsia"/>
              <w:noProof/>
              <w:lang w:eastAsia="es-CL"/>
            </w:rPr>
          </w:pPr>
          <w:hyperlink w:anchor="_Toc225420012" w:history="1">
            <w:r w:rsidRPr="006A1613">
              <w:rPr>
                <w:rStyle w:val="Hipervnculo"/>
                <w:rFonts w:ascii="Calibri" w:hAnsi="Calibri" w:cs="Calibri"/>
                <w:noProof/>
              </w:rPr>
              <w:t>18.3 Valor para la plataforma</w:t>
            </w:r>
            <w:r>
              <w:rPr>
                <w:noProof/>
                <w:webHidden/>
              </w:rPr>
              <w:tab/>
            </w:r>
            <w:r>
              <w:rPr>
                <w:noProof/>
                <w:webHidden/>
              </w:rPr>
              <w:fldChar w:fldCharType="begin"/>
            </w:r>
            <w:r>
              <w:rPr>
                <w:noProof/>
                <w:webHidden/>
              </w:rPr>
              <w:instrText xml:space="preserve"> PAGEREF _Toc225420012 \h </w:instrText>
            </w:r>
            <w:r>
              <w:rPr>
                <w:noProof/>
                <w:webHidden/>
              </w:rPr>
            </w:r>
            <w:r>
              <w:rPr>
                <w:noProof/>
                <w:webHidden/>
              </w:rPr>
              <w:fldChar w:fldCharType="separate"/>
            </w:r>
            <w:r>
              <w:rPr>
                <w:noProof/>
                <w:webHidden/>
              </w:rPr>
              <w:t>44</w:t>
            </w:r>
            <w:r>
              <w:rPr>
                <w:noProof/>
                <w:webHidden/>
              </w:rPr>
              <w:fldChar w:fldCharType="end"/>
            </w:r>
          </w:hyperlink>
        </w:p>
        <w:p w14:paraId="6AFEEF6F" w14:textId="1FB8B365" w:rsidR="00860624" w:rsidRDefault="00860624">
          <w:pPr>
            <w:pStyle w:val="TDC1"/>
            <w:tabs>
              <w:tab w:val="right" w:leader="dot" w:pos="8828"/>
            </w:tabs>
            <w:rPr>
              <w:rFonts w:eastAsiaTheme="minorEastAsia"/>
              <w:noProof/>
              <w:lang w:eastAsia="es-CL"/>
            </w:rPr>
          </w:pPr>
          <w:hyperlink w:anchor="_Toc225420013" w:history="1">
            <w:r w:rsidRPr="006A1613">
              <w:rPr>
                <w:rStyle w:val="Hipervnculo"/>
                <w:rFonts w:ascii="Calibri" w:hAnsi="Calibri" w:cs="Calibri"/>
                <w:noProof/>
              </w:rPr>
              <w:t>19. Propuesta preliminar de solución</w:t>
            </w:r>
            <w:r>
              <w:rPr>
                <w:noProof/>
                <w:webHidden/>
              </w:rPr>
              <w:tab/>
            </w:r>
            <w:r>
              <w:rPr>
                <w:noProof/>
                <w:webHidden/>
              </w:rPr>
              <w:fldChar w:fldCharType="begin"/>
            </w:r>
            <w:r>
              <w:rPr>
                <w:noProof/>
                <w:webHidden/>
              </w:rPr>
              <w:instrText xml:space="preserve"> PAGEREF _Toc225420013 \h </w:instrText>
            </w:r>
            <w:r>
              <w:rPr>
                <w:noProof/>
                <w:webHidden/>
              </w:rPr>
            </w:r>
            <w:r>
              <w:rPr>
                <w:noProof/>
                <w:webHidden/>
              </w:rPr>
              <w:fldChar w:fldCharType="separate"/>
            </w:r>
            <w:r>
              <w:rPr>
                <w:noProof/>
                <w:webHidden/>
              </w:rPr>
              <w:t>44</w:t>
            </w:r>
            <w:r>
              <w:rPr>
                <w:noProof/>
                <w:webHidden/>
              </w:rPr>
              <w:fldChar w:fldCharType="end"/>
            </w:r>
          </w:hyperlink>
        </w:p>
        <w:p w14:paraId="51346DE2" w14:textId="6AB48309" w:rsidR="00860624" w:rsidRDefault="00860624">
          <w:pPr>
            <w:pStyle w:val="TDC2"/>
            <w:tabs>
              <w:tab w:val="right" w:leader="dot" w:pos="8828"/>
            </w:tabs>
            <w:rPr>
              <w:rFonts w:eastAsiaTheme="minorEastAsia"/>
              <w:noProof/>
              <w:lang w:eastAsia="es-CL"/>
            </w:rPr>
          </w:pPr>
          <w:hyperlink w:anchor="_Toc225420014" w:history="1">
            <w:r w:rsidRPr="006A1613">
              <w:rPr>
                <w:rStyle w:val="Hipervnculo"/>
                <w:rFonts w:ascii="Calibri" w:hAnsi="Calibri" w:cs="Calibri"/>
                <w:noProof/>
              </w:rPr>
              <w:t>19.1 Situación inicial y situación propuesta</w:t>
            </w:r>
            <w:r>
              <w:rPr>
                <w:noProof/>
                <w:webHidden/>
              </w:rPr>
              <w:tab/>
            </w:r>
            <w:r>
              <w:rPr>
                <w:noProof/>
                <w:webHidden/>
              </w:rPr>
              <w:fldChar w:fldCharType="begin"/>
            </w:r>
            <w:r>
              <w:rPr>
                <w:noProof/>
                <w:webHidden/>
              </w:rPr>
              <w:instrText xml:space="preserve"> PAGEREF _Toc225420014 \h </w:instrText>
            </w:r>
            <w:r>
              <w:rPr>
                <w:noProof/>
                <w:webHidden/>
              </w:rPr>
            </w:r>
            <w:r>
              <w:rPr>
                <w:noProof/>
                <w:webHidden/>
              </w:rPr>
              <w:fldChar w:fldCharType="separate"/>
            </w:r>
            <w:r>
              <w:rPr>
                <w:noProof/>
                <w:webHidden/>
              </w:rPr>
              <w:t>44</w:t>
            </w:r>
            <w:r>
              <w:rPr>
                <w:noProof/>
                <w:webHidden/>
              </w:rPr>
              <w:fldChar w:fldCharType="end"/>
            </w:r>
          </w:hyperlink>
        </w:p>
        <w:p w14:paraId="63685AFB" w14:textId="5862161F" w:rsidR="00860624" w:rsidRDefault="00860624">
          <w:pPr>
            <w:pStyle w:val="TDC1"/>
            <w:tabs>
              <w:tab w:val="right" w:leader="dot" w:pos="8828"/>
            </w:tabs>
            <w:rPr>
              <w:rFonts w:eastAsiaTheme="minorEastAsia"/>
              <w:noProof/>
              <w:lang w:eastAsia="es-CL"/>
            </w:rPr>
          </w:pPr>
          <w:hyperlink w:anchor="_Toc225420015" w:history="1">
            <w:r w:rsidRPr="006A1613">
              <w:rPr>
                <w:rStyle w:val="Hipervnculo"/>
                <w:rFonts w:ascii="Calibri" w:hAnsi="Calibri" w:cs="Calibri"/>
                <w:noProof/>
              </w:rPr>
              <w:t>20. Conclusión</w:t>
            </w:r>
            <w:r>
              <w:rPr>
                <w:noProof/>
                <w:webHidden/>
              </w:rPr>
              <w:tab/>
            </w:r>
            <w:r>
              <w:rPr>
                <w:noProof/>
                <w:webHidden/>
              </w:rPr>
              <w:fldChar w:fldCharType="begin"/>
            </w:r>
            <w:r>
              <w:rPr>
                <w:noProof/>
                <w:webHidden/>
              </w:rPr>
              <w:instrText xml:space="preserve"> PAGEREF _Toc225420015 \h </w:instrText>
            </w:r>
            <w:r>
              <w:rPr>
                <w:noProof/>
                <w:webHidden/>
              </w:rPr>
            </w:r>
            <w:r>
              <w:rPr>
                <w:noProof/>
                <w:webHidden/>
              </w:rPr>
              <w:fldChar w:fldCharType="separate"/>
            </w:r>
            <w:r>
              <w:rPr>
                <w:noProof/>
                <w:webHidden/>
              </w:rPr>
              <w:t>45</w:t>
            </w:r>
            <w:r>
              <w:rPr>
                <w:noProof/>
                <w:webHidden/>
              </w:rPr>
              <w:fldChar w:fldCharType="end"/>
            </w:r>
          </w:hyperlink>
        </w:p>
        <w:p w14:paraId="35772DE5" w14:textId="4489A8F8" w:rsidR="00860624" w:rsidRDefault="00860624">
          <w:pPr>
            <w:pStyle w:val="TDC1"/>
            <w:tabs>
              <w:tab w:val="right" w:leader="dot" w:pos="8828"/>
            </w:tabs>
            <w:rPr>
              <w:rFonts w:eastAsiaTheme="minorEastAsia"/>
              <w:noProof/>
              <w:lang w:eastAsia="es-CL"/>
            </w:rPr>
          </w:pPr>
          <w:hyperlink w:anchor="_Toc225420016" w:history="1">
            <w:r w:rsidRPr="006A1613">
              <w:rPr>
                <w:rStyle w:val="Hipervnculo"/>
                <w:rFonts w:ascii="Calibri" w:hAnsi="Calibri" w:cs="Calibri"/>
                <w:noProof/>
              </w:rPr>
              <w:t>21. Anexos</w:t>
            </w:r>
            <w:r>
              <w:rPr>
                <w:noProof/>
                <w:webHidden/>
              </w:rPr>
              <w:tab/>
            </w:r>
            <w:r>
              <w:rPr>
                <w:noProof/>
                <w:webHidden/>
              </w:rPr>
              <w:fldChar w:fldCharType="begin"/>
            </w:r>
            <w:r>
              <w:rPr>
                <w:noProof/>
                <w:webHidden/>
              </w:rPr>
              <w:instrText xml:space="preserve"> PAGEREF _Toc225420016 \h </w:instrText>
            </w:r>
            <w:r>
              <w:rPr>
                <w:noProof/>
                <w:webHidden/>
              </w:rPr>
            </w:r>
            <w:r>
              <w:rPr>
                <w:noProof/>
                <w:webHidden/>
              </w:rPr>
              <w:fldChar w:fldCharType="separate"/>
            </w:r>
            <w:r>
              <w:rPr>
                <w:noProof/>
                <w:webHidden/>
              </w:rPr>
              <w:t>46</w:t>
            </w:r>
            <w:r>
              <w:rPr>
                <w:noProof/>
                <w:webHidden/>
              </w:rPr>
              <w:fldChar w:fldCharType="end"/>
            </w:r>
          </w:hyperlink>
        </w:p>
        <w:p w14:paraId="618A97D0" w14:textId="38287472" w:rsidR="00A4759E" w:rsidRPr="00A4759E" w:rsidRDefault="00A4759E">
          <w:pPr>
            <w:rPr>
              <w:rFonts w:ascii="Calibri" w:hAnsi="Calibri" w:cs="Calibri"/>
            </w:rPr>
          </w:pPr>
          <w:r w:rsidRPr="00A4759E">
            <w:rPr>
              <w:rFonts w:ascii="Calibri" w:hAnsi="Calibri" w:cs="Calibri"/>
              <w:b/>
              <w:bCs/>
              <w:lang w:val="es-MX"/>
            </w:rPr>
            <w:fldChar w:fldCharType="end"/>
          </w:r>
        </w:p>
      </w:sdtContent>
    </w:sdt>
    <w:p w14:paraId="091577B6" w14:textId="77777777" w:rsidR="00D103E5" w:rsidRPr="00A4759E" w:rsidRDefault="00D103E5" w:rsidP="00D103E5">
      <w:pPr>
        <w:rPr>
          <w:rFonts w:ascii="Calibri" w:hAnsi="Calibri" w:cs="Calibri"/>
        </w:rPr>
      </w:pPr>
    </w:p>
    <w:p w14:paraId="15E6D29D" w14:textId="77777777" w:rsidR="00860624" w:rsidRDefault="00860624" w:rsidP="00D103E5">
      <w:pPr>
        <w:pStyle w:val="Ttulo1"/>
        <w:rPr>
          <w:rFonts w:ascii="Calibri" w:hAnsi="Calibri" w:cs="Calibri"/>
          <w:color w:val="501549" w:themeColor="accent5" w:themeShade="80"/>
        </w:rPr>
      </w:pPr>
      <w:bookmarkStart w:id="0" w:name="_Toc225419937"/>
    </w:p>
    <w:p w14:paraId="2EB70DBD" w14:textId="3DCDA95B" w:rsidR="00D103E5" w:rsidRPr="00A4759E" w:rsidRDefault="00D103E5" w:rsidP="00D103E5">
      <w:pPr>
        <w:pStyle w:val="Ttulo1"/>
        <w:rPr>
          <w:rFonts w:ascii="Calibri" w:hAnsi="Calibri" w:cs="Calibri"/>
          <w:color w:val="501549" w:themeColor="accent5" w:themeShade="80"/>
        </w:rPr>
      </w:pPr>
      <w:r w:rsidRPr="00A4759E">
        <w:rPr>
          <w:rFonts w:ascii="Calibri" w:hAnsi="Calibri" w:cs="Calibri"/>
          <w:color w:val="501549" w:themeColor="accent5" w:themeShade="80"/>
        </w:rPr>
        <w:t>1. Introducción</w:t>
      </w:r>
      <w:bookmarkEnd w:id="0"/>
    </w:p>
    <w:p w14:paraId="3F96D9E3" w14:textId="77777777" w:rsidR="00D103E5" w:rsidRPr="00A4759E" w:rsidRDefault="00D103E5" w:rsidP="00D103E5">
      <w:pPr>
        <w:rPr>
          <w:rFonts w:ascii="Calibri" w:hAnsi="Calibri" w:cs="Calibri"/>
        </w:rPr>
      </w:pPr>
      <w:r w:rsidRPr="00A4759E">
        <w:rPr>
          <w:rFonts w:ascii="Calibri" w:hAnsi="Calibri" w:cs="Calibri"/>
        </w:rPr>
        <w:t xml:space="preserve">El presente informe expone el estado de avance del proyecto Hana, una plataforma web </w:t>
      </w:r>
      <w:proofErr w:type="spellStart"/>
      <w:r w:rsidRPr="00A4759E">
        <w:rPr>
          <w:rFonts w:ascii="Calibri" w:hAnsi="Calibri" w:cs="Calibri"/>
        </w:rPr>
        <w:t>cloud</w:t>
      </w:r>
      <w:proofErr w:type="spellEnd"/>
      <w:r w:rsidRPr="00A4759E">
        <w:rPr>
          <w:rFonts w:ascii="Calibri" w:hAnsi="Calibri" w:cs="Calibri"/>
        </w:rPr>
        <w:t xml:space="preserve"> orientada a conectar mujeres que requieren contratar servicios con mujeres que desean ofrecerlos, en un entorno digital más estructurado, visible y confiable que los canales informales tradicionales.</w:t>
      </w:r>
    </w:p>
    <w:p w14:paraId="1931A538" w14:textId="77777777" w:rsidR="00D103E5" w:rsidRPr="00A4759E" w:rsidRDefault="00D103E5" w:rsidP="00D103E5">
      <w:pPr>
        <w:rPr>
          <w:rFonts w:ascii="Calibri" w:hAnsi="Calibri" w:cs="Calibri"/>
        </w:rPr>
      </w:pPr>
      <w:r w:rsidRPr="00A4759E">
        <w:rPr>
          <w:rFonts w:ascii="Calibri" w:hAnsi="Calibri" w:cs="Calibri"/>
        </w:rPr>
        <w:t>La propuesta surge frente a una problemática concreta: gran parte de la oferta y la demanda de servicios entre particulares continúa desarrollándose a través de recomendaciones personales, grupos en redes sociales y publicaciones dispersas, lo que dificulta la trazabilidad del proceso, reduce la visibilidad profesional de las trabajadoras y debilita las condiciones iniciales de confianza entre quienes contratan y quienes ofrecen servicios.</w:t>
      </w:r>
    </w:p>
    <w:p w14:paraId="209C2153" w14:textId="77777777" w:rsidR="00D103E5" w:rsidRPr="00A4759E" w:rsidRDefault="00D103E5" w:rsidP="00D103E5">
      <w:pPr>
        <w:rPr>
          <w:rFonts w:ascii="Calibri" w:hAnsi="Calibri" w:cs="Calibri"/>
        </w:rPr>
      </w:pPr>
      <w:r w:rsidRPr="00A4759E">
        <w:rPr>
          <w:rFonts w:ascii="Calibri" w:hAnsi="Calibri" w:cs="Calibri"/>
        </w:rPr>
        <w:t xml:space="preserve">En este contexto, Hana se plantea como una solución tecnológica que busca ordenar y formalizar la interacción inicial entre ambas partes mediante un acceso segmentado, perfiles profesionales visibles y una arquitectura </w:t>
      </w:r>
      <w:proofErr w:type="spellStart"/>
      <w:r w:rsidRPr="00A4759E">
        <w:rPr>
          <w:rFonts w:ascii="Calibri" w:hAnsi="Calibri" w:cs="Calibri"/>
        </w:rPr>
        <w:t>cloud</w:t>
      </w:r>
      <w:proofErr w:type="spellEnd"/>
      <w:r w:rsidRPr="00A4759E">
        <w:rPr>
          <w:rFonts w:ascii="Calibri" w:hAnsi="Calibri" w:cs="Calibri"/>
        </w:rPr>
        <w:t xml:space="preserve"> viable para el desarrollo de un producto mínimo funcional. El presente informe desarrolla el contexto del proyecto, la problemática identificada, los objetivos, el alcance, la planificación de actividades, la selección tecnológica, el enfoque </w:t>
      </w:r>
      <w:proofErr w:type="spellStart"/>
      <w:r w:rsidRPr="00A4759E">
        <w:rPr>
          <w:rFonts w:ascii="Calibri" w:hAnsi="Calibri" w:cs="Calibri"/>
        </w:rPr>
        <w:t>cloud</w:t>
      </w:r>
      <w:proofErr w:type="spellEnd"/>
      <w:r w:rsidRPr="00A4759E">
        <w:rPr>
          <w:rFonts w:ascii="Calibri" w:hAnsi="Calibri" w:cs="Calibri"/>
        </w:rPr>
        <w:t>, la metodología de trabajo y el estado actual del avance.</w:t>
      </w:r>
    </w:p>
    <w:p w14:paraId="5BB44ABF" w14:textId="4D7E4E05" w:rsidR="00D103E5" w:rsidRPr="00A4759E" w:rsidRDefault="00D103E5" w:rsidP="00D103E5">
      <w:pPr>
        <w:rPr>
          <w:rFonts w:ascii="Calibri" w:hAnsi="Calibri" w:cs="Calibri"/>
        </w:rPr>
      </w:pPr>
      <w:r w:rsidRPr="00A4759E">
        <w:rPr>
          <w:rFonts w:ascii="Calibri" w:hAnsi="Calibri" w:cs="Calibri"/>
        </w:rPr>
        <w:t>La propuesta incorpora además un enfoque de seguridad integral, que considera validación de identidad, trazabilidad de la interacción y resguardo de datos personales en coherencia con la evolución del marco normativo chileno en materia de protección de datos.</w:t>
      </w:r>
    </w:p>
    <w:p w14:paraId="20B727AC" w14:textId="1F7EA1EB" w:rsidR="00D103E5" w:rsidRPr="00A4759E" w:rsidRDefault="00D103E5" w:rsidP="00D103E5">
      <w:pPr>
        <w:rPr>
          <w:rFonts w:ascii="Calibri" w:hAnsi="Calibri" w:cs="Calibri"/>
        </w:rPr>
      </w:pPr>
    </w:p>
    <w:p w14:paraId="2D79C601" w14:textId="77777777" w:rsidR="00D103E5" w:rsidRPr="00A4759E" w:rsidRDefault="00D103E5" w:rsidP="00D103E5">
      <w:pPr>
        <w:pStyle w:val="Ttulo1"/>
        <w:rPr>
          <w:rFonts w:ascii="Calibri" w:hAnsi="Calibri" w:cs="Calibri"/>
          <w:color w:val="501549" w:themeColor="accent5" w:themeShade="80"/>
        </w:rPr>
      </w:pPr>
      <w:bookmarkStart w:id="1" w:name="_Toc225419938"/>
      <w:r w:rsidRPr="00A4759E">
        <w:rPr>
          <w:rFonts w:ascii="Calibri" w:hAnsi="Calibri" w:cs="Calibri"/>
          <w:color w:val="501549" w:themeColor="accent5" w:themeShade="80"/>
        </w:rPr>
        <w:t>2. Contexto del proyecto</w:t>
      </w:r>
      <w:bookmarkEnd w:id="1"/>
    </w:p>
    <w:p w14:paraId="33ADEA02" w14:textId="77777777" w:rsidR="00D103E5" w:rsidRPr="00A4759E" w:rsidRDefault="00D103E5" w:rsidP="00D103E5">
      <w:pPr>
        <w:pStyle w:val="Ttulo2"/>
        <w:rPr>
          <w:rFonts w:ascii="Calibri" w:hAnsi="Calibri" w:cs="Calibri"/>
          <w:color w:val="501549" w:themeColor="accent5" w:themeShade="80"/>
        </w:rPr>
      </w:pPr>
      <w:bookmarkStart w:id="2" w:name="_Toc225419939"/>
      <w:r w:rsidRPr="00A4759E">
        <w:rPr>
          <w:rFonts w:ascii="Calibri" w:hAnsi="Calibri" w:cs="Calibri"/>
          <w:color w:val="501549" w:themeColor="accent5" w:themeShade="80"/>
        </w:rPr>
        <w:t>2.1 Descripción general</w:t>
      </w:r>
      <w:bookmarkEnd w:id="2"/>
    </w:p>
    <w:p w14:paraId="31F719CE" w14:textId="77777777" w:rsidR="00D103E5" w:rsidRPr="00A4759E" w:rsidRDefault="00D103E5" w:rsidP="00D103E5">
      <w:pPr>
        <w:rPr>
          <w:rFonts w:ascii="Calibri" w:hAnsi="Calibri" w:cs="Calibri"/>
        </w:rPr>
      </w:pPr>
      <w:r w:rsidRPr="00A4759E">
        <w:rPr>
          <w:rFonts w:ascii="Calibri" w:hAnsi="Calibri" w:cs="Calibri"/>
        </w:rPr>
        <w:t>Hana es una plataforma digital de intermediación entre dos grupos principales de usuarias:</w:t>
      </w:r>
    </w:p>
    <w:p w14:paraId="6FA5CDD2" w14:textId="77777777" w:rsidR="00D103E5" w:rsidRPr="00A4759E" w:rsidRDefault="00D103E5" w:rsidP="00D103E5">
      <w:pPr>
        <w:numPr>
          <w:ilvl w:val="0"/>
          <w:numId w:val="8"/>
        </w:numPr>
        <w:rPr>
          <w:rFonts w:ascii="Calibri" w:hAnsi="Calibri" w:cs="Calibri"/>
        </w:rPr>
      </w:pPr>
      <w:r w:rsidRPr="00A4759E">
        <w:rPr>
          <w:rFonts w:ascii="Calibri" w:hAnsi="Calibri" w:cs="Calibri"/>
        </w:rPr>
        <w:t xml:space="preserve">Clientas, que buscan contratar servicios. </w:t>
      </w:r>
    </w:p>
    <w:p w14:paraId="46D5F743" w14:textId="77777777" w:rsidR="00D103E5" w:rsidRPr="00A4759E" w:rsidRDefault="00D103E5" w:rsidP="00D103E5">
      <w:pPr>
        <w:numPr>
          <w:ilvl w:val="0"/>
          <w:numId w:val="8"/>
        </w:numPr>
        <w:rPr>
          <w:rFonts w:ascii="Calibri" w:hAnsi="Calibri" w:cs="Calibri"/>
        </w:rPr>
      </w:pPr>
      <w:r w:rsidRPr="00A4759E">
        <w:rPr>
          <w:rFonts w:ascii="Calibri" w:hAnsi="Calibri" w:cs="Calibri"/>
        </w:rPr>
        <w:t xml:space="preserve">Trabajadoras, que desean ofrecer servicios y visibilizar su perfil profesional. </w:t>
      </w:r>
    </w:p>
    <w:p w14:paraId="197B967D" w14:textId="77777777" w:rsidR="00D103E5" w:rsidRPr="00A4759E" w:rsidRDefault="00D103E5" w:rsidP="00D103E5">
      <w:pPr>
        <w:rPr>
          <w:rFonts w:ascii="Calibri" w:hAnsi="Calibri" w:cs="Calibri"/>
        </w:rPr>
      </w:pPr>
      <w:r w:rsidRPr="00A4759E">
        <w:rPr>
          <w:rFonts w:ascii="Calibri" w:hAnsi="Calibri" w:cs="Calibri"/>
        </w:rPr>
        <w:lastRenderedPageBreak/>
        <w:t>La solución se enmarca en un modelo de plataforma de dos lados, en el que el valor del sistema depende de facilitar la conexión entre oferta y demanda de servicios dentro de un entorno más ordenado, comprensible y confiable.</w:t>
      </w:r>
    </w:p>
    <w:p w14:paraId="35490863" w14:textId="77777777" w:rsidR="00D103E5" w:rsidRPr="00A4759E" w:rsidRDefault="00D103E5" w:rsidP="00D103E5">
      <w:pPr>
        <w:rPr>
          <w:rFonts w:ascii="Calibri" w:hAnsi="Calibri" w:cs="Calibri"/>
        </w:rPr>
      </w:pPr>
      <w:r w:rsidRPr="00A4759E">
        <w:rPr>
          <w:rFonts w:ascii="Calibri" w:hAnsi="Calibri" w:cs="Calibri"/>
        </w:rPr>
        <w:t>Actualmente, la contratación de servicios entre particulares ocurre, en muchos casos, mediante mecanismos informales que no aseguran uniformidad en la información, trazabilidad ni condiciones mínimas de confianza. Esta situación afecta tanto a las trabajadoras, que enfrentan dificultades para mostrar su experiencia y diferenciarse, como a las clientas, que deben tomar decisiones con información incompleta o dispersa.</w:t>
      </w:r>
    </w:p>
    <w:p w14:paraId="4DD382AC" w14:textId="77777777" w:rsidR="00D103E5" w:rsidRPr="00A4759E" w:rsidRDefault="00D103E5" w:rsidP="00D103E5">
      <w:pPr>
        <w:rPr>
          <w:rFonts w:ascii="Calibri" w:hAnsi="Calibri" w:cs="Calibri"/>
        </w:rPr>
      </w:pPr>
      <w:r w:rsidRPr="00A4759E">
        <w:rPr>
          <w:rFonts w:ascii="Calibri" w:hAnsi="Calibri" w:cs="Calibri"/>
        </w:rPr>
        <w:t xml:space="preserve">Hana se desarrolla en respuesta a esta necesidad, proponiendo un entorno digital enfocado en mujeres, con una lógica de acceso segmentado, perfiles profesionales visibles y una base tecnológica </w:t>
      </w:r>
      <w:proofErr w:type="spellStart"/>
      <w:r w:rsidRPr="00A4759E">
        <w:rPr>
          <w:rFonts w:ascii="Calibri" w:hAnsi="Calibri" w:cs="Calibri"/>
        </w:rPr>
        <w:t>cloud</w:t>
      </w:r>
      <w:proofErr w:type="spellEnd"/>
      <w:r w:rsidRPr="00A4759E">
        <w:rPr>
          <w:rFonts w:ascii="Calibri" w:hAnsi="Calibri" w:cs="Calibri"/>
        </w:rPr>
        <w:t xml:space="preserve"> que permita proyección de escalabilidad y crecimiento funcional.</w:t>
      </w:r>
    </w:p>
    <w:p w14:paraId="4648EFFA" w14:textId="77777777" w:rsidR="00D103E5" w:rsidRPr="00A4759E" w:rsidRDefault="00D103E5" w:rsidP="00D103E5">
      <w:pPr>
        <w:pStyle w:val="Ttulo2"/>
        <w:rPr>
          <w:rFonts w:ascii="Calibri" w:hAnsi="Calibri" w:cs="Calibri"/>
          <w:color w:val="501549" w:themeColor="accent5" w:themeShade="80"/>
        </w:rPr>
      </w:pPr>
      <w:bookmarkStart w:id="3" w:name="_Toc225419940"/>
      <w:r w:rsidRPr="00A4759E">
        <w:rPr>
          <w:rFonts w:ascii="Calibri" w:hAnsi="Calibri" w:cs="Calibri"/>
          <w:color w:val="501549" w:themeColor="accent5" w:themeShade="80"/>
        </w:rPr>
        <w:t>2.2 Entorno que origina la propuesta</w:t>
      </w:r>
      <w:bookmarkEnd w:id="3"/>
    </w:p>
    <w:p w14:paraId="772B2E72" w14:textId="77777777" w:rsidR="00D103E5" w:rsidRPr="00A4759E" w:rsidRDefault="00D103E5" w:rsidP="00D103E5">
      <w:pPr>
        <w:rPr>
          <w:rFonts w:ascii="Calibri" w:hAnsi="Calibri" w:cs="Calibri"/>
        </w:rPr>
      </w:pPr>
      <w:r w:rsidRPr="00A4759E">
        <w:rPr>
          <w:rFonts w:ascii="Calibri" w:hAnsi="Calibri" w:cs="Calibri"/>
        </w:rPr>
        <w:t>La necesidad de una solución como Hana se relaciona con transformaciones sociales y económicas que han incrementado la relevancia de contar con servicios de apoyo confiables y con mejores oportunidades de visibilidad para trabajadoras independientes.</w:t>
      </w:r>
    </w:p>
    <w:p w14:paraId="4EA1C971" w14:textId="77777777" w:rsidR="00D103E5" w:rsidRPr="00A4759E" w:rsidRDefault="00D103E5" w:rsidP="00D103E5">
      <w:pPr>
        <w:rPr>
          <w:rFonts w:ascii="Calibri" w:hAnsi="Calibri" w:cs="Calibri"/>
        </w:rPr>
      </w:pPr>
      <w:r w:rsidRPr="00A4759E">
        <w:rPr>
          <w:rFonts w:ascii="Calibri" w:hAnsi="Calibri" w:cs="Calibri"/>
        </w:rPr>
        <w:t>Entre las condiciones que dan origen al proyecto destacan:</w:t>
      </w:r>
    </w:p>
    <w:p w14:paraId="2FB9E1F9" w14:textId="77777777" w:rsidR="00D103E5" w:rsidRPr="00A4759E" w:rsidRDefault="00D103E5" w:rsidP="00D103E5">
      <w:pPr>
        <w:numPr>
          <w:ilvl w:val="0"/>
          <w:numId w:val="9"/>
        </w:numPr>
        <w:rPr>
          <w:rFonts w:ascii="Calibri" w:hAnsi="Calibri" w:cs="Calibri"/>
        </w:rPr>
      </w:pPr>
      <w:r w:rsidRPr="00A4759E">
        <w:rPr>
          <w:rFonts w:ascii="Calibri" w:hAnsi="Calibri" w:cs="Calibri"/>
        </w:rPr>
        <w:t xml:space="preserve">aumento de hogares liderados por mujeres; </w:t>
      </w:r>
    </w:p>
    <w:p w14:paraId="091ED2D8" w14:textId="77777777" w:rsidR="00D103E5" w:rsidRPr="00A4759E" w:rsidRDefault="00D103E5" w:rsidP="00D103E5">
      <w:pPr>
        <w:numPr>
          <w:ilvl w:val="0"/>
          <w:numId w:val="9"/>
        </w:numPr>
        <w:rPr>
          <w:rFonts w:ascii="Calibri" w:hAnsi="Calibri" w:cs="Calibri"/>
        </w:rPr>
      </w:pPr>
      <w:r w:rsidRPr="00A4759E">
        <w:rPr>
          <w:rFonts w:ascii="Calibri" w:hAnsi="Calibri" w:cs="Calibri"/>
        </w:rPr>
        <w:t xml:space="preserve">crecimiento de hogares unipersonales; </w:t>
      </w:r>
    </w:p>
    <w:p w14:paraId="7E8B6395" w14:textId="77777777" w:rsidR="00D103E5" w:rsidRPr="00A4759E" w:rsidRDefault="00D103E5" w:rsidP="00D103E5">
      <w:pPr>
        <w:numPr>
          <w:ilvl w:val="0"/>
          <w:numId w:val="9"/>
        </w:numPr>
        <w:rPr>
          <w:rFonts w:ascii="Calibri" w:hAnsi="Calibri" w:cs="Calibri"/>
        </w:rPr>
      </w:pPr>
      <w:r w:rsidRPr="00A4759E">
        <w:rPr>
          <w:rFonts w:ascii="Calibri" w:hAnsi="Calibri" w:cs="Calibri"/>
        </w:rPr>
        <w:t xml:space="preserve">persistencia del trabajo femenino independiente o informal; </w:t>
      </w:r>
    </w:p>
    <w:p w14:paraId="44785765" w14:textId="77777777" w:rsidR="00D103E5" w:rsidRPr="00A4759E" w:rsidRDefault="00D103E5" w:rsidP="00D103E5">
      <w:pPr>
        <w:numPr>
          <w:ilvl w:val="0"/>
          <w:numId w:val="9"/>
        </w:numPr>
        <w:rPr>
          <w:rFonts w:ascii="Calibri" w:hAnsi="Calibri" w:cs="Calibri"/>
        </w:rPr>
      </w:pPr>
      <w:r w:rsidRPr="00A4759E">
        <w:rPr>
          <w:rFonts w:ascii="Calibri" w:hAnsi="Calibri" w:cs="Calibri"/>
        </w:rPr>
        <w:t xml:space="preserve">relevancia de la seguridad al momento de permitir el ingreso de una persona externa al hogar; </w:t>
      </w:r>
    </w:p>
    <w:p w14:paraId="57BD98BA" w14:textId="77777777" w:rsidR="00D103E5" w:rsidRPr="00A4759E" w:rsidRDefault="00D103E5" w:rsidP="00D103E5">
      <w:pPr>
        <w:numPr>
          <w:ilvl w:val="0"/>
          <w:numId w:val="9"/>
        </w:numPr>
        <w:rPr>
          <w:rFonts w:ascii="Calibri" w:hAnsi="Calibri" w:cs="Calibri"/>
        </w:rPr>
      </w:pPr>
      <w:r w:rsidRPr="00A4759E">
        <w:rPr>
          <w:rFonts w:ascii="Calibri" w:hAnsi="Calibri" w:cs="Calibri"/>
        </w:rPr>
        <w:t xml:space="preserve">ausencia de plataformas especializadas que aborden esta problemática desde una perspectiva de confianza y diferenciación por género. </w:t>
      </w:r>
    </w:p>
    <w:p w14:paraId="1F990C03" w14:textId="77777777" w:rsidR="00D103E5" w:rsidRPr="00A4759E" w:rsidRDefault="00D103E5" w:rsidP="00D103E5">
      <w:pPr>
        <w:rPr>
          <w:rFonts w:ascii="Calibri" w:hAnsi="Calibri" w:cs="Calibri"/>
        </w:rPr>
      </w:pPr>
      <w:r w:rsidRPr="00A4759E">
        <w:rPr>
          <w:rFonts w:ascii="Calibri" w:hAnsi="Calibri" w:cs="Calibri"/>
        </w:rPr>
        <w:t>En este escenario, Hana se posiciona como una propuesta que busca responder tanto a una necesidad práctica como a una necesidad social, articulando tecnología, visibilidad laboral y organización del proceso de contratación.</w:t>
      </w:r>
    </w:p>
    <w:p w14:paraId="4D6E8CE8" w14:textId="77777777" w:rsidR="00D103E5" w:rsidRPr="00A4759E" w:rsidRDefault="00D103E5" w:rsidP="00D103E5">
      <w:pPr>
        <w:pStyle w:val="Ttulo2"/>
        <w:rPr>
          <w:rFonts w:ascii="Calibri" w:hAnsi="Calibri" w:cs="Calibri"/>
          <w:color w:val="501549" w:themeColor="accent5" w:themeShade="80"/>
        </w:rPr>
      </w:pPr>
      <w:bookmarkStart w:id="4" w:name="_Toc225419941"/>
      <w:r w:rsidRPr="00A4759E">
        <w:rPr>
          <w:rFonts w:ascii="Calibri" w:hAnsi="Calibri" w:cs="Calibri"/>
          <w:color w:val="501549" w:themeColor="accent5" w:themeShade="80"/>
        </w:rPr>
        <w:t>2.3 Mercado objetivo</w:t>
      </w:r>
      <w:bookmarkEnd w:id="4"/>
    </w:p>
    <w:p w14:paraId="26EFCDAC" w14:textId="77777777" w:rsidR="00F35B1A" w:rsidRPr="00F35B1A" w:rsidRDefault="00F35B1A" w:rsidP="00860624">
      <w:r w:rsidRPr="00860624">
        <w:t>El mercado objetivo de Hana se compone de dos segmentos principales. En primer lugar, mujeres adultas que requieren contratar servicios para el hogar, apoyo</w:t>
      </w:r>
      <w:r w:rsidRPr="00F35B1A">
        <w:t xml:space="preserve"> </w:t>
      </w:r>
      <w:r w:rsidRPr="00F35B1A">
        <w:lastRenderedPageBreak/>
        <w:t>cotidiano, oficios o asistencia personal, y que valoran contar con información más clara y un entorno de mayor confianza al momento de tomar una decisión.</w:t>
      </w:r>
    </w:p>
    <w:p w14:paraId="58B1F91A" w14:textId="77777777" w:rsidR="00F35B1A" w:rsidRPr="00F35B1A" w:rsidRDefault="00F35B1A" w:rsidP="00860624">
      <w:r w:rsidRPr="00F35B1A">
        <w:t>Dentro de este segmento, resultan especialmente relevantes:</w:t>
      </w:r>
    </w:p>
    <w:p w14:paraId="3EAE4E6F" w14:textId="77777777" w:rsidR="00F35B1A" w:rsidRPr="00F35B1A" w:rsidRDefault="00F35B1A" w:rsidP="00860624">
      <w:r w:rsidRPr="00F35B1A">
        <w:t xml:space="preserve">mujeres jefas de hogar; </w:t>
      </w:r>
    </w:p>
    <w:p w14:paraId="4003D90F" w14:textId="77777777" w:rsidR="00F35B1A" w:rsidRPr="00F35B1A" w:rsidRDefault="00F35B1A" w:rsidP="00860624">
      <w:r w:rsidRPr="00F35B1A">
        <w:t xml:space="preserve">mujeres que viven solas; </w:t>
      </w:r>
    </w:p>
    <w:p w14:paraId="6EAADB07" w14:textId="77777777" w:rsidR="00F35B1A" w:rsidRPr="00F35B1A" w:rsidRDefault="00F35B1A" w:rsidP="00860624">
      <w:r w:rsidRPr="00F35B1A">
        <w:t xml:space="preserve">madres con responsabilidades de cuidado; </w:t>
      </w:r>
    </w:p>
    <w:p w14:paraId="2BA19FCB" w14:textId="77777777" w:rsidR="00F35B1A" w:rsidRPr="00F35B1A" w:rsidRDefault="00F35B1A" w:rsidP="00860624">
      <w:r w:rsidRPr="00F35B1A">
        <w:t xml:space="preserve">mujeres que toman decisiones de contratación dentro del hogar. </w:t>
      </w:r>
    </w:p>
    <w:p w14:paraId="727BF926" w14:textId="77777777" w:rsidR="00F35B1A" w:rsidRPr="00F35B1A" w:rsidRDefault="00F35B1A" w:rsidP="00860624">
      <w:r w:rsidRPr="00F35B1A">
        <w:t>En segundo lugar, la plataforma se orienta a trabajadoras independientes que necesitan mayor visibilidad digital, mejores oportunidades de exposición y un espacio donde presentar sus servicios de manera estructurada y profesional.</w:t>
      </w:r>
    </w:p>
    <w:p w14:paraId="19120ECF" w14:textId="77777777" w:rsidR="00F35B1A" w:rsidRPr="00F35B1A" w:rsidRDefault="00F35B1A" w:rsidP="00860624">
      <w:r w:rsidRPr="00F35B1A">
        <w:t xml:space="preserve">De este modo, Hana busca responder simultáneamente a una necesidad de contratación más confiable y a una necesidad de </w:t>
      </w:r>
      <w:proofErr w:type="spellStart"/>
      <w:r w:rsidRPr="00F35B1A">
        <w:t>visibilización</w:t>
      </w:r>
      <w:proofErr w:type="spellEnd"/>
      <w:r w:rsidRPr="00F35B1A">
        <w:t xml:space="preserve"> y fortalecimiento del trabajo femenino independiente.</w:t>
      </w:r>
    </w:p>
    <w:p w14:paraId="743219B7" w14:textId="77777777" w:rsidR="00D103E5" w:rsidRPr="00A4759E" w:rsidRDefault="00D103E5" w:rsidP="00D103E5">
      <w:pPr>
        <w:pStyle w:val="Ttulo2"/>
        <w:rPr>
          <w:rFonts w:ascii="Calibri" w:hAnsi="Calibri" w:cs="Calibri"/>
          <w:color w:val="501549" w:themeColor="accent5" w:themeShade="80"/>
        </w:rPr>
      </w:pPr>
      <w:bookmarkStart w:id="5" w:name="_Toc225419942"/>
      <w:r w:rsidRPr="00A4759E">
        <w:rPr>
          <w:rFonts w:ascii="Calibri" w:hAnsi="Calibri" w:cs="Calibri"/>
          <w:color w:val="501549" w:themeColor="accent5" w:themeShade="80"/>
        </w:rPr>
        <w:t>2.4 Fundamentación contextual</w:t>
      </w:r>
      <w:bookmarkEnd w:id="5"/>
    </w:p>
    <w:p w14:paraId="41116715" w14:textId="77777777" w:rsidR="00D103E5" w:rsidRPr="00A4759E" w:rsidRDefault="00D103E5" w:rsidP="00D103E5">
      <w:pPr>
        <w:rPr>
          <w:rFonts w:ascii="Calibri" w:hAnsi="Calibri" w:cs="Calibri"/>
        </w:rPr>
      </w:pPr>
      <w:r w:rsidRPr="00A4759E">
        <w:rPr>
          <w:rFonts w:ascii="Calibri" w:hAnsi="Calibri" w:cs="Calibri"/>
        </w:rPr>
        <w:t>La pertinencia de Hana se sustenta en un contexto donde convergen necesidades de seguridad, organización del trabajo y acceso a oportunidades. Por una parte, muchas usuarias requieren contratar servicios sin contar con mecanismos suficientemente claros para evaluar a quién abrirán la puerta de su hogar. Por otra, muchas trabajadoras carecen de una plataforma especializada que les permita ser encontradas con mayor facilidad y presentarse de forma más profesional.</w:t>
      </w:r>
    </w:p>
    <w:p w14:paraId="53AC7628" w14:textId="77777777" w:rsidR="00D103E5" w:rsidRPr="00A4759E" w:rsidRDefault="00D103E5" w:rsidP="00D103E5">
      <w:pPr>
        <w:rPr>
          <w:rFonts w:ascii="Calibri" w:hAnsi="Calibri" w:cs="Calibri"/>
        </w:rPr>
      </w:pPr>
      <w:r w:rsidRPr="00A4759E">
        <w:rPr>
          <w:rFonts w:ascii="Calibri" w:hAnsi="Calibri" w:cs="Calibri"/>
        </w:rPr>
        <w:t>En consecuencia, Hana responde tanto a una necesidad operativa como social: facilitar la conexión entre oferta y demanda de servicios en un entorno más claro, más ordenado y con mejores condiciones iniciales de confianza.</w:t>
      </w:r>
    </w:p>
    <w:p w14:paraId="1BA5A938" w14:textId="7A38F2A3" w:rsidR="00D103E5" w:rsidRPr="00A4759E" w:rsidRDefault="00D103E5" w:rsidP="00D103E5">
      <w:pPr>
        <w:rPr>
          <w:rFonts w:ascii="Calibri" w:hAnsi="Calibri" w:cs="Calibri"/>
        </w:rPr>
      </w:pPr>
      <w:r w:rsidRPr="00A4759E">
        <w:rPr>
          <w:rFonts w:ascii="Calibri" w:hAnsi="Calibri" w:cs="Calibri"/>
        </w:rPr>
        <w:t>En un sistema donde la relación entre usuarias puede involucrar datos de contacto, información de identidad y antecedentes sensibles para la confianza del servicio, la protección de datos personales adquiere un rol central dentro del diseño de la solución.</w:t>
      </w:r>
    </w:p>
    <w:p w14:paraId="1A3DBB18" w14:textId="2C1F4EB1" w:rsidR="00D103E5" w:rsidRPr="00A4759E" w:rsidRDefault="00D103E5" w:rsidP="00D103E5">
      <w:pPr>
        <w:rPr>
          <w:rFonts w:ascii="Calibri" w:hAnsi="Calibri" w:cs="Calibri"/>
        </w:rPr>
      </w:pPr>
    </w:p>
    <w:p w14:paraId="4D3F4409" w14:textId="77777777" w:rsidR="00D103E5" w:rsidRPr="00A4759E" w:rsidRDefault="00D103E5" w:rsidP="00D103E5">
      <w:pPr>
        <w:pStyle w:val="Ttulo1"/>
        <w:rPr>
          <w:rFonts w:ascii="Calibri" w:hAnsi="Calibri" w:cs="Calibri"/>
          <w:color w:val="501549" w:themeColor="accent5" w:themeShade="80"/>
        </w:rPr>
      </w:pPr>
      <w:bookmarkStart w:id="6" w:name="_Toc225419943"/>
      <w:r w:rsidRPr="00A4759E">
        <w:rPr>
          <w:rFonts w:ascii="Calibri" w:hAnsi="Calibri" w:cs="Calibri"/>
          <w:color w:val="501549" w:themeColor="accent5" w:themeShade="80"/>
        </w:rPr>
        <w:lastRenderedPageBreak/>
        <w:t>3. Descripción del problema u oportunidad</w:t>
      </w:r>
      <w:bookmarkEnd w:id="6"/>
    </w:p>
    <w:p w14:paraId="0F21EF94" w14:textId="77777777" w:rsidR="00D103E5" w:rsidRPr="00A4759E" w:rsidRDefault="00D103E5" w:rsidP="00D103E5">
      <w:pPr>
        <w:pStyle w:val="Ttulo2"/>
        <w:rPr>
          <w:rFonts w:ascii="Calibri" w:hAnsi="Calibri" w:cs="Calibri"/>
          <w:color w:val="501549" w:themeColor="accent5" w:themeShade="80"/>
        </w:rPr>
      </w:pPr>
      <w:bookmarkStart w:id="7" w:name="_Toc225419944"/>
      <w:r w:rsidRPr="00A4759E">
        <w:rPr>
          <w:rFonts w:ascii="Calibri" w:hAnsi="Calibri" w:cs="Calibri"/>
          <w:color w:val="501549" w:themeColor="accent5" w:themeShade="80"/>
        </w:rPr>
        <w:t>3.1 Problema identificado</w:t>
      </w:r>
      <w:bookmarkEnd w:id="7"/>
    </w:p>
    <w:p w14:paraId="23F0C03B" w14:textId="77777777" w:rsidR="00D103E5" w:rsidRPr="00A4759E" w:rsidRDefault="00D103E5" w:rsidP="00D103E5">
      <w:pPr>
        <w:rPr>
          <w:rFonts w:ascii="Calibri" w:hAnsi="Calibri" w:cs="Calibri"/>
        </w:rPr>
      </w:pPr>
      <w:r w:rsidRPr="00A4759E">
        <w:rPr>
          <w:rFonts w:ascii="Calibri" w:hAnsi="Calibri" w:cs="Calibri"/>
        </w:rPr>
        <w:t>Actualmente, una parte importante de la contratación de servicios para el hogar, apoyo cotidiano y oficios menores continúa realizándose mediante canales informales, tales como recomendaciones personales, grupos en redes sociales, publicaciones aisladas o contactos directos. Aunque estos mecanismos permiten resolver necesidades inmediatas, presentan limitaciones significativas en términos de trazabilidad, organización, comparación de alternativas y construcción de confianza.</w:t>
      </w:r>
    </w:p>
    <w:p w14:paraId="660B6B80" w14:textId="77777777" w:rsidR="00D103E5" w:rsidRPr="00A4759E" w:rsidRDefault="00D103E5" w:rsidP="00D103E5">
      <w:pPr>
        <w:rPr>
          <w:rFonts w:ascii="Calibri" w:hAnsi="Calibri" w:cs="Calibri"/>
        </w:rPr>
      </w:pPr>
      <w:r w:rsidRPr="00A4759E">
        <w:rPr>
          <w:rFonts w:ascii="Calibri" w:hAnsi="Calibri" w:cs="Calibri"/>
        </w:rPr>
        <w:t xml:space="preserve">Desde la perspectiva de quienes contratan, el principal problema radica en la dificultad para conocer con mayor claridad quién ofrece el servicio, qué experiencia posee, cómo se presenta profesionalmente y </w:t>
      </w:r>
      <w:proofErr w:type="gramStart"/>
      <w:r w:rsidRPr="00A4759E">
        <w:rPr>
          <w:rFonts w:ascii="Calibri" w:hAnsi="Calibri" w:cs="Calibri"/>
        </w:rPr>
        <w:t>bajo qué condiciones</w:t>
      </w:r>
      <w:proofErr w:type="gramEnd"/>
      <w:r w:rsidRPr="00A4759E">
        <w:rPr>
          <w:rFonts w:ascii="Calibri" w:hAnsi="Calibri" w:cs="Calibri"/>
        </w:rPr>
        <w:t xml:space="preserve"> puede ser contactada. En muchos casos, la decisión se basa únicamente en referencias indirectas o en información parcial.</w:t>
      </w:r>
    </w:p>
    <w:p w14:paraId="5F28060F" w14:textId="77777777" w:rsidR="00D103E5" w:rsidRPr="00A4759E" w:rsidRDefault="00D103E5" w:rsidP="00D103E5">
      <w:pPr>
        <w:rPr>
          <w:rFonts w:ascii="Calibri" w:hAnsi="Calibri" w:cs="Calibri"/>
        </w:rPr>
      </w:pPr>
      <w:r w:rsidRPr="00A4759E">
        <w:rPr>
          <w:rFonts w:ascii="Calibri" w:hAnsi="Calibri" w:cs="Calibri"/>
        </w:rPr>
        <w:t>Desde la perspectiva de quienes ofrecen servicios, la problemática se expresa en baja visibilidad digital, escasas herramientas para diferenciarse, dificultad para consolidar una presencia profesional y dependencia de redes personales o comunitarias de alcance limitado. Como resultado, se mantiene una lógica de informalidad que restringe tanto las oportunidades laborales como la posibilidad de establecer relaciones de servicio más claras y seguras.</w:t>
      </w:r>
    </w:p>
    <w:p w14:paraId="1D7D5142" w14:textId="77777777" w:rsidR="00D103E5" w:rsidRPr="00A4759E" w:rsidRDefault="00D103E5" w:rsidP="00D103E5">
      <w:pPr>
        <w:pStyle w:val="Ttulo2"/>
        <w:rPr>
          <w:rFonts w:ascii="Calibri" w:hAnsi="Calibri" w:cs="Calibri"/>
          <w:color w:val="501549" w:themeColor="accent5" w:themeShade="80"/>
        </w:rPr>
      </w:pPr>
      <w:bookmarkStart w:id="8" w:name="_Toc225419945"/>
      <w:r w:rsidRPr="00A4759E">
        <w:rPr>
          <w:rFonts w:ascii="Calibri" w:hAnsi="Calibri" w:cs="Calibri"/>
          <w:color w:val="501549" w:themeColor="accent5" w:themeShade="80"/>
        </w:rPr>
        <w:t>3.2 Oportunidad detectada</w:t>
      </w:r>
      <w:bookmarkEnd w:id="8"/>
    </w:p>
    <w:p w14:paraId="6C4B070C" w14:textId="2F4B16F5" w:rsidR="00CA088F" w:rsidRDefault="00F35B1A" w:rsidP="00CA088F">
      <w:pPr>
        <w:spacing w:before="100" w:after="100"/>
        <w:jc w:val="both"/>
        <w:rPr>
          <w:rFonts w:ascii="Calibri" w:eastAsia="Arial" w:hAnsi="Calibri" w:cs="Calibri"/>
        </w:rPr>
      </w:pPr>
      <w:r w:rsidRPr="00F35B1A">
        <w:rPr>
          <w:rFonts w:ascii="Calibri" w:eastAsia="Arial" w:hAnsi="Calibri" w:cs="Calibri"/>
        </w:rPr>
        <w:t>En Chile no existe una plataforma digital especializada que conecte exclusivamente a mujeres que ofrecen y demandan servicios en un entorno orientado a mayor confianza, visibilidad y organización del proceso de contratación. Esta brecha constituye una oportunidad de negocio con alto impacto social, especialmente si se considera la posibilidad de incorporar progresivamente mecanismos de validación de identidad, reputación, reservas y trazabilidad en etapas futuras del proyecto.</w:t>
      </w:r>
    </w:p>
    <w:p w14:paraId="0947EA91" w14:textId="5914DE3B" w:rsidR="00F35B1A" w:rsidRPr="00A4759E" w:rsidRDefault="00F35B1A" w:rsidP="00CA088F">
      <w:pPr>
        <w:spacing w:before="100" w:after="100"/>
        <w:jc w:val="both"/>
        <w:rPr>
          <w:rFonts w:ascii="Calibri" w:hAnsi="Calibri" w:cs="Calibri"/>
        </w:rPr>
      </w:pPr>
      <w:r>
        <w:rPr>
          <w:rFonts w:ascii="Calibri" w:eastAsia="Arial" w:hAnsi="Calibri" w:cs="Calibri"/>
        </w:rPr>
        <w:t xml:space="preserve">Las Cifras que avalan nuestra oportunidad son </w:t>
      </w:r>
      <w:proofErr w:type="gramStart"/>
      <w:r>
        <w:rPr>
          <w:rFonts w:ascii="Calibri" w:eastAsia="Arial" w:hAnsi="Calibri" w:cs="Calibri"/>
        </w:rPr>
        <w:t>claras :</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A088F" w:rsidRPr="00A4759E" w14:paraId="322F2608" w14:textId="77777777" w:rsidTr="00CA088F">
        <w:tc>
          <w:tcPr>
            <w:tcW w:w="4513" w:type="dxa"/>
            <w:tcBorders>
              <w:top w:val="single" w:sz="1" w:space="0" w:color="993556"/>
              <w:left w:val="single" w:sz="1" w:space="0" w:color="993556"/>
              <w:bottom w:val="single" w:sz="1" w:space="0" w:color="993556"/>
              <w:right w:val="single" w:sz="1" w:space="0" w:color="993556"/>
            </w:tcBorders>
            <w:shd w:val="clear" w:color="auto" w:fill="501549" w:themeFill="accent5" w:themeFillShade="80"/>
            <w:tcMar>
              <w:top w:w="80" w:type="dxa"/>
              <w:left w:w="120" w:type="dxa"/>
              <w:bottom w:w="80" w:type="dxa"/>
              <w:right w:w="120" w:type="dxa"/>
            </w:tcMar>
            <w:vAlign w:val="center"/>
          </w:tcPr>
          <w:p w14:paraId="155A4A4D" w14:textId="77777777" w:rsidR="00CA088F" w:rsidRPr="00A4759E" w:rsidRDefault="00CA088F" w:rsidP="00502E80">
            <w:pPr>
              <w:jc w:val="center"/>
              <w:rPr>
                <w:rFonts w:ascii="Calibri" w:hAnsi="Calibri" w:cs="Calibri"/>
              </w:rPr>
            </w:pPr>
            <w:r w:rsidRPr="00A4759E">
              <w:rPr>
                <w:rFonts w:ascii="Calibri" w:eastAsia="Arial" w:hAnsi="Calibri" w:cs="Calibri"/>
                <w:b/>
                <w:bCs/>
                <w:color w:val="FFFFFF"/>
                <w:sz w:val="22"/>
                <w:szCs w:val="22"/>
              </w:rPr>
              <w:t>Indicador</w:t>
            </w:r>
          </w:p>
        </w:tc>
        <w:tc>
          <w:tcPr>
            <w:tcW w:w="4513" w:type="dxa"/>
            <w:tcBorders>
              <w:top w:val="single" w:sz="1" w:space="0" w:color="993556"/>
              <w:left w:val="single" w:sz="1" w:space="0" w:color="993556"/>
              <w:bottom w:val="single" w:sz="1" w:space="0" w:color="993556"/>
              <w:right w:val="single" w:sz="1" w:space="0" w:color="993556"/>
            </w:tcBorders>
            <w:shd w:val="clear" w:color="auto" w:fill="501549" w:themeFill="accent5" w:themeFillShade="80"/>
            <w:tcMar>
              <w:top w:w="80" w:type="dxa"/>
              <w:left w:w="120" w:type="dxa"/>
              <w:bottom w:w="80" w:type="dxa"/>
              <w:right w:w="120" w:type="dxa"/>
            </w:tcMar>
            <w:vAlign w:val="center"/>
          </w:tcPr>
          <w:p w14:paraId="43E13806" w14:textId="77777777" w:rsidR="00CA088F" w:rsidRPr="00A4759E" w:rsidRDefault="00CA088F" w:rsidP="00502E80">
            <w:pPr>
              <w:jc w:val="center"/>
              <w:rPr>
                <w:rFonts w:ascii="Calibri" w:hAnsi="Calibri" w:cs="Calibri"/>
              </w:rPr>
            </w:pPr>
            <w:r w:rsidRPr="00A4759E">
              <w:rPr>
                <w:rFonts w:ascii="Calibri" w:eastAsia="Arial" w:hAnsi="Calibri" w:cs="Calibri"/>
                <w:b/>
                <w:bCs/>
                <w:color w:val="FFFFFF"/>
                <w:sz w:val="22"/>
                <w:szCs w:val="22"/>
              </w:rPr>
              <w:t>Cifra (Fuente)</w:t>
            </w:r>
          </w:p>
        </w:tc>
      </w:tr>
      <w:tr w:rsidR="00CA088F" w:rsidRPr="00A4759E" w14:paraId="0CBA319E" w14:textId="77777777" w:rsidTr="00CA088F">
        <w:tc>
          <w:tcPr>
            <w:tcW w:w="4513"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55D2D14E" w14:textId="77777777" w:rsidR="00CA088F" w:rsidRPr="00A4759E" w:rsidRDefault="00CA088F" w:rsidP="00502E80">
            <w:pPr>
              <w:jc w:val="center"/>
              <w:rPr>
                <w:rFonts w:ascii="Calibri" w:hAnsi="Calibri" w:cs="Calibri"/>
              </w:rPr>
            </w:pPr>
            <w:r w:rsidRPr="00A4759E">
              <w:rPr>
                <w:rFonts w:ascii="Calibri" w:eastAsia="Arial" w:hAnsi="Calibri" w:cs="Calibri"/>
                <w:color w:val="333333"/>
                <w:sz w:val="22"/>
                <w:szCs w:val="22"/>
              </w:rPr>
              <w:t>Hogares con jefatura femenina en Chile</w:t>
            </w:r>
          </w:p>
        </w:tc>
        <w:tc>
          <w:tcPr>
            <w:tcW w:w="4513"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13B4735B" w14:textId="77777777" w:rsidR="00CA088F" w:rsidRPr="00A4759E" w:rsidRDefault="00CA088F" w:rsidP="00502E80">
            <w:pPr>
              <w:jc w:val="center"/>
              <w:rPr>
                <w:rFonts w:ascii="Calibri" w:hAnsi="Calibri" w:cs="Calibri"/>
              </w:rPr>
            </w:pPr>
            <w:r w:rsidRPr="00A4759E">
              <w:rPr>
                <w:rFonts w:ascii="Calibri" w:eastAsia="Arial" w:hAnsi="Calibri" w:cs="Calibri"/>
                <w:color w:val="333333"/>
                <w:sz w:val="22"/>
                <w:szCs w:val="22"/>
              </w:rPr>
              <w:t>42% — INE 2022</w:t>
            </w:r>
          </w:p>
        </w:tc>
      </w:tr>
      <w:tr w:rsidR="00CA088F" w:rsidRPr="00A4759E" w14:paraId="34B1CD9E" w14:textId="77777777" w:rsidTr="00CA088F">
        <w:tc>
          <w:tcPr>
            <w:tcW w:w="4513"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5E0E3FC8" w14:textId="77777777" w:rsidR="00CA088F" w:rsidRPr="00A4759E" w:rsidRDefault="00CA088F" w:rsidP="00502E80">
            <w:pPr>
              <w:jc w:val="center"/>
              <w:rPr>
                <w:rFonts w:ascii="Calibri" w:hAnsi="Calibri" w:cs="Calibri"/>
              </w:rPr>
            </w:pPr>
            <w:r w:rsidRPr="00A4759E">
              <w:rPr>
                <w:rFonts w:ascii="Calibri" w:eastAsia="Arial" w:hAnsi="Calibri" w:cs="Calibri"/>
                <w:color w:val="333333"/>
                <w:sz w:val="22"/>
                <w:szCs w:val="22"/>
              </w:rPr>
              <w:t>Mujeres en trabajo informal</w:t>
            </w:r>
          </w:p>
        </w:tc>
        <w:tc>
          <w:tcPr>
            <w:tcW w:w="4513"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63B1BD23" w14:textId="77777777" w:rsidR="00CA088F" w:rsidRPr="00A4759E" w:rsidRDefault="00CA088F" w:rsidP="00502E80">
            <w:pPr>
              <w:jc w:val="center"/>
              <w:rPr>
                <w:rFonts w:ascii="Calibri" w:hAnsi="Calibri" w:cs="Calibri"/>
              </w:rPr>
            </w:pPr>
            <w:r w:rsidRPr="00A4759E">
              <w:rPr>
                <w:rFonts w:ascii="Calibri" w:eastAsia="Arial" w:hAnsi="Calibri" w:cs="Calibri"/>
                <w:color w:val="333333"/>
                <w:sz w:val="22"/>
                <w:szCs w:val="22"/>
              </w:rPr>
              <w:t>31% — OIT 2023</w:t>
            </w:r>
          </w:p>
        </w:tc>
      </w:tr>
      <w:tr w:rsidR="00CA088F" w:rsidRPr="00A4759E" w14:paraId="7FE56404" w14:textId="77777777" w:rsidTr="00CA088F">
        <w:tc>
          <w:tcPr>
            <w:tcW w:w="4513"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242A0170" w14:textId="77777777" w:rsidR="00CA088F" w:rsidRPr="00A4759E" w:rsidRDefault="00CA088F" w:rsidP="00502E80">
            <w:pPr>
              <w:jc w:val="center"/>
              <w:rPr>
                <w:rFonts w:ascii="Calibri" w:hAnsi="Calibri" w:cs="Calibri"/>
              </w:rPr>
            </w:pPr>
            <w:r w:rsidRPr="00A4759E">
              <w:rPr>
                <w:rFonts w:ascii="Calibri" w:eastAsia="Arial" w:hAnsi="Calibri" w:cs="Calibri"/>
                <w:color w:val="333333"/>
                <w:sz w:val="22"/>
                <w:szCs w:val="22"/>
              </w:rPr>
              <w:t>Brecha salarial de género</w:t>
            </w:r>
          </w:p>
        </w:tc>
        <w:tc>
          <w:tcPr>
            <w:tcW w:w="4513"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7A85F3C2" w14:textId="77777777" w:rsidR="00CA088F" w:rsidRPr="00A4759E" w:rsidRDefault="00CA088F" w:rsidP="00502E80">
            <w:pPr>
              <w:jc w:val="center"/>
              <w:rPr>
                <w:rFonts w:ascii="Calibri" w:hAnsi="Calibri" w:cs="Calibri"/>
              </w:rPr>
            </w:pPr>
            <w:r w:rsidRPr="00A4759E">
              <w:rPr>
                <w:rFonts w:ascii="Calibri" w:eastAsia="Arial" w:hAnsi="Calibri" w:cs="Calibri"/>
                <w:color w:val="333333"/>
                <w:sz w:val="22"/>
                <w:szCs w:val="22"/>
              </w:rPr>
              <w:t>21% — INE 2023</w:t>
            </w:r>
          </w:p>
        </w:tc>
      </w:tr>
      <w:tr w:rsidR="00CA088F" w:rsidRPr="00A4759E" w14:paraId="4B8E71BE" w14:textId="77777777" w:rsidTr="00CA088F">
        <w:tc>
          <w:tcPr>
            <w:tcW w:w="4513"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1E3AE81D" w14:textId="77777777" w:rsidR="00CA088F" w:rsidRPr="00A4759E" w:rsidRDefault="00CA088F" w:rsidP="00502E80">
            <w:pPr>
              <w:jc w:val="center"/>
              <w:rPr>
                <w:rFonts w:ascii="Calibri" w:hAnsi="Calibri" w:cs="Calibri"/>
              </w:rPr>
            </w:pPr>
            <w:r w:rsidRPr="00A4759E">
              <w:rPr>
                <w:rFonts w:ascii="Calibri" w:eastAsia="Arial" w:hAnsi="Calibri" w:cs="Calibri"/>
                <w:color w:val="333333"/>
                <w:sz w:val="22"/>
                <w:szCs w:val="22"/>
              </w:rPr>
              <w:lastRenderedPageBreak/>
              <w:t>Mujeres con trabajo independiente</w:t>
            </w:r>
          </w:p>
        </w:tc>
        <w:tc>
          <w:tcPr>
            <w:tcW w:w="4513"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54E76159" w14:textId="77777777" w:rsidR="00CA088F" w:rsidRPr="00A4759E" w:rsidRDefault="00CA088F" w:rsidP="00502E80">
            <w:pPr>
              <w:jc w:val="center"/>
              <w:rPr>
                <w:rFonts w:ascii="Calibri" w:hAnsi="Calibri" w:cs="Calibri"/>
              </w:rPr>
            </w:pPr>
            <w:r w:rsidRPr="00A4759E">
              <w:rPr>
                <w:rFonts w:ascii="Calibri" w:eastAsia="Arial" w:hAnsi="Calibri" w:cs="Calibri"/>
                <w:color w:val="333333"/>
                <w:sz w:val="22"/>
                <w:szCs w:val="22"/>
              </w:rPr>
              <w:t>28% de la fuerza laboral femenina</w:t>
            </w:r>
          </w:p>
        </w:tc>
      </w:tr>
      <w:tr w:rsidR="00CA088F" w:rsidRPr="00A4759E" w14:paraId="69B2D9D3" w14:textId="77777777" w:rsidTr="00CA088F">
        <w:tc>
          <w:tcPr>
            <w:tcW w:w="4513"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32AE5AC5" w14:textId="77777777" w:rsidR="00CA088F" w:rsidRPr="00A4759E" w:rsidRDefault="00CA088F" w:rsidP="00502E80">
            <w:pPr>
              <w:jc w:val="center"/>
              <w:rPr>
                <w:rFonts w:ascii="Calibri" w:hAnsi="Calibri" w:cs="Calibri"/>
              </w:rPr>
            </w:pPr>
            <w:r w:rsidRPr="00A4759E">
              <w:rPr>
                <w:rFonts w:ascii="Calibri" w:eastAsia="Arial" w:hAnsi="Calibri" w:cs="Calibri"/>
                <w:color w:val="333333"/>
                <w:sz w:val="22"/>
                <w:szCs w:val="22"/>
              </w:rPr>
              <w:t>Plataformas similares exclusivamente femeninas en Chile</w:t>
            </w:r>
          </w:p>
        </w:tc>
        <w:tc>
          <w:tcPr>
            <w:tcW w:w="4513"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65DCFBC0" w14:textId="77777777" w:rsidR="00CA088F" w:rsidRPr="00A4759E" w:rsidRDefault="00CA088F" w:rsidP="00502E80">
            <w:pPr>
              <w:jc w:val="center"/>
              <w:rPr>
                <w:rFonts w:ascii="Calibri" w:hAnsi="Calibri" w:cs="Calibri"/>
              </w:rPr>
            </w:pPr>
            <w:r w:rsidRPr="00A4759E">
              <w:rPr>
                <w:rFonts w:ascii="Calibri" w:eastAsia="Arial" w:hAnsi="Calibri" w:cs="Calibri"/>
                <w:color w:val="333333"/>
                <w:sz w:val="22"/>
                <w:szCs w:val="22"/>
              </w:rPr>
              <w:t>0 — investigación propia</w:t>
            </w:r>
          </w:p>
        </w:tc>
      </w:tr>
    </w:tbl>
    <w:p w14:paraId="39F51B2A" w14:textId="77777777" w:rsidR="00D103E5" w:rsidRPr="00A4759E" w:rsidRDefault="00D103E5" w:rsidP="00D103E5">
      <w:pPr>
        <w:pStyle w:val="Ttulo2"/>
        <w:rPr>
          <w:rFonts w:ascii="Calibri" w:hAnsi="Calibri" w:cs="Calibri"/>
          <w:color w:val="501549" w:themeColor="accent5" w:themeShade="80"/>
        </w:rPr>
      </w:pPr>
      <w:bookmarkStart w:id="9" w:name="_Toc225419946"/>
      <w:r w:rsidRPr="00A4759E">
        <w:rPr>
          <w:rFonts w:ascii="Calibri" w:hAnsi="Calibri" w:cs="Calibri"/>
          <w:color w:val="501549" w:themeColor="accent5" w:themeShade="80"/>
        </w:rPr>
        <w:t>3.3 Síntesis del problema y la oportunidad</w:t>
      </w:r>
      <w:bookmarkEnd w:id="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4"/>
        <w:gridCol w:w="6604"/>
      </w:tblGrid>
      <w:tr w:rsidR="00D103E5" w:rsidRPr="00A4759E" w14:paraId="50CD936B" w14:textId="77777777" w:rsidTr="00D103E5">
        <w:trPr>
          <w:tblHeader/>
          <w:tblCellSpacing w:w="15" w:type="dxa"/>
        </w:trPr>
        <w:tc>
          <w:tcPr>
            <w:tcW w:w="0" w:type="auto"/>
            <w:shd w:val="clear" w:color="auto" w:fill="501549" w:themeFill="accent5" w:themeFillShade="80"/>
            <w:vAlign w:val="center"/>
            <w:hideMark/>
          </w:tcPr>
          <w:p w14:paraId="0B1FEBEF" w14:textId="77777777" w:rsidR="00D103E5" w:rsidRPr="00A4759E" w:rsidRDefault="00D103E5" w:rsidP="00D103E5">
            <w:pPr>
              <w:jc w:val="center"/>
              <w:rPr>
                <w:rFonts w:ascii="Calibri" w:hAnsi="Calibri" w:cs="Calibri"/>
                <w:color w:val="FFFFFF" w:themeColor="background1"/>
              </w:rPr>
            </w:pPr>
            <w:r w:rsidRPr="00A4759E">
              <w:rPr>
                <w:rFonts w:ascii="Calibri" w:hAnsi="Calibri" w:cs="Calibri"/>
                <w:color w:val="FFFFFF" w:themeColor="background1"/>
              </w:rPr>
              <w:t>Elemento</w:t>
            </w:r>
          </w:p>
        </w:tc>
        <w:tc>
          <w:tcPr>
            <w:tcW w:w="0" w:type="auto"/>
            <w:shd w:val="clear" w:color="auto" w:fill="501549" w:themeFill="accent5" w:themeFillShade="80"/>
            <w:vAlign w:val="center"/>
            <w:hideMark/>
          </w:tcPr>
          <w:p w14:paraId="62AAE2D9" w14:textId="77777777" w:rsidR="00D103E5" w:rsidRPr="00A4759E" w:rsidRDefault="00D103E5" w:rsidP="00D103E5">
            <w:pPr>
              <w:jc w:val="center"/>
              <w:rPr>
                <w:rFonts w:ascii="Calibri" w:hAnsi="Calibri" w:cs="Calibri"/>
                <w:color w:val="FFFFFF" w:themeColor="background1"/>
              </w:rPr>
            </w:pPr>
            <w:r w:rsidRPr="00A4759E">
              <w:rPr>
                <w:rFonts w:ascii="Calibri" w:hAnsi="Calibri" w:cs="Calibri"/>
                <w:color w:val="FFFFFF" w:themeColor="background1"/>
              </w:rPr>
              <w:t>Descripción</w:t>
            </w:r>
          </w:p>
        </w:tc>
      </w:tr>
      <w:tr w:rsidR="00D103E5" w:rsidRPr="00A4759E" w14:paraId="0FA6CF80" w14:textId="77777777" w:rsidTr="00D103E5">
        <w:trPr>
          <w:tblCellSpacing w:w="15" w:type="dxa"/>
        </w:trPr>
        <w:tc>
          <w:tcPr>
            <w:tcW w:w="0" w:type="auto"/>
            <w:shd w:val="clear" w:color="auto" w:fill="FAE2D5" w:themeFill="accent2" w:themeFillTint="33"/>
            <w:vAlign w:val="center"/>
            <w:hideMark/>
          </w:tcPr>
          <w:p w14:paraId="799D61FC" w14:textId="77777777" w:rsidR="00D103E5" w:rsidRPr="00A4759E" w:rsidRDefault="00D103E5" w:rsidP="00D103E5">
            <w:pPr>
              <w:rPr>
                <w:rFonts w:ascii="Calibri" w:hAnsi="Calibri" w:cs="Calibri"/>
              </w:rPr>
            </w:pPr>
            <w:r w:rsidRPr="00A4759E">
              <w:rPr>
                <w:rFonts w:ascii="Calibri" w:hAnsi="Calibri" w:cs="Calibri"/>
              </w:rPr>
              <w:t>Problema principal</w:t>
            </w:r>
          </w:p>
        </w:tc>
        <w:tc>
          <w:tcPr>
            <w:tcW w:w="0" w:type="auto"/>
            <w:shd w:val="clear" w:color="auto" w:fill="FAE2D5" w:themeFill="accent2" w:themeFillTint="33"/>
            <w:vAlign w:val="center"/>
            <w:hideMark/>
          </w:tcPr>
          <w:p w14:paraId="25C4F2E4" w14:textId="77777777" w:rsidR="00D103E5" w:rsidRPr="00A4759E" w:rsidRDefault="00D103E5" w:rsidP="00D103E5">
            <w:pPr>
              <w:rPr>
                <w:rFonts w:ascii="Calibri" w:hAnsi="Calibri" w:cs="Calibri"/>
              </w:rPr>
            </w:pPr>
            <w:r w:rsidRPr="00A4759E">
              <w:rPr>
                <w:rFonts w:ascii="Calibri" w:hAnsi="Calibri" w:cs="Calibri"/>
              </w:rPr>
              <w:t>Falta de una plataforma especializada y confiable para conectar mujeres que ofrecen servicios con mujeres que desean contratarlos</w:t>
            </w:r>
          </w:p>
        </w:tc>
      </w:tr>
      <w:tr w:rsidR="00D103E5" w:rsidRPr="00A4759E" w14:paraId="6DD42896" w14:textId="77777777" w:rsidTr="00D103E5">
        <w:trPr>
          <w:tblCellSpacing w:w="15" w:type="dxa"/>
        </w:trPr>
        <w:tc>
          <w:tcPr>
            <w:tcW w:w="0" w:type="auto"/>
            <w:shd w:val="clear" w:color="auto" w:fill="FAE2D5" w:themeFill="accent2" w:themeFillTint="33"/>
            <w:vAlign w:val="center"/>
            <w:hideMark/>
          </w:tcPr>
          <w:p w14:paraId="0D731D99" w14:textId="77777777" w:rsidR="00D103E5" w:rsidRPr="00A4759E" w:rsidRDefault="00D103E5" w:rsidP="00D103E5">
            <w:pPr>
              <w:rPr>
                <w:rFonts w:ascii="Calibri" w:hAnsi="Calibri" w:cs="Calibri"/>
              </w:rPr>
            </w:pPr>
            <w:r w:rsidRPr="00A4759E">
              <w:rPr>
                <w:rFonts w:ascii="Calibri" w:hAnsi="Calibri" w:cs="Calibri"/>
              </w:rPr>
              <w:t>Manifestación del problema</w:t>
            </w:r>
          </w:p>
        </w:tc>
        <w:tc>
          <w:tcPr>
            <w:tcW w:w="0" w:type="auto"/>
            <w:shd w:val="clear" w:color="auto" w:fill="FAE2D5" w:themeFill="accent2" w:themeFillTint="33"/>
            <w:vAlign w:val="center"/>
            <w:hideMark/>
          </w:tcPr>
          <w:p w14:paraId="14431D9F" w14:textId="77777777" w:rsidR="00D103E5" w:rsidRPr="00A4759E" w:rsidRDefault="00D103E5" w:rsidP="00D103E5">
            <w:pPr>
              <w:rPr>
                <w:rFonts w:ascii="Calibri" w:hAnsi="Calibri" w:cs="Calibri"/>
              </w:rPr>
            </w:pPr>
            <w:r w:rsidRPr="00A4759E">
              <w:rPr>
                <w:rFonts w:ascii="Calibri" w:hAnsi="Calibri" w:cs="Calibri"/>
              </w:rPr>
              <w:t>La interacción ocurre en canales informales, dispersos y poco estructurados</w:t>
            </w:r>
          </w:p>
        </w:tc>
      </w:tr>
      <w:tr w:rsidR="00D103E5" w:rsidRPr="00A4759E" w14:paraId="162CE6A4" w14:textId="77777777" w:rsidTr="00D103E5">
        <w:trPr>
          <w:tblCellSpacing w:w="15" w:type="dxa"/>
        </w:trPr>
        <w:tc>
          <w:tcPr>
            <w:tcW w:w="0" w:type="auto"/>
            <w:shd w:val="clear" w:color="auto" w:fill="FAE2D5" w:themeFill="accent2" w:themeFillTint="33"/>
            <w:vAlign w:val="center"/>
            <w:hideMark/>
          </w:tcPr>
          <w:p w14:paraId="7F25FBCC" w14:textId="77777777" w:rsidR="00D103E5" w:rsidRPr="00A4759E" w:rsidRDefault="00D103E5" w:rsidP="00D103E5">
            <w:pPr>
              <w:rPr>
                <w:rFonts w:ascii="Calibri" w:hAnsi="Calibri" w:cs="Calibri"/>
              </w:rPr>
            </w:pPr>
            <w:r w:rsidRPr="00A4759E">
              <w:rPr>
                <w:rFonts w:ascii="Calibri" w:hAnsi="Calibri" w:cs="Calibri"/>
              </w:rPr>
              <w:t>Consecuencia para clientas</w:t>
            </w:r>
          </w:p>
        </w:tc>
        <w:tc>
          <w:tcPr>
            <w:tcW w:w="0" w:type="auto"/>
            <w:shd w:val="clear" w:color="auto" w:fill="FAE2D5" w:themeFill="accent2" w:themeFillTint="33"/>
            <w:vAlign w:val="center"/>
            <w:hideMark/>
          </w:tcPr>
          <w:p w14:paraId="6F39C44E" w14:textId="77777777" w:rsidR="00D103E5" w:rsidRPr="00A4759E" w:rsidRDefault="00D103E5" w:rsidP="00D103E5">
            <w:pPr>
              <w:rPr>
                <w:rFonts w:ascii="Calibri" w:hAnsi="Calibri" w:cs="Calibri"/>
              </w:rPr>
            </w:pPr>
            <w:r w:rsidRPr="00A4759E">
              <w:rPr>
                <w:rFonts w:ascii="Calibri" w:hAnsi="Calibri" w:cs="Calibri"/>
              </w:rPr>
              <w:t>Baja claridad, escasa trazabilidad y dificultad para confiar</w:t>
            </w:r>
          </w:p>
        </w:tc>
      </w:tr>
      <w:tr w:rsidR="00D103E5" w:rsidRPr="00A4759E" w14:paraId="77F6B1DC" w14:textId="77777777" w:rsidTr="00D103E5">
        <w:trPr>
          <w:tblCellSpacing w:w="15" w:type="dxa"/>
        </w:trPr>
        <w:tc>
          <w:tcPr>
            <w:tcW w:w="0" w:type="auto"/>
            <w:shd w:val="clear" w:color="auto" w:fill="FAE2D5" w:themeFill="accent2" w:themeFillTint="33"/>
            <w:vAlign w:val="center"/>
            <w:hideMark/>
          </w:tcPr>
          <w:p w14:paraId="5398D042" w14:textId="77777777" w:rsidR="00D103E5" w:rsidRPr="00A4759E" w:rsidRDefault="00D103E5" w:rsidP="00D103E5">
            <w:pPr>
              <w:rPr>
                <w:rFonts w:ascii="Calibri" w:hAnsi="Calibri" w:cs="Calibri"/>
              </w:rPr>
            </w:pPr>
            <w:r w:rsidRPr="00A4759E">
              <w:rPr>
                <w:rFonts w:ascii="Calibri" w:hAnsi="Calibri" w:cs="Calibri"/>
              </w:rPr>
              <w:t>Consecuencia para trabajadoras</w:t>
            </w:r>
          </w:p>
        </w:tc>
        <w:tc>
          <w:tcPr>
            <w:tcW w:w="0" w:type="auto"/>
            <w:shd w:val="clear" w:color="auto" w:fill="FAE2D5" w:themeFill="accent2" w:themeFillTint="33"/>
            <w:vAlign w:val="center"/>
            <w:hideMark/>
          </w:tcPr>
          <w:p w14:paraId="287A5409" w14:textId="77777777" w:rsidR="00D103E5" w:rsidRPr="00A4759E" w:rsidRDefault="00D103E5" w:rsidP="00D103E5">
            <w:pPr>
              <w:rPr>
                <w:rFonts w:ascii="Calibri" w:hAnsi="Calibri" w:cs="Calibri"/>
              </w:rPr>
            </w:pPr>
            <w:r w:rsidRPr="00A4759E">
              <w:rPr>
                <w:rFonts w:ascii="Calibri" w:hAnsi="Calibri" w:cs="Calibri"/>
              </w:rPr>
              <w:t>Baja visibilidad, dependencia de recomendaciones y menor alcance</w:t>
            </w:r>
          </w:p>
        </w:tc>
      </w:tr>
      <w:tr w:rsidR="00D103E5" w:rsidRPr="00A4759E" w14:paraId="4242C0F4" w14:textId="77777777" w:rsidTr="00D103E5">
        <w:trPr>
          <w:tblCellSpacing w:w="15" w:type="dxa"/>
        </w:trPr>
        <w:tc>
          <w:tcPr>
            <w:tcW w:w="0" w:type="auto"/>
            <w:shd w:val="clear" w:color="auto" w:fill="FAE2D5" w:themeFill="accent2" w:themeFillTint="33"/>
            <w:vAlign w:val="center"/>
            <w:hideMark/>
          </w:tcPr>
          <w:p w14:paraId="4E1247E5" w14:textId="77777777" w:rsidR="00D103E5" w:rsidRPr="00A4759E" w:rsidRDefault="00D103E5" w:rsidP="00D103E5">
            <w:pPr>
              <w:rPr>
                <w:rFonts w:ascii="Calibri" w:hAnsi="Calibri" w:cs="Calibri"/>
              </w:rPr>
            </w:pPr>
            <w:r w:rsidRPr="00A4759E">
              <w:rPr>
                <w:rFonts w:ascii="Calibri" w:hAnsi="Calibri" w:cs="Calibri"/>
              </w:rPr>
              <w:t>Oportunidad detectada</w:t>
            </w:r>
          </w:p>
        </w:tc>
        <w:tc>
          <w:tcPr>
            <w:tcW w:w="0" w:type="auto"/>
            <w:shd w:val="clear" w:color="auto" w:fill="FAE2D5" w:themeFill="accent2" w:themeFillTint="33"/>
            <w:vAlign w:val="center"/>
            <w:hideMark/>
          </w:tcPr>
          <w:p w14:paraId="2E5D0983" w14:textId="77777777" w:rsidR="00D103E5" w:rsidRPr="00A4759E" w:rsidRDefault="00D103E5" w:rsidP="00D103E5">
            <w:pPr>
              <w:rPr>
                <w:rFonts w:ascii="Calibri" w:hAnsi="Calibri" w:cs="Calibri"/>
              </w:rPr>
            </w:pPr>
            <w:r w:rsidRPr="00A4759E">
              <w:rPr>
                <w:rFonts w:ascii="Calibri" w:hAnsi="Calibri" w:cs="Calibri"/>
              </w:rPr>
              <w:t xml:space="preserve">Desarrollar una solución web </w:t>
            </w:r>
            <w:proofErr w:type="spellStart"/>
            <w:r w:rsidRPr="00A4759E">
              <w:rPr>
                <w:rFonts w:ascii="Calibri" w:hAnsi="Calibri" w:cs="Calibri"/>
              </w:rPr>
              <w:t>cloud</w:t>
            </w:r>
            <w:proofErr w:type="spellEnd"/>
            <w:r w:rsidRPr="00A4759E">
              <w:rPr>
                <w:rFonts w:ascii="Calibri" w:hAnsi="Calibri" w:cs="Calibri"/>
              </w:rPr>
              <w:t xml:space="preserve"> con perfiles estructurados, acceso segmentado y mejores condiciones iniciales de confianza</w:t>
            </w:r>
          </w:p>
        </w:tc>
      </w:tr>
    </w:tbl>
    <w:p w14:paraId="15F12CBB" w14:textId="1AAA3A5B" w:rsidR="00D103E5" w:rsidRPr="00A4759E" w:rsidRDefault="00D103E5" w:rsidP="00D103E5">
      <w:pPr>
        <w:rPr>
          <w:rFonts w:ascii="Calibri" w:hAnsi="Calibri" w:cs="Calibri"/>
        </w:rPr>
      </w:pPr>
    </w:p>
    <w:p w14:paraId="604DBE79" w14:textId="77777777" w:rsidR="00D103E5" w:rsidRPr="00A4759E" w:rsidRDefault="00D103E5" w:rsidP="00D103E5">
      <w:pPr>
        <w:pStyle w:val="Ttulo1"/>
        <w:rPr>
          <w:rFonts w:ascii="Calibri" w:hAnsi="Calibri" w:cs="Calibri"/>
          <w:color w:val="501549" w:themeColor="accent5" w:themeShade="80"/>
        </w:rPr>
      </w:pPr>
      <w:bookmarkStart w:id="10" w:name="_Toc225419947"/>
      <w:r w:rsidRPr="00A4759E">
        <w:rPr>
          <w:rFonts w:ascii="Calibri" w:hAnsi="Calibri" w:cs="Calibri"/>
          <w:color w:val="501549" w:themeColor="accent5" w:themeShade="80"/>
        </w:rPr>
        <w:t>4. Justificación del proyecto</w:t>
      </w:r>
      <w:bookmarkEnd w:id="10"/>
    </w:p>
    <w:p w14:paraId="21911F2C" w14:textId="77777777" w:rsidR="00D103E5" w:rsidRPr="00A4759E" w:rsidRDefault="00D103E5" w:rsidP="00D103E5">
      <w:pPr>
        <w:rPr>
          <w:rFonts w:ascii="Calibri" w:hAnsi="Calibri" w:cs="Calibri"/>
        </w:rPr>
      </w:pPr>
      <w:r w:rsidRPr="00A4759E">
        <w:rPr>
          <w:rFonts w:ascii="Calibri" w:hAnsi="Calibri" w:cs="Calibri"/>
        </w:rPr>
        <w:t>La justificación de Hana se sustenta en la convergencia de tres dimensiones principales: una necesidad práctica no resuelta de forma satisfactoria por los canales actuales, una oportunidad de fortalecimiento del trabajo femenino independiente y un escenario social donde la confianza y la seguridad adquieren un valor central en las decisiones cotidianas.</w:t>
      </w:r>
    </w:p>
    <w:p w14:paraId="57658E16" w14:textId="77777777" w:rsidR="00D103E5" w:rsidRPr="00A4759E" w:rsidRDefault="00D103E5" w:rsidP="00D103E5">
      <w:pPr>
        <w:rPr>
          <w:rFonts w:ascii="Calibri" w:hAnsi="Calibri" w:cs="Calibri"/>
        </w:rPr>
      </w:pPr>
      <w:r w:rsidRPr="00A4759E">
        <w:rPr>
          <w:rFonts w:ascii="Calibri" w:hAnsi="Calibri" w:cs="Calibri"/>
        </w:rPr>
        <w:t xml:space="preserve">En primer lugar, existe una necesidad concreta asociada a la contratación de servicios en contextos domésticos y personales. Para muchas usuarias, la búsqueda de apoyo para tareas del hogar, asistencia cotidiana u oficios implica enfrentar un proceso poco claro, </w:t>
      </w:r>
      <w:r w:rsidRPr="00A4759E">
        <w:rPr>
          <w:rFonts w:ascii="Calibri" w:hAnsi="Calibri" w:cs="Calibri"/>
        </w:rPr>
        <w:lastRenderedPageBreak/>
        <w:t>basado en referencias indirectas y con escasas herramientas para comparar opciones de forma ordenada. La ausencia de una plataforma especializada genera fricción, incertidumbre y dependencia de redes informales.</w:t>
      </w:r>
    </w:p>
    <w:p w14:paraId="6E08B72F" w14:textId="77777777" w:rsidR="00D103E5" w:rsidRPr="00A4759E" w:rsidRDefault="00D103E5" w:rsidP="00D103E5">
      <w:pPr>
        <w:rPr>
          <w:rFonts w:ascii="Calibri" w:hAnsi="Calibri" w:cs="Calibri"/>
        </w:rPr>
      </w:pPr>
      <w:r w:rsidRPr="00A4759E">
        <w:rPr>
          <w:rFonts w:ascii="Calibri" w:hAnsi="Calibri" w:cs="Calibri"/>
        </w:rPr>
        <w:t>En segundo lugar, el proyecto se justifica por la necesidad de ampliar las oportunidades de visibilidad para trabajadoras independientes. Muchas mujeres desarrollan actividades laborales por cuenta propia, pero no cuentan con herramientas digitales que les permitan mostrar sus servicios de manera estructurada, construir una presencia profesional o acceder a nuevas clientas en un entorno diseñado específicamente para ello.</w:t>
      </w:r>
    </w:p>
    <w:p w14:paraId="5F687411" w14:textId="77777777" w:rsidR="00D103E5" w:rsidRPr="00A4759E" w:rsidRDefault="00D103E5" w:rsidP="00D103E5">
      <w:pPr>
        <w:rPr>
          <w:rFonts w:ascii="Calibri" w:hAnsi="Calibri" w:cs="Calibri"/>
        </w:rPr>
      </w:pPr>
      <w:r w:rsidRPr="00A4759E">
        <w:rPr>
          <w:rFonts w:ascii="Calibri" w:hAnsi="Calibri" w:cs="Calibri"/>
        </w:rPr>
        <w:t>En tercer lugar, la propuesta adquiere relevancia por el valor que tiene la seguridad en contextos donde una persona externa ingresa al hogar o establece una relación directa con la usuaria. En este tipo de interacción, la confianza no constituye un elemento accesorio, sino una condición fundamental para que la conexión entre oferta y demanda resulte viable.</w:t>
      </w:r>
    </w:p>
    <w:p w14:paraId="4539A2E4" w14:textId="77777777" w:rsidR="00D103E5" w:rsidRPr="00A4759E" w:rsidRDefault="00D103E5" w:rsidP="00D103E5">
      <w:pPr>
        <w:rPr>
          <w:rFonts w:ascii="Calibri" w:hAnsi="Calibri" w:cs="Calibri"/>
        </w:rPr>
      </w:pPr>
      <w:r w:rsidRPr="00A4759E">
        <w:rPr>
          <w:rFonts w:ascii="Calibri" w:hAnsi="Calibri" w:cs="Calibri"/>
        </w:rPr>
        <w:t>En conjunto, estos elementos permiten afirmar que Hana no responde únicamente a una idea tecnológica, sino a una necesidad real del entorno, con potencial para mejorar la experiencia de contratación de servicios y, al mismo tiempo, contribuir a una mayor visibilidad del trabajo femenino independiente.</w:t>
      </w:r>
    </w:p>
    <w:p w14:paraId="3E29CA5E" w14:textId="4261DCFF" w:rsidR="00D103E5" w:rsidRPr="00A4759E" w:rsidRDefault="00D103E5" w:rsidP="00D103E5">
      <w:pPr>
        <w:rPr>
          <w:rFonts w:ascii="Calibri" w:hAnsi="Calibri" w:cs="Calibri"/>
        </w:rPr>
      </w:pPr>
      <w:r w:rsidRPr="00A4759E">
        <w:rPr>
          <w:rFonts w:ascii="Calibri" w:hAnsi="Calibri" w:cs="Calibri"/>
        </w:rPr>
        <w:t>Asimismo, la falta de plataformas especializadas implica que no existan mecanismos claramente definidos para el tratamiento, resguardo y confidencialidad de los datos personales involucrados en la interacción entre clientas y trabajadoras.</w:t>
      </w:r>
    </w:p>
    <w:p w14:paraId="4F2AE230" w14:textId="77777777" w:rsidR="00D103E5" w:rsidRPr="00A4759E" w:rsidRDefault="00D103E5" w:rsidP="00D103E5">
      <w:pPr>
        <w:pStyle w:val="Ttulo2"/>
        <w:rPr>
          <w:rFonts w:ascii="Calibri" w:hAnsi="Calibri" w:cs="Calibri"/>
          <w:color w:val="501549" w:themeColor="accent5" w:themeShade="80"/>
        </w:rPr>
      </w:pPr>
      <w:bookmarkStart w:id="11" w:name="_Toc225419948"/>
      <w:r w:rsidRPr="00A4759E">
        <w:rPr>
          <w:rFonts w:ascii="Calibri" w:hAnsi="Calibri" w:cs="Calibri"/>
          <w:color w:val="501549" w:themeColor="accent5" w:themeShade="80"/>
        </w:rPr>
        <w:t>4.1 Valor agregado del proyecto</w:t>
      </w:r>
      <w:bookmarkEnd w:id="11"/>
    </w:p>
    <w:p w14:paraId="3B3431B7" w14:textId="77777777" w:rsidR="00D103E5" w:rsidRPr="00A4759E" w:rsidRDefault="00D103E5" w:rsidP="00D103E5">
      <w:pPr>
        <w:rPr>
          <w:rFonts w:ascii="Calibri" w:hAnsi="Calibri" w:cs="Calibri"/>
        </w:rPr>
      </w:pPr>
      <w:r w:rsidRPr="00A4759E">
        <w:rPr>
          <w:rFonts w:ascii="Calibri" w:hAnsi="Calibri" w:cs="Calibri"/>
        </w:rPr>
        <w:t>El principal valor agregado de Hana radica en su especialización. A diferencia de canales informales o plataformas genéricas, la propuesta se enfoca en una problemática específica: la conexión entre mujeres que necesitan contratar servicios y mujeres que desean ofrecerlos, en un entorno que prioriza claridad, organización y confianza.</w:t>
      </w:r>
    </w:p>
    <w:p w14:paraId="5C6410FF" w14:textId="77777777" w:rsidR="00D103E5" w:rsidRPr="00A4759E" w:rsidRDefault="00D103E5" w:rsidP="00D103E5">
      <w:pPr>
        <w:rPr>
          <w:rFonts w:ascii="Calibri" w:hAnsi="Calibri" w:cs="Calibri"/>
        </w:rPr>
      </w:pPr>
      <w:r w:rsidRPr="00A4759E">
        <w:rPr>
          <w:rFonts w:ascii="Calibri" w:hAnsi="Calibri" w:cs="Calibri"/>
        </w:rPr>
        <w:t>Este enfoque especializado permite construir una propuesta de valor diferenciada, basada en los siguientes elementos:</w:t>
      </w:r>
    </w:p>
    <w:p w14:paraId="05ECE679" w14:textId="77777777" w:rsidR="00D103E5" w:rsidRPr="00A4759E" w:rsidRDefault="00D103E5" w:rsidP="00D103E5">
      <w:pPr>
        <w:numPr>
          <w:ilvl w:val="0"/>
          <w:numId w:val="11"/>
        </w:numPr>
        <w:rPr>
          <w:rFonts w:ascii="Calibri" w:hAnsi="Calibri" w:cs="Calibri"/>
        </w:rPr>
      </w:pPr>
      <w:r w:rsidRPr="00A4759E">
        <w:rPr>
          <w:rFonts w:ascii="Calibri" w:hAnsi="Calibri" w:cs="Calibri"/>
        </w:rPr>
        <w:t xml:space="preserve">segmentación por tipo de usuaria; </w:t>
      </w:r>
    </w:p>
    <w:p w14:paraId="6C526FA5" w14:textId="77777777" w:rsidR="00D103E5" w:rsidRPr="00A4759E" w:rsidRDefault="00D103E5" w:rsidP="00D103E5">
      <w:pPr>
        <w:numPr>
          <w:ilvl w:val="0"/>
          <w:numId w:val="11"/>
        </w:numPr>
        <w:rPr>
          <w:rFonts w:ascii="Calibri" w:hAnsi="Calibri" w:cs="Calibri"/>
        </w:rPr>
      </w:pPr>
      <w:r w:rsidRPr="00A4759E">
        <w:rPr>
          <w:rFonts w:ascii="Calibri" w:hAnsi="Calibri" w:cs="Calibri"/>
        </w:rPr>
        <w:t xml:space="preserve">presentación estructurada de perfiles; </w:t>
      </w:r>
    </w:p>
    <w:p w14:paraId="3191F5EB" w14:textId="77777777" w:rsidR="00D103E5" w:rsidRPr="00A4759E" w:rsidRDefault="00D103E5" w:rsidP="00D103E5">
      <w:pPr>
        <w:numPr>
          <w:ilvl w:val="0"/>
          <w:numId w:val="11"/>
        </w:numPr>
        <w:rPr>
          <w:rFonts w:ascii="Calibri" w:hAnsi="Calibri" w:cs="Calibri"/>
        </w:rPr>
      </w:pPr>
      <w:r w:rsidRPr="00A4759E">
        <w:rPr>
          <w:rFonts w:ascii="Calibri" w:hAnsi="Calibri" w:cs="Calibri"/>
        </w:rPr>
        <w:t xml:space="preserve">centralización de la oferta; </w:t>
      </w:r>
    </w:p>
    <w:p w14:paraId="4793FE47" w14:textId="77777777" w:rsidR="00D103E5" w:rsidRPr="00A4759E" w:rsidRDefault="00D103E5" w:rsidP="00D103E5">
      <w:pPr>
        <w:numPr>
          <w:ilvl w:val="0"/>
          <w:numId w:val="11"/>
        </w:numPr>
        <w:rPr>
          <w:rFonts w:ascii="Calibri" w:hAnsi="Calibri" w:cs="Calibri"/>
        </w:rPr>
      </w:pPr>
      <w:r w:rsidRPr="00A4759E">
        <w:rPr>
          <w:rFonts w:ascii="Calibri" w:hAnsi="Calibri" w:cs="Calibri"/>
        </w:rPr>
        <w:t xml:space="preserve">mejora en la visibilidad de trabajadoras; </w:t>
      </w:r>
    </w:p>
    <w:p w14:paraId="138ED5B1" w14:textId="77777777" w:rsidR="00D103E5" w:rsidRPr="00A4759E" w:rsidRDefault="00D103E5" w:rsidP="00D103E5">
      <w:pPr>
        <w:numPr>
          <w:ilvl w:val="0"/>
          <w:numId w:val="11"/>
        </w:numPr>
        <w:rPr>
          <w:rFonts w:ascii="Calibri" w:hAnsi="Calibri" w:cs="Calibri"/>
        </w:rPr>
      </w:pPr>
      <w:r w:rsidRPr="00A4759E">
        <w:rPr>
          <w:rFonts w:ascii="Calibri" w:hAnsi="Calibri" w:cs="Calibri"/>
        </w:rPr>
        <w:lastRenderedPageBreak/>
        <w:t xml:space="preserve">proyección de mecanismos de confianza y trazabilidad. </w:t>
      </w:r>
    </w:p>
    <w:p w14:paraId="69A8B05B" w14:textId="77777777" w:rsidR="00D103E5" w:rsidRPr="00A4759E" w:rsidRDefault="00D103E5" w:rsidP="00D103E5">
      <w:pPr>
        <w:pStyle w:val="Ttulo2"/>
        <w:rPr>
          <w:rFonts w:ascii="Calibri" w:hAnsi="Calibri" w:cs="Calibri"/>
          <w:color w:val="501549" w:themeColor="accent5" w:themeShade="80"/>
        </w:rPr>
      </w:pPr>
      <w:bookmarkStart w:id="12" w:name="_Toc225419949"/>
      <w:r w:rsidRPr="00A4759E">
        <w:rPr>
          <w:rFonts w:ascii="Calibri" w:hAnsi="Calibri" w:cs="Calibri"/>
          <w:color w:val="501549" w:themeColor="accent5" w:themeShade="80"/>
        </w:rPr>
        <w:t>4.2 Proyección y sostenibilidad</w:t>
      </w:r>
      <w:bookmarkEnd w:id="12"/>
    </w:p>
    <w:p w14:paraId="078270B9" w14:textId="77777777" w:rsidR="00D103E5" w:rsidRPr="00A4759E" w:rsidRDefault="00D103E5" w:rsidP="00D103E5">
      <w:pPr>
        <w:rPr>
          <w:rFonts w:ascii="Calibri" w:hAnsi="Calibri" w:cs="Calibri"/>
        </w:rPr>
      </w:pPr>
      <w:r w:rsidRPr="00A4759E">
        <w:rPr>
          <w:rFonts w:ascii="Calibri" w:hAnsi="Calibri" w:cs="Calibri"/>
        </w:rPr>
        <w:t>Desde una perspectiva futura, Hana presenta condiciones que permiten proyectar crecimiento y sostenibilidad. La naturaleza del problema abordado habilita posibles modelos de monetización, como comisiones por transacción, mayor visibilidad para perfiles o servicios premium. Asimismo, su componente social y tecnológico abre la posibilidad de articulación con programas de emprendimiento, innovación o fortalecimiento del trabajo femenino.</w:t>
      </w:r>
    </w:p>
    <w:p w14:paraId="322B1EA2" w14:textId="77777777" w:rsidR="00D103E5" w:rsidRPr="00A4759E" w:rsidRDefault="00D103E5" w:rsidP="00D103E5">
      <w:pPr>
        <w:rPr>
          <w:rFonts w:ascii="Calibri" w:hAnsi="Calibri" w:cs="Calibri"/>
        </w:rPr>
      </w:pPr>
      <w:r w:rsidRPr="00A4759E">
        <w:rPr>
          <w:rFonts w:ascii="Calibri" w:hAnsi="Calibri" w:cs="Calibri"/>
        </w:rPr>
        <w:t>Si bien en esta etapa el proyecto se centra en el desarrollo de un producto mínimo funcional, la solución posee una base conceptual y tecnológica que permite proyectar nuevas funcionalidades y una evolución gradual del modelo de negocio.</w:t>
      </w:r>
    </w:p>
    <w:p w14:paraId="667D140D" w14:textId="11777655" w:rsidR="00D103E5" w:rsidRPr="00A4759E" w:rsidRDefault="00D103E5" w:rsidP="00D103E5">
      <w:pPr>
        <w:pStyle w:val="Ttulo2"/>
        <w:rPr>
          <w:rFonts w:ascii="Calibri" w:hAnsi="Calibri" w:cs="Calibri"/>
          <w:color w:val="501549" w:themeColor="accent5" w:themeShade="80"/>
        </w:rPr>
      </w:pPr>
      <w:bookmarkStart w:id="13" w:name="_Toc225419950"/>
      <w:r w:rsidRPr="00A4759E">
        <w:rPr>
          <w:rFonts w:ascii="Calibri" w:hAnsi="Calibri" w:cs="Calibri"/>
          <w:color w:val="501549" w:themeColor="accent5" w:themeShade="80"/>
        </w:rPr>
        <w:t>4.3 Proyección de alianzas y apoyo al desarrollo laboral con organizaciones gubernamentales y privadas.</w:t>
      </w:r>
      <w:bookmarkEnd w:id="13"/>
    </w:p>
    <w:p w14:paraId="35DAA84C" w14:textId="611372F2" w:rsidR="00D103E5" w:rsidRPr="00A4759E" w:rsidRDefault="00D103E5" w:rsidP="00D103E5">
      <w:pPr>
        <w:rPr>
          <w:rFonts w:ascii="Calibri" w:hAnsi="Calibri" w:cs="Calibri"/>
        </w:rPr>
      </w:pPr>
      <w:r w:rsidRPr="00A4759E">
        <w:rPr>
          <w:rFonts w:ascii="Calibri" w:hAnsi="Calibri" w:cs="Calibri"/>
        </w:rPr>
        <w:t>Hana no se proyecta únicamente como una plataforma de conexión entre clientas y trabajadoras, sino también como un entorno de apoyo al fortalecimiento laboral femenino. En este sentido, la propuesta contempla incorporar mecanismos de difusión de oportunidades de capacitación, certificación de competencias, formalización y acceso a programas de apoyo al emprendimiento y la empleabilidad.</w:t>
      </w:r>
    </w:p>
    <w:p w14:paraId="1B70B5C9" w14:textId="2F035FBD" w:rsidR="00D103E5" w:rsidRPr="00A4759E" w:rsidRDefault="00D103E5" w:rsidP="00D103E5">
      <w:pPr>
        <w:rPr>
          <w:rFonts w:ascii="Calibri" w:hAnsi="Calibri" w:cs="Calibri"/>
        </w:rPr>
      </w:pPr>
      <w:r w:rsidRPr="00A4759E">
        <w:rPr>
          <w:rFonts w:ascii="Calibri" w:hAnsi="Calibri" w:cs="Calibri"/>
        </w:rPr>
        <w:t xml:space="preserve">Dentro de esta proyección, la plataforma podrá integrar avisos, alertas y contenidos informativos relacionados con convocatorias, postulaciones y herramientas disponibles en instituciones públicas y privadas orientadas al desarrollo de mujeres trabajadoras, entre ellas </w:t>
      </w:r>
      <w:proofErr w:type="spellStart"/>
      <w:r w:rsidRPr="00A4759E">
        <w:rPr>
          <w:rFonts w:ascii="Calibri" w:hAnsi="Calibri" w:cs="Calibri"/>
        </w:rPr>
        <w:t>SernamEG</w:t>
      </w:r>
      <w:proofErr w:type="spellEnd"/>
      <w:r w:rsidRPr="00A4759E">
        <w:rPr>
          <w:rFonts w:ascii="Calibri" w:hAnsi="Calibri" w:cs="Calibri"/>
        </w:rPr>
        <w:t xml:space="preserve">, SENCE, </w:t>
      </w:r>
      <w:proofErr w:type="spellStart"/>
      <w:r w:rsidRPr="00A4759E">
        <w:rPr>
          <w:rFonts w:ascii="Calibri" w:hAnsi="Calibri" w:cs="Calibri"/>
        </w:rPr>
        <w:t>ChileValora</w:t>
      </w:r>
      <w:proofErr w:type="spellEnd"/>
      <w:r w:rsidRPr="00A4759E">
        <w:rPr>
          <w:rFonts w:ascii="Calibri" w:hAnsi="Calibri" w:cs="Calibri"/>
        </w:rPr>
        <w:t>, Sercotec, FOSIS, PRODEMU, OMIL y otras entidades vinculadas a formación, empleo, emprendimiento y autonomía económica.</w:t>
      </w:r>
    </w:p>
    <w:p w14:paraId="150456C4" w14:textId="4DFAB1D7" w:rsidR="00D103E5" w:rsidRPr="00A4759E" w:rsidRDefault="00D103E5" w:rsidP="00D103E5">
      <w:pPr>
        <w:rPr>
          <w:rFonts w:ascii="Calibri" w:hAnsi="Calibri" w:cs="Calibri"/>
        </w:rPr>
      </w:pPr>
      <w:r w:rsidRPr="00A4759E">
        <w:rPr>
          <w:rFonts w:ascii="Calibri" w:hAnsi="Calibri" w:cs="Calibri"/>
        </w:rPr>
        <w:t xml:space="preserve">Este componente permitirá que Hana amplíe su propuesta de valor más allá de la intermediación de servicios, transformándose también en un canal de </w:t>
      </w:r>
      <w:proofErr w:type="spellStart"/>
      <w:r w:rsidRPr="00A4759E">
        <w:rPr>
          <w:rFonts w:ascii="Calibri" w:hAnsi="Calibri" w:cs="Calibri"/>
        </w:rPr>
        <w:t>visibilización</w:t>
      </w:r>
      <w:proofErr w:type="spellEnd"/>
      <w:r w:rsidRPr="00A4759E">
        <w:rPr>
          <w:rFonts w:ascii="Calibri" w:hAnsi="Calibri" w:cs="Calibri"/>
        </w:rPr>
        <w:t xml:space="preserve"> de oportunidades para el crecimiento, certificación y fortalecimiento del trabajo femenino independiente.</w:t>
      </w:r>
    </w:p>
    <w:p w14:paraId="3B42F3E2" w14:textId="439FE51F" w:rsidR="00D103E5" w:rsidRPr="00A4759E" w:rsidRDefault="00D103E5" w:rsidP="00D103E5">
      <w:pPr>
        <w:rPr>
          <w:rFonts w:ascii="Calibri" w:hAnsi="Calibri" w:cs="Calibri"/>
        </w:rPr>
      </w:pPr>
    </w:p>
    <w:p w14:paraId="12930670" w14:textId="77777777" w:rsidR="00D103E5" w:rsidRPr="00A4759E" w:rsidRDefault="00D103E5" w:rsidP="00D103E5">
      <w:pPr>
        <w:pStyle w:val="Ttulo1"/>
        <w:rPr>
          <w:rFonts w:ascii="Calibri" w:hAnsi="Calibri" w:cs="Calibri"/>
          <w:color w:val="501549" w:themeColor="accent5" w:themeShade="80"/>
        </w:rPr>
      </w:pPr>
      <w:bookmarkStart w:id="14" w:name="_Toc225419951"/>
      <w:r w:rsidRPr="00A4759E">
        <w:rPr>
          <w:rFonts w:ascii="Calibri" w:hAnsi="Calibri" w:cs="Calibri"/>
          <w:color w:val="501549" w:themeColor="accent5" w:themeShade="80"/>
        </w:rPr>
        <w:t>5. Análisis de causas y efectos</w:t>
      </w:r>
      <w:bookmarkEnd w:id="14"/>
    </w:p>
    <w:p w14:paraId="2D6AA84B" w14:textId="77777777" w:rsidR="00D103E5" w:rsidRPr="00A4759E" w:rsidRDefault="00D103E5" w:rsidP="00D103E5">
      <w:pPr>
        <w:rPr>
          <w:rFonts w:ascii="Calibri" w:hAnsi="Calibri" w:cs="Calibri"/>
        </w:rPr>
      </w:pPr>
      <w:r w:rsidRPr="00A4759E">
        <w:rPr>
          <w:rFonts w:ascii="Calibri" w:hAnsi="Calibri" w:cs="Calibri"/>
        </w:rPr>
        <w:t>El problema central identificado es la inexistencia de un entorno digital especializado, estructurado y confiable que permita conectar de forma eficiente a mujeres que ofrecen servicios con mujeres que requieren contratarlos.</w:t>
      </w:r>
    </w:p>
    <w:p w14:paraId="6FC70229" w14:textId="77777777" w:rsidR="00D103E5" w:rsidRPr="00A4759E" w:rsidRDefault="00D103E5" w:rsidP="00D103E5">
      <w:pPr>
        <w:pStyle w:val="Ttulo2"/>
        <w:rPr>
          <w:rFonts w:ascii="Calibri" w:hAnsi="Calibri" w:cs="Calibri"/>
          <w:color w:val="501549" w:themeColor="accent5" w:themeShade="80"/>
        </w:rPr>
      </w:pPr>
      <w:bookmarkStart w:id="15" w:name="_Toc225419952"/>
      <w:r w:rsidRPr="00A4759E">
        <w:rPr>
          <w:rFonts w:ascii="Calibri" w:hAnsi="Calibri" w:cs="Calibri"/>
          <w:color w:val="501549" w:themeColor="accent5" w:themeShade="80"/>
        </w:rPr>
        <w:lastRenderedPageBreak/>
        <w:t>5.1 Problema central</w:t>
      </w:r>
      <w:bookmarkEnd w:id="15"/>
    </w:p>
    <w:p w14:paraId="40AAD296" w14:textId="77777777" w:rsidR="00D103E5" w:rsidRPr="00A4759E" w:rsidRDefault="00D103E5" w:rsidP="00D103E5">
      <w:pPr>
        <w:rPr>
          <w:rFonts w:ascii="Calibri" w:hAnsi="Calibri" w:cs="Calibri"/>
        </w:rPr>
      </w:pPr>
      <w:r w:rsidRPr="00A4759E">
        <w:rPr>
          <w:rFonts w:ascii="Calibri" w:hAnsi="Calibri" w:cs="Calibri"/>
        </w:rPr>
        <w:t>La contratación de servicios entre mujeres continúa desarrollándose, en gran medida, por medios informales y sin una estructura común, lo que genera desconfianza, baja visibilidad profesional, poca trazabilidad y dificultades para comparar opciones.</w:t>
      </w:r>
    </w:p>
    <w:p w14:paraId="745D8959" w14:textId="77777777" w:rsidR="00D103E5" w:rsidRPr="00A4759E" w:rsidRDefault="00D103E5" w:rsidP="00D103E5">
      <w:pPr>
        <w:pStyle w:val="Ttulo2"/>
        <w:rPr>
          <w:rFonts w:ascii="Calibri" w:hAnsi="Calibri" w:cs="Calibri"/>
          <w:color w:val="501549" w:themeColor="accent5" w:themeShade="80"/>
        </w:rPr>
      </w:pPr>
      <w:bookmarkStart w:id="16" w:name="_Toc225419953"/>
      <w:r w:rsidRPr="00A4759E">
        <w:rPr>
          <w:rFonts w:ascii="Calibri" w:hAnsi="Calibri" w:cs="Calibri"/>
          <w:color w:val="501549" w:themeColor="accent5" w:themeShade="80"/>
        </w:rPr>
        <w:t>5.2 Causas identificadas</w:t>
      </w:r>
      <w:bookmarkEnd w:id="1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4274"/>
        <w:gridCol w:w="3114"/>
      </w:tblGrid>
      <w:tr w:rsidR="00D103E5" w:rsidRPr="00A4759E" w14:paraId="553809B4" w14:textId="77777777" w:rsidTr="00D103E5">
        <w:trPr>
          <w:tblHeader/>
          <w:tblCellSpacing w:w="15" w:type="dxa"/>
        </w:trPr>
        <w:tc>
          <w:tcPr>
            <w:tcW w:w="0" w:type="auto"/>
            <w:shd w:val="clear" w:color="auto" w:fill="501549" w:themeFill="accent5" w:themeFillShade="80"/>
            <w:vAlign w:val="center"/>
            <w:hideMark/>
          </w:tcPr>
          <w:p w14:paraId="436B18C3" w14:textId="77777777" w:rsidR="00D103E5" w:rsidRPr="00A4759E" w:rsidRDefault="00D103E5" w:rsidP="00D103E5">
            <w:pPr>
              <w:jc w:val="center"/>
              <w:rPr>
                <w:rFonts w:ascii="Calibri" w:hAnsi="Calibri" w:cs="Calibri"/>
                <w:color w:val="FFFFFF" w:themeColor="background1"/>
              </w:rPr>
            </w:pPr>
            <w:r w:rsidRPr="00A4759E">
              <w:rPr>
                <w:rFonts w:ascii="Calibri" w:hAnsi="Calibri" w:cs="Calibri"/>
                <w:color w:val="FFFFFF" w:themeColor="background1"/>
              </w:rPr>
              <w:t>Categoría</w:t>
            </w:r>
          </w:p>
        </w:tc>
        <w:tc>
          <w:tcPr>
            <w:tcW w:w="0" w:type="auto"/>
            <w:shd w:val="clear" w:color="auto" w:fill="501549" w:themeFill="accent5" w:themeFillShade="80"/>
            <w:vAlign w:val="center"/>
            <w:hideMark/>
          </w:tcPr>
          <w:p w14:paraId="7EA1CD5F" w14:textId="77777777" w:rsidR="00D103E5" w:rsidRPr="00A4759E" w:rsidRDefault="00D103E5" w:rsidP="00D103E5">
            <w:pPr>
              <w:jc w:val="center"/>
              <w:rPr>
                <w:rFonts w:ascii="Calibri" w:hAnsi="Calibri" w:cs="Calibri"/>
                <w:color w:val="FFFFFF" w:themeColor="background1"/>
              </w:rPr>
            </w:pPr>
            <w:r w:rsidRPr="00A4759E">
              <w:rPr>
                <w:rFonts w:ascii="Calibri" w:hAnsi="Calibri" w:cs="Calibri"/>
                <w:color w:val="FFFFFF" w:themeColor="background1"/>
              </w:rPr>
              <w:t>Causa</w:t>
            </w:r>
          </w:p>
        </w:tc>
        <w:tc>
          <w:tcPr>
            <w:tcW w:w="0" w:type="auto"/>
            <w:shd w:val="clear" w:color="auto" w:fill="501549" w:themeFill="accent5" w:themeFillShade="80"/>
            <w:vAlign w:val="center"/>
            <w:hideMark/>
          </w:tcPr>
          <w:p w14:paraId="2050C23B" w14:textId="77777777" w:rsidR="00D103E5" w:rsidRPr="00A4759E" w:rsidRDefault="00D103E5" w:rsidP="00D103E5">
            <w:pPr>
              <w:jc w:val="center"/>
              <w:rPr>
                <w:rFonts w:ascii="Calibri" w:hAnsi="Calibri" w:cs="Calibri"/>
                <w:color w:val="FFFFFF" w:themeColor="background1"/>
              </w:rPr>
            </w:pPr>
            <w:r w:rsidRPr="00A4759E">
              <w:rPr>
                <w:rFonts w:ascii="Calibri" w:hAnsi="Calibri" w:cs="Calibri"/>
                <w:color w:val="FFFFFF" w:themeColor="background1"/>
              </w:rPr>
              <w:t>Descripción</w:t>
            </w:r>
          </w:p>
        </w:tc>
      </w:tr>
      <w:tr w:rsidR="00D103E5" w:rsidRPr="00A4759E" w14:paraId="4EDFE789" w14:textId="77777777" w:rsidTr="00D103E5">
        <w:trPr>
          <w:tblCellSpacing w:w="15" w:type="dxa"/>
        </w:trPr>
        <w:tc>
          <w:tcPr>
            <w:tcW w:w="0" w:type="auto"/>
            <w:shd w:val="clear" w:color="auto" w:fill="FAE2D5" w:themeFill="accent2" w:themeFillTint="33"/>
            <w:vAlign w:val="center"/>
            <w:hideMark/>
          </w:tcPr>
          <w:p w14:paraId="61D9280A" w14:textId="77777777" w:rsidR="00D103E5" w:rsidRPr="00A4759E" w:rsidRDefault="00D103E5" w:rsidP="00D103E5">
            <w:pPr>
              <w:rPr>
                <w:rFonts w:ascii="Calibri" w:hAnsi="Calibri" w:cs="Calibri"/>
              </w:rPr>
            </w:pPr>
            <w:r w:rsidRPr="00A4759E">
              <w:rPr>
                <w:rFonts w:ascii="Calibri" w:hAnsi="Calibri" w:cs="Calibri"/>
              </w:rPr>
              <w:t>Proceso</w:t>
            </w:r>
          </w:p>
        </w:tc>
        <w:tc>
          <w:tcPr>
            <w:tcW w:w="0" w:type="auto"/>
            <w:shd w:val="clear" w:color="auto" w:fill="FAE2D5" w:themeFill="accent2" w:themeFillTint="33"/>
            <w:vAlign w:val="center"/>
            <w:hideMark/>
          </w:tcPr>
          <w:p w14:paraId="62E1E5D1" w14:textId="77777777" w:rsidR="00D103E5" w:rsidRPr="00A4759E" w:rsidRDefault="00D103E5" w:rsidP="00D103E5">
            <w:pPr>
              <w:rPr>
                <w:rFonts w:ascii="Calibri" w:hAnsi="Calibri" w:cs="Calibri"/>
              </w:rPr>
            </w:pPr>
            <w:r w:rsidRPr="00A4759E">
              <w:rPr>
                <w:rFonts w:ascii="Calibri" w:hAnsi="Calibri" w:cs="Calibri"/>
              </w:rPr>
              <w:t>Ausencia de flujo formal de interacción</w:t>
            </w:r>
          </w:p>
        </w:tc>
        <w:tc>
          <w:tcPr>
            <w:tcW w:w="0" w:type="auto"/>
            <w:shd w:val="clear" w:color="auto" w:fill="FAE2D5" w:themeFill="accent2" w:themeFillTint="33"/>
            <w:vAlign w:val="center"/>
            <w:hideMark/>
          </w:tcPr>
          <w:p w14:paraId="0F3A6922" w14:textId="77777777" w:rsidR="00D103E5" w:rsidRPr="00A4759E" w:rsidRDefault="00D103E5" w:rsidP="00D103E5">
            <w:pPr>
              <w:rPr>
                <w:rFonts w:ascii="Calibri" w:hAnsi="Calibri" w:cs="Calibri"/>
              </w:rPr>
            </w:pPr>
            <w:r w:rsidRPr="00A4759E">
              <w:rPr>
                <w:rFonts w:ascii="Calibri" w:hAnsi="Calibri" w:cs="Calibri"/>
              </w:rPr>
              <w:t>La contratación inicial depende de mensajes o publicaciones aisladas</w:t>
            </w:r>
          </w:p>
        </w:tc>
      </w:tr>
      <w:tr w:rsidR="00D103E5" w:rsidRPr="00A4759E" w14:paraId="4DA7C5E4" w14:textId="77777777" w:rsidTr="00D103E5">
        <w:trPr>
          <w:tblCellSpacing w:w="15" w:type="dxa"/>
        </w:trPr>
        <w:tc>
          <w:tcPr>
            <w:tcW w:w="0" w:type="auto"/>
            <w:shd w:val="clear" w:color="auto" w:fill="FAE2D5" w:themeFill="accent2" w:themeFillTint="33"/>
            <w:vAlign w:val="center"/>
            <w:hideMark/>
          </w:tcPr>
          <w:p w14:paraId="7EC256B8" w14:textId="77777777" w:rsidR="00D103E5" w:rsidRPr="00A4759E" w:rsidRDefault="00D103E5" w:rsidP="00D103E5">
            <w:pPr>
              <w:rPr>
                <w:rFonts w:ascii="Calibri" w:hAnsi="Calibri" w:cs="Calibri"/>
              </w:rPr>
            </w:pPr>
            <w:r w:rsidRPr="00A4759E">
              <w:rPr>
                <w:rFonts w:ascii="Calibri" w:hAnsi="Calibri" w:cs="Calibri"/>
              </w:rPr>
              <w:t>Confianza</w:t>
            </w:r>
          </w:p>
        </w:tc>
        <w:tc>
          <w:tcPr>
            <w:tcW w:w="0" w:type="auto"/>
            <w:shd w:val="clear" w:color="auto" w:fill="FAE2D5" w:themeFill="accent2" w:themeFillTint="33"/>
            <w:vAlign w:val="center"/>
            <w:hideMark/>
          </w:tcPr>
          <w:p w14:paraId="0085DCE4" w14:textId="77777777" w:rsidR="00D103E5" w:rsidRPr="00A4759E" w:rsidRDefault="00D103E5" w:rsidP="00D103E5">
            <w:pPr>
              <w:rPr>
                <w:rFonts w:ascii="Calibri" w:hAnsi="Calibri" w:cs="Calibri"/>
              </w:rPr>
            </w:pPr>
            <w:r w:rsidRPr="00A4759E">
              <w:rPr>
                <w:rFonts w:ascii="Calibri" w:hAnsi="Calibri" w:cs="Calibri"/>
              </w:rPr>
              <w:t>Falta de mecanismos visibles de validación</w:t>
            </w:r>
          </w:p>
        </w:tc>
        <w:tc>
          <w:tcPr>
            <w:tcW w:w="0" w:type="auto"/>
            <w:shd w:val="clear" w:color="auto" w:fill="FAE2D5" w:themeFill="accent2" w:themeFillTint="33"/>
            <w:vAlign w:val="center"/>
            <w:hideMark/>
          </w:tcPr>
          <w:p w14:paraId="2A77B6AD" w14:textId="77777777" w:rsidR="00D103E5" w:rsidRPr="00A4759E" w:rsidRDefault="00D103E5" w:rsidP="00D103E5">
            <w:pPr>
              <w:rPr>
                <w:rFonts w:ascii="Calibri" w:hAnsi="Calibri" w:cs="Calibri"/>
              </w:rPr>
            </w:pPr>
            <w:r w:rsidRPr="00A4759E">
              <w:rPr>
                <w:rFonts w:ascii="Calibri" w:hAnsi="Calibri" w:cs="Calibri"/>
              </w:rPr>
              <w:t>La decisión se toma con escasa información estructurada</w:t>
            </w:r>
          </w:p>
        </w:tc>
      </w:tr>
      <w:tr w:rsidR="00D103E5" w:rsidRPr="00A4759E" w14:paraId="4E9459CC" w14:textId="77777777" w:rsidTr="00D103E5">
        <w:trPr>
          <w:tblCellSpacing w:w="15" w:type="dxa"/>
        </w:trPr>
        <w:tc>
          <w:tcPr>
            <w:tcW w:w="0" w:type="auto"/>
            <w:shd w:val="clear" w:color="auto" w:fill="FAE2D5" w:themeFill="accent2" w:themeFillTint="33"/>
            <w:vAlign w:val="center"/>
            <w:hideMark/>
          </w:tcPr>
          <w:p w14:paraId="385FA644" w14:textId="77777777" w:rsidR="00D103E5" w:rsidRPr="00A4759E" w:rsidRDefault="00D103E5" w:rsidP="00D103E5">
            <w:pPr>
              <w:rPr>
                <w:rFonts w:ascii="Calibri" w:hAnsi="Calibri" w:cs="Calibri"/>
              </w:rPr>
            </w:pPr>
            <w:r w:rsidRPr="00A4759E">
              <w:rPr>
                <w:rFonts w:ascii="Calibri" w:hAnsi="Calibri" w:cs="Calibri"/>
              </w:rPr>
              <w:t>Visibilidad</w:t>
            </w:r>
          </w:p>
        </w:tc>
        <w:tc>
          <w:tcPr>
            <w:tcW w:w="0" w:type="auto"/>
            <w:shd w:val="clear" w:color="auto" w:fill="FAE2D5" w:themeFill="accent2" w:themeFillTint="33"/>
            <w:vAlign w:val="center"/>
            <w:hideMark/>
          </w:tcPr>
          <w:p w14:paraId="487A462F" w14:textId="77777777" w:rsidR="00D103E5" w:rsidRPr="00A4759E" w:rsidRDefault="00D103E5" w:rsidP="00D103E5">
            <w:pPr>
              <w:rPr>
                <w:rFonts w:ascii="Calibri" w:hAnsi="Calibri" w:cs="Calibri"/>
              </w:rPr>
            </w:pPr>
            <w:r w:rsidRPr="00A4759E">
              <w:rPr>
                <w:rFonts w:ascii="Calibri" w:hAnsi="Calibri" w:cs="Calibri"/>
              </w:rPr>
              <w:t>Perfiles no estandarizados</w:t>
            </w:r>
          </w:p>
        </w:tc>
        <w:tc>
          <w:tcPr>
            <w:tcW w:w="0" w:type="auto"/>
            <w:shd w:val="clear" w:color="auto" w:fill="FAE2D5" w:themeFill="accent2" w:themeFillTint="33"/>
            <w:vAlign w:val="center"/>
            <w:hideMark/>
          </w:tcPr>
          <w:p w14:paraId="15E35DDB" w14:textId="77777777" w:rsidR="00D103E5" w:rsidRPr="00A4759E" w:rsidRDefault="00D103E5" w:rsidP="00D103E5">
            <w:pPr>
              <w:rPr>
                <w:rFonts w:ascii="Calibri" w:hAnsi="Calibri" w:cs="Calibri"/>
              </w:rPr>
            </w:pPr>
            <w:r w:rsidRPr="00A4759E">
              <w:rPr>
                <w:rFonts w:ascii="Calibri" w:hAnsi="Calibri" w:cs="Calibri"/>
              </w:rPr>
              <w:t>La presentación de cada trabajadora depende del canal utilizado</w:t>
            </w:r>
          </w:p>
        </w:tc>
      </w:tr>
      <w:tr w:rsidR="00D103E5" w:rsidRPr="00A4759E" w14:paraId="2111B7FB" w14:textId="77777777" w:rsidTr="00D103E5">
        <w:trPr>
          <w:tblCellSpacing w:w="15" w:type="dxa"/>
        </w:trPr>
        <w:tc>
          <w:tcPr>
            <w:tcW w:w="0" w:type="auto"/>
            <w:shd w:val="clear" w:color="auto" w:fill="FAE2D5" w:themeFill="accent2" w:themeFillTint="33"/>
            <w:vAlign w:val="center"/>
            <w:hideMark/>
          </w:tcPr>
          <w:p w14:paraId="2C45CCA4" w14:textId="77777777" w:rsidR="00D103E5" w:rsidRPr="00A4759E" w:rsidRDefault="00D103E5" w:rsidP="00D103E5">
            <w:pPr>
              <w:rPr>
                <w:rFonts w:ascii="Calibri" w:hAnsi="Calibri" w:cs="Calibri"/>
              </w:rPr>
            </w:pPr>
            <w:r w:rsidRPr="00A4759E">
              <w:rPr>
                <w:rFonts w:ascii="Calibri" w:hAnsi="Calibri" w:cs="Calibri"/>
              </w:rPr>
              <w:t>Tecnología</w:t>
            </w:r>
          </w:p>
        </w:tc>
        <w:tc>
          <w:tcPr>
            <w:tcW w:w="0" w:type="auto"/>
            <w:shd w:val="clear" w:color="auto" w:fill="FAE2D5" w:themeFill="accent2" w:themeFillTint="33"/>
            <w:vAlign w:val="center"/>
            <w:hideMark/>
          </w:tcPr>
          <w:p w14:paraId="0CC867C7" w14:textId="77777777" w:rsidR="00D103E5" w:rsidRPr="00A4759E" w:rsidRDefault="00D103E5" w:rsidP="00D103E5">
            <w:pPr>
              <w:rPr>
                <w:rFonts w:ascii="Calibri" w:hAnsi="Calibri" w:cs="Calibri"/>
              </w:rPr>
            </w:pPr>
            <w:r w:rsidRPr="00A4759E">
              <w:rPr>
                <w:rFonts w:ascii="Calibri" w:hAnsi="Calibri" w:cs="Calibri"/>
              </w:rPr>
              <w:t>Uso de plataformas no especializadas</w:t>
            </w:r>
          </w:p>
        </w:tc>
        <w:tc>
          <w:tcPr>
            <w:tcW w:w="0" w:type="auto"/>
            <w:shd w:val="clear" w:color="auto" w:fill="FAE2D5" w:themeFill="accent2" w:themeFillTint="33"/>
            <w:vAlign w:val="center"/>
            <w:hideMark/>
          </w:tcPr>
          <w:p w14:paraId="7F41F99B" w14:textId="77777777" w:rsidR="00D103E5" w:rsidRPr="00A4759E" w:rsidRDefault="00D103E5" w:rsidP="00D103E5">
            <w:pPr>
              <w:rPr>
                <w:rFonts w:ascii="Calibri" w:hAnsi="Calibri" w:cs="Calibri"/>
              </w:rPr>
            </w:pPr>
            <w:r w:rsidRPr="00A4759E">
              <w:rPr>
                <w:rFonts w:ascii="Calibri" w:hAnsi="Calibri" w:cs="Calibri"/>
              </w:rPr>
              <w:t>Las soluciones genéricas no responden a esta necesidad específica</w:t>
            </w:r>
          </w:p>
        </w:tc>
      </w:tr>
      <w:tr w:rsidR="00D103E5" w:rsidRPr="00A4759E" w14:paraId="24415E58" w14:textId="77777777" w:rsidTr="00D103E5">
        <w:trPr>
          <w:tblCellSpacing w:w="15" w:type="dxa"/>
        </w:trPr>
        <w:tc>
          <w:tcPr>
            <w:tcW w:w="0" w:type="auto"/>
            <w:shd w:val="clear" w:color="auto" w:fill="FAE2D5" w:themeFill="accent2" w:themeFillTint="33"/>
            <w:vAlign w:val="center"/>
            <w:hideMark/>
          </w:tcPr>
          <w:p w14:paraId="3FCBD7A6" w14:textId="77777777" w:rsidR="00D103E5" w:rsidRPr="00A4759E" w:rsidRDefault="00D103E5" w:rsidP="00D103E5">
            <w:pPr>
              <w:rPr>
                <w:rFonts w:ascii="Calibri" w:hAnsi="Calibri" w:cs="Calibri"/>
              </w:rPr>
            </w:pPr>
            <w:r w:rsidRPr="00A4759E">
              <w:rPr>
                <w:rFonts w:ascii="Calibri" w:hAnsi="Calibri" w:cs="Calibri"/>
              </w:rPr>
              <w:t>Mercado</w:t>
            </w:r>
          </w:p>
        </w:tc>
        <w:tc>
          <w:tcPr>
            <w:tcW w:w="0" w:type="auto"/>
            <w:shd w:val="clear" w:color="auto" w:fill="FAE2D5" w:themeFill="accent2" w:themeFillTint="33"/>
            <w:vAlign w:val="center"/>
            <w:hideMark/>
          </w:tcPr>
          <w:p w14:paraId="0A1CCF61" w14:textId="77777777" w:rsidR="00D103E5" w:rsidRPr="00A4759E" w:rsidRDefault="00D103E5" w:rsidP="00D103E5">
            <w:pPr>
              <w:rPr>
                <w:rFonts w:ascii="Calibri" w:hAnsi="Calibri" w:cs="Calibri"/>
              </w:rPr>
            </w:pPr>
            <w:r w:rsidRPr="00A4759E">
              <w:rPr>
                <w:rFonts w:ascii="Calibri" w:hAnsi="Calibri" w:cs="Calibri"/>
              </w:rPr>
              <w:t>Oferta dispersa</w:t>
            </w:r>
          </w:p>
        </w:tc>
        <w:tc>
          <w:tcPr>
            <w:tcW w:w="0" w:type="auto"/>
            <w:shd w:val="clear" w:color="auto" w:fill="FAE2D5" w:themeFill="accent2" w:themeFillTint="33"/>
            <w:vAlign w:val="center"/>
            <w:hideMark/>
          </w:tcPr>
          <w:p w14:paraId="0E4C6813" w14:textId="77777777" w:rsidR="00D103E5" w:rsidRPr="00A4759E" w:rsidRDefault="00D103E5" w:rsidP="00D103E5">
            <w:pPr>
              <w:rPr>
                <w:rFonts w:ascii="Calibri" w:hAnsi="Calibri" w:cs="Calibri"/>
              </w:rPr>
            </w:pPr>
            <w:r w:rsidRPr="00A4759E">
              <w:rPr>
                <w:rFonts w:ascii="Calibri" w:hAnsi="Calibri" w:cs="Calibri"/>
              </w:rPr>
              <w:t>Las potenciales clientas no encuentran fácilmente opciones comparables</w:t>
            </w:r>
          </w:p>
        </w:tc>
      </w:tr>
      <w:tr w:rsidR="00D103E5" w:rsidRPr="00A4759E" w14:paraId="48D2DCB5" w14:textId="77777777" w:rsidTr="00D103E5">
        <w:trPr>
          <w:tblCellSpacing w:w="15" w:type="dxa"/>
        </w:trPr>
        <w:tc>
          <w:tcPr>
            <w:tcW w:w="0" w:type="auto"/>
            <w:shd w:val="clear" w:color="auto" w:fill="FAE2D5" w:themeFill="accent2" w:themeFillTint="33"/>
            <w:vAlign w:val="center"/>
            <w:hideMark/>
          </w:tcPr>
          <w:p w14:paraId="7ACD2DB5" w14:textId="77777777" w:rsidR="00D103E5" w:rsidRPr="00A4759E" w:rsidRDefault="00D103E5" w:rsidP="00D103E5">
            <w:pPr>
              <w:rPr>
                <w:rFonts w:ascii="Calibri" w:hAnsi="Calibri" w:cs="Calibri"/>
              </w:rPr>
            </w:pPr>
            <w:r w:rsidRPr="00A4759E">
              <w:rPr>
                <w:rFonts w:ascii="Calibri" w:hAnsi="Calibri" w:cs="Calibri"/>
              </w:rPr>
              <w:t>Reputación</w:t>
            </w:r>
          </w:p>
        </w:tc>
        <w:tc>
          <w:tcPr>
            <w:tcW w:w="0" w:type="auto"/>
            <w:shd w:val="clear" w:color="auto" w:fill="FAE2D5" w:themeFill="accent2" w:themeFillTint="33"/>
            <w:vAlign w:val="center"/>
            <w:hideMark/>
          </w:tcPr>
          <w:p w14:paraId="2C5F6D7E" w14:textId="77777777" w:rsidR="00D103E5" w:rsidRPr="00A4759E" w:rsidRDefault="00D103E5" w:rsidP="00D103E5">
            <w:pPr>
              <w:rPr>
                <w:rFonts w:ascii="Calibri" w:hAnsi="Calibri" w:cs="Calibri"/>
              </w:rPr>
            </w:pPr>
            <w:r w:rsidRPr="00A4759E">
              <w:rPr>
                <w:rFonts w:ascii="Calibri" w:hAnsi="Calibri" w:cs="Calibri"/>
              </w:rPr>
              <w:t>Falta de historial consolidado</w:t>
            </w:r>
          </w:p>
        </w:tc>
        <w:tc>
          <w:tcPr>
            <w:tcW w:w="0" w:type="auto"/>
            <w:shd w:val="clear" w:color="auto" w:fill="FAE2D5" w:themeFill="accent2" w:themeFillTint="33"/>
            <w:vAlign w:val="center"/>
            <w:hideMark/>
          </w:tcPr>
          <w:p w14:paraId="63F8549C" w14:textId="77777777" w:rsidR="00D103E5" w:rsidRPr="00A4759E" w:rsidRDefault="00D103E5" w:rsidP="00D103E5">
            <w:pPr>
              <w:rPr>
                <w:rFonts w:ascii="Calibri" w:hAnsi="Calibri" w:cs="Calibri"/>
              </w:rPr>
            </w:pPr>
            <w:r w:rsidRPr="00A4759E">
              <w:rPr>
                <w:rFonts w:ascii="Calibri" w:hAnsi="Calibri" w:cs="Calibri"/>
              </w:rPr>
              <w:t>No existe un espacio centralizado para construir confianza acumulada</w:t>
            </w:r>
          </w:p>
        </w:tc>
      </w:tr>
      <w:tr w:rsidR="00D103E5" w:rsidRPr="00A4759E" w14:paraId="2292F972" w14:textId="77777777" w:rsidTr="00D103E5">
        <w:trPr>
          <w:tblCellSpacing w:w="15" w:type="dxa"/>
        </w:trPr>
        <w:tc>
          <w:tcPr>
            <w:tcW w:w="0" w:type="auto"/>
            <w:shd w:val="clear" w:color="auto" w:fill="FAE2D5" w:themeFill="accent2" w:themeFillTint="33"/>
            <w:vAlign w:val="center"/>
          </w:tcPr>
          <w:p w14:paraId="7B14D404" w14:textId="1CFFA711" w:rsidR="00D103E5" w:rsidRPr="00A4759E" w:rsidRDefault="00D103E5" w:rsidP="00D103E5">
            <w:pPr>
              <w:rPr>
                <w:rFonts w:ascii="Calibri" w:hAnsi="Calibri" w:cs="Calibri"/>
              </w:rPr>
            </w:pPr>
            <w:r w:rsidRPr="00A4759E">
              <w:rPr>
                <w:rFonts w:ascii="Calibri" w:hAnsi="Calibri" w:cs="Calibri"/>
              </w:rPr>
              <w:t>Protección de datos</w:t>
            </w:r>
          </w:p>
        </w:tc>
        <w:tc>
          <w:tcPr>
            <w:tcW w:w="0" w:type="auto"/>
            <w:shd w:val="clear" w:color="auto" w:fill="FAE2D5" w:themeFill="accent2" w:themeFillTint="33"/>
            <w:vAlign w:val="center"/>
          </w:tcPr>
          <w:p w14:paraId="69169F14" w14:textId="21BF9199" w:rsidR="00D103E5" w:rsidRPr="00A4759E" w:rsidRDefault="00D103E5" w:rsidP="00D103E5">
            <w:pPr>
              <w:rPr>
                <w:rFonts w:ascii="Calibri" w:hAnsi="Calibri" w:cs="Calibri"/>
              </w:rPr>
            </w:pPr>
            <w:r w:rsidRPr="00A4759E">
              <w:rPr>
                <w:rFonts w:ascii="Calibri" w:hAnsi="Calibri" w:cs="Calibri"/>
              </w:rPr>
              <w:t>Ausencia de mecanismos explícitos de confidencialidad y tratamiento responsable de información personal</w:t>
            </w:r>
          </w:p>
        </w:tc>
        <w:tc>
          <w:tcPr>
            <w:tcW w:w="0" w:type="auto"/>
            <w:shd w:val="clear" w:color="auto" w:fill="FAE2D5" w:themeFill="accent2" w:themeFillTint="33"/>
            <w:vAlign w:val="center"/>
          </w:tcPr>
          <w:p w14:paraId="23E1A566" w14:textId="6832D49B" w:rsidR="00D103E5" w:rsidRPr="00A4759E" w:rsidRDefault="00D103E5" w:rsidP="00D103E5">
            <w:pPr>
              <w:rPr>
                <w:rFonts w:ascii="Calibri" w:hAnsi="Calibri" w:cs="Calibri"/>
              </w:rPr>
            </w:pPr>
            <w:r w:rsidRPr="00A4759E">
              <w:rPr>
                <w:rFonts w:ascii="Calibri" w:hAnsi="Calibri" w:cs="Calibri"/>
              </w:rPr>
              <w:t>Debilita la confianza y aumenta el riesgo percibido en la interacción</w:t>
            </w:r>
          </w:p>
        </w:tc>
      </w:tr>
    </w:tbl>
    <w:p w14:paraId="5C69E524" w14:textId="77777777" w:rsidR="00D103E5" w:rsidRPr="00A4759E" w:rsidRDefault="00D103E5" w:rsidP="00D103E5">
      <w:pPr>
        <w:pStyle w:val="Ttulo2"/>
        <w:rPr>
          <w:rFonts w:ascii="Calibri" w:hAnsi="Calibri" w:cs="Calibri"/>
          <w:color w:val="501549" w:themeColor="accent5" w:themeShade="80"/>
        </w:rPr>
      </w:pPr>
      <w:bookmarkStart w:id="17" w:name="_Toc225419954"/>
      <w:r w:rsidRPr="00A4759E">
        <w:rPr>
          <w:rFonts w:ascii="Calibri" w:hAnsi="Calibri" w:cs="Calibri"/>
          <w:color w:val="501549" w:themeColor="accent5" w:themeShade="80"/>
        </w:rPr>
        <w:lastRenderedPageBreak/>
        <w:t>5.3 Efectos asociados</w:t>
      </w:r>
      <w:bookmarkEnd w:id="1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8"/>
        <w:gridCol w:w="5630"/>
      </w:tblGrid>
      <w:tr w:rsidR="00D103E5" w:rsidRPr="00A4759E" w14:paraId="281B965B" w14:textId="77777777" w:rsidTr="00D103E5">
        <w:trPr>
          <w:tblHeader/>
          <w:tblCellSpacing w:w="15" w:type="dxa"/>
        </w:trPr>
        <w:tc>
          <w:tcPr>
            <w:tcW w:w="0" w:type="auto"/>
            <w:shd w:val="clear" w:color="auto" w:fill="501549" w:themeFill="accent5" w:themeFillShade="80"/>
            <w:vAlign w:val="center"/>
            <w:hideMark/>
          </w:tcPr>
          <w:p w14:paraId="65888AAA" w14:textId="77777777" w:rsidR="00D103E5" w:rsidRPr="00A4759E" w:rsidRDefault="00D103E5" w:rsidP="00D103E5">
            <w:pPr>
              <w:jc w:val="center"/>
              <w:rPr>
                <w:rFonts w:ascii="Calibri" w:hAnsi="Calibri" w:cs="Calibri"/>
                <w:color w:val="FFFFFF" w:themeColor="background1"/>
              </w:rPr>
            </w:pPr>
            <w:r w:rsidRPr="00A4759E">
              <w:rPr>
                <w:rFonts w:ascii="Calibri" w:hAnsi="Calibri" w:cs="Calibri"/>
                <w:color w:val="FFFFFF" w:themeColor="background1"/>
              </w:rPr>
              <w:t>Efecto</w:t>
            </w:r>
          </w:p>
        </w:tc>
        <w:tc>
          <w:tcPr>
            <w:tcW w:w="0" w:type="auto"/>
            <w:shd w:val="clear" w:color="auto" w:fill="501549" w:themeFill="accent5" w:themeFillShade="80"/>
            <w:vAlign w:val="center"/>
            <w:hideMark/>
          </w:tcPr>
          <w:p w14:paraId="423C8DE0" w14:textId="77777777" w:rsidR="00D103E5" w:rsidRPr="00A4759E" w:rsidRDefault="00D103E5" w:rsidP="00D103E5">
            <w:pPr>
              <w:jc w:val="center"/>
              <w:rPr>
                <w:rFonts w:ascii="Calibri" w:hAnsi="Calibri" w:cs="Calibri"/>
                <w:color w:val="FFFFFF" w:themeColor="background1"/>
              </w:rPr>
            </w:pPr>
            <w:r w:rsidRPr="00A4759E">
              <w:rPr>
                <w:rFonts w:ascii="Calibri" w:hAnsi="Calibri" w:cs="Calibri"/>
                <w:color w:val="FFFFFF" w:themeColor="background1"/>
              </w:rPr>
              <w:t>Impacto</w:t>
            </w:r>
          </w:p>
        </w:tc>
      </w:tr>
      <w:tr w:rsidR="00D103E5" w:rsidRPr="00A4759E" w14:paraId="4231732A" w14:textId="77777777" w:rsidTr="00D103E5">
        <w:trPr>
          <w:tblCellSpacing w:w="15" w:type="dxa"/>
        </w:trPr>
        <w:tc>
          <w:tcPr>
            <w:tcW w:w="0" w:type="auto"/>
            <w:shd w:val="clear" w:color="auto" w:fill="FAE2D5" w:themeFill="accent2" w:themeFillTint="33"/>
            <w:vAlign w:val="center"/>
            <w:hideMark/>
          </w:tcPr>
          <w:p w14:paraId="4563DB94" w14:textId="77777777" w:rsidR="00D103E5" w:rsidRPr="00A4759E" w:rsidRDefault="00D103E5" w:rsidP="00D103E5">
            <w:pPr>
              <w:rPr>
                <w:rFonts w:ascii="Calibri" w:hAnsi="Calibri" w:cs="Calibri"/>
              </w:rPr>
            </w:pPr>
            <w:r w:rsidRPr="00A4759E">
              <w:rPr>
                <w:rFonts w:ascii="Calibri" w:hAnsi="Calibri" w:cs="Calibri"/>
              </w:rPr>
              <w:t>Desconfianza al contratar</w:t>
            </w:r>
          </w:p>
        </w:tc>
        <w:tc>
          <w:tcPr>
            <w:tcW w:w="0" w:type="auto"/>
            <w:shd w:val="clear" w:color="auto" w:fill="FAE2D5" w:themeFill="accent2" w:themeFillTint="33"/>
            <w:vAlign w:val="center"/>
            <w:hideMark/>
          </w:tcPr>
          <w:p w14:paraId="22EB9149" w14:textId="77777777" w:rsidR="00D103E5" w:rsidRPr="00A4759E" w:rsidRDefault="00D103E5" w:rsidP="00D103E5">
            <w:pPr>
              <w:rPr>
                <w:rFonts w:ascii="Calibri" w:hAnsi="Calibri" w:cs="Calibri"/>
              </w:rPr>
            </w:pPr>
            <w:r w:rsidRPr="00A4759E">
              <w:rPr>
                <w:rFonts w:ascii="Calibri" w:hAnsi="Calibri" w:cs="Calibri"/>
              </w:rPr>
              <w:t>Reduce la disposición a utilizar servicios ofrecidos por personas desconocidas</w:t>
            </w:r>
          </w:p>
        </w:tc>
      </w:tr>
      <w:tr w:rsidR="00D103E5" w:rsidRPr="00A4759E" w14:paraId="3E86E51E" w14:textId="77777777" w:rsidTr="00D103E5">
        <w:trPr>
          <w:tblCellSpacing w:w="15" w:type="dxa"/>
        </w:trPr>
        <w:tc>
          <w:tcPr>
            <w:tcW w:w="0" w:type="auto"/>
            <w:shd w:val="clear" w:color="auto" w:fill="FAE2D5" w:themeFill="accent2" w:themeFillTint="33"/>
            <w:vAlign w:val="center"/>
            <w:hideMark/>
          </w:tcPr>
          <w:p w14:paraId="7E1BDD55" w14:textId="77777777" w:rsidR="00D103E5" w:rsidRPr="00A4759E" w:rsidRDefault="00D103E5" w:rsidP="00D103E5">
            <w:pPr>
              <w:rPr>
                <w:rFonts w:ascii="Calibri" w:hAnsi="Calibri" w:cs="Calibri"/>
              </w:rPr>
            </w:pPr>
            <w:r w:rsidRPr="00A4759E">
              <w:rPr>
                <w:rFonts w:ascii="Calibri" w:hAnsi="Calibri" w:cs="Calibri"/>
              </w:rPr>
              <w:t>Baja exposición de la oferta</w:t>
            </w:r>
          </w:p>
        </w:tc>
        <w:tc>
          <w:tcPr>
            <w:tcW w:w="0" w:type="auto"/>
            <w:shd w:val="clear" w:color="auto" w:fill="FAE2D5" w:themeFill="accent2" w:themeFillTint="33"/>
            <w:vAlign w:val="center"/>
            <w:hideMark/>
          </w:tcPr>
          <w:p w14:paraId="0E07063C" w14:textId="77777777" w:rsidR="00D103E5" w:rsidRPr="00A4759E" w:rsidRDefault="00D103E5" w:rsidP="00D103E5">
            <w:pPr>
              <w:rPr>
                <w:rFonts w:ascii="Calibri" w:hAnsi="Calibri" w:cs="Calibri"/>
              </w:rPr>
            </w:pPr>
            <w:r w:rsidRPr="00A4759E">
              <w:rPr>
                <w:rFonts w:ascii="Calibri" w:hAnsi="Calibri" w:cs="Calibri"/>
              </w:rPr>
              <w:t>Limita las oportunidades laborales de las trabajadoras</w:t>
            </w:r>
          </w:p>
        </w:tc>
      </w:tr>
      <w:tr w:rsidR="00D103E5" w:rsidRPr="00A4759E" w14:paraId="3D30B7C9" w14:textId="77777777" w:rsidTr="00D103E5">
        <w:trPr>
          <w:tblCellSpacing w:w="15" w:type="dxa"/>
        </w:trPr>
        <w:tc>
          <w:tcPr>
            <w:tcW w:w="0" w:type="auto"/>
            <w:shd w:val="clear" w:color="auto" w:fill="FAE2D5" w:themeFill="accent2" w:themeFillTint="33"/>
            <w:vAlign w:val="center"/>
            <w:hideMark/>
          </w:tcPr>
          <w:p w14:paraId="58108803" w14:textId="77777777" w:rsidR="00D103E5" w:rsidRPr="00A4759E" w:rsidRDefault="00D103E5" w:rsidP="00D103E5">
            <w:pPr>
              <w:rPr>
                <w:rFonts w:ascii="Calibri" w:hAnsi="Calibri" w:cs="Calibri"/>
              </w:rPr>
            </w:pPr>
            <w:r w:rsidRPr="00A4759E">
              <w:rPr>
                <w:rFonts w:ascii="Calibri" w:hAnsi="Calibri" w:cs="Calibri"/>
              </w:rPr>
              <w:t>Pérdida de tiempo en búsqueda</w:t>
            </w:r>
          </w:p>
        </w:tc>
        <w:tc>
          <w:tcPr>
            <w:tcW w:w="0" w:type="auto"/>
            <w:shd w:val="clear" w:color="auto" w:fill="FAE2D5" w:themeFill="accent2" w:themeFillTint="33"/>
            <w:vAlign w:val="center"/>
            <w:hideMark/>
          </w:tcPr>
          <w:p w14:paraId="0D3ECC4F" w14:textId="77777777" w:rsidR="00D103E5" w:rsidRPr="00A4759E" w:rsidRDefault="00D103E5" w:rsidP="00D103E5">
            <w:pPr>
              <w:rPr>
                <w:rFonts w:ascii="Calibri" w:hAnsi="Calibri" w:cs="Calibri"/>
              </w:rPr>
            </w:pPr>
            <w:r w:rsidRPr="00A4759E">
              <w:rPr>
                <w:rFonts w:ascii="Calibri" w:hAnsi="Calibri" w:cs="Calibri"/>
              </w:rPr>
              <w:t>Dificulta comparar opciones disponibles</w:t>
            </w:r>
          </w:p>
        </w:tc>
      </w:tr>
      <w:tr w:rsidR="00D103E5" w:rsidRPr="00A4759E" w14:paraId="24184222" w14:textId="77777777" w:rsidTr="00D103E5">
        <w:trPr>
          <w:tblCellSpacing w:w="15" w:type="dxa"/>
        </w:trPr>
        <w:tc>
          <w:tcPr>
            <w:tcW w:w="0" w:type="auto"/>
            <w:shd w:val="clear" w:color="auto" w:fill="FAE2D5" w:themeFill="accent2" w:themeFillTint="33"/>
            <w:vAlign w:val="center"/>
            <w:hideMark/>
          </w:tcPr>
          <w:p w14:paraId="11075FA2" w14:textId="77777777" w:rsidR="00D103E5" w:rsidRPr="00A4759E" w:rsidRDefault="00D103E5" w:rsidP="00D103E5">
            <w:pPr>
              <w:rPr>
                <w:rFonts w:ascii="Calibri" w:hAnsi="Calibri" w:cs="Calibri"/>
              </w:rPr>
            </w:pPr>
            <w:r w:rsidRPr="00A4759E">
              <w:rPr>
                <w:rFonts w:ascii="Calibri" w:hAnsi="Calibri" w:cs="Calibri"/>
              </w:rPr>
              <w:t>Persistencia de informalidad</w:t>
            </w:r>
          </w:p>
        </w:tc>
        <w:tc>
          <w:tcPr>
            <w:tcW w:w="0" w:type="auto"/>
            <w:shd w:val="clear" w:color="auto" w:fill="FAE2D5" w:themeFill="accent2" w:themeFillTint="33"/>
            <w:vAlign w:val="center"/>
            <w:hideMark/>
          </w:tcPr>
          <w:p w14:paraId="62EC7383" w14:textId="77777777" w:rsidR="00D103E5" w:rsidRPr="00A4759E" w:rsidRDefault="00D103E5" w:rsidP="00D103E5">
            <w:pPr>
              <w:rPr>
                <w:rFonts w:ascii="Calibri" w:hAnsi="Calibri" w:cs="Calibri"/>
              </w:rPr>
            </w:pPr>
            <w:r w:rsidRPr="00A4759E">
              <w:rPr>
                <w:rFonts w:ascii="Calibri" w:hAnsi="Calibri" w:cs="Calibri"/>
              </w:rPr>
              <w:t>Mantiene la interacción fuera de entornos digitales estructurados</w:t>
            </w:r>
          </w:p>
        </w:tc>
      </w:tr>
      <w:tr w:rsidR="00D103E5" w:rsidRPr="00A4759E" w14:paraId="5A0536F0" w14:textId="77777777" w:rsidTr="00D103E5">
        <w:trPr>
          <w:tblCellSpacing w:w="15" w:type="dxa"/>
        </w:trPr>
        <w:tc>
          <w:tcPr>
            <w:tcW w:w="0" w:type="auto"/>
            <w:shd w:val="clear" w:color="auto" w:fill="FAE2D5" w:themeFill="accent2" w:themeFillTint="33"/>
            <w:vAlign w:val="center"/>
            <w:hideMark/>
          </w:tcPr>
          <w:p w14:paraId="51ADC826" w14:textId="77777777" w:rsidR="00D103E5" w:rsidRPr="00A4759E" w:rsidRDefault="00D103E5" w:rsidP="00D103E5">
            <w:pPr>
              <w:rPr>
                <w:rFonts w:ascii="Calibri" w:hAnsi="Calibri" w:cs="Calibri"/>
              </w:rPr>
            </w:pPr>
            <w:r w:rsidRPr="00A4759E">
              <w:rPr>
                <w:rFonts w:ascii="Calibri" w:hAnsi="Calibri" w:cs="Calibri"/>
              </w:rPr>
              <w:t>Escasa trazabilidad</w:t>
            </w:r>
          </w:p>
        </w:tc>
        <w:tc>
          <w:tcPr>
            <w:tcW w:w="0" w:type="auto"/>
            <w:shd w:val="clear" w:color="auto" w:fill="FAE2D5" w:themeFill="accent2" w:themeFillTint="33"/>
            <w:vAlign w:val="center"/>
            <w:hideMark/>
          </w:tcPr>
          <w:p w14:paraId="12E443AE" w14:textId="77777777" w:rsidR="00D103E5" w:rsidRPr="00A4759E" w:rsidRDefault="00D103E5" w:rsidP="00D103E5">
            <w:pPr>
              <w:rPr>
                <w:rFonts w:ascii="Calibri" w:hAnsi="Calibri" w:cs="Calibri"/>
              </w:rPr>
            </w:pPr>
            <w:r w:rsidRPr="00A4759E">
              <w:rPr>
                <w:rFonts w:ascii="Calibri" w:hAnsi="Calibri" w:cs="Calibri"/>
              </w:rPr>
              <w:t>Impide ordenar la experiencia de búsqueda y selección</w:t>
            </w:r>
          </w:p>
        </w:tc>
      </w:tr>
      <w:tr w:rsidR="00D103E5" w:rsidRPr="00A4759E" w14:paraId="43FAB719" w14:textId="77777777" w:rsidTr="00D103E5">
        <w:trPr>
          <w:tblCellSpacing w:w="15" w:type="dxa"/>
        </w:trPr>
        <w:tc>
          <w:tcPr>
            <w:tcW w:w="0" w:type="auto"/>
            <w:shd w:val="clear" w:color="auto" w:fill="FAE2D5" w:themeFill="accent2" w:themeFillTint="33"/>
            <w:vAlign w:val="center"/>
          </w:tcPr>
          <w:p w14:paraId="69EB3703" w14:textId="1F57D548" w:rsidR="00D103E5" w:rsidRPr="00A4759E" w:rsidRDefault="00D103E5" w:rsidP="00D103E5">
            <w:pPr>
              <w:rPr>
                <w:rFonts w:ascii="Calibri" w:hAnsi="Calibri" w:cs="Calibri"/>
              </w:rPr>
            </w:pPr>
            <w:r w:rsidRPr="00A4759E">
              <w:rPr>
                <w:rFonts w:ascii="Calibri" w:hAnsi="Calibri" w:cs="Calibri"/>
              </w:rPr>
              <w:t>Baja confianza en el uso de la plataforma</w:t>
            </w:r>
          </w:p>
        </w:tc>
        <w:tc>
          <w:tcPr>
            <w:tcW w:w="0" w:type="auto"/>
            <w:shd w:val="clear" w:color="auto" w:fill="FAE2D5" w:themeFill="accent2" w:themeFillTint="33"/>
            <w:vAlign w:val="center"/>
          </w:tcPr>
          <w:p w14:paraId="7FAA5137" w14:textId="66FF538F" w:rsidR="00D103E5" w:rsidRPr="00A4759E" w:rsidRDefault="00D103E5" w:rsidP="00D103E5">
            <w:pPr>
              <w:rPr>
                <w:rFonts w:ascii="Calibri" w:hAnsi="Calibri" w:cs="Calibri"/>
              </w:rPr>
            </w:pPr>
            <w:r w:rsidRPr="00A4759E">
              <w:rPr>
                <w:rFonts w:ascii="Calibri" w:hAnsi="Calibri" w:cs="Calibri"/>
              </w:rPr>
              <w:t>Reduce adopción y percepción de seguridad</w:t>
            </w:r>
          </w:p>
        </w:tc>
      </w:tr>
      <w:tr w:rsidR="00D103E5" w:rsidRPr="00A4759E" w14:paraId="2FDA3061" w14:textId="77777777" w:rsidTr="00D103E5">
        <w:trPr>
          <w:tblCellSpacing w:w="15" w:type="dxa"/>
        </w:trPr>
        <w:tc>
          <w:tcPr>
            <w:tcW w:w="0" w:type="auto"/>
            <w:shd w:val="clear" w:color="auto" w:fill="FAE2D5" w:themeFill="accent2" w:themeFillTint="33"/>
            <w:vAlign w:val="center"/>
          </w:tcPr>
          <w:p w14:paraId="347EEF8A" w14:textId="566A03D5" w:rsidR="00D103E5" w:rsidRPr="00A4759E" w:rsidRDefault="00D103E5" w:rsidP="00D103E5">
            <w:pPr>
              <w:rPr>
                <w:rFonts w:ascii="Calibri" w:hAnsi="Calibri" w:cs="Calibri"/>
              </w:rPr>
            </w:pPr>
            <w:r w:rsidRPr="00A4759E">
              <w:rPr>
                <w:rFonts w:ascii="Calibri" w:hAnsi="Calibri" w:cs="Calibri"/>
              </w:rPr>
              <w:t>Riesgo en el manejo de datos personales</w:t>
            </w:r>
          </w:p>
        </w:tc>
        <w:tc>
          <w:tcPr>
            <w:tcW w:w="0" w:type="auto"/>
            <w:shd w:val="clear" w:color="auto" w:fill="FAE2D5" w:themeFill="accent2" w:themeFillTint="33"/>
            <w:vAlign w:val="center"/>
          </w:tcPr>
          <w:p w14:paraId="04B85D26" w14:textId="36DD493C" w:rsidR="00D103E5" w:rsidRPr="00A4759E" w:rsidRDefault="00D103E5" w:rsidP="00D103E5">
            <w:pPr>
              <w:rPr>
                <w:rFonts w:ascii="Calibri" w:hAnsi="Calibri" w:cs="Calibri"/>
              </w:rPr>
            </w:pPr>
            <w:r w:rsidRPr="00A4759E">
              <w:rPr>
                <w:rFonts w:ascii="Calibri" w:hAnsi="Calibri" w:cs="Calibri"/>
              </w:rPr>
              <w:t>Afecta legitimidad y sostenibilidad del sistema</w:t>
            </w:r>
          </w:p>
        </w:tc>
      </w:tr>
    </w:tbl>
    <w:p w14:paraId="15196F08" w14:textId="67077041" w:rsidR="00D103E5" w:rsidRPr="00A4759E" w:rsidRDefault="00D103E5" w:rsidP="00D103E5">
      <w:pPr>
        <w:pStyle w:val="Ttulo2"/>
        <w:rPr>
          <w:rFonts w:ascii="Calibri" w:hAnsi="Calibri" w:cs="Calibri"/>
          <w:color w:val="501549" w:themeColor="accent5" w:themeShade="80"/>
        </w:rPr>
      </w:pPr>
      <w:bookmarkStart w:id="18" w:name="_Toc225419955"/>
      <w:r w:rsidRPr="00A4759E">
        <w:rPr>
          <w:rFonts w:ascii="Calibri" w:hAnsi="Calibri" w:cs="Calibri"/>
          <w:color w:val="501549" w:themeColor="accent5" w:themeShade="80"/>
        </w:rPr>
        <w:t>5.4 Diagrama de Ishikawa</w:t>
      </w:r>
      <w:r w:rsidR="00CA088F" w:rsidRPr="00A4759E">
        <w:rPr>
          <w:rFonts w:ascii="Calibri" w:hAnsi="Calibri" w:cs="Calibri"/>
          <w:color w:val="501549" w:themeColor="accent5" w:themeShade="80"/>
        </w:rPr>
        <w:t xml:space="preserve"> y Carta Gantt</w:t>
      </w:r>
      <w:bookmarkEnd w:id="18"/>
    </w:p>
    <w:p w14:paraId="0BC53138" w14:textId="44E12F69" w:rsidR="00D103E5" w:rsidRPr="00A4759E" w:rsidRDefault="00D103E5" w:rsidP="00D103E5">
      <w:pPr>
        <w:rPr>
          <w:rFonts w:ascii="Calibri" w:hAnsi="Calibri" w:cs="Calibri"/>
        </w:rPr>
      </w:pPr>
      <w:r w:rsidRPr="00A4759E">
        <w:rPr>
          <w:rFonts w:ascii="Calibri" w:hAnsi="Calibri" w:cs="Calibri"/>
        </w:rPr>
        <w:t>Con el fin de visualizar de manera estructurada las causas que originan la problemática identificada, se elaboró un diagrama de Ishikawa, también denominado diagrama de causa-efecto o diagrama de pez. Complementariamente, las actividades del proyecto se organizaron en una carta Gantt de diez fases distribuidas en cuatro meses (marzo a junio de 2026), que estructura el desarrollo desde la planificación inicial hasta el lanzamiento del producto.</w:t>
      </w:r>
      <w:r w:rsidR="00CA088F" w:rsidRPr="00A4759E">
        <w:rPr>
          <w:rFonts w:ascii="Calibri" w:hAnsi="Calibri" w:cs="Calibri"/>
        </w:rPr>
      </w:r>
    </w:p>
    <w:p w14:paraId="2C636E26" w14:textId="77777777" w:rsidR="001614A8" w:rsidRPr="00A4759E" w:rsidRDefault="001614A8" w:rsidP="00D103E5">
      <w:pPr>
        <w:rPr>
          <w:rFonts w:ascii="Calibri" w:hAnsi="Calibri" w:cs="Calibri"/>
        </w:rPr>
      </w:pPr>
    </w:p>
    <w:p w14:paraId="03758384" w14:textId="77777777" w:rsidR="001614A8" w:rsidRPr="00A4759E" w:rsidRDefault="001614A8" w:rsidP="00D103E5">
      <w:pPr>
        <w:rPr>
          <w:rFonts w:ascii="Calibri" w:hAnsi="Calibri" w:cs="Calibri"/>
        </w:rPr>
      </w:pPr>
    </w:p>
    <w:p w14:paraId="26FDE45F" w14:textId="4F494BB4" w:rsidR="00D103E5" w:rsidRPr="00A4759E" w:rsidRDefault="00D103E5" w:rsidP="00D103E5">
      <w:pPr>
        <w:rPr>
          <w:rFonts w:ascii="Calibri" w:hAnsi="Calibri" w:cs="Calibri"/>
        </w:rPr>
      </w:pPr>
      <w:r w:rsidRPr="00A4759E">
        <w:rPr>
          <w:rFonts w:ascii="Calibri" w:hAnsi="Calibri" w:cs="Calibri"/>
          <w:noProof/>
        </w:rPr>
        <w:lastRenderedPageBreak/>
        <w:drawing>
          <wp:inline distT="0" distB="0" distL="0" distR="0" wp14:anchorId="11A37D94" wp14:editId="388E204C">
            <wp:extent cx="4419600" cy="2410692"/>
            <wp:effectExtent l="0" t="0" r="0" b="8890"/>
            <wp:docPr id="36296748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94644" cy="2451625"/>
                    </a:xfrm>
                    <a:prstGeom prst="rect">
                      <a:avLst/>
                    </a:prstGeom>
                    <a:noFill/>
                  </pic:spPr>
                </pic:pic>
              </a:graphicData>
            </a:graphic>
          </wp:inline>
        </w:drawing>
      </w:r>
    </w:p>
    <w:p w14:paraId="752EDEBC" w14:textId="5EA41D19" w:rsidR="00D103E5" w:rsidRPr="00A4759E" w:rsidRDefault="00D103E5" w:rsidP="00D103E5">
      <w:pPr>
        <w:rPr>
          <w:rFonts w:ascii="Calibri" w:hAnsi="Calibri" w:cs="Calibri"/>
        </w:rPr>
      </w:pPr>
      <w:r w:rsidRPr="00A4759E">
        <w:rPr>
          <w:rFonts w:ascii="Calibri" w:hAnsi="Calibri" w:cs="Calibri"/>
        </w:rPr>
        <w:t>El diagrama ubica como problema central la falta de una plataforma confiable y especializada para conectar servicios entre mujeres, y organizar las causas principales en seis ramas: proceso, confianza, visibilidad, tecnología, mercado y reputación.</w:t>
      </w:r>
    </w:p>
    <w:p w14:paraId="2223C46A" w14:textId="77777777" w:rsidR="00D103E5" w:rsidRPr="00A4759E" w:rsidRDefault="00D103E5" w:rsidP="00D103E5">
      <w:pPr>
        <w:pStyle w:val="Ttulo2"/>
        <w:rPr>
          <w:rFonts w:ascii="Calibri" w:hAnsi="Calibri" w:cs="Calibri"/>
          <w:color w:val="501549" w:themeColor="accent5" w:themeShade="80"/>
        </w:rPr>
      </w:pPr>
      <w:bookmarkStart w:id="19" w:name="_Toc225419956"/>
      <w:r w:rsidRPr="00A4759E">
        <w:rPr>
          <w:rFonts w:ascii="Calibri" w:hAnsi="Calibri" w:cs="Calibri"/>
          <w:color w:val="501549" w:themeColor="accent5" w:themeShade="80"/>
        </w:rPr>
        <w:t>5.5 Interpretación del diagrama</w:t>
      </w:r>
      <w:bookmarkEnd w:id="19"/>
    </w:p>
    <w:p w14:paraId="107A13EE" w14:textId="3EBB4A73" w:rsidR="001614A8" w:rsidRPr="00A4759E" w:rsidRDefault="00D103E5" w:rsidP="001614A8">
      <w:pPr>
        <w:rPr>
          <w:rFonts w:ascii="Calibri" w:hAnsi="Calibri" w:cs="Calibri"/>
        </w:rPr>
      </w:pPr>
      <w:r w:rsidRPr="00A4759E">
        <w:rPr>
          <w:rFonts w:ascii="Calibri" w:hAnsi="Calibri" w:cs="Calibri"/>
        </w:rPr>
        <w:t>El análisis permite observar que la problemática no responde a una sola causa, sino a un conjunto de factores interrelacionados. La ausencia de un flujo formal de acceso, la baja visibilidad profesional, la falta de mecanismos iniciales de confianza, la dispersión del mercado y la inexistencia de una estructura de reputación consolidada configuran un escenario que dificulta tanto la contratación como la exposición del trabajo femeni</w:t>
      </w:r>
      <w:r w:rsidR="000659E4" w:rsidRPr="00A4759E">
        <w:rPr>
          <w:rFonts w:ascii="Calibri" w:hAnsi="Calibri" w:cs="Calibri"/>
        </w:rPr>
        <w:t>n</w:t>
      </w:r>
      <w:r w:rsidRPr="00A4759E">
        <w:rPr>
          <w:rFonts w:ascii="Calibri" w:hAnsi="Calibri" w:cs="Calibri"/>
        </w:rPr>
        <w:t>o independiente.</w:t>
      </w:r>
    </w:p>
    <w:p w14:paraId="4FF963AE" w14:textId="697D63B3" w:rsidR="00CA088F" w:rsidRDefault="00CA088F" w:rsidP="00CA088F">
      <w:pPr>
        <w:pStyle w:val="Ttulo2"/>
        <w:rPr>
          <w:rFonts w:ascii="Calibri" w:hAnsi="Calibri" w:cs="Calibri"/>
          <w:color w:val="501549" w:themeColor="accent5" w:themeShade="80"/>
        </w:rPr>
      </w:pPr>
      <w:bookmarkStart w:id="20" w:name="_Toc225419957"/>
      <w:r w:rsidRPr="00A4759E">
        <w:rPr>
          <w:rFonts w:ascii="Calibri" w:hAnsi="Calibri" w:cs="Calibri"/>
          <w:color w:val="501549" w:themeColor="accent5" w:themeShade="80"/>
        </w:rPr>
        <w:t>5.6 Carta Gantt</w:t>
      </w:r>
      <w:bookmarkEnd w:id="20"/>
      <w:r w:rsidRPr="00A4759E">
        <w:rPr>
          <w:rFonts w:ascii="Calibri" w:hAnsi="Calibri" w:cs="Calibri"/>
          <w:color w:val="501549" w:themeColor="accent5" w:themeShade="80"/>
        </w:rPr>
        <w:t xml:space="preserve"> </w:t>
      </w:r>
    </w:p>
    <w:p w14:paraId="26DCFAB7" w14:textId="09C9C60E" w:rsidR="00F35B1A" w:rsidRPr="00F35B1A" w:rsidRDefault="00F35B1A" w:rsidP="00F35B1A">
      <w:r w:rsidRPr="00F35B1A">
        <w:t>La siguiente carta Gantt organiza las actividades del proyecto en un horizonte de cuatro meses, entre marzo y junio de 2026, estructurado en diez fases sucesivas. La planificación avanza de forma iterativa e incremental: parte por la definición conceptual y el diseño, continúa con la construcción del núcleo funcional (autenticación, perfiles, reservas, verificación de identidad, reseñas, mensajería y portafolio) y cierra con el panel de administración, el dashboard, el ciclo final de QA y el lanzamiento en producción.</w:t>
      </w:r>
    </w:p>
    <w:tbl>
      <w:tblPr>
        <w:tblW w:type="auto" w:w="0"/>
        <w:tblLook w:firstColumn="1" w:firstRow="1" w:lastColumn="0" w:lastRow="0" w:noHBand="0" w:noVBand="1" w:val="04A0"/>
        <w:tblBorders>
          <w:top w:val="single" w:sz="4" w:space="0" w:color="8A5566"/>
          <w:left w:val="single" w:sz="4" w:space="0" w:color="8A5566"/>
          <w:bottom w:val="single" w:sz="4" w:space="0" w:color="8A5566"/>
          <w:right w:val="single" w:sz="4" w:space="0" w:color="8A5566"/>
          <w:insideH w:val="single" w:sz="4" w:space="0" w:color="8A5566"/>
          <w:insideV w:val="single" w:sz="4" w:space="0" w:color="8A5566"/>
        </w:tblBorders>
      </w:tblPr>
      <w:tblGrid>
        <w:gridCol w:w="1768"/>
        <w:gridCol w:w="1768"/>
        <w:gridCol w:w="1768"/>
        <w:gridCol w:w="1768"/>
        <w:gridCol w:w="1768"/>
      </w:tblGrid>
      <w:tr>
        <w:tc>
          <w:tcPr>
            <w:tcW w:type="dxa" w:w="4252"/>
            <w:shd w:val="clear" w:color="auto" w:fill="8A5566"/>
          </w:tcPr>
          <w:p>
            <w:pPr>
              <w:jc w:val="center"/>
            </w:pPr>
            <w:r/>
            <w:r>
              <w:rPr>
                <w:b/>
                <w:color w:val="FFFFFF"/>
                <w:sz w:val="18"/>
              </w:rPr>
              <w:t>Fase</w:t>
            </w:r>
          </w:p>
        </w:tc>
        <w:tc>
          <w:tcPr>
            <w:tcW w:type="dxa" w:w="1247"/>
            <w:shd w:val="clear" w:color="auto" w:fill="8A5566"/>
          </w:tcPr>
          <w:p>
            <w:pPr>
              <w:jc w:val="center"/>
            </w:pPr>
            <w:r/>
            <w:r>
              <w:rPr>
                <w:b/>
                <w:color w:val="FFFFFF"/>
                <w:sz w:val="18"/>
              </w:rPr>
              <w:t>Marzo</w:t>
            </w:r>
          </w:p>
        </w:tc>
        <w:tc>
          <w:tcPr>
            <w:tcW w:type="dxa" w:w="1247"/>
            <w:shd w:val="clear" w:color="auto" w:fill="8A5566"/>
          </w:tcPr>
          <w:p>
            <w:pPr>
              <w:jc w:val="center"/>
            </w:pPr>
            <w:r/>
            <w:r>
              <w:rPr>
                <w:b/>
                <w:color w:val="FFFFFF"/>
                <w:sz w:val="18"/>
              </w:rPr>
              <w:t>Abril</w:t>
            </w:r>
          </w:p>
        </w:tc>
        <w:tc>
          <w:tcPr>
            <w:tcW w:type="dxa" w:w="1247"/>
            <w:shd w:val="clear" w:color="auto" w:fill="8A5566"/>
          </w:tcPr>
          <w:p>
            <w:pPr>
              <w:jc w:val="center"/>
            </w:pPr>
            <w:r/>
            <w:r>
              <w:rPr>
                <w:b/>
                <w:color w:val="FFFFFF"/>
                <w:sz w:val="18"/>
              </w:rPr>
              <w:t>Mayo</w:t>
            </w:r>
          </w:p>
        </w:tc>
        <w:tc>
          <w:tcPr>
            <w:tcW w:type="dxa" w:w="1247"/>
            <w:shd w:val="clear" w:color="auto" w:fill="8A5566"/>
          </w:tcPr>
          <w:p>
            <w:pPr>
              <w:jc w:val="center"/>
            </w:pPr>
            <w:r/>
            <w:r>
              <w:rPr>
                <w:b/>
                <w:color w:val="FFFFFF"/>
                <w:sz w:val="18"/>
              </w:rPr>
              <w:t>Junio</w:t>
            </w:r>
          </w:p>
        </w:tc>
      </w:tr>
      <w:tr>
        <w:tc>
          <w:tcPr>
            <w:tcW w:type="dxa" w:w="4252"/>
          </w:tcPr>
          <w:p>
            <w:r>
              <w:rPr>
                <w:b/>
              </w:rPr>
            </w:r>
            <w:r>
              <w:rPr>
                <w:b/>
                <w:sz w:val="18"/>
              </w:rPr>
              <w:t>1. Planificación y Diseño</w:t>
            </w:r>
          </w:p>
        </w:tc>
        <w:tc>
          <w:tcPr>
            <w:tcW w:type="dxa" w:w="1247"/>
          </w:tcPr>
          <w:p>
            <w:pPr>
              <w:jc w:val="center"/>
            </w:pPr>
            <w:r/>
            <w:r>
              <w:rPr>
                <w:b/>
                <w:color w:val="8A5566"/>
                <w:sz w:val="18"/>
              </w:rPr>
              <w:t>●</w:t>
            </w:r>
          </w:p>
        </w:tc>
        <w:tc>
          <w:tcPr>
            <w:tcW w:type="dxa" w:w="1247"/>
          </w:tcPr>
          <w:p>
            <w:pPr>
              <w:jc w:val="center"/>
            </w:pPr>
            <w:r/>
            <w:r>
              <w:rPr>
                <w:b/>
                <w:color w:val="8A5566"/>
                <w:sz w:val="18"/>
              </w:rPr>
            </w:r>
          </w:p>
        </w:tc>
        <w:tc>
          <w:tcPr>
            <w:tcW w:type="dxa" w:w="1247"/>
          </w:tcPr>
          <w:p>
            <w:pPr>
              <w:jc w:val="center"/>
            </w:pPr>
            <w:r/>
            <w:r>
              <w:rPr>
                <w:b/>
                <w:color w:val="8A5566"/>
                <w:sz w:val="18"/>
              </w:rPr>
            </w:r>
          </w:p>
        </w:tc>
        <w:tc>
          <w:tcPr>
            <w:tcW w:type="dxa" w:w="1247"/>
          </w:tcPr>
          <w:p>
            <w:pPr>
              <w:jc w:val="center"/>
            </w:pPr>
            <w:r/>
            <w:r>
              <w:rPr>
                <w:b/>
                <w:color w:val="8A5566"/>
                <w:sz w:val="18"/>
              </w:rPr>
            </w:r>
          </w:p>
        </w:tc>
      </w:tr>
      <w:tr>
        <w:tc>
          <w:tcPr>
            <w:tcW w:type="dxa" w:w="4252"/>
            <w:shd w:val="clear" w:color="auto" w:fill="F3E9EE"/>
          </w:tcPr>
          <w:p>
            <w:r>
              <w:rPr>
                <w:b/>
              </w:rPr>
            </w:r>
            <w:r>
              <w:rPr>
                <w:b/>
                <w:sz w:val="18"/>
              </w:rPr>
              <w:t>2. Setup y Arquitectura</w:t>
            </w:r>
          </w:p>
        </w:tc>
        <w:tc>
          <w:tcPr>
            <w:tcW w:type="dxa" w:w="1247"/>
            <w:shd w:val="clear" w:color="auto" w:fill="F3E9EE"/>
          </w:tcPr>
          <w:p>
            <w:pPr>
              <w:jc w:val="center"/>
            </w:pPr>
            <w:r/>
            <w:r>
              <w:rPr>
                <w:b/>
                <w:color w:val="8A5566"/>
                <w:sz w:val="18"/>
              </w:rPr>
              <w:t>●</w:t>
            </w:r>
          </w:p>
        </w:tc>
        <w:tc>
          <w:tcPr>
            <w:tcW w:type="dxa" w:w="1247"/>
            <w:shd w:val="clear" w:color="auto" w:fill="F3E9EE"/>
          </w:tcPr>
          <w:p>
            <w:pPr>
              <w:jc w:val="center"/>
            </w:pPr>
            <w:r/>
            <w:r>
              <w:rPr>
                <w:b/>
                <w:color w:val="8A5566"/>
                <w:sz w:val="18"/>
              </w:rPr>
              <w:t>●</w:t>
            </w:r>
          </w:p>
        </w:tc>
        <w:tc>
          <w:tcPr>
            <w:tcW w:type="dxa" w:w="1247"/>
            <w:shd w:val="clear" w:color="auto" w:fill="F3E9EE"/>
          </w:tcPr>
          <w:p>
            <w:pPr>
              <w:jc w:val="center"/>
            </w:pPr>
            <w:r/>
            <w:r>
              <w:rPr>
                <w:b/>
                <w:color w:val="8A5566"/>
                <w:sz w:val="18"/>
              </w:rPr>
            </w:r>
          </w:p>
        </w:tc>
        <w:tc>
          <w:tcPr>
            <w:tcW w:type="dxa" w:w="1247"/>
            <w:shd w:val="clear" w:color="auto" w:fill="F3E9EE"/>
          </w:tcPr>
          <w:p>
            <w:pPr>
              <w:jc w:val="center"/>
            </w:pPr>
            <w:r/>
            <w:r>
              <w:rPr>
                <w:b/>
                <w:color w:val="8A5566"/>
                <w:sz w:val="18"/>
              </w:rPr>
            </w:r>
          </w:p>
        </w:tc>
      </w:tr>
      <w:tr>
        <w:tc>
          <w:tcPr>
            <w:tcW w:type="dxa" w:w="4252"/>
          </w:tcPr>
          <w:p>
            <w:r>
              <w:rPr>
                <w:b/>
              </w:rPr>
            </w:r>
            <w:r>
              <w:rPr>
                <w:b/>
                <w:sz w:val="18"/>
              </w:rPr>
              <w:t>3. Autenticación y Perfiles</w:t>
            </w:r>
          </w:p>
        </w:tc>
        <w:tc>
          <w:tcPr>
            <w:tcW w:type="dxa" w:w="1247"/>
          </w:tcPr>
          <w:p>
            <w:pPr>
              <w:jc w:val="center"/>
            </w:pPr>
            <w:r/>
            <w:r>
              <w:rPr>
                <w:b/>
                <w:color w:val="8A5566"/>
                <w:sz w:val="18"/>
              </w:rPr>
            </w:r>
          </w:p>
        </w:tc>
        <w:tc>
          <w:tcPr>
            <w:tcW w:type="dxa" w:w="1247"/>
          </w:tcPr>
          <w:p>
            <w:pPr>
              <w:jc w:val="center"/>
            </w:pPr>
            <w:r/>
            <w:r>
              <w:rPr>
                <w:b/>
                <w:color w:val="8A5566"/>
                <w:sz w:val="18"/>
              </w:rPr>
              <w:t>●</w:t>
            </w:r>
          </w:p>
        </w:tc>
        <w:tc>
          <w:tcPr>
            <w:tcW w:type="dxa" w:w="1247"/>
          </w:tcPr>
          <w:p>
            <w:pPr>
              <w:jc w:val="center"/>
            </w:pPr>
            <w:r/>
            <w:r>
              <w:rPr>
                <w:b/>
                <w:color w:val="8A5566"/>
                <w:sz w:val="18"/>
              </w:rPr>
            </w:r>
          </w:p>
        </w:tc>
        <w:tc>
          <w:tcPr>
            <w:tcW w:type="dxa" w:w="1247"/>
          </w:tcPr>
          <w:p>
            <w:pPr>
              <w:jc w:val="center"/>
            </w:pPr>
            <w:r/>
            <w:r>
              <w:rPr>
                <w:b/>
                <w:color w:val="8A5566"/>
                <w:sz w:val="18"/>
              </w:rPr>
            </w:r>
          </w:p>
        </w:tc>
      </w:tr>
      <w:tr>
        <w:tc>
          <w:tcPr>
            <w:tcW w:type="dxa" w:w="4252"/>
            <w:shd w:val="clear" w:color="auto" w:fill="F3E9EE"/>
          </w:tcPr>
          <w:p>
            <w:r>
              <w:rPr>
                <w:b/>
              </w:rPr>
            </w:r>
            <w:r>
              <w:rPr>
                <w:b/>
                <w:sz w:val="18"/>
              </w:rPr>
              <w:t>4. Perfiles de Trabajadora</w:t>
            </w:r>
          </w:p>
        </w:tc>
        <w:tc>
          <w:tcPr>
            <w:tcW w:type="dxa" w:w="1247"/>
            <w:shd w:val="clear" w:color="auto" w:fill="F3E9EE"/>
          </w:tcPr>
          <w:p>
            <w:pPr>
              <w:jc w:val="center"/>
            </w:pPr>
            <w:r/>
            <w:r>
              <w:rPr>
                <w:b/>
                <w:color w:val="8A5566"/>
                <w:sz w:val="18"/>
              </w:rPr>
            </w:r>
          </w:p>
        </w:tc>
        <w:tc>
          <w:tcPr>
            <w:tcW w:type="dxa" w:w="1247"/>
            <w:shd w:val="clear" w:color="auto" w:fill="F3E9EE"/>
          </w:tcPr>
          <w:p>
            <w:pPr>
              <w:jc w:val="center"/>
            </w:pPr>
            <w:r/>
            <w:r>
              <w:rPr>
                <w:b/>
                <w:color w:val="8A5566"/>
                <w:sz w:val="18"/>
              </w:rPr>
              <w:t>●</w:t>
            </w:r>
          </w:p>
        </w:tc>
        <w:tc>
          <w:tcPr>
            <w:tcW w:type="dxa" w:w="1247"/>
            <w:shd w:val="clear" w:color="auto" w:fill="F3E9EE"/>
          </w:tcPr>
          <w:p>
            <w:pPr>
              <w:jc w:val="center"/>
            </w:pPr>
            <w:r/>
            <w:r>
              <w:rPr>
                <w:b/>
                <w:color w:val="8A5566"/>
                <w:sz w:val="18"/>
              </w:rPr>
              <w:t>●</w:t>
            </w:r>
          </w:p>
        </w:tc>
        <w:tc>
          <w:tcPr>
            <w:tcW w:type="dxa" w:w="1247"/>
            <w:shd w:val="clear" w:color="auto" w:fill="F3E9EE"/>
          </w:tcPr>
          <w:p>
            <w:pPr>
              <w:jc w:val="center"/>
            </w:pPr>
            <w:r/>
            <w:r>
              <w:rPr>
                <w:b/>
                <w:color w:val="8A5566"/>
                <w:sz w:val="18"/>
              </w:rPr>
            </w:r>
          </w:p>
        </w:tc>
      </w:tr>
      <w:tr>
        <w:tc>
          <w:tcPr>
            <w:tcW w:type="dxa" w:w="4252"/>
          </w:tcPr>
          <w:p>
            <w:r>
              <w:rPr>
                <w:b/>
              </w:rPr>
            </w:r>
            <w:r>
              <w:rPr>
                <w:b/>
                <w:sz w:val="18"/>
              </w:rPr>
              <w:t>5. Sistema de Reservas</w:t>
            </w:r>
          </w:p>
        </w:tc>
        <w:tc>
          <w:tcPr>
            <w:tcW w:type="dxa" w:w="1247"/>
          </w:tcPr>
          <w:p>
            <w:pPr>
              <w:jc w:val="center"/>
            </w:pPr>
            <w:r/>
            <w:r>
              <w:rPr>
                <w:b/>
                <w:color w:val="8A5566"/>
                <w:sz w:val="18"/>
              </w:rPr>
            </w:r>
          </w:p>
        </w:tc>
        <w:tc>
          <w:tcPr>
            <w:tcW w:type="dxa" w:w="1247"/>
          </w:tcPr>
          <w:p>
            <w:pPr>
              <w:jc w:val="center"/>
            </w:pPr>
            <w:r/>
            <w:r>
              <w:rPr>
                <w:b/>
                <w:color w:val="8A5566"/>
                <w:sz w:val="18"/>
              </w:rPr>
            </w:r>
          </w:p>
        </w:tc>
        <w:tc>
          <w:tcPr>
            <w:tcW w:type="dxa" w:w="1247"/>
          </w:tcPr>
          <w:p>
            <w:pPr>
              <w:jc w:val="center"/>
            </w:pPr>
            <w:r/>
            <w:r>
              <w:rPr>
                <w:b/>
                <w:color w:val="8A5566"/>
                <w:sz w:val="18"/>
              </w:rPr>
              <w:t>●</w:t>
            </w:r>
          </w:p>
        </w:tc>
        <w:tc>
          <w:tcPr>
            <w:tcW w:type="dxa" w:w="1247"/>
          </w:tcPr>
          <w:p>
            <w:pPr>
              <w:jc w:val="center"/>
            </w:pPr>
            <w:r/>
            <w:r>
              <w:rPr>
                <w:b/>
                <w:color w:val="8A5566"/>
                <w:sz w:val="18"/>
              </w:rPr>
            </w:r>
          </w:p>
        </w:tc>
      </w:tr>
      <w:tr>
        <w:tc>
          <w:tcPr>
            <w:tcW w:type="dxa" w:w="4252"/>
            <w:shd w:val="clear" w:color="auto" w:fill="F3E9EE"/>
          </w:tcPr>
          <w:p>
            <w:r>
              <w:rPr>
                <w:b/>
              </w:rPr>
            </w:r>
            <w:r>
              <w:rPr>
                <w:b/>
                <w:sz w:val="18"/>
              </w:rPr>
              <w:t>6. Verificación de Identidad</w:t>
            </w:r>
          </w:p>
        </w:tc>
        <w:tc>
          <w:tcPr>
            <w:tcW w:type="dxa" w:w="1247"/>
            <w:shd w:val="clear" w:color="auto" w:fill="F3E9EE"/>
          </w:tcPr>
          <w:p>
            <w:pPr>
              <w:jc w:val="center"/>
            </w:pPr>
            <w:r/>
            <w:r>
              <w:rPr>
                <w:b/>
                <w:color w:val="8A5566"/>
                <w:sz w:val="18"/>
              </w:rPr>
            </w:r>
          </w:p>
        </w:tc>
        <w:tc>
          <w:tcPr>
            <w:tcW w:type="dxa" w:w="1247"/>
            <w:shd w:val="clear" w:color="auto" w:fill="F3E9EE"/>
          </w:tcPr>
          <w:p>
            <w:pPr>
              <w:jc w:val="center"/>
            </w:pPr>
            <w:r/>
            <w:r>
              <w:rPr>
                <w:b/>
                <w:color w:val="8A5566"/>
                <w:sz w:val="18"/>
              </w:rPr>
            </w:r>
          </w:p>
        </w:tc>
        <w:tc>
          <w:tcPr>
            <w:tcW w:type="dxa" w:w="1247"/>
            <w:shd w:val="clear" w:color="auto" w:fill="F3E9EE"/>
          </w:tcPr>
          <w:p>
            <w:pPr>
              <w:jc w:val="center"/>
            </w:pPr>
            <w:r/>
            <w:r>
              <w:rPr>
                <w:b/>
                <w:color w:val="8A5566"/>
                <w:sz w:val="18"/>
              </w:rPr>
              <w:t>●</w:t>
            </w:r>
          </w:p>
        </w:tc>
        <w:tc>
          <w:tcPr>
            <w:tcW w:type="dxa" w:w="1247"/>
            <w:shd w:val="clear" w:color="auto" w:fill="F3E9EE"/>
          </w:tcPr>
          <w:p>
            <w:pPr>
              <w:jc w:val="center"/>
            </w:pPr>
            <w:r/>
            <w:r>
              <w:rPr>
                <w:b/>
                <w:color w:val="8A5566"/>
                <w:sz w:val="18"/>
              </w:rPr>
            </w:r>
          </w:p>
        </w:tc>
      </w:tr>
      <w:tr>
        <w:tc>
          <w:tcPr>
            <w:tcW w:type="dxa" w:w="4252"/>
          </w:tcPr>
          <w:p>
            <w:r>
              <w:rPr>
                <w:b/>
              </w:rPr>
            </w:r>
            <w:r>
              <w:rPr>
                <w:b/>
                <w:sz w:val="18"/>
              </w:rPr>
              <w:t>7. Reviews, Mensajes y Portafolio</w:t>
            </w:r>
          </w:p>
        </w:tc>
        <w:tc>
          <w:tcPr>
            <w:tcW w:type="dxa" w:w="1247"/>
          </w:tcPr>
          <w:p>
            <w:pPr>
              <w:jc w:val="center"/>
            </w:pPr>
            <w:r/>
            <w:r>
              <w:rPr>
                <w:b/>
                <w:color w:val="8A5566"/>
                <w:sz w:val="18"/>
              </w:rPr>
            </w:r>
          </w:p>
        </w:tc>
        <w:tc>
          <w:tcPr>
            <w:tcW w:type="dxa" w:w="1247"/>
          </w:tcPr>
          <w:p>
            <w:pPr>
              <w:jc w:val="center"/>
            </w:pPr>
            <w:r/>
            <w:r>
              <w:rPr>
                <w:b/>
                <w:color w:val="8A5566"/>
                <w:sz w:val="18"/>
              </w:rPr>
            </w:r>
          </w:p>
        </w:tc>
        <w:tc>
          <w:tcPr>
            <w:tcW w:type="dxa" w:w="1247"/>
          </w:tcPr>
          <w:p>
            <w:pPr>
              <w:jc w:val="center"/>
            </w:pPr>
            <w:r/>
            <w:r>
              <w:rPr>
                <w:b/>
                <w:color w:val="8A5566"/>
                <w:sz w:val="18"/>
              </w:rPr>
              <w:t>●</w:t>
            </w:r>
          </w:p>
        </w:tc>
        <w:tc>
          <w:tcPr>
            <w:tcW w:type="dxa" w:w="1247"/>
          </w:tcPr>
          <w:p>
            <w:pPr>
              <w:jc w:val="center"/>
            </w:pPr>
            <w:r/>
            <w:r>
              <w:rPr>
                <w:b/>
                <w:color w:val="8A5566"/>
                <w:sz w:val="18"/>
              </w:rPr>
              <w:t>●</w:t>
            </w:r>
          </w:p>
        </w:tc>
      </w:tr>
      <w:tr>
        <w:tc>
          <w:tcPr>
            <w:tcW w:type="dxa" w:w="4252"/>
            <w:shd w:val="clear" w:color="auto" w:fill="F3E9EE"/>
          </w:tcPr>
          <w:p>
            <w:r>
              <w:rPr>
                <w:b/>
              </w:rPr>
            </w:r>
            <w:r>
              <w:rPr>
                <w:b/>
                <w:sz w:val="18"/>
              </w:rPr>
              <w:t>8. Panel Admin y Dashboard</w:t>
            </w:r>
          </w:p>
        </w:tc>
        <w:tc>
          <w:tcPr>
            <w:tcW w:type="dxa" w:w="1247"/>
            <w:shd w:val="clear" w:color="auto" w:fill="F3E9EE"/>
          </w:tcPr>
          <w:p>
            <w:pPr>
              <w:jc w:val="center"/>
            </w:pPr>
            <w:r/>
            <w:r>
              <w:rPr>
                <w:b/>
                <w:color w:val="8A5566"/>
                <w:sz w:val="18"/>
              </w:rPr>
            </w:r>
          </w:p>
        </w:tc>
        <w:tc>
          <w:tcPr>
            <w:tcW w:type="dxa" w:w="1247"/>
            <w:shd w:val="clear" w:color="auto" w:fill="F3E9EE"/>
          </w:tcPr>
          <w:p>
            <w:pPr>
              <w:jc w:val="center"/>
            </w:pPr>
            <w:r/>
            <w:r>
              <w:rPr>
                <w:b/>
                <w:color w:val="8A5566"/>
                <w:sz w:val="18"/>
              </w:rPr>
            </w:r>
          </w:p>
        </w:tc>
        <w:tc>
          <w:tcPr>
            <w:tcW w:type="dxa" w:w="1247"/>
            <w:shd w:val="clear" w:color="auto" w:fill="F3E9EE"/>
          </w:tcPr>
          <w:p>
            <w:pPr>
              <w:jc w:val="center"/>
            </w:pPr>
            <w:r/>
            <w:r>
              <w:rPr>
                <w:b/>
                <w:color w:val="8A5566"/>
                <w:sz w:val="18"/>
              </w:rPr>
            </w:r>
          </w:p>
        </w:tc>
        <w:tc>
          <w:tcPr>
            <w:tcW w:type="dxa" w:w="1247"/>
            <w:shd w:val="clear" w:color="auto" w:fill="F3E9EE"/>
          </w:tcPr>
          <w:p>
            <w:pPr>
              <w:jc w:val="center"/>
            </w:pPr>
            <w:r/>
            <w:r>
              <w:rPr>
                <w:b/>
                <w:color w:val="8A5566"/>
                <w:sz w:val="18"/>
              </w:rPr>
              <w:t>●</w:t>
            </w:r>
          </w:p>
        </w:tc>
      </w:tr>
      <w:tr>
        <w:tc>
          <w:tcPr>
            <w:tcW w:type="dxa" w:w="4252"/>
          </w:tcPr>
          <w:p>
            <w:r>
              <w:rPr>
                <w:b/>
              </w:rPr>
            </w:r>
            <w:r>
              <w:rPr>
                <w:b/>
                <w:sz w:val="18"/>
              </w:rPr>
              <w:t>9. Ajustes Finales y QA</w:t>
            </w:r>
          </w:p>
        </w:tc>
        <w:tc>
          <w:tcPr>
            <w:tcW w:type="dxa" w:w="1247"/>
          </w:tcPr>
          <w:p>
            <w:pPr>
              <w:jc w:val="center"/>
            </w:pPr>
            <w:r/>
            <w:r>
              <w:rPr>
                <w:b/>
                <w:color w:val="8A5566"/>
                <w:sz w:val="18"/>
              </w:rPr>
            </w:r>
          </w:p>
        </w:tc>
        <w:tc>
          <w:tcPr>
            <w:tcW w:type="dxa" w:w="1247"/>
          </w:tcPr>
          <w:p>
            <w:pPr>
              <w:jc w:val="center"/>
            </w:pPr>
            <w:r/>
            <w:r>
              <w:rPr>
                <w:b/>
                <w:color w:val="8A5566"/>
                <w:sz w:val="18"/>
              </w:rPr>
            </w:r>
          </w:p>
        </w:tc>
        <w:tc>
          <w:tcPr>
            <w:tcW w:type="dxa" w:w="1247"/>
          </w:tcPr>
          <w:p>
            <w:pPr>
              <w:jc w:val="center"/>
            </w:pPr>
            <w:r/>
            <w:r>
              <w:rPr>
                <w:b/>
                <w:color w:val="8A5566"/>
                <w:sz w:val="18"/>
              </w:rPr>
            </w:r>
          </w:p>
        </w:tc>
        <w:tc>
          <w:tcPr>
            <w:tcW w:type="dxa" w:w="1247"/>
          </w:tcPr>
          <w:p>
            <w:pPr>
              <w:jc w:val="center"/>
            </w:pPr>
            <w:r/>
            <w:r>
              <w:rPr>
                <w:b/>
                <w:color w:val="8A5566"/>
                <w:sz w:val="18"/>
              </w:rPr>
              <w:t>●</w:t>
            </w:r>
          </w:p>
        </w:tc>
      </w:tr>
      <w:tr>
        <w:tc>
          <w:tcPr>
            <w:tcW w:type="dxa" w:w="4252"/>
            <w:shd w:val="clear" w:color="auto" w:fill="F3E9EE"/>
          </w:tcPr>
          <w:p>
            <w:r>
              <w:rPr>
                <w:b/>
              </w:rPr>
            </w:r>
            <w:r>
              <w:rPr>
                <w:b/>
                <w:sz w:val="18"/>
              </w:rPr>
              <w:t>10. Lanzamiento</w:t>
            </w:r>
          </w:p>
        </w:tc>
        <w:tc>
          <w:tcPr>
            <w:tcW w:type="dxa" w:w="1247"/>
            <w:shd w:val="clear" w:color="auto" w:fill="F3E9EE"/>
          </w:tcPr>
          <w:p>
            <w:pPr>
              <w:jc w:val="center"/>
            </w:pPr>
            <w:r/>
            <w:r>
              <w:rPr>
                <w:b/>
                <w:color w:val="8A5566"/>
                <w:sz w:val="18"/>
              </w:rPr>
            </w:r>
          </w:p>
        </w:tc>
        <w:tc>
          <w:tcPr>
            <w:tcW w:type="dxa" w:w="1247"/>
            <w:shd w:val="clear" w:color="auto" w:fill="F3E9EE"/>
          </w:tcPr>
          <w:p>
            <w:pPr>
              <w:jc w:val="center"/>
            </w:pPr>
            <w:r/>
            <w:r>
              <w:rPr>
                <w:b/>
                <w:color w:val="8A5566"/>
                <w:sz w:val="18"/>
              </w:rPr>
            </w:r>
          </w:p>
        </w:tc>
        <w:tc>
          <w:tcPr>
            <w:tcW w:type="dxa" w:w="1247"/>
            <w:shd w:val="clear" w:color="auto" w:fill="F3E9EE"/>
          </w:tcPr>
          <w:p>
            <w:pPr>
              <w:jc w:val="center"/>
            </w:pPr>
            <w:r/>
            <w:r>
              <w:rPr>
                <w:b/>
                <w:color w:val="8A5566"/>
                <w:sz w:val="18"/>
              </w:rPr>
            </w:r>
          </w:p>
        </w:tc>
        <w:tc>
          <w:tcPr>
            <w:tcW w:type="dxa" w:w="1247"/>
            <w:shd w:val="clear" w:color="auto" w:fill="F3E9EE"/>
          </w:tcPr>
          <w:p>
            <w:pPr>
              <w:jc w:val="center"/>
            </w:pPr>
            <w:r/>
            <w:r>
              <w:rPr>
                <w:b/>
                <w:color w:val="8A5566"/>
                <w:sz w:val="18"/>
              </w:rPr>
              <w:t>●</w:t>
            </w:r>
          </w:p>
        </w:tc>
      </w:tr>
    </w:tbl>
    <w:p w14:paraId="3AB43456" w14:textId="77777777" w:rsidR="00CA088F" w:rsidRPr="00A4759E" w:rsidRDefault="00CA088F" w:rsidP="00CA088F">
      <w:pPr>
        <w:rPr>
          <w:rFonts w:ascii="Calibri" w:hAnsi="Calibri" w:cs="Calibri"/>
        </w:rPr>
      </w:pPr>
    </w:p>
    <w:p>
      <w:pPr>
        <w:jc w:val="center"/>
      </w:pPr>
      <w:r>
        <w:drawing>
          <wp:inline xmlns:a="http://schemas.openxmlformats.org/drawingml/2006/main" xmlns:pic="http://schemas.openxmlformats.org/drawingml/2006/picture">
            <wp:extent cx="5577840" cy="2774975"/>
            <wp:docPr id="2139455773" name="Picture 2139455773"/>
            <wp:cNvGraphicFramePr>
              <a:graphicFrameLocks noChangeAspect="1"/>
            </wp:cNvGraphicFramePr>
            <a:graphic>
              <a:graphicData uri="http://schemas.openxmlformats.org/drawingml/2006/picture">
                <pic:pic>
                  <pic:nvPicPr>
                    <pic:cNvPr id="0" name="gantt.png"/>
                    <pic:cNvPicPr/>
                  </pic:nvPicPr>
                  <pic:blipFill>
                    <a:blip r:embed="rId33"/>
                    <a:stretch>
                      <a:fillRect/>
                    </a:stretch>
                  </pic:blipFill>
                  <pic:spPr>
                    <a:xfrm>
                      <a:off x="0" y="0"/>
                      <a:ext cx="5577840" cy="2774975"/>
                    </a:xfrm>
                    <a:prstGeom prst="rect"/>
                  </pic:spPr>
                </pic:pic>
              </a:graphicData>
            </a:graphic>
          </wp:inline>
        </w:drawing>
      </w:r>
    </w:p>
    <w:p>
      <w:pPr>
        <w:jc w:val="center"/>
      </w:pPr>
      <w:r>
        <w:rPr>
          <w:i/>
          <w:color w:val="6B4453"/>
          <w:sz w:val="18"/>
        </w:rPr>
        <w:t>Figura. Carta Gantt del proyecto Hana — Marzo a Junio 2026 (diez fases, cuatro meses).</w:t>
      </w:r>
    </w:p>
    <w:p w14:paraId="7F0FDBDE" w14:textId="43C8FC0B" w:rsidR="00D103E5" w:rsidRPr="00A4759E" w:rsidRDefault="00D103E5" w:rsidP="001614A8">
      <w:pPr>
        <w:pStyle w:val="Ttulo1"/>
        <w:rPr>
          <w:rFonts w:ascii="Calibri" w:hAnsi="Calibri" w:cs="Calibri"/>
          <w:color w:val="501549" w:themeColor="accent5" w:themeShade="80"/>
        </w:rPr>
      </w:pPr>
      <w:bookmarkStart w:id="21" w:name="_Toc225419958"/>
      <w:r w:rsidRPr="00A4759E">
        <w:rPr>
          <w:rFonts w:ascii="Calibri" w:hAnsi="Calibri" w:cs="Calibri"/>
          <w:color w:val="501549" w:themeColor="accent5" w:themeShade="80"/>
        </w:rPr>
        <w:t>6. Objetivo general y objetivos específicos</w:t>
      </w:r>
      <w:bookmarkEnd w:id="21"/>
    </w:p>
    <w:p w14:paraId="41B1BC97" w14:textId="4C5D2329" w:rsidR="00D103E5" w:rsidRPr="00A4759E" w:rsidRDefault="00D103E5" w:rsidP="00D103E5">
      <w:pPr>
        <w:pStyle w:val="Ttulo2"/>
        <w:rPr>
          <w:rFonts w:ascii="Calibri" w:hAnsi="Calibri" w:cs="Calibri"/>
          <w:color w:val="501549" w:themeColor="accent5" w:themeShade="80"/>
        </w:rPr>
      </w:pPr>
      <w:bookmarkStart w:id="22" w:name="_Toc225419959"/>
      <w:r w:rsidRPr="00A4759E">
        <w:rPr>
          <w:rFonts w:ascii="Calibri" w:hAnsi="Calibri" w:cs="Calibri"/>
          <w:color w:val="501549" w:themeColor="accent5" w:themeShade="80"/>
        </w:rPr>
        <w:t>6.1 Objetivo general</w:t>
      </w:r>
      <w:bookmarkEnd w:id="22"/>
    </w:p>
    <w:p w14:paraId="1AD13B68" w14:textId="77777777" w:rsidR="00D103E5" w:rsidRPr="00A4759E" w:rsidRDefault="00D103E5" w:rsidP="00A4759E">
      <w:pPr>
        <w:rPr>
          <w:rFonts w:ascii="Calibri" w:hAnsi="Calibri" w:cs="Calibri"/>
        </w:rPr>
      </w:pPr>
      <w:r w:rsidRPr="00A4759E">
        <w:rPr>
          <w:rFonts w:ascii="Calibri" w:hAnsi="Calibri" w:cs="Calibri"/>
        </w:rPr>
        <w:t xml:space="preserve">Desarrollar una plataforma web </w:t>
      </w:r>
      <w:proofErr w:type="spellStart"/>
      <w:r w:rsidRPr="00A4759E">
        <w:rPr>
          <w:rFonts w:ascii="Calibri" w:hAnsi="Calibri" w:cs="Calibri"/>
        </w:rPr>
        <w:t>cloud</w:t>
      </w:r>
      <w:proofErr w:type="spellEnd"/>
      <w:r w:rsidRPr="00A4759E">
        <w:rPr>
          <w:rFonts w:ascii="Calibri" w:hAnsi="Calibri" w:cs="Calibri"/>
        </w:rPr>
        <w:t xml:space="preserve"> denominada Hana, orientada a conectar de forma segura y confiable a mujeres que requieren contratar servicios con mujeres que desean ofrecerlos, mediante perfiles diferenciados, validación de identidad, trazabilidad de </w:t>
      </w:r>
      <w:r w:rsidRPr="00A4759E">
        <w:rPr>
          <w:rFonts w:ascii="Calibri" w:hAnsi="Calibri" w:cs="Calibri"/>
        </w:rPr>
        <w:lastRenderedPageBreak/>
        <w:t xml:space="preserve">interacción y mecanismos de tratamiento y resguardo de datos personales alineados con el cumplimiento de la Ley </w:t>
      </w:r>
      <w:proofErr w:type="spellStart"/>
      <w:r w:rsidRPr="00A4759E">
        <w:rPr>
          <w:rFonts w:ascii="Calibri" w:hAnsi="Calibri" w:cs="Calibri"/>
        </w:rPr>
        <w:t>N.°</w:t>
      </w:r>
      <w:proofErr w:type="spellEnd"/>
      <w:r w:rsidRPr="00A4759E">
        <w:rPr>
          <w:rFonts w:ascii="Calibri" w:hAnsi="Calibri" w:cs="Calibri"/>
        </w:rPr>
        <w:t xml:space="preserve"> 21.719 sobre protección de datos personales en Chile.</w:t>
      </w:r>
    </w:p>
    <w:p w14:paraId="5E03BC9D" w14:textId="2C1ACA57" w:rsidR="00D103E5" w:rsidRPr="00A4759E" w:rsidRDefault="00D103E5" w:rsidP="00D103E5">
      <w:pPr>
        <w:pStyle w:val="Ttulo2"/>
        <w:rPr>
          <w:rFonts w:ascii="Calibri" w:hAnsi="Calibri" w:cs="Calibri"/>
          <w:color w:val="501549" w:themeColor="accent5" w:themeShade="80"/>
        </w:rPr>
      </w:pPr>
      <w:bookmarkStart w:id="23" w:name="_Toc225419960"/>
      <w:r w:rsidRPr="00A4759E">
        <w:rPr>
          <w:rFonts w:ascii="Calibri" w:hAnsi="Calibri" w:cs="Calibri"/>
          <w:color w:val="501549" w:themeColor="accent5" w:themeShade="80"/>
        </w:rPr>
        <w:t>6.2 Objetivos específicos</w:t>
      </w:r>
      <w:bookmarkEnd w:id="23"/>
    </w:p>
    <w:p w14:paraId="7FFB6F38" w14:textId="7A61B713" w:rsidR="00D103E5" w:rsidRPr="00A4759E" w:rsidRDefault="00D103E5" w:rsidP="00A4759E">
      <w:pPr>
        <w:pStyle w:val="Prrafodelista"/>
        <w:numPr>
          <w:ilvl w:val="0"/>
          <w:numId w:val="25"/>
        </w:numPr>
        <w:rPr>
          <w:rFonts w:ascii="Calibri" w:hAnsi="Calibri" w:cs="Calibri"/>
        </w:rPr>
      </w:pPr>
      <w:r w:rsidRPr="00A4759E">
        <w:rPr>
          <w:rFonts w:ascii="Calibri" w:hAnsi="Calibri" w:cs="Calibri"/>
        </w:rPr>
        <w:t xml:space="preserve">Diseñar e implementar un sistema de acceso diferenciado para clientas y trabajadoras, incorporando la aceptación obligatoria del Compromiso Hana como requisito previo al registro. </w:t>
      </w:r>
    </w:p>
    <w:p w14:paraId="6BE6A88F" w14:textId="0B2A8099" w:rsidR="00D103E5" w:rsidRPr="00A4759E" w:rsidRDefault="00D103E5" w:rsidP="00A4759E">
      <w:pPr>
        <w:pStyle w:val="Prrafodelista"/>
        <w:numPr>
          <w:ilvl w:val="0"/>
          <w:numId w:val="25"/>
        </w:numPr>
        <w:rPr>
          <w:rFonts w:ascii="Calibri" w:hAnsi="Calibri" w:cs="Calibri"/>
        </w:rPr>
      </w:pPr>
      <w:r w:rsidRPr="00A4759E">
        <w:rPr>
          <w:rFonts w:ascii="Calibri" w:hAnsi="Calibri" w:cs="Calibri"/>
        </w:rPr>
        <w:t xml:space="preserve">Desarrollar un módulo de creación y visualización de perfiles profesionales que permita presentar información relevante de las trabajadoras dentro de la plataforma. </w:t>
      </w:r>
    </w:p>
    <w:p w14:paraId="0ADD617A" w14:textId="1A83AA31" w:rsidR="00D103E5" w:rsidRPr="00A4759E" w:rsidRDefault="00F35B1A" w:rsidP="00A4759E">
      <w:pPr>
        <w:pStyle w:val="Prrafodelista"/>
        <w:numPr>
          <w:ilvl w:val="0"/>
          <w:numId w:val="25"/>
        </w:numPr>
        <w:rPr>
          <w:rFonts w:ascii="Calibri" w:hAnsi="Calibri" w:cs="Calibri"/>
        </w:rPr>
      </w:pPr>
      <w:r w:rsidRPr="00F35B1A">
        <w:rPr>
          <w:rFonts w:ascii="Calibri" w:hAnsi="Calibri" w:cs="Calibri"/>
        </w:rPr>
        <w:t>Incorporar una base funcional y conceptual orientada a fortalecer la seguridad y confianza del sistema, proyectando futuras integraciones de validación de identidad, trazabilidad y georreferenciación para registrar información relevante sobre la interacción entre clienta y trabajadora.</w:t>
      </w:r>
    </w:p>
    <w:p w14:paraId="56A8E48A" w14:textId="77777777" w:rsidR="00D103E5" w:rsidRPr="00A4759E" w:rsidRDefault="00D103E5" w:rsidP="00A4759E">
      <w:pPr>
        <w:pStyle w:val="Prrafodelista"/>
        <w:numPr>
          <w:ilvl w:val="0"/>
          <w:numId w:val="25"/>
        </w:numPr>
        <w:rPr>
          <w:rFonts w:ascii="Calibri" w:hAnsi="Calibri" w:cs="Calibri"/>
        </w:rPr>
      </w:pPr>
      <w:r w:rsidRPr="00A4759E">
        <w:rPr>
          <w:rFonts w:ascii="Calibri" w:hAnsi="Calibri" w:cs="Calibri"/>
        </w:rPr>
        <w:t xml:space="preserve">Integrar dentro de la plataforma apoyos informativos y alertas sobre oportunidades de capacitación, formalización, certificación de competencias y programas de fortalecimiento laboral o emprendedor dirigidos a mujeres. </w:t>
      </w:r>
    </w:p>
    <w:p w14:paraId="48CABBBA" w14:textId="77777777" w:rsidR="00D103E5" w:rsidRPr="00A4759E" w:rsidRDefault="00D103E5" w:rsidP="00A4759E">
      <w:pPr>
        <w:pStyle w:val="Prrafodelista"/>
        <w:numPr>
          <w:ilvl w:val="0"/>
          <w:numId w:val="25"/>
        </w:numPr>
        <w:rPr>
          <w:rFonts w:ascii="Calibri" w:hAnsi="Calibri" w:cs="Calibri"/>
        </w:rPr>
      </w:pPr>
      <w:r w:rsidRPr="00A4759E">
        <w:rPr>
          <w:rFonts w:ascii="Calibri" w:hAnsi="Calibri" w:cs="Calibri"/>
        </w:rPr>
        <w:t xml:space="preserve">Definir una arquitectura tecnológica </w:t>
      </w:r>
      <w:proofErr w:type="spellStart"/>
      <w:r w:rsidRPr="00A4759E">
        <w:rPr>
          <w:rFonts w:ascii="Calibri" w:hAnsi="Calibri" w:cs="Calibri"/>
        </w:rPr>
        <w:t>cloud</w:t>
      </w:r>
      <w:proofErr w:type="spellEnd"/>
      <w:r w:rsidRPr="00A4759E">
        <w:rPr>
          <w:rFonts w:ascii="Calibri" w:hAnsi="Calibri" w:cs="Calibri"/>
        </w:rPr>
        <w:t xml:space="preserve"> viable y escalable que incorpore principios de confidencialidad, consentimiento, minimización, trazabilidad y resguardo de datos personales, en cumplimiento de la Ley </w:t>
      </w:r>
      <w:proofErr w:type="spellStart"/>
      <w:r w:rsidRPr="00A4759E">
        <w:rPr>
          <w:rFonts w:ascii="Calibri" w:hAnsi="Calibri" w:cs="Calibri"/>
        </w:rPr>
        <w:t>N.°</w:t>
      </w:r>
      <w:proofErr w:type="spellEnd"/>
      <w:r w:rsidRPr="00A4759E">
        <w:rPr>
          <w:rFonts w:ascii="Calibri" w:hAnsi="Calibri" w:cs="Calibri"/>
        </w:rPr>
        <w:t xml:space="preserve"> 21.719 sobre protección de datos personales</w:t>
      </w:r>
      <w:r w:rsidRPr="00A4759E">
        <w:rPr>
          <w:rFonts w:ascii="Calibri" w:hAnsi="Calibri" w:cs="Calibri"/>
          <w:b/>
          <w:bCs/>
        </w:rPr>
        <w:t xml:space="preserve"> </w:t>
      </w:r>
      <w:r w:rsidRPr="00A4759E">
        <w:rPr>
          <w:rFonts w:ascii="Calibri" w:hAnsi="Calibri" w:cs="Calibri"/>
        </w:rPr>
        <w:t>en Chile.</w:t>
      </w:r>
    </w:p>
    <w:p w14:paraId="344A90A9" w14:textId="4A054F94" w:rsidR="00D103E5" w:rsidRPr="00A4759E" w:rsidRDefault="00D103E5" w:rsidP="00D103E5">
      <w:pPr>
        <w:pStyle w:val="Ttulo2"/>
        <w:rPr>
          <w:rFonts w:ascii="Calibri" w:eastAsiaTheme="minorHAnsi" w:hAnsi="Calibri" w:cs="Calibri"/>
          <w:b/>
          <w:bCs/>
          <w:color w:val="auto"/>
          <w:sz w:val="24"/>
          <w:szCs w:val="24"/>
        </w:rPr>
      </w:pPr>
      <w:bookmarkStart w:id="24" w:name="_Toc225419961"/>
      <w:r w:rsidRPr="00A4759E">
        <w:rPr>
          <w:rFonts w:ascii="Calibri" w:hAnsi="Calibri" w:cs="Calibri"/>
          <w:color w:val="501549" w:themeColor="accent5" w:themeShade="80"/>
        </w:rPr>
        <w:t>6.3 Relación entre problema y objetivos</w:t>
      </w:r>
      <w:bookmarkEnd w:id="2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87"/>
        <w:gridCol w:w="1641"/>
      </w:tblGrid>
      <w:tr w:rsidR="00D103E5" w:rsidRPr="00A4759E" w14:paraId="1D0D79E1" w14:textId="77777777" w:rsidTr="00D103E5">
        <w:trPr>
          <w:tblHeader/>
          <w:tblCellSpacing w:w="15" w:type="dxa"/>
        </w:trPr>
        <w:tc>
          <w:tcPr>
            <w:tcW w:w="0" w:type="auto"/>
            <w:shd w:val="clear" w:color="auto" w:fill="501549" w:themeFill="accent5" w:themeFillShade="80"/>
            <w:vAlign w:val="center"/>
            <w:hideMark/>
          </w:tcPr>
          <w:p w14:paraId="2B9C6136" w14:textId="77777777" w:rsidR="00D103E5" w:rsidRPr="00A4759E" w:rsidRDefault="00D103E5" w:rsidP="00D103E5">
            <w:pPr>
              <w:jc w:val="center"/>
              <w:rPr>
                <w:rFonts w:ascii="Calibri" w:hAnsi="Calibri" w:cs="Calibri"/>
                <w:color w:val="FFFFFF" w:themeColor="background1"/>
              </w:rPr>
            </w:pPr>
            <w:r w:rsidRPr="00A4759E">
              <w:rPr>
                <w:rFonts w:ascii="Calibri" w:hAnsi="Calibri" w:cs="Calibri"/>
                <w:color w:val="FFFFFF" w:themeColor="background1"/>
              </w:rPr>
              <w:t>Problema identificado</w:t>
            </w:r>
          </w:p>
        </w:tc>
        <w:tc>
          <w:tcPr>
            <w:tcW w:w="0" w:type="auto"/>
            <w:shd w:val="clear" w:color="auto" w:fill="501549" w:themeFill="accent5" w:themeFillShade="80"/>
            <w:vAlign w:val="center"/>
            <w:hideMark/>
          </w:tcPr>
          <w:p w14:paraId="294A28D7" w14:textId="77777777" w:rsidR="00D103E5" w:rsidRPr="00A4759E" w:rsidRDefault="00D103E5" w:rsidP="00D103E5">
            <w:pPr>
              <w:jc w:val="center"/>
              <w:rPr>
                <w:rFonts w:ascii="Calibri" w:hAnsi="Calibri" w:cs="Calibri"/>
                <w:color w:val="FFFFFF" w:themeColor="background1"/>
              </w:rPr>
            </w:pPr>
            <w:r w:rsidRPr="00A4759E">
              <w:rPr>
                <w:rFonts w:ascii="Calibri" w:hAnsi="Calibri" w:cs="Calibri"/>
                <w:color w:val="FFFFFF" w:themeColor="background1"/>
              </w:rPr>
              <w:t>Objetivo que responde</w:t>
            </w:r>
          </w:p>
        </w:tc>
      </w:tr>
      <w:tr w:rsidR="00D103E5" w:rsidRPr="00A4759E" w14:paraId="3E96368B" w14:textId="77777777" w:rsidTr="00D103E5">
        <w:trPr>
          <w:tblCellSpacing w:w="15" w:type="dxa"/>
        </w:trPr>
        <w:tc>
          <w:tcPr>
            <w:tcW w:w="0" w:type="auto"/>
            <w:shd w:val="clear" w:color="auto" w:fill="FAE2D5" w:themeFill="accent2" w:themeFillTint="33"/>
            <w:vAlign w:val="center"/>
            <w:hideMark/>
          </w:tcPr>
          <w:p w14:paraId="290961F0" w14:textId="030CFD8E" w:rsidR="00D103E5" w:rsidRPr="00A4759E" w:rsidRDefault="00D103E5" w:rsidP="00D103E5">
            <w:pPr>
              <w:rPr>
                <w:rFonts w:ascii="Calibri" w:hAnsi="Calibri" w:cs="Calibri"/>
              </w:rPr>
            </w:pPr>
            <w:r w:rsidRPr="00A4759E">
              <w:rPr>
                <w:rFonts w:ascii="Calibri" w:hAnsi="Calibri" w:cs="Calibri"/>
              </w:rPr>
              <w:t>No existe un acceso estructurado y confiable entre clientas y trabajadoras</w:t>
            </w:r>
          </w:p>
        </w:tc>
        <w:tc>
          <w:tcPr>
            <w:tcW w:w="0" w:type="auto"/>
            <w:shd w:val="clear" w:color="auto" w:fill="FAE2D5" w:themeFill="accent2" w:themeFillTint="33"/>
            <w:vAlign w:val="center"/>
            <w:hideMark/>
          </w:tcPr>
          <w:p w14:paraId="67FF0CAD" w14:textId="77777777" w:rsidR="00D103E5" w:rsidRPr="00A4759E" w:rsidRDefault="00D103E5" w:rsidP="00D103E5">
            <w:pPr>
              <w:rPr>
                <w:rFonts w:ascii="Calibri" w:hAnsi="Calibri" w:cs="Calibri"/>
              </w:rPr>
            </w:pPr>
            <w:r w:rsidRPr="00A4759E">
              <w:rPr>
                <w:rFonts w:ascii="Calibri" w:hAnsi="Calibri" w:cs="Calibri"/>
              </w:rPr>
              <w:t>Objetivo específico 1</w:t>
            </w:r>
          </w:p>
        </w:tc>
      </w:tr>
      <w:tr w:rsidR="00D103E5" w:rsidRPr="00A4759E" w14:paraId="1B446EC6" w14:textId="77777777" w:rsidTr="00D103E5">
        <w:trPr>
          <w:tblCellSpacing w:w="15" w:type="dxa"/>
        </w:trPr>
        <w:tc>
          <w:tcPr>
            <w:tcW w:w="0" w:type="auto"/>
            <w:shd w:val="clear" w:color="auto" w:fill="FAE2D5" w:themeFill="accent2" w:themeFillTint="33"/>
            <w:vAlign w:val="center"/>
            <w:hideMark/>
          </w:tcPr>
          <w:p w14:paraId="23B74957" w14:textId="22EDD17B" w:rsidR="00D103E5" w:rsidRPr="00A4759E" w:rsidRDefault="00D103E5" w:rsidP="00D103E5">
            <w:pPr>
              <w:rPr>
                <w:rFonts w:ascii="Calibri" w:hAnsi="Calibri" w:cs="Calibri"/>
              </w:rPr>
            </w:pPr>
            <w:r w:rsidRPr="00A4759E">
              <w:rPr>
                <w:rFonts w:ascii="Calibri" w:hAnsi="Calibri" w:cs="Calibri"/>
              </w:rPr>
              <w:t>No hay una vitrina profesional homogénea que permita visibilizar a las trabajadoras dentro de una plataforma</w:t>
            </w:r>
          </w:p>
        </w:tc>
        <w:tc>
          <w:tcPr>
            <w:tcW w:w="0" w:type="auto"/>
            <w:shd w:val="clear" w:color="auto" w:fill="FAE2D5" w:themeFill="accent2" w:themeFillTint="33"/>
            <w:vAlign w:val="center"/>
            <w:hideMark/>
          </w:tcPr>
          <w:p w14:paraId="49855616" w14:textId="77777777" w:rsidR="00D103E5" w:rsidRPr="00A4759E" w:rsidRDefault="00D103E5" w:rsidP="00D103E5">
            <w:pPr>
              <w:rPr>
                <w:rFonts w:ascii="Calibri" w:hAnsi="Calibri" w:cs="Calibri"/>
              </w:rPr>
            </w:pPr>
            <w:r w:rsidRPr="00A4759E">
              <w:rPr>
                <w:rFonts w:ascii="Calibri" w:hAnsi="Calibri" w:cs="Calibri"/>
              </w:rPr>
              <w:t>Objetivo específico 2</w:t>
            </w:r>
          </w:p>
        </w:tc>
      </w:tr>
      <w:tr w:rsidR="00D103E5" w:rsidRPr="00A4759E" w14:paraId="7296545D" w14:textId="77777777" w:rsidTr="00D103E5">
        <w:trPr>
          <w:tblCellSpacing w:w="15" w:type="dxa"/>
        </w:trPr>
        <w:tc>
          <w:tcPr>
            <w:tcW w:w="0" w:type="auto"/>
            <w:shd w:val="clear" w:color="auto" w:fill="FAE2D5" w:themeFill="accent2" w:themeFillTint="33"/>
            <w:vAlign w:val="center"/>
            <w:hideMark/>
          </w:tcPr>
          <w:p w14:paraId="2B5A612C" w14:textId="0E8A2578" w:rsidR="00D103E5" w:rsidRPr="00A4759E" w:rsidRDefault="00D103E5" w:rsidP="00D103E5">
            <w:pPr>
              <w:rPr>
                <w:rFonts w:ascii="Calibri" w:hAnsi="Calibri" w:cs="Calibri"/>
              </w:rPr>
            </w:pPr>
            <w:r w:rsidRPr="00A4759E">
              <w:rPr>
                <w:rFonts w:ascii="Calibri" w:hAnsi="Calibri" w:cs="Calibri"/>
              </w:rPr>
              <w:t>Se requieren mecanismos que fortalezcan la seguridad, validación y trazabilidad de la interacción</w:t>
            </w:r>
          </w:p>
        </w:tc>
        <w:tc>
          <w:tcPr>
            <w:tcW w:w="0" w:type="auto"/>
            <w:shd w:val="clear" w:color="auto" w:fill="FAE2D5" w:themeFill="accent2" w:themeFillTint="33"/>
            <w:vAlign w:val="center"/>
            <w:hideMark/>
          </w:tcPr>
          <w:p w14:paraId="454E9426" w14:textId="77777777" w:rsidR="00D103E5" w:rsidRPr="00A4759E" w:rsidRDefault="00D103E5" w:rsidP="00D103E5">
            <w:pPr>
              <w:rPr>
                <w:rFonts w:ascii="Calibri" w:hAnsi="Calibri" w:cs="Calibri"/>
              </w:rPr>
            </w:pPr>
            <w:r w:rsidRPr="00A4759E">
              <w:rPr>
                <w:rFonts w:ascii="Calibri" w:hAnsi="Calibri" w:cs="Calibri"/>
              </w:rPr>
              <w:t>Objetivo específico 3</w:t>
            </w:r>
          </w:p>
        </w:tc>
      </w:tr>
      <w:tr w:rsidR="00D103E5" w:rsidRPr="00A4759E" w14:paraId="34FEEAD7" w14:textId="77777777" w:rsidTr="00D103E5">
        <w:trPr>
          <w:tblCellSpacing w:w="15" w:type="dxa"/>
        </w:trPr>
        <w:tc>
          <w:tcPr>
            <w:tcW w:w="0" w:type="auto"/>
            <w:shd w:val="clear" w:color="auto" w:fill="FAE2D5" w:themeFill="accent2" w:themeFillTint="33"/>
            <w:vAlign w:val="center"/>
          </w:tcPr>
          <w:p w14:paraId="521FE1F4" w14:textId="2A59B543" w:rsidR="00D103E5" w:rsidRPr="00A4759E" w:rsidRDefault="00D103E5" w:rsidP="00D103E5">
            <w:pPr>
              <w:rPr>
                <w:rFonts w:ascii="Calibri" w:hAnsi="Calibri" w:cs="Calibri"/>
              </w:rPr>
            </w:pPr>
            <w:r w:rsidRPr="00A4759E">
              <w:rPr>
                <w:rFonts w:ascii="Calibri" w:hAnsi="Calibri" w:cs="Calibri"/>
              </w:rPr>
              <w:t>Existe una baja articulación entre el trabajo femenino independiente y las oportunidades de capacitación, certificación y apoyo institucional</w:t>
            </w:r>
          </w:p>
        </w:tc>
        <w:tc>
          <w:tcPr>
            <w:tcW w:w="0" w:type="auto"/>
            <w:shd w:val="clear" w:color="auto" w:fill="FAE2D5" w:themeFill="accent2" w:themeFillTint="33"/>
            <w:vAlign w:val="center"/>
          </w:tcPr>
          <w:p w14:paraId="2C2C27C8" w14:textId="73E73409" w:rsidR="00D103E5" w:rsidRPr="00A4759E" w:rsidRDefault="00D103E5" w:rsidP="00D103E5">
            <w:pPr>
              <w:rPr>
                <w:rFonts w:ascii="Calibri" w:hAnsi="Calibri" w:cs="Calibri"/>
              </w:rPr>
            </w:pPr>
            <w:r w:rsidRPr="00A4759E">
              <w:rPr>
                <w:rFonts w:ascii="Calibri" w:hAnsi="Calibri" w:cs="Calibri"/>
              </w:rPr>
              <w:t>Objetivo específico 4</w:t>
            </w:r>
          </w:p>
        </w:tc>
      </w:tr>
      <w:tr w:rsidR="00D103E5" w:rsidRPr="00A4759E" w14:paraId="4F70D3E0" w14:textId="77777777" w:rsidTr="00D103E5">
        <w:trPr>
          <w:tblCellSpacing w:w="15" w:type="dxa"/>
        </w:trPr>
        <w:tc>
          <w:tcPr>
            <w:tcW w:w="0" w:type="auto"/>
            <w:shd w:val="clear" w:color="auto" w:fill="FAE2D5" w:themeFill="accent2" w:themeFillTint="33"/>
            <w:vAlign w:val="center"/>
          </w:tcPr>
          <w:p w14:paraId="43A66498" w14:textId="6586EC1C" w:rsidR="00D103E5" w:rsidRPr="00A4759E" w:rsidRDefault="00D103E5" w:rsidP="00D103E5">
            <w:pPr>
              <w:rPr>
                <w:rFonts w:ascii="Calibri" w:hAnsi="Calibri" w:cs="Calibri"/>
              </w:rPr>
            </w:pPr>
            <w:r w:rsidRPr="00A4759E">
              <w:rPr>
                <w:rFonts w:ascii="Calibri" w:hAnsi="Calibri" w:cs="Calibri"/>
              </w:rPr>
              <w:lastRenderedPageBreak/>
              <w:t>Se requiere resguardar la confidencialidad y el tratamiento responsable de los datos personales dentro de la plataforma</w:t>
            </w:r>
          </w:p>
        </w:tc>
        <w:tc>
          <w:tcPr>
            <w:tcW w:w="0" w:type="auto"/>
            <w:shd w:val="clear" w:color="auto" w:fill="FAE2D5" w:themeFill="accent2" w:themeFillTint="33"/>
            <w:vAlign w:val="center"/>
          </w:tcPr>
          <w:p w14:paraId="616DE180" w14:textId="5FE68077" w:rsidR="00D103E5" w:rsidRPr="00A4759E" w:rsidRDefault="00D103E5" w:rsidP="00D103E5">
            <w:pPr>
              <w:rPr>
                <w:rFonts w:ascii="Calibri" w:hAnsi="Calibri" w:cs="Calibri"/>
              </w:rPr>
            </w:pPr>
            <w:r w:rsidRPr="00A4759E">
              <w:rPr>
                <w:rFonts w:ascii="Calibri" w:hAnsi="Calibri" w:cs="Calibri"/>
              </w:rPr>
              <w:t>Objetivo específico 5</w:t>
            </w:r>
          </w:p>
        </w:tc>
      </w:tr>
    </w:tbl>
    <w:p w14:paraId="0C2F5678" w14:textId="7118952A" w:rsidR="00D103E5" w:rsidRPr="00A4759E" w:rsidRDefault="00D103E5" w:rsidP="00D103E5">
      <w:pPr>
        <w:rPr>
          <w:rFonts w:ascii="Calibri" w:hAnsi="Calibri" w:cs="Calibri"/>
        </w:rPr>
      </w:pPr>
    </w:p>
    <w:p w14:paraId="0F14F59D" w14:textId="77777777" w:rsidR="00D103E5" w:rsidRPr="00A4759E" w:rsidRDefault="00D103E5" w:rsidP="00D103E5">
      <w:pPr>
        <w:pStyle w:val="Ttulo1"/>
        <w:rPr>
          <w:rFonts w:ascii="Calibri" w:hAnsi="Calibri" w:cs="Calibri"/>
          <w:color w:val="501549" w:themeColor="accent5" w:themeShade="80"/>
        </w:rPr>
      </w:pPr>
      <w:bookmarkStart w:id="25" w:name="_Toc225419962"/>
      <w:r w:rsidRPr="00A4759E">
        <w:rPr>
          <w:rFonts w:ascii="Calibri" w:hAnsi="Calibri" w:cs="Calibri"/>
          <w:color w:val="501549" w:themeColor="accent5" w:themeShade="80"/>
        </w:rPr>
        <w:t>7. Situación inicial</w:t>
      </w:r>
      <w:bookmarkEnd w:id="25"/>
    </w:p>
    <w:p w14:paraId="7ADB46C4" w14:textId="77777777" w:rsidR="00F35B1A" w:rsidRDefault="00D103E5" w:rsidP="00F35B1A">
      <w:pPr>
        <w:rPr>
          <w:rFonts w:ascii="Calibri" w:hAnsi="Calibri" w:cs="Calibri"/>
        </w:rPr>
      </w:pPr>
      <w:r w:rsidRPr="00A4759E">
        <w:rPr>
          <w:rFonts w:ascii="Calibri" w:hAnsi="Calibri" w:cs="Calibri"/>
        </w:rPr>
        <w:t>En la situación actual, la interacción entre oferta y demanda de servicios ocurre mayoritariamente en entornos informales que no cuentan con estructuras claras para el tratamiento de datos personales, la gestión de consentimiento o el resguardo de información sensible. La oferta y búsqueda de servicios se realiza principalmente a través de redes sociales, publicaciones personales, referencias directas y mensajes privados, sin una estructura homogénea de información ni mecanismos básicos de confianza visibles para ambas partes.</w:t>
      </w:r>
      <w:r w:rsidR="000659E4" w:rsidRPr="00A4759E">
        <w:rPr>
          <w:rFonts w:ascii="Calibri" w:hAnsi="Calibri" w:cs="Calibri"/>
        </w:rPr>
        <w:t xml:space="preserve"> </w:t>
      </w:r>
      <w:r w:rsidR="001614A8" w:rsidRPr="00A4759E">
        <w:rPr>
          <w:rFonts w:ascii="Calibri" w:hAnsi="Calibri" w:cs="Calibri"/>
        </w:rPr>
        <w:t xml:space="preserve">Desde una perspectiva técnica, el proyecto se encuentra en una etapa intermedia de desarrollo. Se dispone de una base funcional que incluye </w:t>
      </w:r>
      <w:proofErr w:type="spellStart"/>
      <w:r w:rsidR="001614A8" w:rsidRPr="00A4759E">
        <w:rPr>
          <w:rFonts w:ascii="Calibri" w:hAnsi="Calibri" w:cs="Calibri"/>
        </w:rPr>
        <w:t>frontend</w:t>
      </w:r>
      <w:proofErr w:type="spellEnd"/>
      <w:r w:rsidR="001614A8" w:rsidRPr="00A4759E">
        <w:rPr>
          <w:rFonts w:ascii="Calibri" w:hAnsi="Calibri" w:cs="Calibri"/>
        </w:rPr>
        <w:t xml:space="preserve"> y </w:t>
      </w:r>
      <w:proofErr w:type="spellStart"/>
      <w:r w:rsidR="001614A8" w:rsidRPr="00A4759E">
        <w:rPr>
          <w:rFonts w:ascii="Calibri" w:hAnsi="Calibri" w:cs="Calibri"/>
        </w:rPr>
        <w:t>backend</w:t>
      </w:r>
      <w:proofErr w:type="spellEnd"/>
      <w:r w:rsidR="001614A8" w:rsidRPr="00A4759E">
        <w:rPr>
          <w:rFonts w:ascii="Calibri" w:hAnsi="Calibri" w:cs="Calibri"/>
        </w:rPr>
        <w:t xml:space="preserve"> operativos, conexión a base de datos, navegación base, selección de tipo de usuaria, acceso diferenciado entre clienta y trabajadora, autenticación base, flujo de Compromiso Hana, registro de trabajadoras, creación de perfiles profesionales, visualización pública de perfiles y una página de fundamentación del proyecto.</w:t>
      </w:r>
    </w:p>
    <w:p w14:paraId="31E6FDC5" w14:textId="77777777" w:rsidR="00F35B1A" w:rsidRDefault="00F35B1A" w:rsidP="00F35B1A">
      <w:pPr>
        <w:rPr>
          <w:rFonts w:ascii="Calibri" w:hAnsi="Calibri" w:cs="Calibri"/>
        </w:rPr>
      </w:pPr>
      <w:r w:rsidRPr="00F35B1A">
        <w:t xml:space="preserve"> </w:t>
      </w:r>
      <w:r w:rsidRPr="00F35B1A">
        <w:rPr>
          <w:rFonts w:ascii="Calibri" w:hAnsi="Calibri" w:cs="Calibri"/>
        </w:rPr>
        <w:t>No obstante, aún existen módulos relevantes que se encuentran parcialmente implementados o proyectados para iteraciones posteriores, entre ellos la validación documental completa, la gestión de reservas, el sistema de reseñas, el panel de administración, la georreferenciación, la articulación institucional y el despliegue productivo. Esta situación confirma que el proyecto cuenta con una base funcional operativa, pero que todavía se encuentra en una etapa de evolución progresiva propia de un producto mínimo viable.</w:t>
      </w:r>
    </w:p>
    <w:p w14:paraId="309DA411" w14:textId="05A24676" w:rsidR="00D103E5" w:rsidRPr="00A4759E" w:rsidRDefault="00D103E5" w:rsidP="00F35B1A">
      <w:pPr>
        <w:pStyle w:val="Ttulo2"/>
      </w:pPr>
      <w:bookmarkStart w:id="26" w:name="_Toc225419963"/>
      <w:r w:rsidRPr="00A4759E">
        <w:t>7.1 Diagnóstico del estado actual</w:t>
      </w:r>
      <w:bookmarkEnd w:id="2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59"/>
        <w:gridCol w:w="2669"/>
      </w:tblGrid>
      <w:tr w:rsidR="00D103E5" w:rsidRPr="00A4759E" w14:paraId="53A13464" w14:textId="77777777" w:rsidTr="00D103E5">
        <w:trPr>
          <w:tblHeader/>
          <w:tblCellSpacing w:w="15" w:type="dxa"/>
        </w:trPr>
        <w:tc>
          <w:tcPr>
            <w:tcW w:w="0" w:type="auto"/>
            <w:shd w:val="clear" w:color="auto" w:fill="501549" w:themeFill="accent5" w:themeFillShade="80"/>
            <w:vAlign w:val="center"/>
            <w:hideMark/>
          </w:tcPr>
          <w:p w14:paraId="2AAC009C" w14:textId="77777777" w:rsidR="00D103E5" w:rsidRPr="00A4759E" w:rsidRDefault="00D103E5" w:rsidP="00D103E5">
            <w:pPr>
              <w:jc w:val="center"/>
              <w:rPr>
                <w:rFonts w:ascii="Calibri" w:hAnsi="Calibri" w:cs="Calibri"/>
                <w:color w:val="FFFFFF" w:themeColor="background1"/>
              </w:rPr>
            </w:pPr>
            <w:r w:rsidRPr="00A4759E">
              <w:rPr>
                <w:rFonts w:ascii="Calibri" w:hAnsi="Calibri" w:cs="Calibri"/>
                <w:color w:val="FFFFFF" w:themeColor="background1"/>
              </w:rPr>
              <w:t>Componente</w:t>
            </w:r>
          </w:p>
        </w:tc>
        <w:tc>
          <w:tcPr>
            <w:tcW w:w="0" w:type="auto"/>
            <w:shd w:val="clear" w:color="auto" w:fill="501549" w:themeFill="accent5" w:themeFillShade="80"/>
            <w:vAlign w:val="center"/>
            <w:hideMark/>
          </w:tcPr>
          <w:p w14:paraId="23A031BF" w14:textId="77777777" w:rsidR="00D103E5" w:rsidRPr="00A4759E" w:rsidRDefault="00D103E5" w:rsidP="00D103E5">
            <w:pPr>
              <w:jc w:val="center"/>
              <w:rPr>
                <w:rFonts w:ascii="Calibri" w:hAnsi="Calibri" w:cs="Calibri"/>
                <w:color w:val="FFFFFF" w:themeColor="background1"/>
              </w:rPr>
            </w:pPr>
            <w:r w:rsidRPr="00A4759E">
              <w:rPr>
                <w:rFonts w:ascii="Calibri" w:hAnsi="Calibri" w:cs="Calibri"/>
                <w:color w:val="FFFFFF" w:themeColor="background1"/>
              </w:rPr>
              <w:t>Estado</w:t>
            </w:r>
          </w:p>
        </w:tc>
      </w:tr>
      <w:tr w:rsidR="00D103E5" w:rsidRPr="00A4759E" w14:paraId="000C5A7B" w14:textId="77777777" w:rsidTr="00D103E5">
        <w:trPr>
          <w:tblCellSpacing w:w="15" w:type="dxa"/>
        </w:trPr>
        <w:tc>
          <w:tcPr>
            <w:tcW w:w="0" w:type="auto"/>
            <w:shd w:val="clear" w:color="auto" w:fill="FAE2D5" w:themeFill="accent2" w:themeFillTint="33"/>
            <w:vAlign w:val="center"/>
            <w:hideMark/>
          </w:tcPr>
          <w:p w14:paraId="6A63CF85" w14:textId="77777777" w:rsidR="00D103E5" w:rsidRPr="00A4759E" w:rsidRDefault="00D103E5" w:rsidP="00D103E5">
            <w:pPr>
              <w:rPr>
                <w:rFonts w:ascii="Calibri" w:hAnsi="Calibri" w:cs="Calibri"/>
              </w:rPr>
            </w:pPr>
            <w:proofErr w:type="spellStart"/>
            <w:r w:rsidRPr="00A4759E">
              <w:rPr>
                <w:rFonts w:ascii="Calibri" w:hAnsi="Calibri" w:cs="Calibri"/>
              </w:rPr>
              <w:t>Frontend</w:t>
            </w:r>
            <w:proofErr w:type="spellEnd"/>
            <w:r w:rsidRPr="00A4759E">
              <w:rPr>
                <w:rFonts w:ascii="Calibri" w:hAnsi="Calibri" w:cs="Calibri"/>
              </w:rPr>
              <w:t xml:space="preserve"> base</w:t>
            </w:r>
          </w:p>
        </w:tc>
        <w:tc>
          <w:tcPr>
            <w:tcW w:w="0" w:type="auto"/>
            <w:shd w:val="clear" w:color="auto" w:fill="FAE2D5" w:themeFill="accent2" w:themeFillTint="33"/>
            <w:vAlign w:val="center"/>
            <w:hideMark/>
          </w:tcPr>
          <w:p w14:paraId="121D1070" w14:textId="77777777" w:rsidR="00D103E5" w:rsidRPr="00A4759E" w:rsidRDefault="00D103E5" w:rsidP="00D103E5">
            <w:pPr>
              <w:rPr>
                <w:rFonts w:ascii="Calibri" w:hAnsi="Calibri" w:cs="Calibri"/>
              </w:rPr>
            </w:pPr>
            <w:r w:rsidRPr="00A4759E">
              <w:rPr>
                <w:rFonts w:ascii="Calibri" w:hAnsi="Calibri" w:cs="Calibri"/>
              </w:rPr>
              <w:t>Implementado</w:t>
            </w:r>
          </w:p>
        </w:tc>
      </w:tr>
      <w:tr w:rsidR="00D103E5" w:rsidRPr="00A4759E" w14:paraId="26796CF0" w14:textId="77777777" w:rsidTr="00D103E5">
        <w:trPr>
          <w:tblCellSpacing w:w="15" w:type="dxa"/>
        </w:trPr>
        <w:tc>
          <w:tcPr>
            <w:tcW w:w="0" w:type="auto"/>
            <w:shd w:val="clear" w:color="auto" w:fill="FAE2D5" w:themeFill="accent2" w:themeFillTint="33"/>
            <w:vAlign w:val="center"/>
            <w:hideMark/>
          </w:tcPr>
          <w:p w14:paraId="74F7C03A" w14:textId="77777777" w:rsidR="00D103E5" w:rsidRPr="00A4759E" w:rsidRDefault="00D103E5" w:rsidP="00D103E5">
            <w:pPr>
              <w:rPr>
                <w:rFonts w:ascii="Calibri" w:hAnsi="Calibri" w:cs="Calibri"/>
              </w:rPr>
            </w:pPr>
            <w:r w:rsidRPr="00A4759E">
              <w:rPr>
                <w:rFonts w:ascii="Calibri" w:hAnsi="Calibri" w:cs="Calibri"/>
              </w:rPr>
              <w:lastRenderedPageBreak/>
              <w:t>Backend base</w:t>
            </w:r>
          </w:p>
        </w:tc>
        <w:tc>
          <w:tcPr>
            <w:tcW w:w="0" w:type="auto"/>
            <w:shd w:val="clear" w:color="auto" w:fill="FAE2D5" w:themeFill="accent2" w:themeFillTint="33"/>
            <w:vAlign w:val="center"/>
            <w:hideMark/>
          </w:tcPr>
          <w:p w14:paraId="5F965CF8" w14:textId="77777777" w:rsidR="00D103E5" w:rsidRPr="00A4759E" w:rsidRDefault="00D103E5" w:rsidP="00D103E5">
            <w:pPr>
              <w:rPr>
                <w:rFonts w:ascii="Calibri" w:hAnsi="Calibri" w:cs="Calibri"/>
              </w:rPr>
            </w:pPr>
            <w:r w:rsidRPr="00A4759E">
              <w:rPr>
                <w:rFonts w:ascii="Calibri" w:hAnsi="Calibri" w:cs="Calibri"/>
              </w:rPr>
              <w:t>Implementado</w:t>
            </w:r>
          </w:p>
        </w:tc>
      </w:tr>
      <w:tr w:rsidR="00D103E5" w:rsidRPr="00A4759E" w14:paraId="680F9B28" w14:textId="77777777" w:rsidTr="00D103E5">
        <w:trPr>
          <w:tblCellSpacing w:w="15" w:type="dxa"/>
        </w:trPr>
        <w:tc>
          <w:tcPr>
            <w:tcW w:w="0" w:type="auto"/>
            <w:shd w:val="clear" w:color="auto" w:fill="FAE2D5" w:themeFill="accent2" w:themeFillTint="33"/>
            <w:vAlign w:val="center"/>
            <w:hideMark/>
          </w:tcPr>
          <w:p w14:paraId="1B54FAAC" w14:textId="77777777" w:rsidR="00D103E5" w:rsidRPr="00A4759E" w:rsidRDefault="00D103E5" w:rsidP="00D103E5">
            <w:pPr>
              <w:rPr>
                <w:rFonts w:ascii="Calibri" w:hAnsi="Calibri" w:cs="Calibri"/>
              </w:rPr>
            </w:pPr>
            <w:r w:rsidRPr="00A4759E">
              <w:rPr>
                <w:rFonts w:ascii="Calibri" w:hAnsi="Calibri" w:cs="Calibri"/>
              </w:rPr>
              <w:t xml:space="preserve">Conexión a base de datos </w:t>
            </w:r>
            <w:proofErr w:type="spellStart"/>
            <w:r w:rsidRPr="00A4759E">
              <w:rPr>
                <w:rFonts w:ascii="Calibri" w:hAnsi="Calibri" w:cs="Calibri"/>
              </w:rPr>
              <w:t>cloud</w:t>
            </w:r>
            <w:proofErr w:type="spellEnd"/>
          </w:p>
        </w:tc>
        <w:tc>
          <w:tcPr>
            <w:tcW w:w="0" w:type="auto"/>
            <w:shd w:val="clear" w:color="auto" w:fill="FAE2D5" w:themeFill="accent2" w:themeFillTint="33"/>
            <w:vAlign w:val="center"/>
            <w:hideMark/>
          </w:tcPr>
          <w:p w14:paraId="262156E7" w14:textId="77777777" w:rsidR="00D103E5" w:rsidRPr="00A4759E" w:rsidRDefault="00D103E5" w:rsidP="00D103E5">
            <w:pPr>
              <w:rPr>
                <w:rFonts w:ascii="Calibri" w:hAnsi="Calibri" w:cs="Calibri"/>
              </w:rPr>
            </w:pPr>
            <w:r w:rsidRPr="00A4759E">
              <w:rPr>
                <w:rFonts w:ascii="Calibri" w:hAnsi="Calibri" w:cs="Calibri"/>
              </w:rPr>
              <w:t>Implementada</w:t>
            </w:r>
          </w:p>
        </w:tc>
      </w:tr>
      <w:tr w:rsidR="00D103E5" w:rsidRPr="00A4759E" w14:paraId="788E2067" w14:textId="77777777" w:rsidTr="00D103E5">
        <w:trPr>
          <w:tblCellSpacing w:w="15" w:type="dxa"/>
        </w:trPr>
        <w:tc>
          <w:tcPr>
            <w:tcW w:w="0" w:type="auto"/>
            <w:shd w:val="clear" w:color="auto" w:fill="FAE2D5" w:themeFill="accent2" w:themeFillTint="33"/>
            <w:vAlign w:val="center"/>
            <w:hideMark/>
          </w:tcPr>
          <w:p w14:paraId="39C0330F" w14:textId="77777777" w:rsidR="00D103E5" w:rsidRPr="00A4759E" w:rsidRDefault="00D103E5" w:rsidP="00D103E5">
            <w:pPr>
              <w:rPr>
                <w:rFonts w:ascii="Calibri" w:hAnsi="Calibri" w:cs="Calibri"/>
              </w:rPr>
            </w:pPr>
            <w:r w:rsidRPr="00A4759E">
              <w:rPr>
                <w:rFonts w:ascii="Calibri" w:hAnsi="Calibri" w:cs="Calibri"/>
              </w:rPr>
              <w:t>Autenticación base</w:t>
            </w:r>
          </w:p>
        </w:tc>
        <w:tc>
          <w:tcPr>
            <w:tcW w:w="0" w:type="auto"/>
            <w:shd w:val="clear" w:color="auto" w:fill="FAE2D5" w:themeFill="accent2" w:themeFillTint="33"/>
            <w:vAlign w:val="center"/>
            <w:hideMark/>
          </w:tcPr>
          <w:p w14:paraId="1D73A503" w14:textId="77777777" w:rsidR="00D103E5" w:rsidRPr="00A4759E" w:rsidRDefault="00D103E5" w:rsidP="00D103E5">
            <w:pPr>
              <w:rPr>
                <w:rFonts w:ascii="Calibri" w:hAnsi="Calibri" w:cs="Calibri"/>
              </w:rPr>
            </w:pPr>
            <w:r w:rsidRPr="00A4759E">
              <w:rPr>
                <w:rFonts w:ascii="Calibri" w:hAnsi="Calibri" w:cs="Calibri"/>
              </w:rPr>
              <w:t>Implementada</w:t>
            </w:r>
          </w:p>
        </w:tc>
      </w:tr>
      <w:tr w:rsidR="00D103E5" w:rsidRPr="00A4759E" w14:paraId="710CF16E" w14:textId="77777777" w:rsidTr="00D103E5">
        <w:trPr>
          <w:tblCellSpacing w:w="15" w:type="dxa"/>
        </w:trPr>
        <w:tc>
          <w:tcPr>
            <w:tcW w:w="0" w:type="auto"/>
            <w:shd w:val="clear" w:color="auto" w:fill="FAE2D5" w:themeFill="accent2" w:themeFillTint="33"/>
            <w:vAlign w:val="center"/>
            <w:hideMark/>
          </w:tcPr>
          <w:p w14:paraId="7F7E1815" w14:textId="77777777" w:rsidR="00D103E5" w:rsidRPr="00A4759E" w:rsidRDefault="00D103E5" w:rsidP="00D103E5">
            <w:pPr>
              <w:rPr>
                <w:rFonts w:ascii="Calibri" w:hAnsi="Calibri" w:cs="Calibri"/>
              </w:rPr>
            </w:pPr>
            <w:r w:rsidRPr="00A4759E">
              <w:rPr>
                <w:rFonts w:ascii="Calibri" w:hAnsi="Calibri" w:cs="Calibri"/>
              </w:rPr>
              <w:t>Registro de trabajadoras</w:t>
            </w:r>
          </w:p>
        </w:tc>
        <w:tc>
          <w:tcPr>
            <w:tcW w:w="0" w:type="auto"/>
            <w:shd w:val="clear" w:color="auto" w:fill="FAE2D5" w:themeFill="accent2" w:themeFillTint="33"/>
            <w:vAlign w:val="center"/>
            <w:hideMark/>
          </w:tcPr>
          <w:p w14:paraId="236EE9D2" w14:textId="77777777" w:rsidR="00D103E5" w:rsidRPr="00A4759E" w:rsidRDefault="00D103E5" w:rsidP="00D103E5">
            <w:pPr>
              <w:rPr>
                <w:rFonts w:ascii="Calibri" w:hAnsi="Calibri" w:cs="Calibri"/>
              </w:rPr>
            </w:pPr>
            <w:r w:rsidRPr="00A4759E">
              <w:rPr>
                <w:rFonts w:ascii="Calibri" w:hAnsi="Calibri" w:cs="Calibri"/>
              </w:rPr>
              <w:t>Implementado</w:t>
            </w:r>
          </w:p>
        </w:tc>
      </w:tr>
      <w:tr w:rsidR="00D103E5" w:rsidRPr="00A4759E" w14:paraId="6E10C793" w14:textId="77777777" w:rsidTr="00D103E5">
        <w:trPr>
          <w:tblCellSpacing w:w="15" w:type="dxa"/>
        </w:trPr>
        <w:tc>
          <w:tcPr>
            <w:tcW w:w="0" w:type="auto"/>
            <w:shd w:val="clear" w:color="auto" w:fill="FAE2D5" w:themeFill="accent2" w:themeFillTint="33"/>
            <w:vAlign w:val="center"/>
            <w:hideMark/>
          </w:tcPr>
          <w:p w14:paraId="1897087E" w14:textId="77777777" w:rsidR="00D103E5" w:rsidRPr="00A4759E" w:rsidRDefault="00D103E5" w:rsidP="00D103E5">
            <w:pPr>
              <w:rPr>
                <w:rFonts w:ascii="Calibri" w:hAnsi="Calibri" w:cs="Calibri"/>
              </w:rPr>
            </w:pPr>
            <w:r w:rsidRPr="00A4759E">
              <w:rPr>
                <w:rFonts w:ascii="Calibri" w:hAnsi="Calibri" w:cs="Calibri"/>
              </w:rPr>
              <w:t>Registro de clientas</w:t>
            </w:r>
          </w:p>
        </w:tc>
        <w:tc>
          <w:tcPr>
            <w:tcW w:w="0" w:type="auto"/>
            <w:shd w:val="clear" w:color="auto" w:fill="FAE2D5" w:themeFill="accent2" w:themeFillTint="33"/>
            <w:vAlign w:val="center"/>
            <w:hideMark/>
          </w:tcPr>
          <w:p w14:paraId="752D833E" w14:textId="77777777" w:rsidR="00D103E5" w:rsidRPr="00A4759E" w:rsidRDefault="00D103E5" w:rsidP="00D103E5">
            <w:pPr>
              <w:rPr>
                <w:rFonts w:ascii="Calibri" w:hAnsi="Calibri" w:cs="Calibri"/>
              </w:rPr>
            </w:pPr>
            <w:r w:rsidRPr="00A4759E">
              <w:rPr>
                <w:rFonts w:ascii="Calibri" w:hAnsi="Calibri" w:cs="Calibri"/>
              </w:rPr>
              <w:t>Parcialmente ajustado</w:t>
            </w:r>
          </w:p>
        </w:tc>
      </w:tr>
      <w:tr w:rsidR="00D103E5" w:rsidRPr="00A4759E" w14:paraId="4EAF511E" w14:textId="77777777" w:rsidTr="00D103E5">
        <w:trPr>
          <w:tblCellSpacing w:w="15" w:type="dxa"/>
        </w:trPr>
        <w:tc>
          <w:tcPr>
            <w:tcW w:w="0" w:type="auto"/>
            <w:shd w:val="clear" w:color="auto" w:fill="FAE2D5" w:themeFill="accent2" w:themeFillTint="33"/>
            <w:vAlign w:val="center"/>
            <w:hideMark/>
          </w:tcPr>
          <w:p w14:paraId="14C53B88" w14:textId="77777777" w:rsidR="00D103E5" w:rsidRPr="00A4759E" w:rsidRDefault="00D103E5" w:rsidP="00D103E5">
            <w:pPr>
              <w:rPr>
                <w:rFonts w:ascii="Calibri" w:hAnsi="Calibri" w:cs="Calibri"/>
              </w:rPr>
            </w:pPr>
            <w:r w:rsidRPr="00A4759E">
              <w:rPr>
                <w:rFonts w:ascii="Calibri" w:hAnsi="Calibri" w:cs="Calibri"/>
              </w:rPr>
              <w:t>Compromiso Hana</w:t>
            </w:r>
          </w:p>
        </w:tc>
        <w:tc>
          <w:tcPr>
            <w:tcW w:w="0" w:type="auto"/>
            <w:shd w:val="clear" w:color="auto" w:fill="FAE2D5" w:themeFill="accent2" w:themeFillTint="33"/>
            <w:vAlign w:val="center"/>
            <w:hideMark/>
          </w:tcPr>
          <w:p w14:paraId="6D897DE3" w14:textId="77777777" w:rsidR="00D103E5" w:rsidRPr="00A4759E" w:rsidRDefault="00D103E5" w:rsidP="00D103E5">
            <w:pPr>
              <w:rPr>
                <w:rFonts w:ascii="Calibri" w:hAnsi="Calibri" w:cs="Calibri"/>
              </w:rPr>
            </w:pPr>
            <w:r w:rsidRPr="00A4759E">
              <w:rPr>
                <w:rFonts w:ascii="Calibri" w:hAnsi="Calibri" w:cs="Calibri"/>
              </w:rPr>
              <w:t>Implementado</w:t>
            </w:r>
          </w:p>
        </w:tc>
      </w:tr>
      <w:tr w:rsidR="00D103E5" w:rsidRPr="00A4759E" w14:paraId="49326E78" w14:textId="77777777" w:rsidTr="00D103E5">
        <w:trPr>
          <w:tblCellSpacing w:w="15" w:type="dxa"/>
        </w:trPr>
        <w:tc>
          <w:tcPr>
            <w:tcW w:w="0" w:type="auto"/>
            <w:shd w:val="clear" w:color="auto" w:fill="FAE2D5" w:themeFill="accent2" w:themeFillTint="33"/>
            <w:vAlign w:val="center"/>
            <w:hideMark/>
          </w:tcPr>
          <w:p w14:paraId="36C7DC38" w14:textId="77777777" w:rsidR="00D103E5" w:rsidRPr="00A4759E" w:rsidRDefault="00D103E5" w:rsidP="00D103E5">
            <w:pPr>
              <w:rPr>
                <w:rFonts w:ascii="Calibri" w:hAnsi="Calibri" w:cs="Calibri"/>
              </w:rPr>
            </w:pPr>
            <w:r w:rsidRPr="00A4759E">
              <w:rPr>
                <w:rFonts w:ascii="Calibri" w:hAnsi="Calibri" w:cs="Calibri"/>
              </w:rPr>
              <w:t>Perfil profesional</w:t>
            </w:r>
          </w:p>
        </w:tc>
        <w:tc>
          <w:tcPr>
            <w:tcW w:w="0" w:type="auto"/>
            <w:shd w:val="clear" w:color="auto" w:fill="FAE2D5" w:themeFill="accent2" w:themeFillTint="33"/>
            <w:vAlign w:val="center"/>
            <w:hideMark/>
          </w:tcPr>
          <w:p w14:paraId="2C580E89" w14:textId="77777777" w:rsidR="00D103E5" w:rsidRPr="00A4759E" w:rsidRDefault="00D103E5" w:rsidP="00D103E5">
            <w:pPr>
              <w:rPr>
                <w:rFonts w:ascii="Calibri" w:hAnsi="Calibri" w:cs="Calibri"/>
              </w:rPr>
            </w:pPr>
            <w:r w:rsidRPr="00A4759E">
              <w:rPr>
                <w:rFonts w:ascii="Calibri" w:hAnsi="Calibri" w:cs="Calibri"/>
              </w:rPr>
              <w:t>Implementado</w:t>
            </w:r>
          </w:p>
        </w:tc>
      </w:tr>
      <w:tr w:rsidR="00D103E5" w:rsidRPr="00A4759E" w14:paraId="04D138EA" w14:textId="77777777" w:rsidTr="00D103E5">
        <w:trPr>
          <w:tblCellSpacing w:w="15" w:type="dxa"/>
        </w:trPr>
        <w:tc>
          <w:tcPr>
            <w:tcW w:w="0" w:type="auto"/>
            <w:shd w:val="clear" w:color="auto" w:fill="FAE2D5" w:themeFill="accent2" w:themeFillTint="33"/>
            <w:vAlign w:val="center"/>
            <w:hideMark/>
          </w:tcPr>
          <w:p w14:paraId="2EC4BD1F" w14:textId="77777777" w:rsidR="00D103E5" w:rsidRPr="00A4759E" w:rsidRDefault="00D103E5" w:rsidP="00D103E5">
            <w:pPr>
              <w:rPr>
                <w:rFonts w:ascii="Calibri" w:hAnsi="Calibri" w:cs="Calibri"/>
              </w:rPr>
            </w:pPr>
            <w:r w:rsidRPr="00A4759E">
              <w:rPr>
                <w:rFonts w:ascii="Calibri" w:hAnsi="Calibri" w:cs="Calibri"/>
              </w:rPr>
              <w:t>Visualización de profesionales</w:t>
            </w:r>
          </w:p>
        </w:tc>
        <w:tc>
          <w:tcPr>
            <w:tcW w:w="0" w:type="auto"/>
            <w:shd w:val="clear" w:color="auto" w:fill="FAE2D5" w:themeFill="accent2" w:themeFillTint="33"/>
            <w:vAlign w:val="center"/>
            <w:hideMark/>
          </w:tcPr>
          <w:p w14:paraId="4C982BB2" w14:textId="77777777" w:rsidR="00D103E5" w:rsidRPr="00A4759E" w:rsidRDefault="00D103E5" w:rsidP="00D103E5">
            <w:pPr>
              <w:rPr>
                <w:rFonts w:ascii="Calibri" w:hAnsi="Calibri" w:cs="Calibri"/>
              </w:rPr>
            </w:pPr>
            <w:r w:rsidRPr="00A4759E">
              <w:rPr>
                <w:rFonts w:ascii="Calibri" w:hAnsi="Calibri" w:cs="Calibri"/>
              </w:rPr>
              <w:t>Implementada</w:t>
            </w:r>
          </w:p>
        </w:tc>
      </w:tr>
      <w:tr w:rsidR="00D103E5" w:rsidRPr="00A4759E" w14:paraId="1F17E3A3" w14:textId="77777777" w:rsidTr="00D103E5">
        <w:trPr>
          <w:tblCellSpacing w:w="15" w:type="dxa"/>
        </w:trPr>
        <w:tc>
          <w:tcPr>
            <w:tcW w:w="0" w:type="auto"/>
            <w:shd w:val="clear" w:color="auto" w:fill="FAE2D5" w:themeFill="accent2" w:themeFillTint="33"/>
            <w:vAlign w:val="center"/>
            <w:hideMark/>
          </w:tcPr>
          <w:p w14:paraId="6981160A" w14:textId="77777777" w:rsidR="00D103E5" w:rsidRPr="00A4759E" w:rsidRDefault="00D103E5" w:rsidP="00D103E5">
            <w:pPr>
              <w:rPr>
                <w:rFonts w:ascii="Calibri" w:hAnsi="Calibri" w:cs="Calibri"/>
              </w:rPr>
            </w:pPr>
            <w:r w:rsidRPr="00A4759E">
              <w:rPr>
                <w:rFonts w:ascii="Calibri" w:hAnsi="Calibri" w:cs="Calibri"/>
              </w:rPr>
              <w:t>Reservas</w:t>
            </w:r>
          </w:p>
        </w:tc>
        <w:tc>
          <w:tcPr>
            <w:tcW w:w="0" w:type="auto"/>
            <w:shd w:val="clear" w:color="auto" w:fill="FAE2D5" w:themeFill="accent2" w:themeFillTint="33"/>
            <w:vAlign w:val="center"/>
            <w:hideMark/>
          </w:tcPr>
          <w:p w14:paraId="18375DD8" w14:textId="77777777" w:rsidR="00D103E5" w:rsidRPr="00A4759E" w:rsidRDefault="00D103E5" w:rsidP="00D103E5">
            <w:pPr>
              <w:rPr>
                <w:rFonts w:ascii="Calibri" w:hAnsi="Calibri" w:cs="Calibri"/>
              </w:rPr>
            </w:pPr>
            <w:r w:rsidRPr="00A4759E">
              <w:rPr>
                <w:rFonts w:ascii="Calibri" w:hAnsi="Calibri" w:cs="Calibri"/>
              </w:rPr>
              <w:t>Pendiente</w:t>
            </w:r>
          </w:p>
        </w:tc>
      </w:tr>
      <w:tr w:rsidR="00D103E5" w:rsidRPr="00A4759E" w14:paraId="60BBE9EC" w14:textId="77777777" w:rsidTr="00D103E5">
        <w:trPr>
          <w:tblCellSpacing w:w="15" w:type="dxa"/>
        </w:trPr>
        <w:tc>
          <w:tcPr>
            <w:tcW w:w="0" w:type="auto"/>
            <w:shd w:val="clear" w:color="auto" w:fill="FAE2D5" w:themeFill="accent2" w:themeFillTint="33"/>
            <w:vAlign w:val="center"/>
            <w:hideMark/>
          </w:tcPr>
          <w:p w14:paraId="7284B895" w14:textId="77777777" w:rsidR="00D103E5" w:rsidRPr="00A4759E" w:rsidRDefault="00D103E5" w:rsidP="00D103E5">
            <w:pPr>
              <w:rPr>
                <w:rFonts w:ascii="Calibri" w:hAnsi="Calibri" w:cs="Calibri"/>
              </w:rPr>
            </w:pPr>
            <w:r w:rsidRPr="00A4759E">
              <w:rPr>
                <w:rFonts w:ascii="Calibri" w:hAnsi="Calibri" w:cs="Calibri"/>
              </w:rPr>
              <w:t>Reseñas</w:t>
            </w:r>
          </w:p>
        </w:tc>
        <w:tc>
          <w:tcPr>
            <w:tcW w:w="0" w:type="auto"/>
            <w:shd w:val="clear" w:color="auto" w:fill="FAE2D5" w:themeFill="accent2" w:themeFillTint="33"/>
            <w:vAlign w:val="center"/>
            <w:hideMark/>
          </w:tcPr>
          <w:p w14:paraId="68AA1A32" w14:textId="77777777" w:rsidR="00D103E5" w:rsidRPr="00A4759E" w:rsidRDefault="00D103E5" w:rsidP="00D103E5">
            <w:pPr>
              <w:rPr>
                <w:rFonts w:ascii="Calibri" w:hAnsi="Calibri" w:cs="Calibri"/>
              </w:rPr>
            </w:pPr>
            <w:r w:rsidRPr="00A4759E">
              <w:rPr>
                <w:rFonts w:ascii="Calibri" w:hAnsi="Calibri" w:cs="Calibri"/>
              </w:rPr>
              <w:t>Pendiente</w:t>
            </w:r>
          </w:p>
        </w:tc>
      </w:tr>
      <w:tr w:rsidR="00D103E5" w:rsidRPr="00A4759E" w14:paraId="77796BFF" w14:textId="77777777" w:rsidTr="00D103E5">
        <w:trPr>
          <w:tblCellSpacing w:w="15" w:type="dxa"/>
        </w:trPr>
        <w:tc>
          <w:tcPr>
            <w:tcW w:w="0" w:type="auto"/>
            <w:shd w:val="clear" w:color="auto" w:fill="FAE2D5" w:themeFill="accent2" w:themeFillTint="33"/>
            <w:vAlign w:val="center"/>
            <w:hideMark/>
          </w:tcPr>
          <w:p w14:paraId="2409E2F2" w14:textId="77777777" w:rsidR="00D103E5" w:rsidRPr="00A4759E" w:rsidRDefault="00D103E5" w:rsidP="00D103E5">
            <w:pPr>
              <w:rPr>
                <w:rFonts w:ascii="Calibri" w:hAnsi="Calibri" w:cs="Calibri"/>
              </w:rPr>
            </w:pPr>
            <w:r w:rsidRPr="00A4759E">
              <w:rPr>
                <w:rFonts w:ascii="Calibri" w:hAnsi="Calibri" w:cs="Calibri"/>
              </w:rPr>
              <w:t>Verificación documental</w:t>
            </w:r>
          </w:p>
        </w:tc>
        <w:tc>
          <w:tcPr>
            <w:tcW w:w="0" w:type="auto"/>
            <w:shd w:val="clear" w:color="auto" w:fill="FAE2D5" w:themeFill="accent2" w:themeFillTint="33"/>
            <w:vAlign w:val="center"/>
            <w:hideMark/>
          </w:tcPr>
          <w:p w14:paraId="2A541A15" w14:textId="77777777" w:rsidR="00D103E5" w:rsidRPr="00A4759E" w:rsidRDefault="00D103E5" w:rsidP="00D103E5">
            <w:pPr>
              <w:rPr>
                <w:rFonts w:ascii="Calibri" w:hAnsi="Calibri" w:cs="Calibri"/>
              </w:rPr>
            </w:pPr>
            <w:r w:rsidRPr="00A4759E">
              <w:rPr>
                <w:rFonts w:ascii="Calibri" w:hAnsi="Calibri" w:cs="Calibri"/>
              </w:rPr>
              <w:t>Pendiente</w:t>
            </w:r>
          </w:p>
        </w:tc>
      </w:tr>
      <w:tr w:rsidR="00D103E5" w:rsidRPr="00A4759E" w14:paraId="415A3403" w14:textId="77777777" w:rsidTr="00D103E5">
        <w:trPr>
          <w:tblCellSpacing w:w="15" w:type="dxa"/>
        </w:trPr>
        <w:tc>
          <w:tcPr>
            <w:tcW w:w="0" w:type="auto"/>
            <w:shd w:val="clear" w:color="auto" w:fill="FAE2D5" w:themeFill="accent2" w:themeFillTint="33"/>
            <w:vAlign w:val="center"/>
            <w:hideMark/>
          </w:tcPr>
          <w:p w14:paraId="083103B6" w14:textId="77777777" w:rsidR="00D103E5" w:rsidRPr="00A4759E" w:rsidRDefault="00D103E5" w:rsidP="00D103E5">
            <w:pPr>
              <w:rPr>
                <w:rFonts w:ascii="Calibri" w:hAnsi="Calibri" w:cs="Calibri"/>
              </w:rPr>
            </w:pPr>
            <w:r w:rsidRPr="00A4759E">
              <w:rPr>
                <w:rFonts w:ascii="Calibri" w:hAnsi="Calibri" w:cs="Calibri"/>
              </w:rPr>
              <w:t>Panel de administración</w:t>
            </w:r>
          </w:p>
        </w:tc>
        <w:tc>
          <w:tcPr>
            <w:tcW w:w="0" w:type="auto"/>
            <w:shd w:val="clear" w:color="auto" w:fill="FAE2D5" w:themeFill="accent2" w:themeFillTint="33"/>
            <w:vAlign w:val="center"/>
            <w:hideMark/>
          </w:tcPr>
          <w:p w14:paraId="5B680A26" w14:textId="77777777" w:rsidR="00D103E5" w:rsidRPr="00A4759E" w:rsidRDefault="00D103E5" w:rsidP="00D103E5">
            <w:pPr>
              <w:rPr>
                <w:rFonts w:ascii="Calibri" w:hAnsi="Calibri" w:cs="Calibri"/>
              </w:rPr>
            </w:pPr>
            <w:r w:rsidRPr="00A4759E">
              <w:rPr>
                <w:rFonts w:ascii="Calibri" w:hAnsi="Calibri" w:cs="Calibri"/>
              </w:rPr>
              <w:t>Pendiente</w:t>
            </w:r>
          </w:p>
        </w:tc>
      </w:tr>
      <w:tr w:rsidR="00D103E5" w:rsidRPr="00A4759E" w14:paraId="03EEA910" w14:textId="77777777" w:rsidTr="00D103E5">
        <w:trPr>
          <w:tblCellSpacing w:w="15" w:type="dxa"/>
        </w:trPr>
        <w:tc>
          <w:tcPr>
            <w:tcW w:w="0" w:type="auto"/>
            <w:shd w:val="clear" w:color="auto" w:fill="FAE2D5" w:themeFill="accent2" w:themeFillTint="33"/>
            <w:vAlign w:val="center"/>
            <w:hideMark/>
          </w:tcPr>
          <w:p w14:paraId="3C8A399F" w14:textId="77777777" w:rsidR="00D103E5" w:rsidRPr="00A4759E" w:rsidRDefault="00D103E5" w:rsidP="00D103E5">
            <w:pPr>
              <w:rPr>
                <w:rFonts w:ascii="Calibri" w:hAnsi="Calibri" w:cs="Calibri"/>
              </w:rPr>
            </w:pPr>
            <w:proofErr w:type="spellStart"/>
            <w:r w:rsidRPr="00A4759E">
              <w:rPr>
                <w:rFonts w:ascii="Calibri" w:hAnsi="Calibri" w:cs="Calibri"/>
              </w:rPr>
              <w:t>Deploy</w:t>
            </w:r>
            <w:proofErr w:type="spellEnd"/>
            <w:r w:rsidRPr="00A4759E">
              <w:rPr>
                <w:rFonts w:ascii="Calibri" w:hAnsi="Calibri" w:cs="Calibri"/>
              </w:rPr>
              <w:t xml:space="preserve"> productivo</w:t>
            </w:r>
          </w:p>
        </w:tc>
        <w:tc>
          <w:tcPr>
            <w:tcW w:w="0" w:type="auto"/>
            <w:shd w:val="clear" w:color="auto" w:fill="FAE2D5" w:themeFill="accent2" w:themeFillTint="33"/>
            <w:vAlign w:val="center"/>
            <w:hideMark/>
          </w:tcPr>
          <w:p w14:paraId="1DD15D22" w14:textId="77777777" w:rsidR="00D103E5" w:rsidRPr="00A4759E" w:rsidRDefault="00D103E5" w:rsidP="00D103E5">
            <w:pPr>
              <w:rPr>
                <w:rFonts w:ascii="Calibri" w:hAnsi="Calibri" w:cs="Calibri"/>
              </w:rPr>
            </w:pPr>
            <w:r w:rsidRPr="00A4759E">
              <w:rPr>
                <w:rFonts w:ascii="Calibri" w:hAnsi="Calibri" w:cs="Calibri"/>
              </w:rPr>
              <w:t>Pendiente</w:t>
            </w:r>
          </w:p>
        </w:tc>
      </w:tr>
      <w:tr w:rsidR="00D103E5" w:rsidRPr="00A4759E" w14:paraId="62F845E3" w14:textId="77777777" w:rsidTr="00D103E5">
        <w:trPr>
          <w:tblCellSpacing w:w="15" w:type="dxa"/>
        </w:trPr>
        <w:tc>
          <w:tcPr>
            <w:tcW w:w="0" w:type="auto"/>
            <w:shd w:val="clear" w:color="auto" w:fill="FAE2D5" w:themeFill="accent2" w:themeFillTint="33"/>
            <w:vAlign w:val="center"/>
          </w:tcPr>
          <w:p w14:paraId="74771622" w14:textId="74A2AA3E" w:rsidR="00D103E5" w:rsidRPr="00A4759E" w:rsidRDefault="001614A8" w:rsidP="00D103E5">
            <w:pPr>
              <w:rPr>
                <w:rFonts w:ascii="Calibri" w:hAnsi="Calibri" w:cs="Calibri"/>
              </w:rPr>
            </w:pPr>
            <w:r w:rsidRPr="00A4759E">
              <w:rPr>
                <w:rFonts w:ascii="Calibri" w:hAnsi="Calibri" w:cs="Calibri"/>
              </w:rPr>
              <w:t>Articulación informativa con entidades de capacitación y certificación</w:t>
            </w:r>
          </w:p>
        </w:tc>
        <w:tc>
          <w:tcPr>
            <w:tcW w:w="0" w:type="auto"/>
            <w:shd w:val="clear" w:color="auto" w:fill="FAE2D5" w:themeFill="accent2" w:themeFillTint="33"/>
            <w:vAlign w:val="center"/>
          </w:tcPr>
          <w:p w14:paraId="1798FB95" w14:textId="0AF31063" w:rsidR="00D103E5" w:rsidRPr="00A4759E" w:rsidRDefault="00D103E5" w:rsidP="00D103E5">
            <w:pPr>
              <w:rPr>
                <w:rFonts w:ascii="Calibri" w:hAnsi="Calibri" w:cs="Calibri"/>
              </w:rPr>
            </w:pPr>
            <w:r w:rsidRPr="00A4759E">
              <w:rPr>
                <w:rFonts w:ascii="Calibri" w:hAnsi="Calibri" w:cs="Calibri"/>
              </w:rPr>
              <w:t>P</w:t>
            </w:r>
            <w:r w:rsidR="001614A8" w:rsidRPr="00A4759E">
              <w:rPr>
                <w:rFonts w:ascii="Calibri" w:hAnsi="Calibri" w:cs="Calibri"/>
              </w:rPr>
              <w:t>royectada</w:t>
            </w:r>
          </w:p>
        </w:tc>
      </w:tr>
      <w:tr w:rsidR="00D103E5" w:rsidRPr="00A4759E" w14:paraId="6F17A769" w14:textId="77777777" w:rsidTr="00D103E5">
        <w:trPr>
          <w:tblCellSpacing w:w="15" w:type="dxa"/>
        </w:trPr>
        <w:tc>
          <w:tcPr>
            <w:tcW w:w="0" w:type="auto"/>
            <w:shd w:val="clear" w:color="auto" w:fill="FAE2D5" w:themeFill="accent2" w:themeFillTint="33"/>
            <w:vAlign w:val="center"/>
          </w:tcPr>
          <w:p w14:paraId="16404DFF" w14:textId="590577C8" w:rsidR="00D103E5" w:rsidRPr="00A4759E" w:rsidRDefault="00D103E5" w:rsidP="00D103E5">
            <w:pPr>
              <w:rPr>
                <w:rFonts w:ascii="Calibri" w:hAnsi="Calibri" w:cs="Calibri"/>
              </w:rPr>
            </w:pPr>
            <w:r w:rsidRPr="00A4759E">
              <w:rPr>
                <w:rFonts w:ascii="Calibri" w:hAnsi="Calibri" w:cs="Calibri"/>
              </w:rPr>
              <w:t>Geolocalización clienta/trabajadora</w:t>
            </w:r>
          </w:p>
        </w:tc>
        <w:tc>
          <w:tcPr>
            <w:tcW w:w="0" w:type="auto"/>
            <w:shd w:val="clear" w:color="auto" w:fill="FAE2D5" w:themeFill="accent2" w:themeFillTint="33"/>
            <w:vAlign w:val="center"/>
          </w:tcPr>
          <w:p w14:paraId="3BFCDF84" w14:textId="79E162C1" w:rsidR="00D103E5" w:rsidRPr="00A4759E" w:rsidRDefault="00D103E5" w:rsidP="00D103E5">
            <w:pPr>
              <w:rPr>
                <w:rFonts w:ascii="Calibri" w:hAnsi="Calibri" w:cs="Calibri"/>
              </w:rPr>
            </w:pPr>
            <w:r w:rsidRPr="00A4759E">
              <w:rPr>
                <w:rFonts w:ascii="Calibri" w:hAnsi="Calibri" w:cs="Calibri"/>
              </w:rPr>
              <w:t>Pendiente</w:t>
            </w:r>
          </w:p>
        </w:tc>
      </w:tr>
      <w:tr w:rsidR="001614A8" w:rsidRPr="00A4759E" w14:paraId="4E0980CE" w14:textId="77777777" w:rsidTr="001614A8">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2F03C4E1" w14:textId="77777777" w:rsidR="001614A8" w:rsidRPr="00A4759E" w:rsidRDefault="001614A8" w:rsidP="001614A8">
            <w:pPr>
              <w:rPr>
                <w:rFonts w:ascii="Calibri" w:hAnsi="Calibri" w:cs="Calibri"/>
              </w:rPr>
            </w:pPr>
            <w:r w:rsidRPr="00A4759E">
              <w:rPr>
                <w:rFonts w:ascii="Calibri" w:hAnsi="Calibri" w:cs="Calibri"/>
              </w:rPr>
              <w:t>Componente</w:t>
            </w:r>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3EA4A98E" w14:textId="77777777" w:rsidR="001614A8" w:rsidRPr="00A4759E" w:rsidRDefault="001614A8" w:rsidP="001614A8">
            <w:pPr>
              <w:rPr>
                <w:rFonts w:ascii="Calibri" w:hAnsi="Calibri" w:cs="Calibri"/>
              </w:rPr>
            </w:pPr>
            <w:r w:rsidRPr="00A4759E">
              <w:rPr>
                <w:rFonts w:ascii="Calibri" w:hAnsi="Calibri" w:cs="Calibri"/>
              </w:rPr>
              <w:t>Estado</w:t>
            </w:r>
          </w:p>
        </w:tc>
      </w:tr>
      <w:tr w:rsidR="001614A8" w:rsidRPr="00A4759E" w14:paraId="3DDD8486" w14:textId="77777777" w:rsidTr="001614A8">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5D9F3EF8" w14:textId="77777777" w:rsidR="001614A8" w:rsidRPr="00A4759E" w:rsidRDefault="001614A8" w:rsidP="001614A8">
            <w:pPr>
              <w:rPr>
                <w:rFonts w:ascii="Calibri" w:hAnsi="Calibri" w:cs="Calibri"/>
              </w:rPr>
            </w:pPr>
            <w:r w:rsidRPr="00A4759E">
              <w:rPr>
                <w:rFonts w:ascii="Calibri" w:hAnsi="Calibri" w:cs="Calibri"/>
              </w:rPr>
              <w:t>Navegación base</w:t>
            </w:r>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413F8BA8" w14:textId="77777777" w:rsidR="001614A8" w:rsidRPr="00A4759E" w:rsidRDefault="001614A8" w:rsidP="001614A8">
            <w:pPr>
              <w:rPr>
                <w:rFonts w:ascii="Calibri" w:hAnsi="Calibri" w:cs="Calibri"/>
              </w:rPr>
            </w:pPr>
            <w:r w:rsidRPr="00A4759E">
              <w:rPr>
                <w:rFonts w:ascii="Calibri" w:hAnsi="Calibri" w:cs="Calibri"/>
              </w:rPr>
              <w:t>Implementada</w:t>
            </w:r>
          </w:p>
        </w:tc>
      </w:tr>
      <w:tr w:rsidR="001614A8" w:rsidRPr="00A4759E" w14:paraId="2B866D62" w14:textId="77777777" w:rsidTr="001614A8">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7631D002" w14:textId="77777777" w:rsidR="001614A8" w:rsidRPr="00A4759E" w:rsidRDefault="001614A8" w:rsidP="001614A8">
            <w:pPr>
              <w:rPr>
                <w:rFonts w:ascii="Calibri" w:hAnsi="Calibri" w:cs="Calibri"/>
              </w:rPr>
            </w:pPr>
            <w:r w:rsidRPr="00A4759E">
              <w:rPr>
                <w:rFonts w:ascii="Calibri" w:hAnsi="Calibri" w:cs="Calibri"/>
              </w:rPr>
              <w:t>Selección de tipo de usuaria</w:t>
            </w:r>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7005D9EE" w14:textId="77777777" w:rsidR="001614A8" w:rsidRPr="00A4759E" w:rsidRDefault="001614A8" w:rsidP="001614A8">
            <w:pPr>
              <w:rPr>
                <w:rFonts w:ascii="Calibri" w:hAnsi="Calibri" w:cs="Calibri"/>
              </w:rPr>
            </w:pPr>
            <w:r w:rsidRPr="00A4759E">
              <w:rPr>
                <w:rFonts w:ascii="Calibri" w:hAnsi="Calibri" w:cs="Calibri"/>
              </w:rPr>
              <w:t>Implementada</w:t>
            </w:r>
          </w:p>
        </w:tc>
      </w:tr>
      <w:tr w:rsidR="001614A8" w:rsidRPr="00A4759E" w14:paraId="3E328256" w14:textId="77777777" w:rsidTr="001614A8">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5F1F0E0F" w14:textId="77777777" w:rsidR="001614A8" w:rsidRPr="00A4759E" w:rsidRDefault="001614A8" w:rsidP="001614A8">
            <w:pPr>
              <w:rPr>
                <w:rFonts w:ascii="Calibri" w:hAnsi="Calibri" w:cs="Calibri"/>
              </w:rPr>
            </w:pPr>
            <w:r w:rsidRPr="00A4759E">
              <w:rPr>
                <w:rFonts w:ascii="Calibri" w:hAnsi="Calibri" w:cs="Calibri"/>
              </w:rPr>
              <w:lastRenderedPageBreak/>
              <w:t>Acceso diferenciado entre clienta y trabajadora</w:t>
            </w:r>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456B3DE6" w14:textId="77777777" w:rsidR="001614A8" w:rsidRPr="00A4759E" w:rsidRDefault="001614A8" w:rsidP="001614A8">
            <w:pPr>
              <w:rPr>
                <w:rFonts w:ascii="Calibri" w:hAnsi="Calibri" w:cs="Calibri"/>
              </w:rPr>
            </w:pPr>
            <w:r w:rsidRPr="00A4759E">
              <w:rPr>
                <w:rFonts w:ascii="Calibri" w:hAnsi="Calibri" w:cs="Calibri"/>
              </w:rPr>
              <w:t>Implementado</w:t>
            </w:r>
          </w:p>
        </w:tc>
      </w:tr>
      <w:tr w:rsidR="001614A8" w:rsidRPr="00A4759E" w14:paraId="77A0BD10" w14:textId="77777777" w:rsidTr="001614A8">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32BEF8A8" w14:textId="77777777" w:rsidR="001614A8" w:rsidRPr="00A4759E" w:rsidRDefault="001614A8" w:rsidP="001614A8">
            <w:pPr>
              <w:rPr>
                <w:rFonts w:ascii="Calibri" w:hAnsi="Calibri" w:cs="Calibri"/>
              </w:rPr>
            </w:pPr>
            <w:r w:rsidRPr="00A4759E">
              <w:rPr>
                <w:rFonts w:ascii="Calibri" w:hAnsi="Calibri" w:cs="Calibri"/>
              </w:rPr>
              <w:t>Página de fundamentación o impacto del proyecto</w:t>
            </w:r>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63560F95" w14:textId="77777777" w:rsidR="001614A8" w:rsidRPr="00A4759E" w:rsidRDefault="001614A8" w:rsidP="001614A8">
            <w:pPr>
              <w:rPr>
                <w:rFonts w:ascii="Calibri" w:hAnsi="Calibri" w:cs="Calibri"/>
              </w:rPr>
            </w:pPr>
            <w:r w:rsidRPr="00A4759E">
              <w:rPr>
                <w:rFonts w:ascii="Calibri" w:hAnsi="Calibri" w:cs="Calibri"/>
              </w:rPr>
              <w:t>Implementada</w:t>
            </w:r>
          </w:p>
        </w:tc>
      </w:tr>
      <w:tr w:rsidR="001614A8" w:rsidRPr="00A4759E" w14:paraId="4B467C6D" w14:textId="77777777" w:rsidTr="001614A8">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6C820B44" w14:textId="77777777" w:rsidR="001614A8" w:rsidRPr="00A4759E" w:rsidRDefault="001614A8" w:rsidP="001614A8">
            <w:pPr>
              <w:rPr>
                <w:rFonts w:ascii="Calibri" w:hAnsi="Calibri" w:cs="Calibri"/>
              </w:rPr>
            </w:pPr>
            <w:r w:rsidRPr="00A4759E">
              <w:rPr>
                <w:rFonts w:ascii="Calibri" w:hAnsi="Calibri" w:cs="Calibri"/>
              </w:rPr>
              <w:t>Protección de acceso al formulario mediante aceptación previa</w:t>
            </w:r>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53F724AA" w14:textId="77777777" w:rsidR="001614A8" w:rsidRPr="00A4759E" w:rsidRDefault="001614A8" w:rsidP="001614A8">
            <w:pPr>
              <w:rPr>
                <w:rFonts w:ascii="Calibri" w:hAnsi="Calibri" w:cs="Calibri"/>
              </w:rPr>
            </w:pPr>
            <w:r w:rsidRPr="00A4759E">
              <w:rPr>
                <w:rFonts w:ascii="Calibri" w:hAnsi="Calibri" w:cs="Calibri"/>
              </w:rPr>
              <w:t>Parcialmente implementada</w:t>
            </w:r>
          </w:p>
        </w:tc>
      </w:tr>
      <w:tr w:rsidR="001614A8" w:rsidRPr="00A4759E" w14:paraId="7376E1F4" w14:textId="77777777" w:rsidTr="001614A8">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6A20464D" w14:textId="77777777" w:rsidR="001614A8" w:rsidRPr="00A4759E" w:rsidRDefault="001614A8" w:rsidP="001614A8">
            <w:pPr>
              <w:rPr>
                <w:rFonts w:ascii="Calibri" w:hAnsi="Calibri" w:cs="Calibri"/>
              </w:rPr>
            </w:pPr>
            <w:r w:rsidRPr="00A4759E">
              <w:rPr>
                <w:rFonts w:ascii="Calibri" w:hAnsi="Calibri" w:cs="Calibri"/>
              </w:rPr>
              <w:t>Flujo de redirección según tipo de usuaria</w:t>
            </w:r>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7335D69B" w14:textId="77777777" w:rsidR="001614A8" w:rsidRPr="00A4759E" w:rsidRDefault="001614A8" w:rsidP="001614A8">
            <w:pPr>
              <w:rPr>
                <w:rFonts w:ascii="Calibri" w:hAnsi="Calibri" w:cs="Calibri"/>
              </w:rPr>
            </w:pPr>
            <w:r w:rsidRPr="00A4759E">
              <w:rPr>
                <w:rFonts w:ascii="Calibri" w:hAnsi="Calibri" w:cs="Calibri"/>
              </w:rPr>
              <w:t>Parcialmente implementado</w:t>
            </w:r>
          </w:p>
        </w:tc>
      </w:tr>
    </w:tbl>
    <w:p w14:paraId="75D877C4" w14:textId="693FCB97" w:rsidR="00D103E5" w:rsidRPr="00A4759E" w:rsidRDefault="00D103E5" w:rsidP="00D103E5">
      <w:pPr>
        <w:rPr>
          <w:rFonts w:ascii="Calibri" w:hAnsi="Calibri" w:cs="Calibri"/>
        </w:rPr>
      </w:pPr>
    </w:p>
    <w:p w14:paraId="0C7799CF" w14:textId="77777777" w:rsidR="00D103E5" w:rsidRPr="00A4759E" w:rsidRDefault="00D103E5" w:rsidP="00D103E5">
      <w:pPr>
        <w:pStyle w:val="Ttulo1"/>
        <w:rPr>
          <w:rFonts w:ascii="Calibri" w:hAnsi="Calibri" w:cs="Calibri"/>
          <w:color w:val="501549" w:themeColor="accent5" w:themeShade="80"/>
        </w:rPr>
      </w:pPr>
      <w:bookmarkStart w:id="27" w:name="_Toc225419964"/>
      <w:r w:rsidRPr="00A4759E">
        <w:rPr>
          <w:rFonts w:ascii="Calibri" w:hAnsi="Calibri" w:cs="Calibri"/>
          <w:color w:val="501549" w:themeColor="accent5" w:themeShade="80"/>
        </w:rPr>
        <w:t>8. Modelo de solución propuesto</w:t>
      </w:r>
      <w:bookmarkEnd w:id="27"/>
    </w:p>
    <w:p w14:paraId="63545A90" w14:textId="77777777" w:rsidR="00D103E5" w:rsidRPr="00A4759E" w:rsidRDefault="00D103E5" w:rsidP="00D103E5">
      <w:pPr>
        <w:rPr>
          <w:rFonts w:ascii="Calibri" w:hAnsi="Calibri" w:cs="Calibri"/>
        </w:rPr>
      </w:pPr>
      <w:r w:rsidRPr="00A4759E">
        <w:rPr>
          <w:rFonts w:ascii="Calibri" w:hAnsi="Calibri" w:cs="Calibri"/>
        </w:rPr>
        <w:t xml:space="preserve">Hana propone una solución web </w:t>
      </w:r>
      <w:proofErr w:type="spellStart"/>
      <w:r w:rsidRPr="00A4759E">
        <w:rPr>
          <w:rFonts w:ascii="Calibri" w:hAnsi="Calibri" w:cs="Calibri"/>
        </w:rPr>
        <w:t>cloud</w:t>
      </w:r>
      <w:proofErr w:type="spellEnd"/>
      <w:r w:rsidRPr="00A4759E">
        <w:rPr>
          <w:rFonts w:ascii="Calibri" w:hAnsi="Calibri" w:cs="Calibri"/>
        </w:rPr>
        <w:t xml:space="preserve"> que organiza la interacción inicial entre clientas y trabajadoras mediante un flujo segmentado por tipo de usuaria y una presentación estructurada de perfiles.</w:t>
      </w:r>
    </w:p>
    <w:p w14:paraId="36232147" w14:textId="77777777" w:rsidR="00D103E5" w:rsidRPr="00A4759E" w:rsidRDefault="00D103E5" w:rsidP="00D103E5">
      <w:pPr>
        <w:rPr>
          <w:rFonts w:ascii="Calibri" w:hAnsi="Calibri" w:cs="Calibri"/>
        </w:rPr>
      </w:pPr>
      <w:r w:rsidRPr="00A4759E">
        <w:rPr>
          <w:rFonts w:ascii="Calibri" w:hAnsi="Calibri" w:cs="Calibri"/>
        </w:rPr>
        <w:t>El modelo considera dos trayectorias principales:</w:t>
      </w:r>
    </w:p>
    <w:p w14:paraId="53780402" w14:textId="77777777" w:rsidR="001614A8" w:rsidRPr="00A4759E" w:rsidRDefault="001614A8" w:rsidP="00D103E5">
      <w:pPr>
        <w:numPr>
          <w:ilvl w:val="0"/>
          <w:numId w:val="13"/>
        </w:numPr>
        <w:rPr>
          <w:rFonts w:ascii="Calibri" w:hAnsi="Calibri" w:cs="Calibri"/>
        </w:rPr>
      </w:pPr>
      <w:r w:rsidRPr="00A4759E">
        <w:rPr>
          <w:rFonts w:ascii="Calibri" w:hAnsi="Calibri" w:cs="Calibri"/>
        </w:rPr>
        <w:t>la de la clienta, que accede a la plataforma, acepta las condiciones del sistema y explora perfiles disponibles para evaluar opciones de servicio.</w:t>
      </w:r>
    </w:p>
    <w:p w14:paraId="7C5ECADA" w14:textId="48B7EFD1" w:rsidR="00D103E5" w:rsidRPr="00A4759E" w:rsidRDefault="00D103E5" w:rsidP="00D103E5">
      <w:pPr>
        <w:numPr>
          <w:ilvl w:val="0"/>
          <w:numId w:val="13"/>
        </w:numPr>
        <w:rPr>
          <w:rFonts w:ascii="Calibri" w:hAnsi="Calibri" w:cs="Calibri"/>
        </w:rPr>
      </w:pPr>
      <w:r w:rsidRPr="00A4759E">
        <w:rPr>
          <w:rFonts w:ascii="Calibri" w:hAnsi="Calibri" w:cs="Calibri"/>
        </w:rPr>
        <w:t xml:space="preserve">la de la trabajadora, que se registra, acepta las condiciones del sistema y construye un perfil profesional visible. </w:t>
      </w:r>
    </w:p>
    <w:p w14:paraId="50836DE1" w14:textId="77777777" w:rsidR="00D103E5" w:rsidRPr="00A4759E" w:rsidRDefault="00D103E5" w:rsidP="00D103E5">
      <w:pPr>
        <w:rPr>
          <w:rFonts w:ascii="Calibri" w:hAnsi="Calibri" w:cs="Calibri"/>
        </w:rPr>
      </w:pPr>
      <w:r w:rsidRPr="00A4759E">
        <w:rPr>
          <w:rFonts w:ascii="Calibri" w:hAnsi="Calibri" w:cs="Calibri"/>
        </w:rPr>
        <w:t xml:space="preserve">La propuesta no se limita a una simple página informativa, sino que establece un marco inicial de orden, visibilidad y confianza orientado a mejorar un proceso que hoy es informal y disperso. </w:t>
      </w:r>
    </w:p>
    <w:p w14:paraId="38B1BCCD" w14:textId="349B9A83" w:rsidR="00D103E5" w:rsidRPr="00A4759E" w:rsidRDefault="00D103E5" w:rsidP="00D103E5">
      <w:pPr>
        <w:rPr>
          <w:rFonts w:ascii="Calibri" w:hAnsi="Calibri" w:cs="Calibri"/>
        </w:rPr>
      </w:pPr>
      <w:r w:rsidRPr="00A4759E">
        <w:rPr>
          <w:rFonts w:ascii="Calibri" w:hAnsi="Calibri" w:cs="Calibri"/>
        </w:rPr>
        <w:t>Hana propone:</w:t>
      </w:r>
    </w:p>
    <w:p w14:paraId="15A4D852" w14:textId="77777777" w:rsidR="00D103E5" w:rsidRPr="00A4759E" w:rsidRDefault="00D103E5" w:rsidP="00D103E5">
      <w:pPr>
        <w:numPr>
          <w:ilvl w:val="0"/>
          <w:numId w:val="20"/>
        </w:numPr>
        <w:rPr>
          <w:rFonts w:ascii="Calibri" w:hAnsi="Calibri" w:cs="Calibri"/>
        </w:rPr>
      </w:pPr>
      <w:r w:rsidRPr="00A4759E">
        <w:rPr>
          <w:rFonts w:ascii="Calibri" w:hAnsi="Calibri" w:cs="Calibri"/>
        </w:rPr>
        <w:t xml:space="preserve">seguridad operativa, </w:t>
      </w:r>
    </w:p>
    <w:p w14:paraId="700B7F14" w14:textId="77777777" w:rsidR="00D103E5" w:rsidRPr="00A4759E" w:rsidRDefault="00D103E5" w:rsidP="00D103E5">
      <w:pPr>
        <w:numPr>
          <w:ilvl w:val="0"/>
          <w:numId w:val="20"/>
        </w:numPr>
        <w:rPr>
          <w:rFonts w:ascii="Calibri" w:hAnsi="Calibri" w:cs="Calibri"/>
        </w:rPr>
      </w:pPr>
      <w:r w:rsidRPr="00A4759E">
        <w:rPr>
          <w:rFonts w:ascii="Calibri" w:hAnsi="Calibri" w:cs="Calibri"/>
        </w:rPr>
        <w:t xml:space="preserve">validación de identidad, </w:t>
      </w:r>
    </w:p>
    <w:p w14:paraId="04171270" w14:textId="77777777" w:rsidR="00D103E5" w:rsidRPr="00A4759E" w:rsidRDefault="00D103E5" w:rsidP="00D103E5">
      <w:pPr>
        <w:numPr>
          <w:ilvl w:val="0"/>
          <w:numId w:val="20"/>
        </w:numPr>
        <w:rPr>
          <w:rFonts w:ascii="Calibri" w:hAnsi="Calibri" w:cs="Calibri"/>
        </w:rPr>
      </w:pPr>
      <w:r w:rsidRPr="00A4759E">
        <w:rPr>
          <w:rFonts w:ascii="Calibri" w:hAnsi="Calibri" w:cs="Calibri"/>
        </w:rPr>
        <w:t xml:space="preserve">trazabilidad, </w:t>
      </w:r>
    </w:p>
    <w:p w14:paraId="042B0305" w14:textId="75CC2B07" w:rsidR="00D103E5" w:rsidRDefault="00D103E5" w:rsidP="00D103E5">
      <w:pPr>
        <w:numPr>
          <w:ilvl w:val="0"/>
          <w:numId w:val="20"/>
        </w:numPr>
        <w:rPr>
          <w:rFonts w:ascii="Calibri" w:hAnsi="Calibri" w:cs="Calibri"/>
        </w:rPr>
      </w:pPr>
      <w:r w:rsidRPr="00A4759E">
        <w:rPr>
          <w:rFonts w:ascii="Calibri" w:hAnsi="Calibri" w:cs="Calibri"/>
        </w:rPr>
        <w:t>y tratamiento responsable de datos.</w:t>
      </w:r>
    </w:p>
    <w:p w14:paraId="7D4DBCBD" w14:textId="22D6243A" w:rsidR="00F35B1A" w:rsidRDefault="00F35B1A" w:rsidP="00F35B1A">
      <w:pPr>
        <w:rPr>
          <w:rFonts w:ascii="Calibri" w:hAnsi="Calibri" w:cs="Calibri"/>
        </w:rPr>
      </w:pPr>
      <w:r w:rsidRPr="00F35B1A">
        <w:rPr>
          <w:rFonts w:ascii="Calibri" w:hAnsi="Calibri" w:cs="Calibri"/>
        </w:rPr>
        <w:lastRenderedPageBreak/>
        <w:t xml:space="preserve">Hana propone una base funcional orientada a mejorar la organización del acceso, la visibilidad de perfiles y la confianza inicial entre usuarias, incorporando además la </w:t>
      </w:r>
      <w:r w:rsidRPr="00F35B1A">
        <w:rPr>
          <w:rFonts w:ascii="Calibri" w:hAnsi="Calibri" w:cs="Calibri"/>
          <w:b/>
          <w:bCs/>
        </w:rPr>
        <w:t>proyección</w:t>
      </w:r>
      <w:r w:rsidRPr="00F35B1A">
        <w:rPr>
          <w:rFonts w:ascii="Calibri" w:hAnsi="Calibri" w:cs="Calibri"/>
        </w:rPr>
        <w:t xml:space="preserve"> de mecanismos de seguridad operativa, validación de identidad, trazabilidad y tratamiento responsable de datos personales para etapas posteriores del desarrollo.</w:t>
      </w:r>
    </w:p>
    <w:p w14:paraId="0218F93E" w14:textId="77777777" w:rsidR="005D602D" w:rsidRDefault="005D602D" w:rsidP="00F35B1A">
      <w:pPr>
        <w:rPr>
          <w:rFonts w:ascii="Calibri" w:hAnsi="Calibri" w:cs="Calibri"/>
        </w:rPr>
      </w:pPr>
    </w:p>
    <w:p w14:paraId="1B9346D5" w14:textId="77777777" w:rsidR="00F35B1A" w:rsidRPr="002210C6" w:rsidRDefault="00F35B1A" w:rsidP="00F35B1A">
      <w:pPr>
        <w:pStyle w:val="Ttulo2"/>
        <w:rPr>
          <w:color w:val="501549" w:themeColor="accent5" w:themeShade="80"/>
        </w:rPr>
      </w:pPr>
      <w:bookmarkStart w:id="28" w:name="_Toc225419965"/>
      <w:r w:rsidRPr="002210C6">
        <w:rPr>
          <w:color w:val="501549" w:themeColor="accent5" w:themeShade="80"/>
        </w:rPr>
        <w:t>8.0 Arquitectura de la solución</w:t>
      </w:r>
      <w:bookmarkEnd w:id="28"/>
    </w:p>
    <w:p w14:paraId="0FC0D088" w14:textId="7AC368CA" w:rsidR="002210C6" w:rsidRPr="002210C6" w:rsidRDefault="002210C6" w:rsidP="002210C6">
      <w:r>
        <w:rPr>
          <w:noProof/>
        </w:rPr>
        <w:drawing>
          <wp:inline distT="0" distB="0" distL="0" distR="0" wp14:anchorId="1E098295" wp14:editId="4674FFEF">
            <wp:extent cx="5661660" cy="3774440"/>
            <wp:effectExtent l="0" t="0" r="0" b="0"/>
            <wp:docPr id="14958298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61660" cy="3774440"/>
                    </a:xfrm>
                    <a:prstGeom prst="rect">
                      <a:avLst/>
                    </a:prstGeom>
                    <a:noFill/>
                  </pic:spPr>
                </pic:pic>
              </a:graphicData>
            </a:graphic>
          </wp:inline>
        </w:drawing>
      </w:r>
    </w:p>
    <w:p w14:paraId="36E48B30" w14:textId="77777777" w:rsidR="00F35B1A" w:rsidRPr="00F35B1A" w:rsidRDefault="00F35B1A" w:rsidP="00F35B1A">
      <w:pPr>
        <w:rPr>
          <w:rFonts w:ascii="Calibri" w:hAnsi="Calibri" w:cs="Calibri"/>
        </w:rPr>
      </w:pPr>
      <w:r w:rsidRPr="00F35B1A">
        <w:rPr>
          <w:rFonts w:ascii="Calibri" w:hAnsi="Calibri" w:cs="Calibri"/>
        </w:rPr>
        <w:t>Hana adopta una arquitectura cliente-servidor por capas, compuesta por una capa de presentación, una capa lógica o de servicios y una capa de datos. Esta estructura permite separar responsabilidades, mejorar la organización del sistema, facilitar su mantenimiento y habilitar una evolución progresiva de la plataforma.</w:t>
      </w:r>
    </w:p>
    <w:p w14:paraId="7046032D" w14:textId="77777777" w:rsidR="00F35B1A" w:rsidRPr="00F35B1A" w:rsidRDefault="00F35B1A" w:rsidP="00F35B1A">
      <w:pPr>
        <w:rPr>
          <w:rFonts w:ascii="Calibri" w:hAnsi="Calibri" w:cs="Calibri"/>
        </w:rPr>
      </w:pPr>
      <w:r w:rsidRPr="00F35B1A">
        <w:rPr>
          <w:rFonts w:ascii="Calibri" w:hAnsi="Calibri" w:cs="Calibri"/>
        </w:rPr>
        <w:t xml:space="preserve">La capa de presentación corresponde al </w:t>
      </w:r>
      <w:proofErr w:type="spellStart"/>
      <w:r w:rsidRPr="00F35B1A">
        <w:rPr>
          <w:rFonts w:ascii="Calibri" w:hAnsi="Calibri" w:cs="Calibri"/>
        </w:rPr>
        <w:t>frontend</w:t>
      </w:r>
      <w:proofErr w:type="spellEnd"/>
      <w:r w:rsidRPr="00F35B1A">
        <w:rPr>
          <w:rFonts w:ascii="Calibri" w:hAnsi="Calibri" w:cs="Calibri"/>
        </w:rPr>
        <w:t>, encargado de la interacción con las usuarias, la navegación entre vistas, la visualización de perfiles y el acceso a los distintos módulos del sistema.</w:t>
      </w:r>
    </w:p>
    <w:p w14:paraId="6FA68286" w14:textId="3F672A33" w:rsidR="00F35B1A" w:rsidRPr="00F35B1A" w:rsidRDefault="00F35B1A" w:rsidP="00F35B1A">
      <w:pPr>
        <w:rPr>
          <w:rFonts w:ascii="Calibri" w:hAnsi="Calibri" w:cs="Calibri"/>
        </w:rPr>
      </w:pPr>
      <w:r w:rsidRPr="00F35B1A">
        <w:rPr>
          <w:rFonts w:ascii="Calibri" w:hAnsi="Calibri" w:cs="Calibri"/>
        </w:rPr>
        <w:t xml:space="preserve">La capa lógica o de servicios corresponde al </w:t>
      </w:r>
      <w:proofErr w:type="spellStart"/>
      <w:r w:rsidRPr="00F35B1A">
        <w:rPr>
          <w:rFonts w:ascii="Calibri" w:hAnsi="Calibri" w:cs="Calibri"/>
        </w:rPr>
        <w:t>backend</w:t>
      </w:r>
      <w:proofErr w:type="spellEnd"/>
      <w:r w:rsidRPr="00F35B1A">
        <w:rPr>
          <w:rFonts w:ascii="Calibri" w:hAnsi="Calibri" w:cs="Calibri"/>
        </w:rPr>
        <w:t>, donde se implementa la lógica del negocio, la autenticación, la gestión de perfiles, la administración de solicitudes y la comunicación entre la interfaz y la base de datos.</w:t>
      </w:r>
    </w:p>
    <w:p w14:paraId="73F83065" w14:textId="77777777" w:rsidR="00F35B1A" w:rsidRPr="00F35B1A" w:rsidRDefault="00F35B1A" w:rsidP="00F35B1A">
      <w:pPr>
        <w:rPr>
          <w:rFonts w:ascii="Calibri" w:hAnsi="Calibri" w:cs="Calibri"/>
        </w:rPr>
      </w:pPr>
      <w:r w:rsidRPr="00F35B1A">
        <w:rPr>
          <w:rFonts w:ascii="Calibri" w:hAnsi="Calibri" w:cs="Calibri"/>
        </w:rPr>
        <w:lastRenderedPageBreak/>
        <w:t>La capa de datos corresponde al sistema de almacenamiento, destinado a persistir la información relacionada con usuarias, trabajadoras, perfiles y demás registros requeridos para el funcionamiento de la plataforma.</w:t>
      </w:r>
    </w:p>
    <w:p w14:paraId="219C6DD5" w14:textId="3B0EC986" w:rsidR="00F35B1A" w:rsidRPr="00A4759E" w:rsidRDefault="00F35B1A" w:rsidP="00F35B1A">
      <w:pPr>
        <w:rPr>
          <w:rFonts w:ascii="Calibri" w:hAnsi="Calibri" w:cs="Calibri"/>
        </w:rPr>
      </w:pPr>
      <w:r w:rsidRPr="00F35B1A">
        <w:rPr>
          <w:rFonts w:ascii="Calibri" w:hAnsi="Calibri" w:cs="Calibri"/>
        </w:rPr>
        <w:t>Esta arquitectura permite mantener una estructura clara, modular y escalable, adecuada para un proyecto que evoluciona por iteraciones y que contempla futuras ampliaciones funcionales.</w:t>
      </w:r>
    </w:p>
    <w:p w14:paraId="5B990767" w14:textId="011F905E" w:rsidR="00D103E5" w:rsidRPr="00A4759E" w:rsidRDefault="00D103E5" w:rsidP="00D103E5">
      <w:pPr>
        <w:rPr>
          <w:rFonts w:ascii="Calibri" w:hAnsi="Calibri" w:cs="Calibri"/>
        </w:rPr>
      </w:pPr>
    </w:p>
    <w:p>
      <w:pPr>
        <w:pStyle w:val="Ttulo2"/>
      </w:pPr>
      <w:r>
        <w:rPr>
          <w:b w:val="0"/>
          <w:i w:val="0"/>
        </w:rPr>
        <w:t>8.0.1 Diseño modular, escalabilidad y mantenibilidad</w:t>
      </w:r>
    </w:p>
    <w:p>
      <w:r>
        <w:rPr>
          <w:b w:val="0"/>
          <w:i w:val="0"/>
        </w:rPr>
        <w:t>La plataforma se diseñó con foco explícito en la mantenibilidad a largo plazo, adoptando una organización modular tanto en el frontend como en el backend. El principio rector es la separación de responsabilidades: cada dominio funcional se encapsula en un módulo autónomo, de modo que una nueva funcionalidad pueda incorporarse —o una existente modificarse— sin afectar al resto del sistema. Esto reduce el acoplamiento, facilita las pruebas y permite que el equipo trabaje en paralelo sobre distintas áreas.</w:t>
      </w:r>
    </w:p>
    <w:p>
      <w:r>
        <w:rPr>
          <w:b w:val="0"/>
          <w:i w:val="0"/>
        </w:rPr>
        <w:t>En el frontend se aplica una arquitectura orientada a funcionalidades (Feature-Based): cada dominio —autenticación, trabajadoras, reservas, reseñas, mensajes y portafolio— constituye un módulo que agrupa sus propios componentes, hooks, capa de acceso a la API y tipos. Los elementos verdaderamente transversales (componentes de interfaz reutilizables basados en shadcn/ui, utilidades y validadores) se mantienen en carpetas compartidas, evitando la duplicación.</w:t>
      </w:r>
    </w:p>
    <w:tbl>
      <w:tblPr>
        <w:tblW w:type="auto" w:w="0"/>
        <w:tblLook w:firstColumn="1" w:firstRow="1" w:lastColumn="0" w:lastRow="0" w:noHBand="0" w:noVBand="1" w:val="04A0"/>
        <w:tblBorders>
          <w:top w:val="single" w:sz="4" w:space="0" w:color="D9C4CD"/>
          <w:left w:val="single" w:sz="4" w:space="0" w:color="D9C4CD"/>
          <w:bottom w:val="single" w:sz="4" w:space="0" w:color="D9C4CD"/>
          <w:right w:val="single" w:sz="4" w:space="0" w:color="D9C4CD"/>
          <w:insideH w:val="single" w:sz="4" w:space="0" w:color="D9C4CD"/>
          <w:insideV w:val="single" w:sz="4" w:space="0" w:color="D9C4CD"/>
        </w:tblBorders>
      </w:tblPr>
      <w:tblGrid>
        <w:gridCol w:w="8838"/>
      </w:tblGrid>
      <w:tr>
        <w:tc>
          <w:tcPr>
            <w:tcW w:type="dxa" w:w="8787"/>
            <w:shd w:val="clear" w:color="auto" w:fill="F6F0F3"/>
          </w:tcPr>
          <w:p>
            <w:pPr>
              <w:spacing w:after="0" w:before="0"/>
            </w:pPr>
            <w:r/>
            <w:r>
              <w:rPr>
                <w:rFonts w:ascii="Consolas" w:hAnsi="Consolas" w:cs="Consolas"/>
                <w:color w:val="4A3540"/>
                <w:sz w:val="17"/>
              </w:rPr>
              <w:t>frontend/src/</w:t>
            </w:r>
          </w:p>
          <w:p>
            <w:pPr>
              <w:spacing w:after="0" w:before="0"/>
            </w:pPr>
            <w:r>
              <w:rPr>
                <w:rFonts w:ascii="Consolas" w:hAnsi="Consolas" w:cs="Consolas"/>
                <w:color w:val="4A3540"/>
                <w:sz w:val="17"/>
              </w:rPr>
              <w:t>├─ features/            # un módulo autónomo por dominio</w:t>
            </w:r>
          </w:p>
          <w:p>
            <w:pPr>
              <w:spacing w:after="0" w:before="0"/>
            </w:pPr>
            <w:r>
              <w:rPr>
                <w:rFonts w:ascii="Consolas" w:hAnsi="Consolas" w:cs="Consolas"/>
                <w:color w:val="4A3540"/>
                <w:sz w:val="17"/>
              </w:rPr>
              <w:t>│  ├─ auth/             # componentes, hooks (useLogin, useRegister), api, tipos</w:t>
            </w:r>
          </w:p>
          <w:p>
            <w:pPr>
              <w:spacing w:after="0" w:before="0"/>
            </w:pPr>
            <w:r>
              <w:rPr>
                <w:rFonts w:ascii="Consolas" w:hAnsi="Consolas" w:cs="Consolas"/>
                <w:color w:val="4A3540"/>
                <w:sz w:val="17"/>
              </w:rPr>
              <w:t>│  ├─ workers/          # perfiles de trabajadora y buscador</w:t>
            </w:r>
          </w:p>
          <w:p>
            <w:pPr>
              <w:spacing w:after="0" w:before="0"/>
            </w:pPr>
            <w:r>
              <w:rPr>
                <w:rFonts w:ascii="Consolas" w:hAnsi="Consolas" w:cs="Consolas"/>
                <w:color w:val="4A3540"/>
                <w:sz w:val="17"/>
              </w:rPr>
              <w:t>│  ├─ bookings/         # reservas y calendario</w:t>
            </w:r>
          </w:p>
          <w:p>
            <w:pPr>
              <w:spacing w:after="0" w:before="0"/>
            </w:pPr>
            <w:r>
              <w:rPr>
                <w:rFonts w:ascii="Consolas" w:hAnsi="Consolas" w:cs="Consolas"/>
                <w:color w:val="4A3540"/>
                <w:sz w:val="17"/>
              </w:rPr>
              <w:t>│  ├─ reviews/          # reseñas bidireccionales</w:t>
            </w:r>
          </w:p>
          <w:p>
            <w:pPr>
              <w:spacing w:after="0" w:before="0"/>
            </w:pPr>
            <w:r>
              <w:rPr>
                <w:rFonts w:ascii="Consolas" w:hAnsi="Consolas" w:cs="Consolas"/>
                <w:color w:val="4A3540"/>
                <w:sz w:val="17"/>
              </w:rPr>
              <w:t>│  ├─ messages/         # mensajería por reserva</w:t>
            </w:r>
          </w:p>
          <w:p>
            <w:pPr>
              <w:spacing w:after="0" w:before="0"/>
            </w:pPr>
            <w:r>
              <w:rPr>
                <w:rFonts w:ascii="Consolas" w:hAnsi="Consolas" w:cs="Consolas"/>
                <w:color w:val="4A3540"/>
                <w:sz w:val="17"/>
              </w:rPr>
              <w:t>│  └─ portfolio/        # portafolio de trabajos</w:t>
            </w:r>
          </w:p>
          <w:p>
            <w:pPr>
              <w:spacing w:after="0" w:before="0"/>
            </w:pPr>
            <w:r>
              <w:rPr>
                <w:rFonts w:ascii="Consolas" w:hAnsi="Consolas" w:cs="Consolas"/>
                <w:color w:val="4A3540"/>
                <w:sz w:val="17"/>
              </w:rPr>
              <w:t>├─ components/ui/       # componentes reutilizables (shadcn/ui)</w:t>
            </w:r>
          </w:p>
          <w:p>
            <w:pPr>
              <w:spacing w:after="0" w:before="0"/>
            </w:pPr>
            <w:r>
              <w:rPr>
                <w:rFonts w:ascii="Consolas" w:hAnsi="Consolas" w:cs="Consolas"/>
                <w:color w:val="4A3540"/>
                <w:sz w:val="17"/>
              </w:rPr>
              <w:t>├─ lib/validators/      # validadores compartidos (rut, nombre, edad)</w:t>
            </w:r>
          </w:p>
          <w:p>
            <w:pPr>
              <w:spacing w:after="0" w:before="0"/>
            </w:pPr>
            <w:r>
              <w:rPr>
                <w:rFonts w:ascii="Consolas" w:hAnsi="Consolas" w:cs="Consolas"/>
                <w:color w:val="4A3540"/>
                <w:sz w:val="17"/>
              </w:rPr>
              <w:t>└─ lib/                 # cliente API, utilidades y configuración</w:t>
            </w:r>
          </w:p>
        </w:tc>
      </w:tr>
    </w:tbl>
    <w:p>
      <w:r>
        <w:rPr>
          <w:b w:val="0"/>
          <w:i w:val="0"/>
        </w:rPr>
        <w:t>En el backend se aplica una arquitectura por capas con responsabilidades claramente separadas: las rutas exponen la API REST, los modelos definen los esquemas de Mongoose, el middleware concentra el control de acceso y las utilidades agrupan la lógica reutilizable. Las funcionalidades nuevas se incorporan como módulos dedicados (por ejemplo, servicios de correo, configuración de horarios o la capa de tiempo real) en lugar de mezclarse con el código existente, y las utilidades se exponen mediante un archivo barril (utils/index.js) para mantener importaciones ordenadas.</w:t>
      </w:r>
    </w:p>
    <w:tbl>
      <w:tblPr>
        <w:tblW w:type="auto" w:w="0"/>
        <w:tblLook w:firstColumn="1" w:firstRow="1" w:lastColumn="0" w:lastRow="0" w:noHBand="0" w:noVBand="1" w:val="04A0"/>
        <w:tblBorders>
          <w:top w:val="single" w:sz="4" w:space="0" w:color="D9C4CD"/>
          <w:left w:val="single" w:sz="4" w:space="0" w:color="D9C4CD"/>
          <w:bottom w:val="single" w:sz="4" w:space="0" w:color="D9C4CD"/>
          <w:right w:val="single" w:sz="4" w:space="0" w:color="D9C4CD"/>
          <w:insideH w:val="single" w:sz="4" w:space="0" w:color="D9C4CD"/>
          <w:insideV w:val="single" w:sz="4" w:space="0" w:color="D9C4CD"/>
        </w:tblBorders>
      </w:tblPr>
      <w:tblGrid>
        <w:gridCol w:w="8838"/>
      </w:tblGrid>
      <w:tr>
        <w:tc>
          <w:tcPr>
            <w:tcW w:type="dxa" w:w="8787"/>
            <w:shd w:val="clear" w:color="auto" w:fill="F6F0F3"/>
          </w:tcPr>
          <w:p>
            <w:pPr>
              <w:spacing w:after="0" w:before="0"/>
            </w:pPr>
            <w:r/>
            <w:r>
              <w:rPr>
                <w:rFonts w:ascii="Consolas" w:hAnsi="Consolas" w:cs="Consolas"/>
                <w:color w:val="4A3540"/>
                <w:sz w:val="17"/>
              </w:rPr>
              <w:t>backend/src/</w:t>
            </w:r>
          </w:p>
          <w:p>
            <w:pPr>
              <w:spacing w:after="0" w:before="0"/>
            </w:pPr>
            <w:r>
              <w:rPr>
                <w:rFonts w:ascii="Consolas" w:hAnsi="Consolas" w:cs="Consolas"/>
                <w:color w:val="4A3540"/>
                <w:sz w:val="17"/>
              </w:rPr>
              <w:t>├─ routes/              # endpoints REST (auth, workers, bookings, reviews...)</w:t>
            </w:r>
          </w:p>
          <w:p>
            <w:pPr>
              <w:spacing w:after="0" w:before="0"/>
            </w:pPr>
            <w:r>
              <w:rPr>
                <w:rFonts w:ascii="Consolas" w:hAnsi="Consolas" w:cs="Consolas"/>
                <w:color w:val="4A3540"/>
                <w:sz w:val="17"/>
              </w:rPr>
              <w:t>├─ models/             # esquemas Mongoose (User, WorkerProfile, Booking...)</w:t>
            </w:r>
          </w:p>
          <w:p>
            <w:pPr>
              <w:spacing w:after="0" w:before="0"/>
            </w:pPr>
            <w:r>
              <w:rPr>
                <w:rFonts w:ascii="Consolas" w:hAnsi="Consolas" w:cs="Consolas"/>
                <w:color w:val="4A3540"/>
                <w:sz w:val="17"/>
              </w:rPr>
              <w:t>├─ middleware/         # control de acceso (protegerRuta / verifyToken)</w:t>
            </w:r>
          </w:p>
          <w:p>
            <w:pPr>
              <w:spacing w:after="0" w:before="0"/>
            </w:pPr>
            <w:r>
              <w:rPr>
                <w:rFonts w:ascii="Consolas" w:hAnsi="Consolas" w:cs="Consolas"/>
                <w:color w:val="4A3540"/>
                <w:sz w:val="17"/>
              </w:rPr>
              <w:t>├─ utils/              # lógica reutilizable + barril de exportación (index.js)</w:t>
            </w:r>
          </w:p>
          <w:p>
            <w:pPr>
              <w:spacing w:after="0" w:before="0"/>
            </w:pPr>
            <w:r>
              <w:rPr>
                <w:rFonts w:ascii="Consolas" w:hAnsi="Consolas" w:cs="Consolas"/>
                <w:color w:val="4A3540"/>
                <w:sz w:val="17"/>
              </w:rPr>
              <w:t>│  ├─ validators.js    # validación de RUT, edad y fechas</w:t>
            </w:r>
          </w:p>
          <w:p>
            <w:pPr>
              <w:spacing w:after="0" w:before="0"/>
            </w:pPr>
            <w:r>
              <w:rPr>
                <w:rFonts w:ascii="Consolas" w:hAnsi="Consolas" w:cs="Consolas"/>
                <w:color w:val="4A3540"/>
                <w:sz w:val="17"/>
              </w:rPr>
              <w:t>│  ├─ timezone.js      # manejo horario America/Santiago (DST-safe)</w:t>
            </w:r>
          </w:p>
          <w:p>
            <w:pPr>
              <w:spacing w:after="0" w:before="0"/>
            </w:pPr>
            <w:r>
              <w:rPr>
                <w:rFonts w:ascii="Consolas" w:hAnsi="Consolas" w:cs="Consolas"/>
                <w:color w:val="4A3540"/>
                <w:sz w:val="17"/>
              </w:rPr>
              <w:t>│  └─ duracion.js      # cálculo de intervalos de reserva</w:t>
            </w:r>
          </w:p>
          <w:p>
            <w:pPr>
              <w:spacing w:after="0" w:before="0"/>
            </w:pPr>
            <w:r>
              <w:rPr>
                <w:rFonts w:ascii="Consolas" w:hAnsi="Consolas" w:cs="Consolas"/>
                <w:color w:val="4A3540"/>
                <w:sz w:val="17"/>
              </w:rPr>
              <w:t>├─ config/             # configuración aislada (horarios, constantes)</w:t>
            </w:r>
          </w:p>
          <w:p>
            <w:pPr>
              <w:spacing w:after="0" w:before="0"/>
            </w:pPr>
            <w:r>
              <w:rPr>
                <w:rFonts w:ascii="Consolas" w:hAnsi="Consolas" w:cs="Consolas"/>
                <w:color w:val="4A3540"/>
                <w:sz w:val="17"/>
              </w:rPr>
              <w:t>└─ services/           # integraciones externas (correo, etc.)</w:t>
            </w:r>
          </w:p>
        </w:tc>
      </w:tr>
    </w:tbl>
    <w:p>
      <w:r>
        <w:rPr>
          <w:b w:val="0"/>
          <w:i w:val="0"/>
        </w:rPr>
        <w:t>Los criterios de diseño que sustentan la escalabilidad y la mantenibilidad son los siguientes:</w:t>
      </w:r>
    </w:p>
    <w:tbl>
      <w:tblPr>
        <w:tblW w:type="auto" w:w="0"/>
        <w:tblLook w:firstColumn="1" w:firstRow="1" w:lastColumn="0" w:lastRow="0" w:noHBand="0" w:noVBand="1" w:val="04A0"/>
        <w:tblBorders>
          <w:top w:val="single" w:sz="4" w:space="0" w:color="C9A9B6"/>
          <w:left w:val="single" w:sz="4" w:space="0" w:color="C9A9B6"/>
          <w:bottom w:val="single" w:sz="4" w:space="0" w:color="C9A9B6"/>
          <w:right w:val="single" w:sz="4" w:space="0" w:color="C9A9B6"/>
          <w:insideH w:val="single" w:sz="4" w:space="0" w:color="C9A9B6"/>
          <w:insideV w:val="single" w:sz="4" w:space="0" w:color="C9A9B6"/>
        </w:tblBorders>
      </w:tblPr>
      <w:tblGrid>
        <w:gridCol w:w="2946"/>
        <w:gridCol w:w="2946"/>
        <w:gridCol w:w="2946"/>
      </w:tblGrid>
      <w:tr>
        <w:tc>
          <w:tcPr>
            <w:tcW w:type="dxa" w:w="2041"/>
            <w:shd w:val="clear" w:color="auto" w:fill="8A5566"/>
          </w:tcPr>
          <w:p>
            <w:pPr>
              <w:jc w:val="center"/>
            </w:pPr>
            <w:r/>
            <w:r>
              <w:rPr>
                <w:b/>
                <w:color w:val="FFFFFF"/>
                <w:sz w:val="18"/>
              </w:rPr>
              <w:t>Criterio de diseño</w:t>
            </w:r>
          </w:p>
        </w:tc>
        <w:tc>
          <w:tcPr>
            <w:tcW w:type="dxa" w:w="3628"/>
            <w:shd w:val="clear" w:color="auto" w:fill="8A5566"/>
          </w:tcPr>
          <w:p>
            <w:pPr>
              <w:jc w:val="center"/>
            </w:pPr>
            <w:r/>
            <w:r>
              <w:rPr>
                <w:b/>
                <w:color w:val="FFFFFF"/>
                <w:sz w:val="18"/>
              </w:rPr>
              <w:t>Aplicación en Hana</w:t>
            </w:r>
          </w:p>
        </w:tc>
        <w:tc>
          <w:tcPr>
            <w:tcW w:type="dxa" w:w="3118"/>
            <w:shd w:val="clear" w:color="auto" w:fill="8A5566"/>
          </w:tcPr>
          <w:p>
            <w:pPr>
              <w:jc w:val="center"/>
            </w:pPr>
            <w:r/>
            <w:r>
              <w:rPr>
                <w:b/>
                <w:color w:val="FFFFFF"/>
                <w:sz w:val="18"/>
              </w:rPr>
              <w:t>Beneficio para el mantenimiento</w:t>
            </w:r>
          </w:p>
        </w:tc>
      </w:tr>
      <w:tr>
        <w:tc>
          <w:tcPr>
            <w:tcW w:type="dxa" w:w="2041"/>
          </w:tcPr>
          <w:p>
            <w:r/>
            <w:r>
              <w:rPr>
                <w:sz w:val="17"/>
              </w:rPr>
              <w:t>Separación de responsabilidades</w:t>
            </w:r>
          </w:p>
        </w:tc>
        <w:tc>
          <w:tcPr>
            <w:tcW w:type="dxa" w:w="3628"/>
          </w:tcPr>
          <w:p>
            <w:r/>
            <w:r>
              <w:rPr>
                <w:sz w:val="17"/>
              </w:rPr>
              <w:t>Frontend Feature-Based por dominio; backend en capas (rutas, modelos, middleware, utils)</w:t>
            </w:r>
          </w:p>
        </w:tc>
        <w:tc>
          <w:tcPr>
            <w:tcW w:type="dxa" w:w="3118"/>
          </w:tcPr>
          <w:p>
            <w:r/>
            <w:r>
              <w:rPr>
                <w:sz w:val="17"/>
              </w:rPr>
              <w:t>Cambios acotados a un módulo sin efectos colaterales</w:t>
            </w:r>
          </w:p>
        </w:tc>
      </w:tr>
      <w:tr>
        <w:tc>
          <w:tcPr>
            <w:tcW w:type="dxa" w:w="2041"/>
            <w:shd w:val="clear" w:color="auto" w:fill="F3E9EE"/>
          </w:tcPr>
          <w:p>
            <w:r/>
            <w:r>
              <w:rPr>
                <w:sz w:val="17"/>
              </w:rPr>
              <w:t>Bajo acoplamiento / alta cohesión</w:t>
            </w:r>
          </w:p>
        </w:tc>
        <w:tc>
          <w:tcPr>
            <w:tcW w:type="dxa" w:w="3628"/>
            <w:shd w:val="clear" w:color="auto" w:fill="F3E9EE"/>
          </w:tcPr>
          <w:p>
            <w:r/>
            <w:r>
              <w:rPr>
                <w:sz w:val="17"/>
              </w:rPr>
              <w:t>Cada módulo agrupa lo suyo y expone una interfaz mínima; utilidades vía barril (utils/index.js)</w:t>
            </w:r>
          </w:p>
        </w:tc>
        <w:tc>
          <w:tcPr>
            <w:tcW w:type="dxa" w:w="3118"/>
            <w:shd w:val="clear" w:color="auto" w:fill="F3E9EE"/>
          </w:tcPr>
          <w:p>
            <w:r/>
            <w:r>
              <w:rPr>
                <w:sz w:val="17"/>
              </w:rPr>
              <w:t>Módulos reemplazables y testeables de forma aislada</w:t>
            </w:r>
          </w:p>
        </w:tc>
      </w:tr>
      <w:tr>
        <w:tc>
          <w:tcPr>
            <w:tcW w:type="dxa" w:w="2041"/>
          </w:tcPr>
          <w:p>
            <w:r/>
            <w:r>
              <w:rPr>
                <w:sz w:val="17"/>
              </w:rPr>
              <w:t>Fuente única de verdad</w:t>
            </w:r>
          </w:p>
        </w:tc>
        <w:tc>
          <w:tcPr>
            <w:tcW w:type="dxa" w:w="3628"/>
          </w:tcPr>
          <w:p>
            <w:r/>
            <w:r>
              <w:rPr>
                <w:sz w:val="17"/>
              </w:rPr>
              <w:t>Datos canónicos (regiones, comunas, grillas horarias, constantes) centralizados; validadores compartidos</w:t>
            </w:r>
          </w:p>
        </w:tc>
        <w:tc>
          <w:tcPr>
            <w:tcW w:type="dxa" w:w="3118"/>
          </w:tcPr>
          <w:p>
            <w:r/>
            <w:r>
              <w:rPr>
                <w:sz w:val="17"/>
              </w:rPr>
              <w:t>Evita duplicación y desincronización entre capas</w:t>
            </w:r>
          </w:p>
        </w:tc>
      </w:tr>
      <w:tr>
        <w:tc>
          <w:tcPr>
            <w:tcW w:type="dxa" w:w="2041"/>
            <w:shd w:val="clear" w:color="auto" w:fill="F3E9EE"/>
          </w:tcPr>
          <w:p>
            <w:r/>
            <w:r>
              <w:rPr>
                <w:sz w:val="17"/>
              </w:rPr>
              <w:t>Capas cloud desacopladas</w:t>
            </w:r>
          </w:p>
        </w:tc>
        <w:tc>
          <w:tcPr>
            <w:tcW w:type="dxa" w:w="3628"/>
            <w:shd w:val="clear" w:color="auto" w:fill="F3E9EE"/>
          </w:tcPr>
          <w:p>
            <w:r/>
            <w:r>
              <w:rPr>
                <w:sz w:val="17"/>
              </w:rPr>
              <w:t>Frontend (Vercel), backend (Render) y datos (MongoDB Atlas) despliegan de forma independiente</w:t>
            </w:r>
          </w:p>
        </w:tc>
        <w:tc>
          <w:tcPr>
            <w:tcW w:type="dxa" w:w="3118"/>
            <w:shd w:val="clear" w:color="auto" w:fill="F3E9EE"/>
          </w:tcPr>
          <w:p>
            <w:r/>
            <w:r>
              <w:rPr>
                <w:sz w:val="17"/>
              </w:rPr>
              <w:t>Cada capa escala y se actualiza por separado</w:t>
            </w:r>
          </w:p>
        </w:tc>
      </w:tr>
      <w:tr>
        <w:tc>
          <w:tcPr>
            <w:tcW w:type="dxa" w:w="2041"/>
          </w:tcPr>
          <w:p>
            <w:r/>
            <w:r>
              <w:rPr>
                <w:sz w:val="17"/>
              </w:rPr>
              <w:t>Autenticación sin estado (JWT)</w:t>
            </w:r>
          </w:p>
        </w:tc>
        <w:tc>
          <w:tcPr>
            <w:tcW w:type="dxa" w:w="3628"/>
          </w:tcPr>
          <w:p>
            <w:r/>
            <w:r>
              <w:rPr>
                <w:sz w:val="17"/>
              </w:rPr>
              <w:t>El token viaja en cada petición; el backend no guarda sesión en memoria</w:t>
            </w:r>
          </w:p>
        </w:tc>
        <w:tc>
          <w:tcPr>
            <w:tcW w:type="dxa" w:w="3118"/>
          </w:tcPr>
          <w:p>
            <w:r/>
            <w:r>
              <w:rPr>
                <w:sz w:val="17"/>
              </w:rPr>
              <w:t>Permite escalar el backend horizontalmente</w:t>
            </w:r>
          </w:p>
        </w:tc>
      </w:tr>
      <w:tr>
        <w:tc>
          <w:tcPr>
            <w:tcW w:type="dxa" w:w="2041"/>
            <w:shd w:val="clear" w:color="auto" w:fill="F3E9EE"/>
          </w:tcPr>
          <w:p>
            <w:r/>
            <w:r>
              <w:rPr>
                <w:sz w:val="17"/>
              </w:rPr>
              <w:t>Descarga de recursos pesados</w:t>
            </w:r>
          </w:p>
        </w:tc>
        <w:tc>
          <w:tcPr>
            <w:tcW w:type="dxa" w:w="3628"/>
            <w:shd w:val="clear" w:color="auto" w:fill="F3E9EE"/>
          </w:tcPr>
          <w:p>
            <w:r/>
            <w:r>
              <w:rPr>
                <w:sz w:val="17"/>
              </w:rPr>
              <w:t>Las imágenes se suben directo a Cloudinary; el backend solo almacena la URL</w:t>
            </w:r>
          </w:p>
        </w:tc>
        <w:tc>
          <w:tcPr>
            <w:tcW w:type="dxa" w:w="3118"/>
            <w:shd w:val="clear" w:color="auto" w:fill="F3E9EE"/>
          </w:tcPr>
          <w:p>
            <w:r/>
            <w:r>
              <w:rPr>
                <w:sz w:val="17"/>
              </w:rPr>
              <w:t>El servidor se mantiene liviano y de baja latencia</w:t>
            </w:r>
          </w:p>
        </w:tc>
      </w:tr>
      <w:tr>
        <w:tc>
          <w:tcPr>
            <w:tcW w:type="dxa" w:w="2041"/>
          </w:tcPr>
          <w:p>
            <w:r/>
            <w:r>
              <w:rPr>
                <w:sz w:val="17"/>
              </w:rPr>
              <w:t>Convenciones y documentación viva</w:t>
            </w:r>
          </w:p>
        </w:tc>
        <w:tc>
          <w:tcPr>
            <w:tcW w:type="dxa" w:w="3628"/>
          </w:tcPr>
          <w:p>
            <w:r/>
            <w:r>
              <w:rPr>
                <w:sz w:val="17"/>
              </w:rPr>
              <w:t>Contexto maestro del proyecto y backlog versionado (bugs y tareas con ID trazable)</w:t>
            </w:r>
          </w:p>
        </w:tc>
        <w:tc>
          <w:tcPr>
            <w:tcW w:type="dxa" w:w="3118"/>
          </w:tcPr>
          <w:p>
            <w:r/>
            <w:r>
              <w:rPr>
                <w:sz w:val="17"/>
              </w:rPr>
              <w:t>Onboarding rápido y trazabilidad de decisiones</w:t>
            </w:r>
          </w:p>
        </w:tc>
      </w:tr>
      <w:tr>
        <w:tc>
          <w:tcPr>
            <w:tcW w:type="dxa" w:w="2041"/>
            <w:shd w:val="clear" w:color="auto" w:fill="F3E9EE"/>
          </w:tcPr>
          <w:p>
            <w:r/>
            <w:r>
              <w:rPr>
                <w:sz w:val="17"/>
              </w:rPr>
              <w:t>Red de seguridad de pruebas</w:t>
            </w:r>
          </w:p>
        </w:tc>
        <w:tc>
          <w:tcPr>
            <w:tcW w:type="dxa" w:w="3628"/>
            <w:shd w:val="clear" w:color="auto" w:fill="F3E9EE"/>
          </w:tcPr>
          <w:p>
            <w:r/>
            <w:r>
              <w:rPr>
                <w:sz w:val="17"/>
              </w:rPr>
              <w:t>Suite unitaria y de integración (Vitest) sobre validadores, modelos y rutas</w:t>
            </w:r>
          </w:p>
        </w:tc>
        <w:tc>
          <w:tcPr>
            <w:tcW w:type="dxa" w:w="3118"/>
            <w:shd w:val="clear" w:color="auto" w:fill="F3E9EE"/>
          </w:tcPr>
          <w:p>
            <w:r/>
            <w:r>
              <w:rPr>
                <w:sz w:val="17"/>
              </w:rPr>
              <w:t>Refactorizar sin miedo a regresiones (ver sección 14.4)</w:t>
            </w:r>
          </w:p>
        </w:tc>
      </w:tr>
    </w:tbl>
    <w:p>
      <w:r>
        <w:rPr>
          <w:b w:val="0"/>
          <w:i w:val="0"/>
        </w:rPr>
        <w:t>En conjunto, estas decisiones permiten que la plataforma crezca de forma incremental: incorporar un nuevo dominio funcional implica añadir un módulo, no reescribir los existentes. La modularidad, la separación en capas cloud y la cobertura de pruebas conforman una base mantenible que sostiene la evolución del sistema en el tiempo, en línea con la metodología iterativa e incremental adoptada.</w:t>
      </w:r>
    </w:p>
    <w:p w14:paraId="18BDDE26" w14:textId="77777777" w:rsidR="00D103E5" w:rsidRPr="00A4759E" w:rsidRDefault="00D103E5" w:rsidP="00D103E5">
      <w:pPr>
        <w:pStyle w:val="Ttulo2"/>
        <w:rPr>
          <w:rFonts w:ascii="Calibri" w:hAnsi="Calibri" w:cs="Calibri"/>
          <w:color w:val="501549" w:themeColor="accent5" w:themeShade="80"/>
        </w:rPr>
      </w:pPr>
      <w:bookmarkStart w:id="29" w:name="_Toc225419966"/>
      <w:r w:rsidRPr="00A4759E">
        <w:rPr>
          <w:rFonts w:ascii="Calibri" w:hAnsi="Calibri" w:cs="Calibri"/>
          <w:color w:val="501549" w:themeColor="accent5" w:themeShade="80"/>
        </w:rPr>
        <w:t>8.1 Procesos de negocio impactados</w:t>
      </w:r>
      <w:bookmarkEnd w:id="2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2"/>
        <w:gridCol w:w="2683"/>
        <w:gridCol w:w="4233"/>
      </w:tblGrid>
      <w:tr w:rsidR="00D103E5" w:rsidRPr="00A4759E" w14:paraId="7C003651" w14:textId="77777777" w:rsidTr="00D103E5">
        <w:trPr>
          <w:tblHeader/>
          <w:tblCellSpacing w:w="15" w:type="dxa"/>
        </w:trPr>
        <w:tc>
          <w:tcPr>
            <w:tcW w:w="0" w:type="auto"/>
            <w:shd w:val="clear" w:color="auto" w:fill="501549" w:themeFill="accent5" w:themeFillShade="80"/>
            <w:vAlign w:val="center"/>
            <w:hideMark/>
          </w:tcPr>
          <w:p w14:paraId="1935D891" w14:textId="77777777" w:rsidR="00D103E5" w:rsidRPr="00A4759E" w:rsidRDefault="00D103E5" w:rsidP="00D103E5">
            <w:pPr>
              <w:jc w:val="center"/>
              <w:rPr>
                <w:rFonts w:ascii="Calibri" w:hAnsi="Calibri" w:cs="Calibri"/>
                <w:b/>
                <w:bCs/>
                <w:color w:val="FFFFFF" w:themeColor="background1"/>
              </w:rPr>
            </w:pPr>
            <w:r w:rsidRPr="00A4759E">
              <w:rPr>
                <w:rFonts w:ascii="Calibri" w:hAnsi="Calibri" w:cs="Calibri"/>
                <w:b/>
                <w:bCs/>
                <w:color w:val="FFFFFF" w:themeColor="background1"/>
              </w:rPr>
              <w:t>Proceso</w:t>
            </w:r>
          </w:p>
        </w:tc>
        <w:tc>
          <w:tcPr>
            <w:tcW w:w="0" w:type="auto"/>
            <w:shd w:val="clear" w:color="auto" w:fill="501549" w:themeFill="accent5" w:themeFillShade="80"/>
            <w:vAlign w:val="center"/>
            <w:hideMark/>
          </w:tcPr>
          <w:p w14:paraId="41C1FAD5" w14:textId="77777777" w:rsidR="00D103E5" w:rsidRPr="00A4759E" w:rsidRDefault="00D103E5" w:rsidP="00D103E5">
            <w:pPr>
              <w:jc w:val="center"/>
              <w:rPr>
                <w:rFonts w:ascii="Calibri" w:hAnsi="Calibri" w:cs="Calibri"/>
                <w:b/>
                <w:bCs/>
                <w:color w:val="FFFFFF" w:themeColor="background1"/>
              </w:rPr>
            </w:pPr>
            <w:r w:rsidRPr="00A4759E">
              <w:rPr>
                <w:rFonts w:ascii="Calibri" w:hAnsi="Calibri" w:cs="Calibri"/>
                <w:b/>
                <w:bCs/>
                <w:color w:val="FFFFFF" w:themeColor="background1"/>
              </w:rPr>
              <w:t>Situación actual</w:t>
            </w:r>
          </w:p>
        </w:tc>
        <w:tc>
          <w:tcPr>
            <w:tcW w:w="0" w:type="auto"/>
            <w:shd w:val="clear" w:color="auto" w:fill="501549" w:themeFill="accent5" w:themeFillShade="80"/>
            <w:vAlign w:val="center"/>
            <w:hideMark/>
          </w:tcPr>
          <w:p w14:paraId="49C09425" w14:textId="77777777" w:rsidR="00D103E5" w:rsidRPr="00A4759E" w:rsidRDefault="00D103E5" w:rsidP="00D103E5">
            <w:pPr>
              <w:jc w:val="center"/>
              <w:rPr>
                <w:rFonts w:ascii="Calibri" w:hAnsi="Calibri" w:cs="Calibri"/>
                <w:b/>
                <w:bCs/>
                <w:color w:val="FFFFFF" w:themeColor="background1"/>
              </w:rPr>
            </w:pPr>
            <w:r w:rsidRPr="00A4759E">
              <w:rPr>
                <w:rFonts w:ascii="Calibri" w:hAnsi="Calibri" w:cs="Calibri"/>
                <w:b/>
                <w:bCs/>
                <w:color w:val="FFFFFF" w:themeColor="background1"/>
              </w:rPr>
              <w:t>Situación propuesta con Hana</w:t>
            </w:r>
          </w:p>
        </w:tc>
      </w:tr>
      <w:tr w:rsidR="00D103E5" w:rsidRPr="00A4759E" w14:paraId="7B645CD5" w14:textId="77777777" w:rsidTr="00D103E5">
        <w:trPr>
          <w:tblCellSpacing w:w="15" w:type="dxa"/>
        </w:trPr>
        <w:tc>
          <w:tcPr>
            <w:tcW w:w="0" w:type="auto"/>
            <w:shd w:val="clear" w:color="auto" w:fill="FAE2D5" w:themeFill="accent2" w:themeFillTint="33"/>
            <w:vAlign w:val="center"/>
            <w:hideMark/>
          </w:tcPr>
          <w:p w14:paraId="2F30AA54" w14:textId="77777777" w:rsidR="00D103E5" w:rsidRPr="00A4759E" w:rsidRDefault="00D103E5" w:rsidP="00D103E5">
            <w:pPr>
              <w:rPr>
                <w:rFonts w:ascii="Calibri" w:hAnsi="Calibri" w:cs="Calibri"/>
              </w:rPr>
            </w:pPr>
            <w:r w:rsidRPr="00A4759E">
              <w:rPr>
                <w:rFonts w:ascii="Calibri" w:hAnsi="Calibri" w:cs="Calibri"/>
              </w:rPr>
              <w:t>Búsqueda de servicios</w:t>
            </w:r>
          </w:p>
        </w:tc>
        <w:tc>
          <w:tcPr>
            <w:tcW w:w="0" w:type="auto"/>
            <w:shd w:val="clear" w:color="auto" w:fill="FAE2D5" w:themeFill="accent2" w:themeFillTint="33"/>
            <w:vAlign w:val="center"/>
            <w:hideMark/>
          </w:tcPr>
          <w:p w14:paraId="79031761" w14:textId="77777777" w:rsidR="00D103E5" w:rsidRPr="00A4759E" w:rsidRDefault="00D103E5" w:rsidP="00D103E5">
            <w:pPr>
              <w:rPr>
                <w:rFonts w:ascii="Calibri" w:hAnsi="Calibri" w:cs="Calibri"/>
              </w:rPr>
            </w:pPr>
            <w:r w:rsidRPr="00A4759E">
              <w:rPr>
                <w:rFonts w:ascii="Calibri" w:hAnsi="Calibri" w:cs="Calibri"/>
              </w:rPr>
              <w:t>Informal y dispersa</w:t>
            </w:r>
          </w:p>
        </w:tc>
        <w:tc>
          <w:tcPr>
            <w:tcW w:w="0" w:type="auto"/>
            <w:shd w:val="clear" w:color="auto" w:fill="FAE2D5" w:themeFill="accent2" w:themeFillTint="33"/>
            <w:vAlign w:val="center"/>
            <w:hideMark/>
          </w:tcPr>
          <w:p w14:paraId="06A4CD4B" w14:textId="77777777" w:rsidR="00D103E5" w:rsidRPr="00A4759E" w:rsidRDefault="00D103E5" w:rsidP="00D103E5">
            <w:pPr>
              <w:rPr>
                <w:rFonts w:ascii="Calibri" w:hAnsi="Calibri" w:cs="Calibri"/>
              </w:rPr>
            </w:pPr>
            <w:r w:rsidRPr="00A4759E">
              <w:rPr>
                <w:rFonts w:ascii="Calibri" w:hAnsi="Calibri" w:cs="Calibri"/>
              </w:rPr>
              <w:t>Centralizada en perfiles visibles</w:t>
            </w:r>
          </w:p>
        </w:tc>
      </w:tr>
      <w:tr w:rsidR="00D103E5" w:rsidRPr="00A4759E" w14:paraId="17F42E0D" w14:textId="77777777" w:rsidTr="00D103E5">
        <w:trPr>
          <w:tblCellSpacing w:w="15" w:type="dxa"/>
        </w:trPr>
        <w:tc>
          <w:tcPr>
            <w:tcW w:w="0" w:type="auto"/>
            <w:shd w:val="clear" w:color="auto" w:fill="FAE2D5" w:themeFill="accent2" w:themeFillTint="33"/>
            <w:vAlign w:val="center"/>
            <w:hideMark/>
          </w:tcPr>
          <w:p w14:paraId="544A461F" w14:textId="77777777" w:rsidR="00D103E5" w:rsidRPr="00A4759E" w:rsidRDefault="00D103E5" w:rsidP="00D103E5">
            <w:pPr>
              <w:rPr>
                <w:rFonts w:ascii="Calibri" w:hAnsi="Calibri" w:cs="Calibri"/>
              </w:rPr>
            </w:pPr>
            <w:r w:rsidRPr="00A4759E">
              <w:rPr>
                <w:rFonts w:ascii="Calibri" w:hAnsi="Calibri" w:cs="Calibri"/>
              </w:rPr>
              <w:t>Presentación de oferta</w:t>
            </w:r>
          </w:p>
        </w:tc>
        <w:tc>
          <w:tcPr>
            <w:tcW w:w="0" w:type="auto"/>
            <w:shd w:val="clear" w:color="auto" w:fill="FAE2D5" w:themeFill="accent2" w:themeFillTint="33"/>
            <w:vAlign w:val="center"/>
            <w:hideMark/>
          </w:tcPr>
          <w:p w14:paraId="4070FF15" w14:textId="77777777" w:rsidR="00D103E5" w:rsidRPr="00A4759E" w:rsidRDefault="00D103E5" w:rsidP="00D103E5">
            <w:pPr>
              <w:rPr>
                <w:rFonts w:ascii="Calibri" w:hAnsi="Calibri" w:cs="Calibri"/>
              </w:rPr>
            </w:pPr>
            <w:r w:rsidRPr="00A4759E">
              <w:rPr>
                <w:rFonts w:ascii="Calibri" w:hAnsi="Calibri" w:cs="Calibri"/>
              </w:rPr>
              <w:t>Heterogénea e incompleta</w:t>
            </w:r>
          </w:p>
        </w:tc>
        <w:tc>
          <w:tcPr>
            <w:tcW w:w="0" w:type="auto"/>
            <w:shd w:val="clear" w:color="auto" w:fill="FAE2D5" w:themeFill="accent2" w:themeFillTint="33"/>
            <w:vAlign w:val="center"/>
            <w:hideMark/>
          </w:tcPr>
          <w:p w14:paraId="49F6B114" w14:textId="77777777" w:rsidR="00D103E5" w:rsidRPr="00A4759E" w:rsidRDefault="00D103E5" w:rsidP="00D103E5">
            <w:pPr>
              <w:rPr>
                <w:rFonts w:ascii="Calibri" w:hAnsi="Calibri" w:cs="Calibri"/>
              </w:rPr>
            </w:pPr>
            <w:r w:rsidRPr="00A4759E">
              <w:rPr>
                <w:rFonts w:ascii="Calibri" w:hAnsi="Calibri" w:cs="Calibri"/>
              </w:rPr>
              <w:t>Perfil profesional estructurado</w:t>
            </w:r>
          </w:p>
        </w:tc>
      </w:tr>
      <w:tr w:rsidR="00D103E5" w:rsidRPr="00A4759E" w14:paraId="017574DC" w14:textId="77777777" w:rsidTr="00D103E5">
        <w:trPr>
          <w:tblCellSpacing w:w="15" w:type="dxa"/>
        </w:trPr>
        <w:tc>
          <w:tcPr>
            <w:tcW w:w="0" w:type="auto"/>
            <w:shd w:val="clear" w:color="auto" w:fill="FAE2D5" w:themeFill="accent2" w:themeFillTint="33"/>
            <w:vAlign w:val="center"/>
            <w:hideMark/>
          </w:tcPr>
          <w:p w14:paraId="0D975DC6" w14:textId="77777777" w:rsidR="00D103E5" w:rsidRPr="00A4759E" w:rsidRDefault="00D103E5" w:rsidP="00D103E5">
            <w:pPr>
              <w:rPr>
                <w:rFonts w:ascii="Calibri" w:hAnsi="Calibri" w:cs="Calibri"/>
              </w:rPr>
            </w:pPr>
            <w:r w:rsidRPr="00A4759E">
              <w:rPr>
                <w:rFonts w:ascii="Calibri" w:hAnsi="Calibri" w:cs="Calibri"/>
              </w:rPr>
              <w:t>Acceso inicial</w:t>
            </w:r>
          </w:p>
        </w:tc>
        <w:tc>
          <w:tcPr>
            <w:tcW w:w="0" w:type="auto"/>
            <w:shd w:val="clear" w:color="auto" w:fill="FAE2D5" w:themeFill="accent2" w:themeFillTint="33"/>
            <w:vAlign w:val="center"/>
            <w:hideMark/>
          </w:tcPr>
          <w:p w14:paraId="02F53F7D" w14:textId="77777777" w:rsidR="00D103E5" w:rsidRPr="00A4759E" w:rsidRDefault="00D103E5" w:rsidP="00D103E5">
            <w:pPr>
              <w:rPr>
                <w:rFonts w:ascii="Calibri" w:hAnsi="Calibri" w:cs="Calibri"/>
              </w:rPr>
            </w:pPr>
            <w:r w:rsidRPr="00A4759E">
              <w:rPr>
                <w:rFonts w:ascii="Calibri" w:hAnsi="Calibri" w:cs="Calibri"/>
              </w:rPr>
              <w:t>Sin filtros previos comunes</w:t>
            </w:r>
          </w:p>
        </w:tc>
        <w:tc>
          <w:tcPr>
            <w:tcW w:w="0" w:type="auto"/>
            <w:shd w:val="clear" w:color="auto" w:fill="FAE2D5" w:themeFill="accent2" w:themeFillTint="33"/>
            <w:vAlign w:val="center"/>
            <w:hideMark/>
          </w:tcPr>
          <w:p w14:paraId="159147A0" w14:textId="77777777" w:rsidR="00D103E5" w:rsidRPr="00A4759E" w:rsidRDefault="00D103E5" w:rsidP="00D103E5">
            <w:pPr>
              <w:rPr>
                <w:rFonts w:ascii="Calibri" w:hAnsi="Calibri" w:cs="Calibri"/>
              </w:rPr>
            </w:pPr>
            <w:r w:rsidRPr="00A4759E">
              <w:rPr>
                <w:rFonts w:ascii="Calibri" w:hAnsi="Calibri" w:cs="Calibri"/>
              </w:rPr>
              <w:t>Flujo de compromiso previo</w:t>
            </w:r>
          </w:p>
        </w:tc>
      </w:tr>
      <w:tr w:rsidR="00D103E5" w:rsidRPr="00A4759E" w14:paraId="0FD51460" w14:textId="77777777" w:rsidTr="00D103E5">
        <w:trPr>
          <w:tblCellSpacing w:w="15" w:type="dxa"/>
        </w:trPr>
        <w:tc>
          <w:tcPr>
            <w:tcW w:w="0" w:type="auto"/>
            <w:shd w:val="clear" w:color="auto" w:fill="FAE2D5" w:themeFill="accent2" w:themeFillTint="33"/>
            <w:vAlign w:val="center"/>
            <w:hideMark/>
          </w:tcPr>
          <w:p w14:paraId="1210DB17" w14:textId="77777777" w:rsidR="00D103E5" w:rsidRPr="00A4759E" w:rsidRDefault="00D103E5" w:rsidP="00D103E5">
            <w:pPr>
              <w:rPr>
                <w:rFonts w:ascii="Calibri" w:hAnsi="Calibri" w:cs="Calibri"/>
              </w:rPr>
            </w:pPr>
            <w:r w:rsidRPr="00A4759E">
              <w:rPr>
                <w:rFonts w:ascii="Calibri" w:hAnsi="Calibri" w:cs="Calibri"/>
              </w:rPr>
              <w:t>Evaluación inicial</w:t>
            </w:r>
          </w:p>
        </w:tc>
        <w:tc>
          <w:tcPr>
            <w:tcW w:w="0" w:type="auto"/>
            <w:shd w:val="clear" w:color="auto" w:fill="FAE2D5" w:themeFill="accent2" w:themeFillTint="33"/>
            <w:vAlign w:val="center"/>
            <w:hideMark/>
          </w:tcPr>
          <w:p w14:paraId="2BB1B98E" w14:textId="77777777" w:rsidR="00D103E5" w:rsidRPr="00A4759E" w:rsidRDefault="00D103E5" w:rsidP="00D103E5">
            <w:pPr>
              <w:rPr>
                <w:rFonts w:ascii="Calibri" w:hAnsi="Calibri" w:cs="Calibri"/>
              </w:rPr>
            </w:pPr>
            <w:r w:rsidRPr="00A4759E">
              <w:rPr>
                <w:rFonts w:ascii="Calibri" w:hAnsi="Calibri" w:cs="Calibri"/>
              </w:rPr>
              <w:t>Basada en referencias aisladas</w:t>
            </w:r>
          </w:p>
        </w:tc>
        <w:tc>
          <w:tcPr>
            <w:tcW w:w="0" w:type="auto"/>
            <w:shd w:val="clear" w:color="auto" w:fill="FAE2D5" w:themeFill="accent2" w:themeFillTint="33"/>
            <w:vAlign w:val="center"/>
            <w:hideMark/>
          </w:tcPr>
          <w:p w14:paraId="5C284467" w14:textId="77777777" w:rsidR="00D103E5" w:rsidRPr="00A4759E" w:rsidRDefault="00D103E5" w:rsidP="00D103E5">
            <w:pPr>
              <w:rPr>
                <w:rFonts w:ascii="Calibri" w:hAnsi="Calibri" w:cs="Calibri"/>
              </w:rPr>
            </w:pPr>
            <w:r w:rsidRPr="00A4759E">
              <w:rPr>
                <w:rFonts w:ascii="Calibri" w:hAnsi="Calibri" w:cs="Calibri"/>
              </w:rPr>
              <w:t>Basada en información estructurada</w:t>
            </w:r>
          </w:p>
        </w:tc>
      </w:tr>
      <w:tr w:rsidR="00D103E5" w:rsidRPr="00A4759E" w14:paraId="738CE0AF" w14:textId="77777777" w:rsidTr="00D103E5">
        <w:trPr>
          <w:tblCellSpacing w:w="15" w:type="dxa"/>
        </w:trPr>
        <w:tc>
          <w:tcPr>
            <w:tcW w:w="0" w:type="auto"/>
            <w:shd w:val="clear" w:color="auto" w:fill="FAE2D5" w:themeFill="accent2" w:themeFillTint="33"/>
            <w:vAlign w:val="center"/>
            <w:hideMark/>
          </w:tcPr>
          <w:p w14:paraId="7C7B66B6" w14:textId="77777777" w:rsidR="00D103E5" w:rsidRPr="00A4759E" w:rsidRDefault="00D103E5" w:rsidP="00D103E5">
            <w:pPr>
              <w:rPr>
                <w:rFonts w:ascii="Calibri" w:hAnsi="Calibri" w:cs="Calibri"/>
              </w:rPr>
            </w:pPr>
            <w:r w:rsidRPr="00A4759E">
              <w:rPr>
                <w:rFonts w:ascii="Calibri" w:hAnsi="Calibri" w:cs="Calibri"/>
              </w:rPr>
              <w:t>Seguridad de la interacción</w:t>
            </w:r>
          </w:p>
        </w:tc>
        <w:tc>
          <w:tcPr>
            <w:tcW w:w="0" w:type="auto"/>
            <w:shd w:val="clear" w:color="auto" w:fill="FAE2D5" w:themeFill="accent2" w:themeFillTint="33"/>
            <w:vAlign w:val="center"/>
            <w:hideMark/>
          </w:tcPr>
          <w:p w14:paraId="25204B08" w14:textId="77777777" w:rsidR="00D103E5" w:rsidRPr="00A4759E" w:rsidRDefault="00D103E5" w:rsidP="00D103E5">
            <w:pPr>
              <w:rPr>
                <w:rFonts w:ascii="Calibri" w:hAnsi="Calibri" w:cs="Calibri"/>
              </w:rPr>
            </w:pPr>
            <w:r w:rsidRPr="00A4759E">
              <w:rPr>
                <w:rFonts w:ascii="Calibri" w:hAnsi="Calibri" w:cs="Calibri"/>
              </w:rPr>
              <w:t>Sin mecanismos formales de validación inicial</w:t>
            </w:r>
          </w:p>
        </w:tc>
        <w:tc>
          <w:tcPr>
            <w:tcW w:w="0" w:type="auto"/>
            <w:shd w:val="clear" w:color="auto" w:fill="FAE2D5" w:themeFill="accent2" w:themeFillTint="33"/>
            <w:vAlign w:val="center"/>
            <w:hideMark/>
          </w:tcPr>
          <w:p w14:paraId="62EB2F92" w14:textId="77777777" w:rsidR="00D103E5" w:rsidRPr="00A4759E" w:rsidRDefault="00D103E5" w:rsidP="00D103E5">
            <w:pPr>
              <w:rPr>
                <w:rFonts w:ascii="Calibri" w:hAnsi="Calibri" w:cs="Calibri"/>
              </w:rPr>
            </w:pPr>
            <w:r w:rsidRPr="00A4759E">
              <w:rPr>
                <w:rFonts w:ascii="Calibri" w:hAnsi="Calibri" w:cs="Calibri"/>
              </w:rPr>
              <w:t>Proyección de validación de identidad y registro de interacción</w:t>
            </w:r>
          </w:p>
        </w:tc>
      </w:tr>
      <w:tr w:rsidR="00D103E5" w:rsidRPr="00A4759E" w14:paraId="4FBA5DC5" w14:textId="77777777" w:rsidTr="00D103E5">
        <w:trPr>
          <w:tblCellSpacing w:w="15" w:type="dxa"/>
        </w:trPr>
        <w:tc>
          <w:tcPr>
            <w:tcW w:w="0" w:type="auto"/>
            <w:shd w:val="clear" w:color="auto" w:fill="FAE2D5" w:themeFill="accent2" w:themeFillTint="33"/>
            <w:vAlign w:val="center"/>
            <w:hideMark/>
          </w:tcPr>
          <w:p w14:paraId="7E9481F2" w14:textId="77777777" w:rsidR="00D103E5" w:rsidRPr="00A4759E" w:rsidRDefault="00D103E5" w:rsidP="00D103E5">
            <w:pPr>
              <w:rPr>
                <w:rFonts w:ascii="Calibri" w:hAnsi="Calibri" w:cs="Calibri"/>
              </w:rPr>
            </w:pPr>
            <w:r w:rsidRPr="00A4759E">
              <w:rPr>
                <w:rFonts w:ascii="Calibri" w:hAnsi="Calibri" w:cs="Calibri"/>
              </w:rPr>
              <w:t>Trazabilidad del servicio</w:t>
            </w:r>
          </w:p>
        </w:tc>
        <w:tc>
          <w:tcPr>
            <w:tcW w:w="0" w:type="auto"/>
            <w:shd w:val="clear" w:color="auto" w:fill="FAE2D5" w:themeFill="accent2" w:themeFillTint="33"/>
            <w:vAlign w:val="center"/>
            <w:hideMark/>
          </w:tcPr>
          <w:p w14:paraId="224A222B" w14:textId="77777777" w:rsidR="00D103E5" w:rsidRPr="00A4759E" w:rsidRDefault="00D103E5" w:rsidP="00D103E5">
            <w:pPr>
              <w:rPr>
                <w:rFonts w:ascii="Calibri" w:hAnsi="Calibri" w:cs="Calibri"/>
              </w:rPr>
            </w:pPr>
            <w:r w:rsidRPr="00A4759E">
              <w:rPr>
                <w:rFonts w:ascii="Calibri" w:hAnsi="Calibri" w:cs="Calibri"/>
              </w:rPr>
              <w:t>No existe registro claro del encuentro</w:t>
            </w:r>
          </w:p>
        </w:tc>
        <w:tc>
          <w:tcPr>
            <w:tcW w:w="0" w:type="auto"/>
            <w:shd w:val="clear" w:color="auto" w:fill="FAE2D5" w:themeFill="accent2" w:themeFillTint="33"/>
            <w:vAlign w:val="center"/>
            <w:hideMark/>
          </w:tcPr>
          <w:p w14:paraId="110D8BD6" w14:textId="77777777" w:rsidR="00D103E5" w:rsidRPr="00A4759E" w:rsidRDefault="00D103E5" w:rsidP="00D103E5">
            <w:pPr>
              <w:rPr>
                <w:rFonts w:ascii="Calibri" w:hAnsi="Calibri" w:cs="Calibri"/>
              </w:rPr>
            </w:pPr>
            <w:r w:rsidRPr="00A4759E">
              <w:rPr>
                <w:rFonts w:ascii="Calibri" w:hAnsi="Calibri" w:cs="Calibri"/>
              </w:rPr>
              <w:t>Proyección de georreferenciación y registro de hora/punto de encuentro</w:t>
            </w:r>
          </w:p>
        </w:tc>
      </w:tr>
      <w:tr w:rsidR="00D103E5" w:rsidRPr="00A4759E" w14:paraId="6017693E" w14:textId="77777777" w:rsidTr="00D103E5">
        <w:trPr>
          <w:tblCellSpacing w:w="15" w:type="dxa"/>
        </w:trPr>
        <w:tc>
          <w:tcPr>
            <w:tcW w:w="0" w:type="auto"/>
            <w:shd w:val="clear" w:color="auto" w:fill="FAE2D5" w:themeFill="accent2" w:themeFillTint="33"/>
            <w:vAlign w:val="center"/>
            <w:hideMark/>
          </w:tcPr>
          <w:p w14:paraId="3BAC1DEB" w14:textId="77777777" w:rsidR="00D103E5" w:rsidRPr="00A4759E" w:rsidRDefault="00D103E5" w:rsidP="00D103E5">
            <w:pPr>
              <w:rPr>
                <w:rFonts w:ascii="Calibri" w:hAnsi="Calibri" w:cs="Calibri"/>
              </w:rPr>
            </w:pPr>
            <w:r w:rsidRPr="00A4759E">
              <w:rPr>
                <w:rFonts w:ascii="Calibri" w:hAnsi="Calibri" w:cs="Calibri"/>
              </w:rPr>
              <w:t>Desarrollo laboral de trabajadoras</w:t>
            </w:r>
          </w:p>
        </w:tc>
        <w:tc>
          <w:tcPr>
            <w:tcW w:w="0" w:type="auto"/>
            <w:shd w:val="clear" w:color="auto" w:fill="FAE2D5" w:themeFill="accent2" w:themeFillTint="33"/>
            <w:vAlign w:val="center"/>
            <w:hideMark/>
          </w:tcPr>
          <w:p w14:paraId="5504818F" w14:textId="77777777" w:rsidR="00D103E5" w:rsidRPr="00A4759E" w:rsidRDefault="00D103E5" w:rsidP="00D103E5">
            <w:pPr>
              <w:rPr>
                <w:rFonts w:ascii="Calibri" w:hAnsi="Calibri" w:cs="Calibri"/>
              </w:rPr>
            </w:pPr>
            <w:r w:rsidRPr="00A4759E">
              <w:rPr>
                <w:rFonts w:ascii="Calibri" w:hAnsi="Calibri" w:cs="Calibri"/>
              </w:rPr>
              <w:t>Escasa articulación con oportunidades formativas</w:t>
            </w:r>
          </w:p>
        </w:tc>
        <w:tc>
          <w:tcPr>
            <w:tcW w:w="0" w:type="auto"/>
            <w:shd w:val="clear" w:color="auto" w:fill="FAE2D5" w:themeFill="accent2" w:themeFillTint="33"/>
            <w:vAlign w:val="center"/>
            <w:hideMark/>
          </w:tcPr>
          <w:p w14:paraId="28EB25D7" w14:textId="77777777" w:rsidR="00D103E5" w:rsidRPr="00A4759E" w:rsidRDefault="00D103E5" w:rsidP="00D103E5">
            <w:pPr>
              <w:rPr>
                <w:rFonts w:ascii="Calibri" w:hAnsi="Calibri" w:cs="Calibri"/>
              </w:rPr>
            </w:pPr>
            <w:r w:rsidRPr="00A4759E">
              <w:rPr>
                <w:rFonts w:ascii="Calibri" w:hAnsi="Calibri" w:cs="Calibri"/>
              </w:rPr>
              <w:t>Difusión de alertas, capacitación y certificación</w:t>
            </w:r>
          </w:p>
        </w:tc>
      </w:tr>
      <w:tr w:rsidR="00D103E5" w:rsidRPr="00A4759E" w14:paraId="2EFAC472" w14:textId="77777777" w:rsidTr="00D103E5">
        <w:trPr>
          <w:tblCellSpacing w:w="15" w:type="dxa"/>
        </w:trPr>
        <w:tc>
          <w:tcPr>
            <w:tcW w:w="0" w:type="auto"/>
            <w:shd w:val="clear" w:color="auto" w:fill="FAE2D5" w:themeFill="accent2" w:themeFillTint="33"/>
            <w:vAlign w:val="center"/>
            <w:hideMark/>
          </w:tcPr>
          <w:p w14:paraId="7D2D5BF1" w14:textId="77777777" w:rsidR="00D103E5" w:rsidRPr="00A4759E" w:rsidRDefault="00D103E5" w:rsidP="00D103E5">
            <w:pPr>
              <w:rPr>
                <w:rFonts w:ascii="Calibri" w:hAnsi="Calibri" w:cs="Calibri"/>
              </w:rPr>
            </w:pPr>
            <w:r w:rsidRPr="00A4759E">
              <w:rPr>
                <w:rFonts w:ascii="Calibri" w:hAnsi="Calibri" w:cs="Calibri"/>
              </w:rPr>
              <w:t>Escalabilidad de la oferta</w:t>
            </w:r>
          </w:p>
        </w:tc>
        <w:tc>
          <w:tcPr>
            <w:tcW w:w="0" w:type="auto"/>
            <w:shd w:val="clear" w:color="auto" w:fill="FAE2D5" w:themeFill="accent2" w:themeFillTint="33"/>
            <w:vAlign w:val="center"/>
            <w:hideMark/>
          </w:tcPr>
          <w:p w14:paraId="502D2662" w14:textId="77777777" w:rsidR="00D103E5" w:rsidRPr="00A4759E" w:rsidRDefault="00D103E5" w:rsidP="00D103E5">
            <w:pPr>
              <w:rPr>
                <w:rFonts w:ascii="Calibri" w:hAnsi="Calibri" w:cs="Calibri"/>
              </w:rPr>
            </w:pPr>
            <w:r w:rsidRPr="00A4759E">
              <w:rPr>
                <w:rFonts w:ascii="Calibri" w:hAnsi="Calibri" w:cs="Calibri"/>
              </w:rPr>
              <w:t>Limitada al alcance personal</w:t>
            </w:r>
          </w:p>
        </w:tc>
        <w:tc>
          <w:tcPr>
            <w:tcW w:w="0" w:type="auto"/>
            <w:shd w:val="clear" w:color="auto" w:fill="FAE2D5" w:themeFill="accent2" w:themeFillTint="33"/>
            <w:vAlign w:val="center"/>
            <w:hideMark/>
          </w:tcPr>
          <w:p w14:paraId="6F2664ED" w14:textId="77777777" w:rsidR="00D103E5" w:rsidRPr="00A4759E" w:rsidRDefault="00D103E5" w:rsidP="00D103E5">
            <w:pPr>
              <w:rPr>
                <w:rFonts w:ascii="Calibri" w:hAnsi="Calibri" w:cs="Calibri"/>
              </w:rPr>
            </w:pPr>
            <w:r w:rsidRPr="00A4759E">
              <w:rPr>
                <w:rFonts w:ascii="Calibri" w:hAnsi="Calibri" w:cs="Calibri"/>
              </w:rPr>
              <w:t>Mayor proyección digital</w:t>
            </w:r>
          </w:p>
        </w:tc>
      </w:tr>
      <w:tr w:rsidR="00D103E5" w:rsidRPr="00A4759E" w14:paraId="2173C773" w14:textId="77777777" w:rsidTr="00D103E5">
        <w:trPr>
          <w:tblCellSpacing w:w="15" w:type="dxa"/>
        </w:trPr>
        <w:tc>
          <w:tcPr>
            <w:tcW w:w="0" w:type="auto"/>
            <w:shd w:val="clear" w:color="auto" w:fill="FAE2D5" w:themeFill="accent2" w:themeFillTint="33"/>
            <w:vAlign w:val="center"/>
          </w:tcPr>
          <w:p w14:paraId="192CF3DE" w14:textId="2A3F5E61" w:rsidR="00D103E5" w:rsidRPr="00A4759E" w:rsidRDefault="00D103E5" w:rsidP="00D103E5">
            <w:pPr>
              <w:rPr>
                <w:rFonts w:ascii="Calibri" w:hAnsi="Calibri" w:cs="Calibri"/>
              </w:rPr>
            </w:pPr>
            <w:r w:rsidRPr="00A4759E">
              <w:rPr>
                <w:rFonts w:ascii="Calibri" w:hAnsi="Calibri" w:cs="Calibri"/>
              </w:rPr>
              <w:t>Tratamiento de datos personales</w:t>
            </w:r>
          </w:p>
        </w:tc>
        <w:tc>
          <w:tcPr>
            <w:tcW w:w="0" w:type="auto"/>
            <w:shd w:val="clear" w:color="auto" w:fill="FAE2D5" w:themeFill="accent2" w:themeFillTint="33"/>
            <w:vAlign w:val="center"/>
          </w:tcPr>
          <w:p w14:paraId="6C945D05" w14:textId="3A4FF5A2" w:rsidR="00D103E5" w:rsidRPr="00A4759E" w:rsidRDefault="00D103E5" w:rsidP="00D103E5">
            <w:pPr>
              <w:rPr>
                <w:rFonts w:ascii="Calibri" w:hAnsi="Calibri" w:cs="Calibri"/>
              </w:rPr>
            </w:pPr>
            <w:r w:rsidRPr="00A4759E">
              <w:rPr>
                <w:rFonts w:ascii="Calibri" w:hAnsi="Calibri" w:cs="Calibri"/>
              </w:rPr>
              <w:t>Sin criterios claros ni control estructurado</w:t>
            </w:r>
          </w:p>
        </w:tc>
        <w:tc>
          <w:tcPr>
            <w:tcW w:w="0" w:type="auto"/>
            <w:shd w:val="clear" w:color="auto" w:fill="FAE2D5" w:themeFill="accent2" w:themeFillTint="33"/>
            <w:vAlign w:val="center"/>
          </w:tcPr>
          <w:p w14:paraId="12C16CB3" w14:textId="2840A41B" w:rsidR="00D103E5" w:rsidRPr="00A4759E" w:rsidRDefault="00D103E5" w:rsidP="00D103E5">
            <w:pPr>
              <w:rPr>
                <w:rFonts w:ascii="Calibri" w:hAnsi="Calibri" w:cs="Calibri"/>
              </w:rPr>
            </w:pPr>
            <w:r w:rsidRPr="00A4759E">
              <w:rPr>
                <w:rFonts w:ascii="Calibri" w:hAnsi="Calibri" w:cs="Calibri"/>
              </w:rPr>
              <w:t>Proyección de mecanismos de confidencialidad, consentimiento y resguardo conforme al marco normativo</w:t>
            </w:r>
          </w:p>
        </w:tc>
      </w:tr>
      <w:tr w:rsidR="001614A8" w:rsidRPr="00A4759E" w14:paraId="43609F77" w14:textId="77777777" w:rsidTr="001614A8">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3CF61856" w14:textId="77777777" w:rsidR="001614A8" w:rsidRPr="00A4759E" w:rsidRDefault="001614A8" w:rsidP="001614A8">
            <w:pPr>
              <w:rPr>
                <w:rFonts w:ascii="Calibri" w:hAnsi="Calibri" w:cs="Calibri"/>
              </w:rPr>
            </w:pPr>
            <w:r w:rsidRPr="00A4759E">
              <w:rPr>
                <w:rFonts w:ascii="Calibri" w:hAnsi="Calibri" w:cs="Calibri"/>
              </w:rPr>
              <w:lastRenderedPageBreak/>
              <w:t>Proceso</w:t>
            </w:r>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48106B6A" w14:textId="77777777" w:rsidR="001614A8" w:rsidRPr="00A4759E" w:rsidRDefault="001614A8" w:rsidP="001614A8">
            <w:pPr>
              <w:rPr>
                <w:rFonts w:ascii="Calibri" w:hAnsi="Calibri" w:cs="Calibri"/>
              </w:rPr>
            </w:pPr>
            <w:r w:rsidRPr="00A4759E">
              <w:rPr>
                <w:rFonts w:ascii="Calibri" w:hAnsi="Calibri" w:cs="Calibri"/>
              </w:rPr>
              <w:t>Situación actual</w:t>
            </w:r>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38F5A8FC" w14:textId="77777777" w:rsidR="001614A8" w:rsidRPr="00A4759E" w:rsidRDefault="001614A8" w:rsidP="001614A8">
            <w:pPr>
              <w:rPr>
                <w:rFonts w:ascii="Calibri" w:hAnsi="Calibri" w:cs="Calibri"/>
              </w:rPr>
            </w:pPr>
            <w:r w:rsidRPr="00A4759E">
              <w:rPr>
                <w:rFonts w:ascii="Calibri" w:hAnsi="Calibri" w:cs="Calibri"/>
              </w:rPr>
              <w:t>Situación propuesta con Hana</w:t>
            </w:r>
          </w:p>
        </w:tc>
      </w:tr>
      <w:tr w:rsidR="001614A8" w:rsidRPr="00A4759E" w14:paraId="1F09731D" w14:textId="77777777" w:rsidTr="001614A8">
        <w:trP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6CD282DA" w14:textId="77777777" w:rsidR="001614A8" w:rsidRPr="00A4759E" w:rsidRDefault="001614A8" w:rsidP="001614A8">
            <w:pPr>
              <w:rPr>
                <w:rFonts w:ascii="Calibri" w:hAnsi="Calibri" w:cs="Calibri"/>
              </w:rPr>
            </w:pPr>
            <w:r w:rsidRPr="00A4759E">
              <w:rPr>
                <w:rFonts w:ascii="Calibri" w:hAnsi="Calibri" w:cs="Calibri"/>
              </w:rPr>
              <w:t>Toma de decisión de contratación</w:t>
            </w:r>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62F2D13D" w14:textId="77777777" w:rsidR="001614A8" w:rsidRPr="00A4759E" w:rsidRDefault="001614A8" w:rsidP="001614A8">
            <w:pPr>
              <w:rPr>
                <w:rFonts w:ascii="Calibri" w:hAnsi="Calibri" w:cs="Calibri"/>
              </w:rPr>
            </w:pPr>
            <w:r w:rsidRPr="00A4759E">
              <w:rPr>
                <w:rFonts w:ascii="Calibri" w:hAnsi="Calibri" w:cs="Calibri"/>
              </w:rPr>
              <w:t>Basada en información incompleta o referencias informales</w:t>
            </w:r>
          </w:p>
        </w:tc>
        <w:tc>
          <w:tcPr>
            <w:tcW w:w="0" w:type="auto"/>
            <w:tcBorders>
              <w:top w:val="single" w:sz="4" w:space="0" w:color="auto"/>
              <w:left w:val="single" w:sz="4" w:space="0" w:color="auto"/>
              <w:bottom w:val="single" w:sz="4" w:space="0" w:color="auto"/>
              <w:right w:val="single" w:sz="4" w:space="0" w:color="auto"/>
            </w:tcBorders>
            <w:shd w:val="clear" w:color="auto" w:fill="FAE2D5" w:themeFill="accent2" w:themeFillTint="33"/>
            <w:vAlign w:val="center"/>
          </w:tcPr>
          <w:p w14:paraId="18520EAB" w14:textId="77777777" w:rsidR="001614A8" w:rsidRPr="00A4759E" w:rsidRDefault="001614A8" w:rsidP="001614A8">
            <w:pPr>
              <w:rPr>
                <w:rFonts w:ascii="Calibri" w:hAnsi="Calibri" w:cs="Calibri"/>
              </w:rPr>
            </w:pPr>
            <w:r w:rsidRPr="00A4759E">
              <w:rPr>
                <w:rFonts w:ascii="Calibri" w:hAnsi="Calibri" w:cs="Calibri"/>
              </w:rPr>
              <w:t>Apoyada por perfiles estructurados y mayor confianza inicial</w:t>
            </w:r>
          </w:p>
        </w:tc>
      </w:tr>
    </w:tbl>
    <w:p w14:paraId="700A6A9E" w14:textId="77777777" w:rsidR="001614A8" w:rsidRPr="00A4759E" w:rsidRDefault="001614A8" w:rsidP="00D103E5">
      <w:pPr>
        <w:pStyle w:val="Ttulo2"/>
        <w:rPr>
          <w:rFonts w:ascii="Calibri" w:hAnsi="Calibri" w:cs="Calibri"/>
          <w:color w:val="501549" w:themeColor="accent5" w:themeShade="80"/>
        </w:rPr>
      </w:pPr>
    </w:p>
    <w:p w14:paraId="7D75933A" w14:textId="2A7F486E" w:rsidR="00D103E5" w:rsidRPr="00A4759E" w:rsidRDefault="00D103E5" w:rsidP="00D103E5">
      <w:pPr>
        <w:pStyle w:val="Ttulo2"/>
        <w:rPr>
          <w:rFonts w:ascii="Calibri" w:hAnsi="Calibri" w:cs="Calibri"/>
          <w:color w:val="501549" w:themeColor="accent5" w:themeShade="80"/>
        </w:rPr>
      </w:pPr>
      <w:bookmarkStart w:id="30" w:name="_Toc225419967"/>
      <w:r w:rsidRPr="00A4759E">
        <w:rPr>
          <w:rFonts w:ascii="Calibri" w:hAnsi="Calibri" w:cs="Calibri"/>
          <w:color w:val="501549" w:themeColor="accent5" w:themeShade="80"/>
        </w:rPr>
        <w:t>8.2 Flujo general de la solución</w:t>
      </w:r>
      <w:bookmarkEnd w:id="30"/>
    </w:p>
    <w:p w14:paraId="059F3D1D" w14:textId="5592022D" w:rsidR="001614A8" w:rsidRPr="00A4759E" w:rsidRDefault="001614A8" w:rsidP="001614A8">
      <w:pPr>
        <w:rPr>
          <w:rFonts w:ascii="Calibri" w:hAnsi="Calibri" w:cs="Calibri"/>
        </w:rPr>
      </w:pPr>
      <w:r w:rsidRPr="00A4759E">
        <w:rPr>
          <w:rFonts w:ascii="Calibri" w:hAnsi="Calibri" w:cs="Calibri"/>
        </w:rPr>
        <w:t>El flujo general de la solución considera una secuencia orientada a ordenar el acceso de las usuarias y fortalecer la confianza inicial dentro del sistema. En primer lugar, la usuaria ingresa a la plataforma y selecciona su intención de uso. A continuación, debe leer y aceptar el Compromiso Hana, condición obligatoria antes de acceder al registro. Posteriormente, el sistema redirige según el tipo de usuaria, permitiendo el registro correspondiente y, en el caso de la trabajadora, la creación de un perfil profesional visible. Este flujo constituye la base funcional sobre la cual se proyecta incorporar, en iteraciones futuras, mecanismos de validación de identidad, trazabilidad y protección reforzada de datos personales</w:t>
      </w:r>
    </w:p>
    <w:p w14:paraId="27AB54DE" w14:textId="3AA5D0A3" w:rsidR="00D103E5" w:rsidRDefault="00D103E5" w:rsidP="00D103E5">
      <w:pPr>
        <w:rPr>
          <w:rFonts w:ascii="Calibri" w:hAnsi="Calibri" w:cs="Calibri"/>
        </w:rPr>
      </w:pPr>
      <w:r w:rsidRPr="00A4759E">
        <w:rPr>
          <w:rFonts w:ascii="Calibri" w:hAnsi="Calibri" w:cs="Calibri"/>
          <w:noProof/>
        </w:rPr>
        <w:drawing>
          <wp:inline distT="0" distB="0" distL="0" distR="0" wp14:anchorId="0641DD94" wp14:editId="568311FA">
            <wp:extent cx="5612130" cy="1447800"/>
            <wp:effectExtent l="0" t="0" r="7620" b="0"/>
            <wp:docPr id="1989339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39512" name=""/>
                    <pic:cNvPicPr/>
                  </pic:nvPicPr>
                  <pic:blipFill>
                    <a:blip r:embed="rId14"/>
                    <a:stretch>
                      <a:fillRect/>
                    </a:stretch>
                  </pic:blipFill>
                  <pic:spPr>
                    <a:xfrm>
                      <a:off x="0" y="0"/>
                      <a:ext cx="5612130" cy="1447800"/>
                    </a:xfrm>
                    <a:prstGeom prst="rect">
                      <a:avLst/>
                    </a:prstGeom>
                  </pic:spPr>
                </pic:pic>
              </a:graphicData>
            </a:graphic>
          </wp:inline>
        </w:drawing>
      </w:r>
    </w:p>
    <w:p w14:paraId="122E98AD" w14:textId="76957B8A" w:rsidR="005D602D" w:rsidRDefault="005D602D" w:rsidP="005D602D">
      <w:pPr>
        <w:pStyle w:val="Ttulo2"/>
        <w:rPr>
          <w:color w:val="501549" w:themeColor="accent5" w:themeShade="80"/>
        </w:rPr>
      </w:pPr>
      <w:bookmarkStart w:id="31" w:name="_Toc225419968"/>
      <w:r w:rsidRPr="005D602D">
        <w:rPr>
          <w:color w:val="501549" w:themeColor="accent5" w:themeShade="80"/>
        </w:rPr>
        <w:t>8.3 Diagrama casos de uso</w:t>
      </w:r>
      <w:bookmarkEnd w:id="31"/>
    </w:p>
    <w:p w14:paraId="73BF6290" w14:textId="77777777" w:rsidR="005D602D" w:rsidRDefault="005D602D" w:rsidP="00860624">
      <w:r w:rsidRPr="005D602D">
        <w:t xml:space="preserve">El siguiente diagrama de casos de uso representa las principales interacciones entre los actores del sistema y la plataforma Hana. A través de este modelo se identifican los tres actores principales de la solución —clienta, trabajadora y administrador/a— junto con las funcionalidades que cada uno puede ejecutar dentro del sistema. Este diagrama permite comprender de forma global el funcionamiento de la plataforma, </w:t>
      </w:r>
      <w:r w:rsidRPr="005D602D">
        <w:lastRenderedPageBreak/>
        <w:t>los accesos diferenciados según tipo de usuaria y las acciones asociadas a la gestión general del servicio.</w:t>
      </w:r>
    </w:p>
    <w:p w14:paraId="3079BE4B" w14:textId="2E478DEF" w:rsidR="005D602D" w:rsidRDefault="005D602D" w:rsidP="005D602D">
      <w:pPr>
        <w:jc w:val="center"/>
      </w:pPr>
      <w:r>
        <w:rPr>
          <w:noProof/>
        </w:rPr>
        <w:drawing>
          <wp:inline distT="0" distB="0" distL="0" distR="0" wp14:anchorId="54C880F1" wp14:editId="5B0ADB2A">
            <wp:extent cx="3368040" cy="5052060"/>
            <wp:effectExtent l="0" t="0" r="3810" b="0"/>
            <wp:docPr id="11278937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68040" cy="5052060"/>
                    </a:xfrm>
                    <a:prstGeom prst="rect">
                      <a:avLst/>
                    </a:prstGeom>
                    <a:noFill/>
                  </pic:spPr>
                </pic:pic>
              </a:graphicData>
            </a:graphic>
          </wp:inline>
        </w:drawing>
      </w:r>
    </w:p>
    <w:p w14:paraId="0C6D600F" w14:textId="4466EF56" w:rsidR="005D602D" w:rsidRDefault="00D336B8" w:rsidP="005D602D">
      <w:r w:rsidRPr="00D336B8">
        <w:t>Como se observa en el diagrama, la clienta interactúa principalmente con funciones de acceso, exploración de perfiles y visualización de información de la plataforma. La trabajadora, además de las funciones de acceso, cuenta con capacidades orientadas a la creación y visualización de su perfil profesional. Por su parte, el administrador/a asume funciones asociadas a la gestión general de usuarias, perfiles, moderación y publicación de avisos institucionales. Esta distribución permite estructurar el sistema según roles diferenciados y mantener una organización funcional coherente con los objetivos de Hana.</w:t>
      </w:r>
    </w:p>
    <w:p w14:paraId="75718E3B" w14:textId="716184D3" w:rsidR="00D336B8" w:rsidRPr="00D336B8" w:rsidRDefault="00D336B8" w:rsidP="00D336B8">
      <w:pPr>
        <w:pStyle w:val="Ttulo2"/>
        <w:rPr>
          <w:color w:val="501549" w:themeColor="accent5" w:themeShade="80"/>
        </w:rPr>
      </w:pPr>
      <w:bookmarkStart w:id="32" w:name="_Toc225419969"/>
      <w:r w:rsidRPr="00D336B8">
        <w:rPr>
          <w:color w:val="501549" w:themeColor="accent5" w:themeShade="80"/>
        </w:rPr>
        <w:t>8.5 Diagrama Flujo de Reserva</w:t>
      </w:r>
      <w:bookmarkEnd w:id="32"/>
      <w:r w:rsidRPr="00D336B8">
        <w:rPr>
          <w:color w:val="501549" w:themeColor="accent5" w:themeShade="80"/>
        </w:rPr>
        <w:t xml:space="preserve"> </w:t>
      </w:r>
    </w:p>
    <w:p w14:paraId="19D02DD3" w14:textId="498C9B76" w:rsidR="00D336B8" w:rsidRDefault="00D336B8" w:rsidP="005D602D">
      <w:r w:rsidRPr="00D336B8">
        <w:t>Flujo proyectado del proceso de reserva en la plataforma Hana</w:t>
      </w:r>
      <w:r>
        <w:t>.</w:t>
      </w:r>
    </w:p>
    <w:p w14:paraId="32A850E1" w14:textId="4BE48878" w:rsidR="00D336B8" w:rsidRDefault="00D336B8" w:rsidP="005D602D">
      <w:r w:rsidRPr="00D336B8">
        <w:lastRenderedPageBreak/>
        <w:t>Con el propósito de representar la lógica de interacción esperada entre clienta, trabajadora y sistema, se presenta el flujo del proceso de reserva de servicios en Hana. Este flujo describe de manera secuencial cómo una clienta selecciona una trabajadora, envía una solicitud de reserva y cómo dicha solicitud puede ser aceptada o rechazada según disponibilidad. Además, se incorporan etapas proyectadas de confirmación, notificación, coordinación del encuentro y evaluación posterior del servicio.</w:t>
      </w:r>
    </w:p>
    <w:p w14:paraId="3A9258ED" w14:textId="0BBE8665" w:rsidR="00D336B8" w:rsidRDefault="00D336B8" w:rsidP="00D336B8">
      <w:pPr>
        <w:jc w:val="center"/>
      </w:pPr>
      <w:r>
        <w:rPr>
          <w:noProof/>
        </w:rPr>
        <w:drawing>
          <wp:inline distT="0" distB="0" distL="0" distR="0" wp14:anchorId="07B2D7BE" wp14:editId="4343C367">
            <wp:extent cx="2115831" cy="4617720"/>
            <wp:effectExtent l="0" t="0" r="0" b="0"/>
            <wp:docPr id="44660244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50094" cy="4692498"/>
                    </a:xfrm>
                    <a:prstGeom prst="rect">
                      <a:avLst/>
                    </a:prstGeom>
                    <a:noFill/>
                  </pic:spPr>
                </pic:pic>
              </a:graphicData>
            </a:graphic>
          </wp:inline>
        </w:drawing>
      </w:r>
    </w:p>
    <w:p w14:paraId="4CFC48D8" w14:textId="77777777" w:rsidR="00D336B8" w:rsidRDefault="00D336B8" w:rsidP="00D336B8">
      <w:pPr>
        <w:jc w:val="center"/>
      </w:pPr>
    </w:p>
    <w:p w14:paraId="19F9008F" w14:textId="3736F906" w:rsidR="00D336B8" w:rsidRDefault="00D336B8" w:rsidP="00D336B8">
      <w:r w:rsidRPr="00D336B8">
        <w:t xml:space="preserve">Como se observa en el diagrama, el proceso se inicia cuando la clienta navega en el perfil de una trabajadora y selecciona una fecha y hora para enviar una solicitud de reserva. A continuación, el sistema notifica a la trabajadora, quien evalúa la solicitud según su disponibilidad. Si la trabajadora rechaza la solicitud, el sistema informa a la clienta la cancelación de la reserva y el proceso finaliza sin prestación del servicio. En cambio, si la solicitud es aceptada, el sistema confirma la reserva, registra la </w:t>
      </w:r>
      <w:r w:rsidRPr="00D336B8">
        <w:lastRenderedPageBreak/>
        <w:t>información de coordinación y permite proyectar etapas posteriores asociadas a la realización del servicio y a la evaluación bidireccional de la experiencia.</w:t>
      </w:r>
    </w:p>
    <w:p w14:paraId="627091A5" w14:textId="14F3D78F" w:rsidR="00D336B8" w:rsidRDefault="00D336B8" w:rsidP="00D336B8">
      <w:r w:rsidRPr="00D336B8">
        <w:t>Este flujo representa la lógica funcional esperada del módulo de reservas, incluyendo componentes que actualmente se encuentran parcialmente implementados y otros considerados para iteraciones futuras del proyecto.</w:t>
      </w:r>
    </w:p>
    <w:p w14:paraId="73812C1E" w14:textId="77777777" w:rsidR="00D336B8" w:rsidRDefault="00D336B8" w:rsidP="00D336B8"/>
    <w:p w14:paraId="6B38E5AC" w14:textId="34786F03" w:rsidR="00D336B8" w:rsidRPr="00D336B8" w:rsidRDefault="00D336B8" w:rsidP="00D336B8">
      <w:pPr>
        <w:pStyle w:val="Ttulo2"/>
        <w:rPr>
          <w:color w:val="501549" w:themeColor="accent5" w:themeShade="80"/>
        </w:rPr>
      </w:pPr>
      <w:bookmarkStart w:id="33" w:name="_Toc225419970"/>
      <w:r w:rsidRPr="00D336B8">
        <w:rPr>
          <w:color w:val="501549" w:themeColor="accent5" w:themeShade="80"/>
        </w:rPr>
        <w:t>8.6 Diagrama de Flujo de registro y acceso inicial</w:t>
      </w:r>
      <w:bookmarkEnd w:id="33"/>
    </w:p>
    <w:p w14:paraId="0F9CF2AC" w14:textId="18E4A8D8" w:rsidR="00D336B8" w:rsidRDefault="00D336B8" w:rsidP="00D336B8">
      <w:r w:rsidRPr="00D336B8">
        <w:t>Con el objetivo de representar el proceso inicial de interacción con la plataforma, se presenta el flujo de registro y acceso de Hana. Este diagrama muestra cómo una usuaria ingresa al sistema, define su intención de uso, revisa el Compromiso Hana y, en función de su aceptación obligatoria, accede al flujo correspondiente según su tipo de perfil. De este modo, la solución establece una entrada estructurada y diferenciada para clientas y trabajadoras desde el primer momento de uso.</w:t>
      </w:r>
    </w:p>
    <w:p w14:paraId="5223496C" w14:textId="304D46D9" w:rsidR="00D336B8" w:rsidRDefault="00D336B8" w:rsidP="00D336B8">
      <w:pPr>
        <w:jc w:val="center"/>
      </w:pPr>
      <w:r>
        <w:rPr>
          <w:noProof/>
        </w:rPr>
        <w:lastRenderedPageBreak/>
        <w:drawing>
          <wp:inline distT="0" distB="0" distL="0" distR="0" wp14:anchorId="113BDBB3" wp14:editId="7D766D15">
            <wp:extent cx="2838455" cy="6423660"/>
            <wp:effectExtent l="0" t="0" r="0" b="0"/>
            <wp:docPr id="213945577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78111" cy="6513405"/>
                    </a:xfrm>
                    <a:prstGeom prst="rect">
                      <a:avLst/>
                    </a:prstGeom>
                    <a:noFill/>
                  </pic:spPr>
                </pic:pic>
              </a:graphicData>
            </a:graphic>
          </wp:inline>
        </w:drawing>
      </w:r>
      <w:r>
        <w:t>}</w:t>
      </w:r>
    </w:p>
    <w:p w14:paraId="693A9C4D" w14:textId="53A497AA" w:rsidR="00D336B8" w:rsidRDefault="00D336B8" w:rsidP="00D336B8">
      <w:r w:rsidRPr="00D336B8">
        <w:t xml:space="preserve">Como se observa en el diagrama, el proceso comienza con el ingreso a la plataforma y la selección de intención de uso, diferenciando entre quienes buscan contratar servicios y quienes buscan ofrecerlos. Posteriormente, ambas rutas convergen en la lectura del Compromiso Hana, cuya aceptación es obligatoria para continuar dentro del sistema. Si la usuaria no acepta dicho compromiso, no puede continuar en la plataforma. En cambio, si lo acepta, el sistema deriva el flujo según el tipo de usuaria: en el caso de la clienta, se habilita el formulario de registro y el acceso a la búsqueda </w:t>
      </w:r>
      <w:r w:rsidRPr="00D336B8">
        <w:lastRenderedPageBreak/>
        <w:t>de perfiles; en el caso de la trabajadora, se habilita el formulario de registro y la creación de su perfil profesional. Este flujo permite ordenar el acceso, reforzar las condiciones básicas de uso y estructurar de manera diferenciada la experiencia inicial dentro de Hana.</w:t>
      </w:r>
    </w:p>
    <w:p w14:paraId="641E56BE" w14:textId="2DEA670B" w:rsidR="004B7DCA" w:rsidRDefault="004B7DCA" w:rsidP="004B7DCA">
      <w:pPr>
        <w:pStyle w:val="Ttulo2"/>
        <w:rPr>
          <w:color w:val="501549" w:themeColor="accent5" w:themeShade="80"/>
        </w:rPr>
      </w:pPr>
      <w:bookmarkStart w:id="34" w:name="_Toc225419971"/>
      <w:r w:rsidRPr="004B7DCA">
        <w:rPr>
          <w:color w:val="501549" w:themeColor="accent5" w:themeShade="80"/>
        </w:rPr>
        <w:t>8.7 Diagrama Modelo de datos</w:t>
      </w:r>
      <w:bookmarkEnd w:id="34"/>
      <w:r w:rsidRPr="004B7DCA">
        <w:rPr>
          <w:color w:val="501549" w:themeColor="accent5" w:themeShade="80"/>
        </w:rPr>
        <w:t xml:space="preserve"> </w:t>
      </w:r>
    </w:p>
    <w:p w14:paraId="779C3E25" w14:textId="0BBCFCFC" w:rsidR="004B7DCA" w:rsidRPr="004B7DCA" w:rsidRDefault="004B7DCA" w:rsidP="004B7DCA">
      <w:r w:rsidRPr="004B7DCA">
        <w:t xml:space="preserve">Con el propósito de representar la estructura lógica de la información manejada por la plataforma, se presenta el modelo de datos de Hana en entorno NoSQL. Dado que la solución utiliza MongoDB con </w:t>
      </w:r>
      <w:proofErr w:type="spellStart"/>
      <w:r w:rsidRPr="004B7DCA">
        <w:t>Mongoose</w:t>
      </w:r>
      <w:proofErr w:type="spellEnd"/>
      <w:r w:rsidRPr="004B7DCA">
        <w:t>, el diseño se organiza mediante colecciones y referencias entre documentos, permitiendo estructurar la información principal del sistema de manera flexible y coherente con la arquitectura tecnológica adoptada.</w:t>
      </w:r>
    </w:p>
    <w:p w14:paraId="0755E877" w14:textId="604D6432" w:rsidR="004B7DCA" w:rsidRDefault="004B7DCA" w:rsidP="00D336B8">
      <w:r>
        <w:rPr>
          <w:noProof/>
        </w:rPr>
        <w:drawing>
          <wp:inline distT="0" distB="0" distL="0" distR="0" wp14:anchorId="36C08D04" wp14:editId="2CEF53A7">
            <wp:extent cx="5287882" cy="2548098"/>
            <wp:effectExtent l="0" t="0" r="8255" b="5080"/>
            <wp:docPr id="186655650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05132" cy="2556411"/>
                    </a:xfrm>
                    <a:prstGeom prst="rect">
                      <a:avLst/>
                    </a:prstGeom>
                    <a:noFill/>
                  </pic:spPr>
                </pic:pic>
              </a:graphicData>
            </a:graphic>
          </wp:inline>
        </w:drawing>
      </w:r>
    </w:p>
    <w:p w14:paraId="4C83CE29" w14:textId="77777777" w:rsidR="004B7DCA" w:rsidRPr="004B7DCA" w:rsidRDefault="004B7DCA" w:rsidP="004B7DCA">
      <w:r w:rsidRPr="004B7DCA">
        <w:t xml:space="preserve">Como se observa en el diagrama, la colección principal </w:t>
      </w:r>
      <w:proofErr w:type="spellStart"/>
      <w:r w:rsidRPr="004B7DCA">
        <w:t>Collection_Usuarios</w:t>
      </w:r>
      <w:proofErr w:type="spellEnd"/>
      <w:r w:rsidRPr="004B7DCA">
        <w:t xml:space="preserve"> concentra la información base de las usuarias del sistema, incluyendo datos de identificación, credenciales, aceptación del compromiso y rol. A partir de esta colección se vincula </w:t>
      </w:r>
      <w:proofErr w:type="spellStart"/>
      <w:r w:rsidRPr="004B7DCA">
        <w:t>Collection_Perfiles</w:t>
      </w:r>
      <w:proofErr w:type="spellEnd"/>
      <w:r w:rsidRPr="004B7DCA">
        <w:t>, que almacena la información asociada a los perfiles profesionales visibles en la plataforma, tales como título del servicio, descripción, categoría, comuna, imágenes y estado de activación.</w:t>
      </w:r>
    </w:p>
    <w:p w14:paraId="7788D94D" w14:textId="77777777" w:rsidR="004B7DCA" w:rsidRPr="004B7DCA" w:rsidRDefault="004B7DCA" w:rsidP="004B7DCA">
      <w:r w:rsidRPr="004B7DCA">
        <w:t xml:space="preserve">Además, el modelo contempla colecciones proyectadas como </w:t>
      </w:r>
      <w:proofErr w:type="spellStart"/>
      <w:r w:rsidRPr="004B7DCA">
        <w:t>Collection_Reservas</w:t>
      </w:r>
      <w:proofErr w:type="spellEnd"/>
      <w:r w:rsidRPr="004B7DCA">
        <w:t xml:space="preserve"> y </w:t>
      </w:r>
      <w:proofErr w:type="spellStart"/>
      <w:r w:rsidRPr="004B7DCA">
        <w:t>Collection_Reseñas</w:t>
      </w:r>
      <w:proofErr w:type="spellEnd"/>
      <w:r w:rsidRPr="004B7DCA">
        <w:t xml:space="preserve">, orientadas a soportar funcionalidades de coordinación de servicios, seguimiento de reservas y evaluación posterior de la experiencia. Esta estructura permite distinguir </w:t>
      </w:r>
      <w:proofErr w:type="gramStart"/>
      <w:r w:rsidRPr="004B7DCA">
        <w:t>claramente</w:t>
      </w:r>
      <w:proofErr w:type="gramEnd"/>
      <w:r w:rsidRPr="004B7DCA">
        <w:t xml:space="preserve"> entre los componentes </w:t>
      </w:r>
      <w:proofErr w:type="gramStart"/>
      <w:r w:rsidRPr="004B7DCA">
        <w:t>actualmente</w:t>
      </w:r>
      <w:proofErr w:type="gramEnd"/>
      <w:r w:rsidRPr="004B7DCA">
        <w:t xml:space="preserve"> considerados en la base funcional del sistema y aquellos que forman parte de su evolución futura.</w:t>
      </w:r>
    </w:p>
    <w:p w14:paraId="75290810" w14:textId="77777777" w:rsidR="004B7DCA" w:rsidRPr="005D602D" w:rsidRDefault="004B7DCA" w:rsidP="00D336B8"/>
    <w:p w14:paraId="642C455A" w14:textId="77777777" w:rsidR="005D602D" w:rsidRDefault="005D602D" w:rsidP="00D103E5">
      <w:pPr>
        <w:pStyle w:val="Ttulo1"/>
        <w:rPr>
          <w:rFonts w:asciiTheme="minorHAnsi" w:eastAsiaTheme="minorHAnsi" w:hAnsiTheme="minorHAnsi" w:cstheme="minorBidi"/>
          <w:color w:val="auto"/>
          <w:sz w:val="24"/>
          <w:szCs w:val="24"/>
        </w:rPr>
      </w:pPr>
    </w:p>
    <w:p w14:paraId="634946F0" w14:textId="10353483" w:rsidR="00D103E5" w:rsidRPr="00A4759E" w:rsidRDefault="00D103E5" w:rsidP="00D103E5">
      <w:pPr>
        <w:pStyle w:val="Ttulo1"/>
        <w:rPr>
          <w:rFonts w:ascii="Calibri" w:hAnsi="Calibri" w:cs="Calibri"/>
          <w:color w:val="501549" w:themeColor="accent5" w:themeShade="80"/>
        </w:rPr>
      </w:pPr>
      <w:bookmarkStart w:id="35" w:name="_Toc225419972"/>
      <w:r w:rsidRPr="00A4759E">
        <w:rPr>
          <w:rFonts w:ascii="Calibri" w:hAnsi="Calibri" w:cs="Calibri"/>
          <w:color w:val="501549" w:themeColor="accent5" w:themeShade="80"/>
        </w:rPr>
        <w:t>9. Alcance del proyecto</w:t>
      </w:r>
      <w:bookmarkEnd w:id="35"/>
    </w:p>
    <w:p w14:paraId="0D334C11" w14:textId="77777777" w:rsidR="00D103E5" w:rsidRPr="00A4759E" w:rsidRDefault="00D103E5" w:rsidP="00D103E5">
      <w:pPr>
        <w:pStyle w:val="NormalWeb"/>
        <w:rPr>
          <w:rFonts w:ascii="Calibri" w:hAnsi="Calibri" w:cs="Calibri"/>
        </w:rPr>
      </w:pPr>
      <w:r w:rsidRPr="00A4759E">
        <w:rPr>
          <w:rFonts w:ascii="Calibri" w:hAnsi="Calibri" w:cs="Calibri"/>
        </w:rPr>
        <w:t xml:space="preserve">El alcance definido para esta etapa corresponde al desarrollo de un producto mínimo funcional orientado a resolver el núcleo del problema identificado: acceso estructurado entre tipos de usuaria, </w:t>
      </w:r>
      <w:proofErr w:type="spellStart"/>
      <w:r w:rsidRPr="00A4759E">
        <w:rPr>
          <w:rFonts w:ascii="Calibri" w:hAnsi="Calibri" w:cs="Calibri"/>
        </w:rPr>
        <w:t>visibilización</w:t>
      </w:r>
      <w:proofErr w:type="spellEnd"/>
      <w:r w:rsidRPr="00A4759E">
        <w:rPr>
          <w:rFonts w:ascii="Calibri" w:hAnsi="Calibri" w:cs="Calibri"/>
        </w:rPr>
        <w:t xml:space="preserve"> de perfiles profesionales, base tecnológica </w:t>
      </w:r>
      <w:proofErr w:type="spellStart"/>
      <w:r w:rsidRPr="00A4759E">
        <w:rPr>
          <w:rFonts w:ascii="Calibri" w:hAnsi="Calibri" w:cs="Calibri"/>
        </w:rPr>
        <w:t>cloud</w:t>
      </w:r>
      <w:proofErr w:type="spellEnd"/>
      <w:r w:rsidRPr="00A4759E">
        <w:rPr>
          <w:rFonts w:ascii="Calibri" w:hAnsi="Calibri" w:cs="Calibri"/>
        </w:rPr>
        <w:t xml:space="preserve"> operativa y definición inicial de mecanismos que fortalezcan la seguridad, la trazabilidad de la interacción y el tratamiento responsable de los datos personales.</w:t>
      </w:r>
    </w:p>
    <w:p w14:paraId="03F9EAB7" w14:textId="77777777" w:rsidR="00D103E5" w:rsidRPr="00A4759E" w:rsidRDefault="00D103E5" w:rsidP="00D103E5">
      <w:pPr>
        <w:pStyle w:val="NormalWeb"/>
        <w:rPr>
          <w:rFonts w:ascii="Calibri" w:hAnsi="Calibri" w:cs="Calibri"/>
        </w:rPr>
      </w:pPr>
      <w:r w:rsidRPr="00A4759E">
        <w:rPr>
          <w:rFonts w:ascii="Calibri" w:hAnsi="Calibri" w:cs="Calibri"/>
        </w:rPr>
        <w:t>En esta fase, el proyecto se concentra en la construcción del núcleo funcional del sistema, dejando para iteraciones posteriores aquellas funcionalidades avanzadas vinculadas a validación externa, reservas, reputación, administración, articulación institucional y cumplimiento progresivo de estándares más complejos de seguridad y protección de datos.</w:t>
      </w:r>
    </w:p>
    <w:p w14:paraId="25AE2D59" w14:textId="77777777" w:rsidR="00D103E5" w:rsidRPr="00A4759E" w:rsidRDefault="00D103E5" w:rsidP="00D103E5">
      <w:pPr>
        <w:pStyle w:val="Ttulo2"/>
        <w:rPr>
          <w:rFonts w:ascii="Calibri" w:hAnsi="Calibri" w:cs="Calibri"/>
          <w:color w:val="501549" w:themeColor="accent5" w:themeShade="80"/>
        </w:rPr>
      </w:pPr>
      <w:bookmarkStart w:id="36" w:name="_Toc225419973"/>
      <w:r w:rsidRPr="00A4759E">
        <w:rPr>
          <w:rFonts w:ascii="Calibri" w:hAnsi="Calibri" w:cs="Calibri"/>
          <w:color w:val="501549" w:themeColor="accent5" w:themeShade="80"/>
        </w:rPr>
        <w:t>9.1 Alcance funcional actual del proyecto</w:t>
      </w:r>
      <w:bookmarkEnd w:id="36"/>
    </w:p>
    <w:p w14:paraId="260E7205" w14:textId="77777777" w:rsidR="00D103E5" w:rsidRPr="00A4759E" w:rsidRDefault="00D103E5" w:rsidP="00D103E5">
      <w:pPr>
        <w:pStyle w:val="NormalWeb"/>
        <w:rPr>
          <w:rFonts w:ascii="Calibri" w:hAnsi="Calibri" w:cs="Calibri"/>
        </w:rPr>
      </w:pPr>
      <w:r w:rsidRPr="00A4759E">
        <w:rPr>
          <w:rFonts w:ascii="Calibri" w:hAnsi="Calibri" w:cs="Calibri"/>
        </w:rPr>
        <w:t>El alcance funcional actual considera tanto las funcionalidades ya implementadas como aquellos componentes que, sin estar completamente desarrollados, forman parte del diseño conceptual y estructural del sistema en esta etapa.</w:t>
      </w:r>
    </w:p>
    <w:p w14:paraId="1338F69F" w14:textId="77777777" w:rsidR="00D103E5" w:rsidRPr="00A4759E" w:rsidRDefault="00D103E5" w:rsidP="00D103E5">
      <w:pPr>
        <w:pStyle w:val="Ttulo3"/>
        <w:rPr>
          <w:rFonts w:ascii="Calibri" w:hAnsi="Calibri" w:cs="Calibri"/>
          <w:color w:val="501549" w:themeColor="accent5" w:themeShade="80"/>
        </w:rPr>
      </w:pPr>
      <w:bookmarkStart w:id="37" w:name="_Toc225419974"/>
      <w:r w:rsidRPr="00A4759E">
        <w:rPr>
          <w:rFonts w:ascii="Calibri" w:hAnsi="Calibri" w:cs="Calibri"/>
          <w:color w:val="501549" w:themeColor="accent5" w:themeShade="80"/>
        </w:rPr>
        <w:t>9.1.1 Funcionalidades implementadas</w:t>
      </w:r>
      <w:bookmarkEnd w:id="3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73"/>
        <w:gridCol w:w="2711"/>
      </w:tblGrid>
      <w:tr w:rsidR="00D103E5" w:rsidRPr="00A4759E" w14:paraId="66BF0A99" w14:textId="77777777" w:rsidTr="00D103E5">
        <w:trPr>
          <w:tblHeader/>
          <w:tblCellSpacing w:w="15" w:type="dxa"/>
        </w:trPr>
        <w:tc>
          <w:tcPr>
            <w:tcW w:w="0" w:type="auto"/>
            <w:shd w:val="clear" w:color="auto" w:fill="501549" w:themeFill="accent5" w:themeFillShade="80"/>
            <w:vAlign w:val="center"/>
            <w:hideMark/>
          </w:tcPr>
          <w:p w14:paraId="0B59EC36" w14:textId="77777777" w:rsidR="00D103E5" w:rsidRPr="00A4759E" w:rsidRDefault="00D103E5">
            <w:pPr>
              <w:jc w:val="center"/>
              <w:rPr>
                <w:rFonts w:ascii="Calibri" w:hAnsi="Calibri" w:cs="Calibri"/>
                <w:b/>
                <w:bCs/>
                <w:color w:val="FFFFFF" w:themeColor="background1"/>
              </w:rPr>
            </w:pPr>
            <w:r w:rsidRPr="00A4759E">
              <w:rPr>
                <w:rFonts w:ascii="Calibri" w:hAnsi="Calibri" w:cs="Calibri"/>
                <w:b/>
                <w:bCs/>
                <w:color w:val="FFFFFF" w:themeColor="background1"/>
              </w:rPr>
              <w:t>Funcionalidad</w:t>
            </w:r>
          </w:p>
        </w:tc>
        <w:tc>
          <w:tcPr>
            <w:tcW w:w="2666" w:type="dxa"/>
            <w:shd w:val="clear" w:color="auto" w:fill="501549" w:themeFill="accent5" w:themeFillShade="80"/>
            <w:vAlign w:val="center"/>
            <w:hideMark/>
          </w:tcPr>
          <w:p w14:paraId="13C77ACF" w14:textId="77777777" w:rsidR="00D103E5" w:rsidRPr="00A4759E" w:rsidRDefault="00D103E5">
            <w:pPr>
              <w:jc w:val="center"/>
              <w:rPr>
                <w:rFonts w:ascii="Calibri" w:hAnsi="Calibri" w:cs="Calibri"/>
                <w:b/>
                <w:bCs/>
                <w:color w:val="FFFFFF" w:themeColor="background1"/>
              </w:rPr>
            </w:pPr>
            <w:r w:rsidRPr="00A4759E">
              <w:rPr>
                <w:rFonts w:ascii="Calibri" w:hAnsi="Calibri" w:cs="Calibri"/>
                <w:b/>
                <w:bCs/>
                <w:color w:val="FFFFFF" w:themeColor="background1"/>
              </w:rPr>
              <w:t>Estado</w:t>
            </w:r>
          </w:p>
        </w:tc>
      </w:tr>
      <w:tr w:rsidR="00D103E5" w:rsidRPr="00A4759E" w14:paraId="7D8A48C6" w14:textId="77777777" w:rsidTr="00D103E5">
        <w:trPr>
          <w:tblCellSpacing w:w="15" w:type="dxa"/>
        </w:trPr>
        <w:tc>
          <w:tcPr>
            <w:tcW w:w="0" w:type="auto"/>
            <w:shd w:val="clear" w:color="auto" w:fill="83F188"/>
            <w:vAlign w:val="center"/>
            <w:hideMark/>
          </w:tcPr>
          <w:p w14:paraId="4A0680A6" w14:textId="77777777" w:rsidR="00D103E5" w:rsidRPr="00A4759E" w:rsidRDefault="00D103E5">
            <w:pPr>
              <w:rPr>
                <w:rFonts w:ascii="Calibri" w:hAnsi="Calibri" w:cs="Calibri"/>
              </w:rPr>
            </w:pPr>
            <w:r w:rsidRPr="00A4759E">
              <w:rPr>
                <w:rFonts w:ascii="Calibri" w:hAnsi="Calibri" w:cs="Calibri"/>
              </w:rPr>
              <w:t>Landing page principal</w:t>
            </w:r>
          </w:p>
        </w:tc>
        <w:tc>
          <w:tcPr>
            <w:tcW w:w="2666" w:type="dxa"/>
            <w:shd w:val="clear" w:color="auto" w:fill="83F188"/>
            <w:vAlign w:val="center"/>
            <w:hideMark/>
          </w:tcPr>
          <w:p w14:paraId="76823DD0" w14:textId="77777777" w:rsidR="00D103E5" w:rsidRPr="00A4759E" w:rsidRDefault="00D103E5" w:rsidP="00D103E5">
            <w:pPr>
              <w:jc w:val="center"/>
              <w:rPr>
                <w:rFonts w:ascii="Calibri" w:hAnsi="Calibri" w:cs="Calibri"/>
              </w:rPr>
            </w:pPr>
            <w:r w:rsidRPr="00A4759E">
              <w:rPr>
                <w:rFonts w:ascii="Calibri" w:hAnsi="Calibri" w:cs="Calibri"/>
              </w:rPr>
              <w:t>Implementada</w:t>
            </w:r>
          </w:p>
        </w:tc>
      </w:tr>
      <w:tr w:rsidR="00D103E5" w:rsidRPr="00A4759E" w14:paraId="483D2CBF" w14:textId="77777777" w:rsidTr="00D103E5">
        <w:trPr>
          <w:tblCellSpacing w:w="15" w:type="dxa"/>
        </w:trPr>
        <w:tc>
          <w:tcPr>
            <w:tcW w:w="0" w:type="auto"/>
            <w:shd w:val="clear" w:color="auto" w:fill="83F188"/>
            <w:vAlign w:val="center"/>
            <w:hideMark/>
          </w:tcPr>
          <w:p w14:paraId="3D16C9A4" w14:textId="77777777" w:rsidR="00D103E5" w:rsidRPr="00A4759E" w:rsidRDefault="00D103E5">
            <w:pPr>
              <w:rPr>
                <w:rFonts w:ascii="Calibri" w:hAnsi="Calibri" w:cs="Calibri"/>
              </w:rPr>
            </w:pPr>
            <w:r w:rsidRPr="00A4759E">
              <w:rPr>
                <w:rFonts w:ascii="Calibri" w:hAnsi="Calibri" w:cs="Calibri"/>
              </w:rPr>
              <w:t>Navegación base</w:t>
            </w:r>
          </w:p>
        </w:tc>
        <w:tc>
          <w:tcPr>
            <w:tcW w:w="2666" w:type="dxa"/>
            <w:shd w:val="clear" w:color="auto" w:fill="83F188"/>
            <w:vAlign w:val="center"/>
            <w:hideMark/>
          </w:tcPr>
          <w:p w14:paraId="2E428035" w14:textId="77777777" w:rsidR="00D103E5" w:rsidRPr="00A4759E" w:rsidRDefault="00D103E5" w:rsidP="00D103E5">
            <w:pPr>
              <w:jc w:val="center"/>
              <w:rPr>
                <w:rFonts w:ascii="Calibri" w:hAnsi="Calibri" w:cs="Calibri"/>
              </w:rPr>
            </w:pPr>
            <w:r w:rsidRPr="00A4759E">
              <w:rPr>
                <w:rFonts w:ascii="Calibri" w:hAnsi="Calibri" w:cs="Calibri"/>
              </w:rPr>
              <w:t>Implementada</w:t>
            </w:r>
          </w:p>
        </w:tc>
      </w:tr>
      <w:tr w:rsidR="00D103E5" w:rsidRPr="00A4759E" w14:paraId="6F1790F2" w14:textId="77777777" w:rsidTr="00D103E5">
        <w:trPr>
          <w:tblCellSpacing w:w="15" w:type="dxa"/>
        </w:trPr>
        <w:tc>
          <w:tcPr>
            <w:tcW w:w="0" w:type="auto"/>
            <w:shd w:val="clear" w:color="auto" w:fill="83F188"/>
            <w:vAlign w:val="center"/>
            <w:hideMark/>
          </w:tcPr>
          <w:p w14:paraId="6DEA7DC4" w14:textId="77777777" w:rsidR="00D103E5" w:rsidRPr="00A4759E" w:rsidRDefault="00D103E5">
            <w:pPr>
              <w:rPr>
                <w:rFonts w:ascii="Calibri" w:hAnsi="Calibri" w:cs="Calibri"/>
              </w:rPr>
            </w:pPr>
            <w:r w:rsidRPr="00A4759E">
              <w:rPr>
                <w:rFonts w:ascii="Calibri" w:hAnsi="Calibri" w:cs="Calibri"/>
              </w:rPr>
              <w:t>Selección de tipo de usuaria</w:t>
            </w:r>
          </w:p>
        </w:tc>
        <w:tc>
          <w:tcPr>
            <w:tcW w:w="2666" w:type="dxa"/>
            <w:shd w:val="clear" w:color="auto" w:fill="83F188"/>
            <w:vAlign w:val="center"/>
            <w:hideMark/>
          </w:tcPr>
          <w:p w14:paraId="57E7B4FF" w14:textId="77777777" w:rsidR="00D103E5" w:rsidRPr="00A4759E" w:rsidRDefault="00D103E5" w:rsidP="00D103E5">
            <w:pPr>
              <w:jc w:val="center"/>
              <w:rPr>
                <w:rFonts w:ascii="Calibri" w:hAnsi="Calibri" w:cs="Calibri"/>
              </w:rPr>
            </w:pPr>
            <w:r w:rsidRPr="00A4759E">
              <w:rPr>
                <w:rFonts w:ascii="Calibri" w:hAnsi="Calibri" w:cs="Calibri"/>
              </w:rPr>
              <w:t>Implementada</w:t>
            </w:r>
          </w:p>
        </w:tc>
      </w:tr>
      <w:tr w:rsidR="00D103E5" w:rsidRPr="00A4759E" w14:paraId="727C9ED9" w14:textId="77777777" w:rsidTr="00D103E5">
        <w:trPr>
          <w:tblCellSpacing w:w="15" w:type="dxa"/>
        </w:trPr>
        <w:tc>
          <w:tcPr>
            <w:tcW w:w="0" w:type="auto"/>
            <w:shd w:val="clear" w:color="auto" w:fill="83F188"/>
            <w:vAlign w:val="center"/>
            <w:hideMark/>
          </w:tcPr>
          <w:p w14:paraId="76208CD8" w14:textId="77777777" w:rsidR="00D103E5" w:rsidRPr="00A4759E" w:rsidRDefault="00D103E5">
            <w:pPr>
              <w:rPr>
                <w:rFonts w:ascii="Calibri" w:hAnsi="Calibri" w:cs="Calibri"/>
              </w:rPr>
            </w:pPr>
            <w:r w:rsidRPr="00A4759E">
              <w:rPr>
                <w:rFonts w:ascii="Calibri" w:hAnsi="Calibri" w:cs="Calibri"/>
              </w:rPr>
              <w:t>Acceso diferenciado entre clienta y trabajadora</w:t>
            </w:r>
          </w:p>
        </w:tc>
        <w:tc>
          <w:tcPr>
            <w:tcW w:w="2666" w:type="dxa"/>
            <w:shd w:val="clear" w:color="auto" w:fill="83F188"/>
            <w:vAlign w:val="center"/>
            <w:hideMark/>
          </w:tcPr>
          <w:p w14:paraId="59C84143" w14:textId="77777777" w:rsidR="00D103E5" w:rsidRPr="00A4759E" w:rsidRDefault="00D103E5" w:rsidP="00D103E5">
            <w:pPr>
              <w:jc w:val="center"/>
              <w:rPr>
                <w:rFonts w:ascii="Calibri" w:hAnsi="Calibri" w:cs="Calibri"/>
              </w:rPr>
            </w:pPr>
            <w:r w:rsidRPr="00A4759E">
              <w:rPr>
                <w:rFonts w:ascii="Calibri" w:hAnsi="Calibri" w:cs="Calibri"/>
              </w:rPr>
              <w:t>Implementado</w:t>
            </w:r>
          </w:p>
        </w:tc>
      </w:tr>
      <w:tr w:rsidR="00D103E5" w:rsidRPr="00A4759E" w14:paraId="1283818A" w14:textId="77777777" w:rsidTr="00D103E5">
        <w:trPr>
          <w:tblCellSpacing w:w="15" w:type="dxa"/>
        </w:trPr>
        <w:tc>
          <w:tcPr>
            <w:tcW w:w="0" w:type="auto"/>
            <w:shd w:val="clear" w:color="auto" w:fill="83F188"/>
            <w:vAlign w:val="center"/>
            <w:hideMark/>
          </w:tcPr>
          <w:p w14:paraId="31E6E02C" w14:textId="77777777" w:rsidR="00D103E5" w:rsidRPr="00A4759E" w:rsidRDefault="00D103E5">
            <w:pPr>
              <w:rPr>
                <w:rFonts w:ascii="Calibri" w:hAnsi="Calibri" w:cs="Calibri"/>
              </w:rPr>
            </w:pPr>
            <w:r w:rsidRPr="00A4759E">
              <w:rPr>
                <w:rFonts w:ascii="Calibri" w:hAnsi="Calibri" w:cs="Calibri"/>
              </w:rPr>
              <w:t>Registro de trabajadoras</w:t>
            </w:r>
          </w:p>
        </w:tc>
        <w:tc>
          <w:tcPr>
            <w:tcW w:w="2666" w:type="dxa"/>
            <w:shd w:val="clear" w:color="auto" w:fill="83F188"/>
            <w:vAlign w:val="center"/>
            <w:hideMark/>
          </w:tcPr>
          <w:p w14:paraId="0132BCD9" w14:textId="77777777" w:rsidR="00D103E5" w:rsidRPr="00A4759E" w:rsidRDefault="00D103E5" w:rsidP="00D103E5">
            <w:pPr>
              <w:jc w:val="center"/>
              <w:rPr>
                <w:rFonts w:ascii="Calibri" w:hAnsi="Calibri" w:cs="Calibri"/>
              </w:rPr>
            </w:pPr>
            <w:r w:rsidRPr="00A4759E">
              <w:rPr>
                <w:rFonts w:ascii="Calibri" w:hAnsi="Calibri" w:cs="Calibri"/>
              </w:rPr>
              <w:t>Implementado</w:t>
            </w:r>
          </w:p>
        </w:tc>
      </w:tr>
      <w:tr w:rsidR="00D103E5" w:rsidRPr="00A4759E" w14:paraId="3AEB2DC1" w14:textId="77777777" w:rsidTr="00D103E5">
        <w:trPr>
          <w:tblCellSpacing w:w="15" w:type="dxa"/>
        </w:trPr>
        <w:tc>
          <w:tcPr>
            <w:tcW w:w="0" w:type="auto"/>
            <w:shd w:val="clear" w:color="auto" w:fill="83F188"/>
            <w:vAlign w:val="center"/>
            <w:hideMark/>
          </w:tcPr>
          <w:p w14:paraId="5A0D4128" w14:textId="77777777" w:rsidR="00D103E5" w:rsidRPr="00A4759E" w:rsidRDefault="00D103E5">
            <w:pPr>
              <w:rPr>
                <w:rFonts w:ascii="Calibri" w:hAnsi="Calibri" w:cs="Calibri"/>
              </w:rPr>
            </w:pPr>
            <w:r w:rsidRPr="00A4759E">
              <w:rPr>
                <w:rFonts w:ascii="Calibri" w:hAnsi="Calibri" w:cs="Calibri"/>
              </w:rPr>
              <w:t>Compromiso Hana</w:t>
            </w:r>
          </w:p>
        </w:tc>
        <w:tc>
          <w:tcPr>
            <w:tcW w:w="2666" w:type="dxa"/>
            <w:shd w:val="clear" w:color="auto" w:fill="83F188"/>
            <w:vAlign w:val="center"/>
            <w:hideMark/>
          </w:tcPr>
          <w:p w14:paraId="49897F73" w14:textId="77777777" w:rsidR="00D103E5" w:rsidRPr="00A4759E" w:rsidRDefault="00D103E5" w:rsidP="00D103E5">
            <w:pPr>
              <w:jc w:val="center"/>
              <w:rPr>
                <w:rFonts w:ascii="Calibri" w:hAnsi="Calibri" w:cs="Calibri"/>
              </w:rPr>
            </w:pPr>
            <w:r w:rsidRPr="00A4759E">
              <w:rPr>
                <w:rFonts w:ascii="Calibri" w:hAnsi="Calibri" w:cs="Calibri"/>
              </w:rPr>
              <w:t>Implementado</w:t>
            </w:r>
          </w:p>
        </w:tc>
      </w:tr>
      <w:tr w:rsidR="00D103E5" w:rsidRPr="00A4759E" w14:paraId="75015948" w14:textId="77777777" w:rsidTr="00D103E5">
        <w:trPr>
          <w:tblCellSpacing w:w="15" w:type="dxa"/>
        </w:trPr>
        <w:tc>
          <w:tcPr>
            <w:tcW w:w="0" w:type="auto"/>
            <w:shd w:val="clear" w:color="auto" w:fill="83F188"/>
            <w:vAlign w:val="center"/>
            <w:hideMark/>
          </w:tcPr>
          <w:p w14:paraId="6B4709D2" w14:textId="77777777" w:rsidR="00D103E5" w:rsidRPr="00A4759E" w:rsidRDefault="00D103E5">
            <w:pPr>
              <w:rPr>
                <w:rFonts w:ascii="Calibri" w:hAnsi="Calibri" w:cs="Calibri"/>
              </w:rPr>
            </w:pPr>
            <w:r w:rsidRPr="00A4759E">
              <w:rPr>
                <w:rFonts w:ascii="Calibri" w:hAnsi="Calibri" w:cs="Calibri"/>
              </w:rPr>
              <w:t>Creación de perfil profesional</w:t>
            </w:r>
          </w:p>
        </w:tc>
        <w:tc>
          <w:tcPr>
            <w:tcW w:w="2666" w:type="dxa"/>
            <w:shd w:val="clear" w:color="auto" w:fill="83F188"/>
            <w:vAlign w:val="center"/>
            <w:hideMark/>
          </w:tcPr>
          <w:p w14:paraId="1F50ACC9" w14:textId="77777777" w:rsidR="00D103E5" w:rsidRPr="00A4759E" w:rsidRDefault="00D103E5" w:rsidP="00D103E5">
            <w:pPr>
              <w:jc w:val="center"/>
              <w:rPr>
                <w:rFonts w:ascii="Calibri" w:hAnsi="Calibri" w:cs="Calibri"/>
              </w:rPr>
            </w:pPr>
            <w:r w:rsidRPr="00A4759E">
              <w:rPr>
                <w:rFonts w:ascii="Calibri" w:hAnsi="Calibri" w:cs="Calibri"/>
              </w:rPr>
              <w:t>Implementada</w:t>
            </w:r>
          </w:p>
        </w:tc>
      </w:tr>
      <w:tr w:rsidR="00D103E5" w:rsidRPr="00A4759E" w14:paraId="2626D906" w14:textId="77777777" w:rsidTr="00D103E5">
        <w:trPr>
          <w:tblCellSpacing w:w="15" w:type="dxa"/>
        </w:trPr>
        <w:tc>
          <w:tcPr>
            <w:tcW w:w="0" w:type="auto"/>
            <w:shd w:val="clear" w:color="auto" w:fill="83F188"/>
            <w:vAlign w:val="center"/>
            <w:hideMark/>
          </w:tcPr>
          <w:p w14:paraId="4FCB1D2F" w14:textId="77777777" w:rsidR="00D103E5" w:rsidRPr="00A4759E" w:rsidRDefault="00D103E5">
            <w:pPr>
              <w:rPr>
                <w:rFonts w:ascii="Calibri" w:hAnsi="Calibri" w:cs="Calibri"/>
              </w:rPr>
            </w:pPr>
            <w:r w:rsidRPr="00A4759E">
              <w:rPr>
                <w:rFonts w:ascii="Calibri" w:hAnsi="Calibri" w:cs="Calibri"/>
              </w:rPr>
              <w:lastRenderedPageBreak/>
              <w:t>Visualización de perfiles en Home</w:t>
            </w:r>
          </w:p>
        </w:tc>
        <w:tc>
          <w:tcPr>
            <w:tcW w:w="2666" w:type="dxa"/>
            <w:shd w:val="clear" w:color="auto" w:fill="83F188"/>
            <w:vAlign w:val="center"/>
            <w:hideMark/>
          </w:tcPr>
          <w:p w14:paraId="3E2B81FF" w14:textId="77777777" w:rsidR="00D103E5" w:rsidRPr="00A4759E" w:rsidRDefault="00D103E5" w:rsidP="00D103E5">
            <w:pPr>
              <w:jc w:val="center"/>
              <w:rPr>
                <w:rFonts w:ascii="Calibri" w:hAnsi="Calibri" w:cs="Calibri"/>
              </w:rPr>
            </w:pPr>
            <w:r w:rsidRPr="00A4759E">
              <w:rPr>
                <w:rFonts w:ascii="Calibri" w:hAnsi="Calibri" w:cs="Calibri"/>
              </w:rPr>
              <w:t>Implementada</w:t>
            </w:r>
          </w:p>
        </w:tc>
      </w:tr>
      <w:tr w:rsidR="00D103E5" w:rsidRPr="00A4759E" w14:paraId="6DA3A7A0" w14:textId="77777777" w:rsidTr="00D103E5">
        <w:trPr>
          <w:tblCellSpacing w:w="15" w:type="dxa"/>
        </w:trPr>
        <w:tc>
          <w:tcPr>
            <w:tcW w:w="0" w:type="auto"/>
            <w:shd w:val="clear" w:color="auto" w:fill="83F188"/>
            <w:vAlign w:val="center"/>
            <w:hideMark/>
          </w:tcPr>
          <w:p w14:paraId="3B60764C" w14:textId="77777777" w:rsidR="00D103E5" w:rsidRPr="00A4759E" w:rsidRDefault="00D103E5">
            <w:pPr>
              <w:rPr>
                <w:rFonts w:ascii="Calibri" w:hAnsi="Calibri" w:cs="Calibri"/>
              </w:rPr>
            </w:pPr>
            <w:r w:rsidRPr="00A4759E">
              <w:rPr>
                <w:rFonts w:ascii="Calibri" w:hAnsi="Calibri" w:cs="Calibri"/>
              </w:rPr>
              <w:t>Vista individual de profesional</w:t>
            </w:r>
          </w:p>
        </w:tc>
        <w:tc>
          <w:tcPr>
            <w:tcW w:w="2666" w:type="dxa"/>
            <w:shd w:val="clear" w:color="auto" w:fill="83F188"/>
            <w:vAlign w:val="center"/>
            <w:hideMark/>
          </w:tcPr>
          <w:p w14:paraId="7EA72782" w14:textId="77777777" w:rsidR="00D103E5" w:rsidRPr="00A4759E" w:rsidRDefault="00D103E5" w:rsidP="00D103E5">
            <w:pPr>
              <w:jc w:val="center"/>
              <w:rPr>
                <w:rFonts w:ascii="Calibri" w:hAnsi="Calibri" w:cs="Calibri"/>
              </w:rPr>
            </w:pPr>
            <w:r w:rsidRPr="00A4759E">
              <w:rPr>
                <w:rFonts w:ascii="Calibri" w:hAnsi="Calibri" w:cs="Calibri"/>
              </w:rPr>
              <w:t>Implementada</w:t>
            </w:r>
          </w:p>
        </w:tc>
      </w:tr>
      <w:tr w:rsidR="00D103E5" w:rsidRPr="00A4759E" w14:paraId="4C1DB8C1" w14:textId="77777777" w:rsidTr="00D103E5">
        <w:trPr>
          <w:tblCellSpacing w:w="15" w:type="dxa"/>
        </w:trPr>
        <w:tc>
          <w:tcPr>
            <w:tcW w:w="0" w:type="auto"/>
            <w:shd w:val="clear" w:color="auto" w:fill="83F188"/>
            <w:vAlign w:val="center"/>
            <w:hideMark/>
          </w:tcPr>
          <w:p w14:paraId="3A6299A4" w14:textId="77777777" w:rsidR="00D103E5" w:rsidRPr="00A4759E" w:rsidRDefault="00D103E5">
            <w:pPr>
              <w:rPr>
                <w:rFonts w:ascii="Calibri" w:hAnsi="Calibri" w:cs="Calibri"/>
              </w:rPr>
            </w:pPr>
            <w:r w:rsidRPr="00A4759E">
              <w:rPr>
                <w:rFonts w:ascii="Calibri" w:hAnsi="Calibri" w:cs="Calibri"/>
              </w:rPr>
              <w:t>Presentación estructurada de información relevante del perfil</w:t>
            </w:r>
          </w:p>
        </w:tc>
        <w:tc>
          <w:tcPr>
            <w:tcW w:w="2666" w:type="dxa"/>
            <w:shd w:val="clear" w:color="auto" w:fill="83F188"/>
            <w:vAlign w:val="center"/>
            <w:hideMark/>
          </w:tcPr>
          <w:p w14:paraId="73ACED6F" w14:textId="77777777" w:rsidR="00D103E5" w:rsidRPr="00A4759E" w:rsidRDefault="00D103E5" w:rsidP="00D103E5">
            <w:pPr>
              <w:jc w:val="center"/>
              <w:rPr>
                <w:rFonts w:ascii="Calibri" w:hAnsi="Calibri" w:cs="Calibri"/>
              </w:rPr>
            </w:pPr>
            <w:r w:rsidRPr="00A4759E">
              <w:rPr>
                <w:rFonts w:ascii="Calibri" w:hAnsi="Calibri" w:cs="Calibri"/>
              </w:rPr>
              <w:t>Implementada</w:t>
            </w:r>
          </w:p>
        </w:tc>
      </w:tr>
      <w:tr w:rsidR="00D103E5" w:rsidRPr="00A4759E" w14:paraId="540D9984" w14:textId="77777777" w:rsidTr="00D103E5">
        <w:trPr>
          <w:tblCellSpacing w:w="15" w:type="dxa"/>
        </w:trPr>
        <w:tc>
          <w:tcPr>
            <w:tcW w:w="0" w:type="auto"/>
            <w:shd w:val="clear" w:color="auto" w:fill="83F188"/>
            <w:vAlign w:val="center"/>
            <w:hideMark/>
          </w:tcPr>
          <w:p w14:paraId="2B45A0A7" w14:textId="77777777" w:rsidR="00D103E5" w:rsidRPr="00A4759E" w:rsidRDefault="00D103E5">
            <w:pPr>
              <w:rPr>
                <w:rFonts w:ascii="Calibri" w:hAnsi="Calibri" w:cs="Calibri"/>
              </w:rPr>
            </w:pPr>
            <w:r w:rsidRPr="00A4759E">
              <w:rPr>
                <w:rFonts w:ascii="Calibri" w:hAnsi="Calibri" w:cs="Calibri"/>
              </w:rPr>
              <w:t>Página de fundamentación o impacto del proyecto</w:t>
            </w:r>
          </w:p>
        </w:tc>
        <w:tc>
          <w:tcPr>
            <w:tcW w:w="2666" w:type="dxa"/>
            <w:shd w:val="clear" w:color="auto" w:fill="83F188"/>
            <w:vAlign w:val="center"/>
            <w:hideMark/>
          </w:tcPr>
          <w:p w14:paraId="2930E6A9" w14:textId="77777777" w:rsidR="00D103E5" w:rsidRPr="00A4759E" w:rsidRDefault="00D103E5" w:rsidP="00D103E5">
            <w:pPr>
              <w:jc w:val="center"/>
              <w:rPr>
                <w:rFonts w:ascii="Calibri" w:hAnsi="Calibri" w:cs="Calibri"/>
              </w:rPr>
            </w:pPr>
            <w:r w:rsidRPr="00A4759E">
              <w:rPr>
                <w:rFonts w:ascii="Calibri" w:hAnsi="Calibri" w:cs="Calibri"/>
              </w:rPr>
              <w:t>Implementada</w:t>
            </w:r>
          </w:p>
        </w:tc>
      </w:tr>
      <w:tr w:rsidR="00D103E5" w:rsidRPr="00A4759E" w14:paraId="0B07C888" w14:textId="77777777" w:rsidTr="00D103E5">
        <w:trPr>
          <w:tblCellSpacing w:w="15" w:type="dxa"/>
        </w:trPr>
        <w:tc>
          <w:tcPr>
            <w:tcW w:w="0" w:type="auto"/>
            <w:shd w:val="clear" w:color="auto" w:fill="83F188"/>
            <w:vAlign w:val="center"/>
            <w:hideMark/>
          </w:tcPr>
          <w:p w14:paraId="28C738AB" w14:textId="77777777" w:rsidR="00D103E5" w:rsidRPr="00A4759E" w:rsidRDefault="00D103E5">
            <w:pPr>
              <w:rPr>
                <w:rFonts w:ascii="Calibri" w:hAnsi="Calibri" w:cs="Calibri"/>
              </w:rPr>
            </w:pPr>
            <w:r w:rsidRPr="00A4759E">
              <w:rPr>
                <w:rFonts w:ascii="Calibri" w:hAnsi="Calibri" w:cs="Calibri"/>
              </w:rPr>
              <w:t xml:space="preserve">Arquitectura </w:t>
            </w:r>
            <w:proofErr w:type="spellStart"/>
            <w:r w:rsidRPr="00A4759E">
              <w:rPr>
                <w:rFonts w:ascii="Calibri" w:hAnsi="Calibri" w:cs="Calibri"/>
              </w:rPr>
              <w:t>frontend</w:t>
            </w:r>
            <w:proofErr w:type="spellEnd"/>
            <w:r w:rsidRPr="00A4759E">
              <w:rPr>
                <w:rFonts w:ascii="Calibri" w:hAnsi="Calibri" w:cs="Calibri"/>
              </w:rPr>
              <w:t>-</w:t>
            </w:r>
            <w:proofErr w:type="spellStart"/>
            <w:r w:rsidRPr="00A4759E">
              <w:rPr>
                <w:rFonts w:ascii="Calibri" w:hAnsi="Calibri" w:cs="Calibri"/>
              </w:rPr>
              <w:t>backend</w:t>
            </w:r>
            <w:proofErr w:type="spellEnd"/>
            <w:r w:rsidRPr="00A4759E">
              <w:rPr>
                <w:rFonts w:ascii="Calibri" w:hAnsi="Calibri" w:cs="Calibri"/>
              </w:rPr>
              <w:t>-base de datos</w:t>
            </w:r>
          </w:p>
        </w:tc>
        <w:tc>
          <w:tcPr>
            <w:tcW w:w="2666" w:type="dxa"/>
            <w:shd w:val="clear" w:color="auto" w:fill="83F188"/>
            <w:vAlign w:val="center"/>
            <w:hideMark/>
          </w:tcPr>
          <w:p w14:paraId="7DD5B82E" w14:textId="77777777" w:rsidR="00D103E5" w:rsidRPr="00A4759E" w:rsidRDefault="00D103E5" w:rsidP="00D103E5">
            <w:pPr>
              <w:jc w:val="center"/>
              <w:rPr>
                <w:rFonts w:ascii="Calibri" w:hAnsi="Calibri" w:cs="Calibri"/>
              </w:rPr>
            </w:pPr>
            <w:r w:rsidRPr="00A4759E">
              <w:rPr>
                <w:rFonts w:ascii="Calibri" w:hAnsi="Calibri" w:cs="Calibri"/>
              </w:rPr>
              <w:t>Implementada</w:t>
            </w:r>
          </w:p>
        </w:tc>
      </w:tr>
    </w:tbl>
    <w:p w14:paraId="44A4BAC9" w14:textId="77777777" w:rsidR="00D103E5" w:rsidRPr="00A4759E" w:rsidRDefault="00D103E5" w:rsidP="00D103E5">
      <w:pPr>
        <w:pStyle w:val="Ttulo3"/>
        <w:rPr>
          <w:rFonts w:ascii="Calibri" w:hAnsi="Calibri" w:cs="Calibri"/>
          <w:color w:val="501549" w:themeColor="accent5" w:themeShade="80"/>
        </w:rPr>
      </w:pPr>
      <w:bookmarkStart w:id="38" w:name="_Toc225419975"/>
      <w:r w:rsidRPr="00A4759E">
        <w:rPr>
          <w:rFonts w:ascii="Calibri" w:hAnsi="Calibri" w:cs="Calibri"/>
          <w:color w:val="501549" w:themeColor="accent5" w:themeShade="80"/>
        </w:rPr>
        <w:t>9.1.2 Funcionalidades parcialmente implementadas</w:t>
      </w:r>
      <w:bookmarkEnd w:id="3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25"/>
        <w:gridCol w:w="2603"/>
      </w:tblGrid>
      <w:tr w:rsidR="00D103E5" w:rsidRPr="00A4759E" w14:paraId="4AE2B669" w14:textId="77777777" w:rsidTr="00D103E5">
        <w:trPr>
          <w:tblHeader/>
          <w:tblCellSpacing w:w="15" w:type="dxa"/>
        </w:trPr>
        <w:tc>
          <w:tcPr>
            <w:tcW w:w="0" w:type="auto"/>
            <w:shd w:val="clear" w:color="auto" w:fill="501549" w:themeFill="accent5" w:themeFillShade="80"/>
            <w:vAlign w:val="center"/>
            <w:hideMark/>
          </w:tcPr>
          <w:p w14:paraId="7E9E7F64" w14:textId="77777777" w:rsidR="00D103E5" w:rsidRPr="00A4759E" w:rsidRDefault="00D103E5">
            <w:pPr>
              <w:jc w:val="center"/>
              <w:rPr>
                <w:rFonts w:ascii="Calibri" w:hAnsi="Calibri" w:cs="Calibri"/>
                <w:b/>
                <w:bCs/>
              </w:rPr>
            </w:pPr>
            <w:r w:rsidRPr="00A4759E">
              <w:rPr>
                <w:rFonts w:ascii="Calibri" w:hAnsi="Calibri" w:cs="Calibri"/>
                <w:b/>
                <w:bCs/>
              </w:rPr>
              <w:t>Funcionalidad</w:t>
            </w:r>
          </w:p>
        </w:tc>
        <w:tc>
          <w:tcPr>
            <w:tcW w:w="0" w:type="auto"/>
            <w:shd w:val="clear" w:color="auto" w:fill="501549" w:themeFill="accent5" w:themeFillShade="80"/>
            <w:vAlign w:val="center"/>
            <w:hideMark/>
          </w:tcPr>
          <w:p w14:paraId="218A1F62" w14:textId="77777777" w:rsidR="00D103E5" w:rsidRPr="00A4759E" w:rsidRDefault="00D103E5">
            <w:pPr>
              <w:jc w:val="center"/>
              <w:rPr>
                <w:rFonts w:ascii="Calibri" w:hAnsi="Calibri" w:cs="Calibri"/>
                <w:b/>
                <w:bCs/>
              </w:rPr>
            </w:pPr>
            <w:r w:rsidRPr="00A4759E">
              <w:rPr>
                <w:rFonts w:ascii="Calibri" w:hAnsi="Calibri" w:cs="Calibri"/>
                <w:b/>
                <w:bCs/>
              </w:rPr>
              <w:t>Estado</w:t>
            </w:r>
          </w:p>
        </w:tc>
      </w:tr>
      <w:tr w:rsidR="00D103E5" w:rsidRPr="00A4759E" w14:paraId="7FD26644" w14:textId="77777777" w:rsidTr="00D103E5">
        <w:trPr>
          <w:tblCellSpacing w:w="15" w:type="dxa"/>
        </w:trPr>
        <w:tc>
          <w:tcPr>
            <w:tcW w:w="0" w:type="auto"/>
            <w:shd w:val="clear" w:color="auto" w:fill="F9F183"/>
            <w:vAlign w:val="center"/>
            <w:hideMark/>
          </w:tcPr>
          <w:p w14:paraId="767CC2BE" w14:textId="77777777" w:rsidR="00D103E5" w:rsidRPr="00A4759E" w:rsidRDefault="00D103E5">
            <w:pPr>
              <w:rPr>
                <w:rFonts w:ascii="Calibri" w:hAnsi="Calibri" w:cs="Calibri"/>
              </w:rPr>
            </w:pPr>
            <w:r w:rsidRPr="00A4759E">
              <w:rPr>
                <w:rFonts w:ascii="Calibri" w:hAnsi="Calibri" w:cs="Calibri"/>
              </w:rPr>
              <w:t>Registro de clientas</w:t>
            </w:r>
          </w:p>
        </w:tc>
        <w:tc>
          <w:tcPr>
            <w:tcW w:w="0" w:type="auto"/>
            <w:shd w:val="clear" w:color="auto" w:fill="F9F183"/>
            <w:vAlign w:val="center"/>
            <w:hideMark/>
          </w:tcPr>
          <w:p w14:paraId="2B47E2BE" w14:textId="77777777" w:rsidR="00D103E5" w:rsidRPr="00A4759E" w:rsidRDefault="00D103E5" w:rsidP="00D103E5">
            <w:pPr>
              <w:jc w:val="center"/>
              <w:rPr>
                <w:rFonts w:ascii="Calibri" w:hAnsi="Calibri" w:cs="Calibri"/>
              </w:rPr>
            </w:pPr>
            <w:r w:rsidRPr="00A4759E">
              <w:rPr>
                <w:rFonts w:ascii="Calibri" w:hAnsi="Calibri" w:cs="Calibri"/>
              </w:rPr>
              <w:t>Parcialmente implementado</w:t>
            </w:r>
          </w:p>
        </w:tc>
      </w:tr>
      <w:tr w:rsidR="00D103E5" w:rsidRPr="00A4759E" w14:paraId="2E4731D1" w14:textId="77777777" w:rsidTr="00D103E5">
        <w:trPr>
          <w:tblCellSpacing w:w="15" w:type="dxa"/>
        </w:trPr>
        <w:tc>
          <w:tcPr>
            <w:tcW w:w="0" w:type="auto"/>
            <w:shd w:val="clear" w:color="auto" w:fill="F9F183"/>
            <w:vAlign w:val="center"/>
            <w:hideMark/>
          </w:tcPr>
          <w:p w14:paraId="45AA3756" w14:textId="6BE546C8" w:rsidR="00D103E5" w:rsidRPr="00A4759E" w:rsidRDefault="008D500E">
            <w:pPr>
              <w:rPr>
                <w:rFonts w:ascii="Calibri" w:hAnsi="Calibri" w:cs="Calibri"/>
              </w:rPr>
            </w:pPr>
            <w:r w:rsidRPr="00A4759E">
              <w:rPr>
                <w:rFonts w:ascii="Calibri" w:hAnsi="Calibri" w:cs="Calibri"/>
              </w:rPr>
              <w:t>Protección de acceso al formulario mediante aceptación previa del Compromiso Hana en ambas rutas de registro</w:t>
            </w:r>
          </w:p>
        </w:tc>
        <w:tc>
          <w:tcPr>
            <w:tcW w:w="0" w:type="auto"/>
            <w:shd w:val="clear" w:color="auto" w:fill="F9F183"/>
            <w:vAlign w:val="center"/>
            <w:hideMark/>
          </w:tcPr>
          <w:p w14:paraId="2E19C92B" w14:textId="77777777" w:rsidR="00D103E5" w:rsidRPr="00A4759E" w:rsidRDefault="00D103E5" w:rsidP="00D103E5">
            <w:pPr>
              <w:jc w:val="center"/>
              <w:rPr>
                <w:rFonts w:ascii="Calibri" w:hAnsi="Calibri" w:cs="Calibri"/>
              </w:rPr>
            </w:pPr>
            <w:r w:rsidRPr="00A4759E">
              <w:rPr>
                <w:rFonts w:ascii="Calibri" w:hAnsi="Calibri" w:cs="Calibri"/>
              </w:rPr>
              <w:t>Parcialmente implementada</w:t>
            </w:r>
          </w:p>
        </w:tc>
      </w:tr>
      <w:tr w:rsidR="00D103E5" w:rsidRPr="00A4759E" w14:paraId="08C3DAFA" w14:textId="77777777" w:rsidTr="00D103E5">
        <w:trPr>
          <w:tblCellSpacing w:w="15" w:type="dxa"/>
        </w:trPr>
        <w:tc>
          <w:tcPr>
            <w:tcW w:w="0" w:type="auto"/>
            <w:shd w:val="clear" w:color="auto" w:fill="F9F183"/>
            <w:vAlign w:val="center"/>
            <w:hideMark/>
          </w:tcPr>
          <w:p w14:paraId="7C4EE56E" w14:textId="77777777" w:rsidR="00D103E5" w:rsidRPr="00A4759E" w:rsidRDefault="00D103E5">
            <w:pPr>
              <w:rPr>
                <w:rFonts w:ascii="Calibri" w:hAnsi="Calibri" w:cs="Calibri"/>
              </w:rPr>
            </w:pPr>
            <w:r w:rsidRPr="00A4759E">
              <w:rPr>
                <w:rFonts w:ascii="Calibri" w:hAnsi="Calibri" w:cs="Calibri"/>
              </w:rPr>
              <w:t>Flujo de redirección según tipo de usuaria</w:t>
            </w:r>
          </w:p>
        </w:tc>
        <w:tc>
          <w:tcPr>
            <w:tcW w:w="0" w:type="auto"/>
            <w:shd w:val="clear" w:color="auto" w:fill="F9F183"/>
            <w:vAlign w:val="center"/>
            <w:hideMark/>
          </w:tcPr>
          <w:p w14:paraId="79C4AA3D" w14:textId="77777777" w:rsidR="00D103E5" w:rsidRPr="00A4759E" w:rsidRDefault="00D103E5" w:rsidP="00D103E5">
            <w:pPr>
              <w:jc w:val="center"/>
              <w:rPr>
                <w:rFonts w:ascii="Calibri" w:hAnsi="Calibri" w:cs="Calibri"/>
              </w:rPr>
            </w:pPr>
            <w:r w:rsidRPr="00A4759E">
              <w:rPr>
                <w:rFonts w:ascii="Calibri" w:hAnsi="Calibri" w:cs="Calibri"/>
              </w:rPr>
              <w:t>Parcialmente implementado</w:t>
            </w:r>
          </w:p>
        </w:tc>
      </w:tr>
      <w:tr w:rsidR="00F35B1A" w:rsidRPr="00A4759E" w14:paraId="5028E7E9" w14:textId="77777777" w:rsidTr="00D103E5">
        <w:trPr>
          <w:tblCellSpacing w:w="15" w:type="dxa"/>
        </w:trPr>
        <w:tc>
          <w:tcPr>
            <w:tcW w:w="0" w:type="auto"/>
            <w:shd w:val="clear" w:color="auto" w:fill="F9F183"/>
            <w:vAlign w:val="center"/>
          </w:tcPr>
          <w:p w14:paraId="02FCFDE4" w14:textId="7346790F" w:rsidR="00F35B1A" w:rsidRPr="00A4759E" w:rsidRDefault="00F35B1A">
            <w:pPr>
              <w:rPr>
                <w:rFonts w:ascii="Calibri" w:hAnsi="Calibri" w:cs="Calibri"/>
              </w:rPr>
            </w:pPr>
            <w:r w:rsidRPr="00F35B1A">
              <w:rPr>
                <w:rFonts w:ascii="Calibri" w:hAnsi="Calibri" w:cs="Calibri"/>
              </w:rPr>
              <w:t>Gestión inicial de reservas o solicitudes de servicio</w:t>
            </w:r>
          </w:p>
        </w:tc>
        <w:tc>
          <w:tcPr>
            <w:tcW w:w="0" w:type="auto"/>
            <w:shd w:val="clear" w:color="auto" w:fill="F9F183"/>
            <w:vAlign w:val="center"/>
          </w:tcPr>
          <w:p w14:paraId="3EA4B7B8" w14:textId="37589948" w:rsidR="00F35B1A" w:rsidRPr="00A4759E" w:rsidRDefault="00F35B1A" w:rsidP="00D103E5">
            <w:pPr>
              <w:jc w:val="center"/>
              <w:rPr>
                <w:rFonts w:ascii="Calibri" w:hAnsi="Calibri" w:cs="Calibri"/>
              </w:rPr>
            </w:pPr>
            <w:r w:rsidRPr="00F35B1A">
              <w:rPr>
                <w:rFonts w:ascii="Calibri" w:hAnsi="Calibri" w:cs="Calibri"/>
              </w:rPr>
              <w:t>Parcialmente definida / en desarrollo</w:t>
            </w:r>
          </w:p>
        </w:tc>
      </w:tr>
      <w:tr w:rsidR="00F35B1A" w:rsidRPr="00A4759E" w14:paraId="51660504" w14:textId="77777777" w:rsidTr="00D103E5">
        <w:trPr>
          <w:tblCellSpacing w:w="15" w:type="dxa"/>
        </w:trPr>
        <w:tc>
          <w:tcPr>
            <w:tcW w:w="0" w:type="auto"/>
            <w:shd w:val="clear" w:color="auto" w:fill="F9F183"/>
            <w:vAlign w:val="center"/>
          </w:tcPr>
          <w:p w14:paraId="4D8D670F" w14:textId="4B783204" w:rsidR="00F35B1A" w:rsidRPr="00A4759E" w:rsidRDefault="00F35B1A">
            <w:pPr>
              <w:rPr>
                <w:rFonts w:ascii="Calibri" w:hAnsi="Calibri" w:cs="Calibri"/>
              </w:rPr>
            </w:pPr>
            <w:r w:rsidRPr="00F35B1A">
              <w:rPr>
                <w:rFonts w:ascii="Calibri" w:hAnsi="Calibri" w:cs="Calibri"/>
              </w:rPr>
              <w:t>Sistema de reseñas o valoraciones</w:t>
            </w:r>
          </w:p>
        </w:tc>
        <w:tc>
          <w:tcPr>
            <w:tcW w:w="0" w:type="auto"/>
            <w:shd w:val="clear" w:color="auto" w:fill="F9F183"/>
            <w:vAlign w:val="center"/>
          </w:tcPr>
          <w:p w14:paraId="44B791ED" w14:textId="45E8E567" w:rsidR="00F35B1A" w:rsidRPr="00A4759E" w:rsidRDefault="00F35B1A" w:rsidP="00D103E5">
            <w:pPr>
              <w:jc w:val="center"/>
              <w:rPr>
                <w:rFonts w:ascii="Calibri" w:hAnsi="Calibri" w:cs="Calibri"/>
              </w:rPr>
            </w:pPr>
            <w:r w:rsidRPr="00F35B1A">
              <w:rPr>
                <w:rFonts w:ascii="Calibri" w:hAnsi="Calibri" w:cs="Calibri"/>
              </w:rPr>
              <w:t>Parcialmente definido / en desarrollo</w:t>
            </w:r>
          </w:p>
        </w:tc>
      </w:tr>
    </w:tbl>
    <w:p w14:paraId="5CB46330" w14:textId="77777777" w:rsidR="00D103E5" w:rsidRPr="00A4759E" w:rsidRDefault="00D103E5" w:rsidP="00D103E5">
      <w:pPr>
        <w:pStyle w:val="Ttulo3"/>
        <w:rPr>
          <w:rFonts w:ascii="Calibri" w:hAnsi="Calibri" w:cs="Calibri"/>
          <w:color w:val="501549" w:themeColor="accent5" w:themeShade="80"/>
        </w:rPr>
      </w:pPr>
      <w:bookmarkStart w:id="39" w:name="_Toc225419976"/>
      <w:r w:rsidRPr="00A4759E">
        <w:rPr>
          <w:rFonts w:ascii="Calibri" w:hAnsi="Calibri" w:cs="Calibri"/>
          <w:color w:val="501549" w:themeColor="accent5" w:themeShade="80"/>
        </w:rPr>
        <w:t>9.1.3 Componentes definidos a nivel conceptual dentro del alcance actual</w:t>
      </w:r>
      <w:bookmarkEnd w:id="3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07"/>
        <w:gridCol w:w="921"/>
      </w:tblGrid>
      <w:tr w:rsidR="00D103E5" w:rsidRPr="00A4759E" w14:paraId="5FDF3BBD" w14:textId="77777777" w:rsidTr="00D103E5">
        <w:trPr>
          <w:tblHeader/>
          <w:tblCellSpacing w:w="15" w:type="dxa"/>
        </w:trPr>
        <w:tc>
          <w:tcPr>
            <w:tcW w:w="0" w:type="auto"/>
            <w:shd w:val="clear" w:color="auto" w:fill="501549" w:themeFill="accent5" w:themeFillShade="80"/>
            <w:vAlign w:val="center"/>
            <w:hideMark/>
          </w:tcPr>
          <w:p w14:paraId="0F4E1563" w14:textId="77777777" w:rsidR="00D103E5" w:rsidRPr="00A4759E" w:rsidRDefault="00D103E5">
            <w:pPr>
              <w:jc w:val="center"/>
              <w:rPr>
                <w:rFonts w:ascii="Calibri" w:hAnsi="Calibri" w:cs="Calibri"/>
                <w:b/>
                <w:bCs/>
              </w:rPr>
            </w:pPr>
            <w:r w:rsidRPr="00A4759E">
              <w:rPr>
                <w:rFonts w:ascii="Calibri" w:hAnsi="Calibri" w:cs="Calibri"/>
                <w:b/>
                <w:bCs/>
              </w:rPr>
              <w:t>Componente</w:t>
            </w:r>
          </w:p>
        </w:tc>
        <w:tc>
          <w:tcPr>
            <w:tcW w:w="0" w:type="auto"/>
            <w:shd w:val="clear" w:color="auto" w:fill="501549" w:themeFill="accent5" w:themeFillShade="80"/>
            <w:vAlign w:val="center"/>
            <w:hideMark/>
          </w:tcPr>
          <w:p w14:paraId="41972E7D" w14:textId="77777777" w:rsidR="00D103E5" w:rsidRPr="00A4759E" w:rsidRDefault="00D103E5">
            <w:pPr>
              <w:jc w:val="center"/>
              <w:rPr>
                <w:rFonts w:ascii="Calibri" w:hAnsi="Calibri" w:cs="Calibri"/>
                <w:b/>
                <w:bCs/>
              </w:rPr>
            </w:pPr>
            <w:r w:rsidRPr="00A4759E">
              <w:rPr>
                <w:rFonts w:ascii="Calibri" w:hAnsi="Calibri" w:cs="Calibri"/>
                <w:b/>
                <w:bCs/>
              </w:rPr>
              <w:t>Estado</w:t>
            </w:r>
          </w:p>
        </w:tc>
      </w:tr>
      <w:tr w:rsidR="00D103E5" w:rsidRPr="00A4759E" w14:paraId="035ED9E2" w14:textId="77777777" w:rsidTr="00D103E5">
        <w:trPr>
          <w:tblCellSpacing w:w="15" w:type="dxa"/>
        </w:trPr>
        <w:tc>
          <w:tcPr>
            <w:tcW w:w="0" w:type="auto"/>
            <w:shd w:val="clear" w:color="auto" w:fill="F6C5AC" w:themeFill="accent2" w:themeFillTint="66"/>
            <w:vAlign w:val="center"/>
            <w:hideMark/>
          </w:tcPr>
          <w:p w14:paraId="1203A2B2" w14:textId="77777777" w:rsidR="00D103E5" w:rsidRPr="00A4759E" w:rsidRDefault="00D103E5">
            <w:pPr>
              <w:rPr>
                <w:rFonts w:ascii="Calibri" w:hAnsi="Calibri" w:cs="Calibri"/>
              </w:rPr>
            </w:pPr>
            <w:r w:rsidRPr="00A4759E">
              <w:rPr>
                <w:rFonts w:ascii="Calibri" w:hAnsi="Calibri" w:cs="Calibri"/>
              </w:rPr>
              <w:t>Base conceptual de verificación de identidad</w:t>
            </w:r>
          </w:p>
        </w:tc>
        <w:tc>
          <w:tcPr>
            <w:tcW w:w="0" w:type="auto"/>
            <w:shd w:val="clear" w:color="auto" w:fill="F6C5AC" w:themeFill="accent2" w:themeFillTint="66"/>
            <w:vAlign w:val="center"/>
            <w:hideMark/>
          </w:tcPr>
          <w:p w14:paraId="308542C2" w14:textId="77777777" w:rsidR="00D103E5" w:rsidRPr="00A4759E" w:rsidRDefault="00D103E5">
            <w:pPr>
              <w:rPr>
                <w:rFonts w:ascii="Calibri" w:hAnsi="Calibri" w:cs="Calibri"/>
              </w:rPr>
            </w:pPr>
            <w:r w:rsidRPr="00A4759E">
              <w:rPr>
                <w:rFonts w:ascii="Calibri" w:hAnsi="Calibri" w:cs="Calibri"/>
              </w:rPr>
              <w:t>Definida</w:t>
            </w:r>
          </w:p>
        </w:tc>
      </w:tr>
      <w:tr w:rsidR="00D103E5" w:rsidRPr="00A4759E" w14:paraId="083E0187" w14:textId="77777777" w:rsidTr="00D103E5">
        <w:trPr>
          <w:tblCellSpacing w:w="15" w:type="dxa"/>
        </w:trPr>
        <w:tc>
          <w:tcPr>
            <w:tcW w:w="0" w:type="auto"/>
            <w:shd w:val="clear" w:color="auto" w:fill="F6C5AC" w:themeFill="accent2" w:themeFillTint="66"/>
            <w:vAlign w:val="center"/>
            <w:hideMark/>
          </w:tcPr>
          <w:p w14:paraId="68D95890" w14:textId="77777777" w:rsidR="00D103E5" w:rsidRPr="00A4759E" w:rsidRDefault="00D103E5">
            <w:pPr>
              <w:rPr>
                <w:rFonts w:ascii="Calibri" w:hAnsi="Calibri" w:cs="Calibri"/>
              </w:rPr>
            </w:pPr>
            <w:r w:rsidRPr="00A4759E">
              <w:rPr>
                <w:rFonts w:ascii="Calibri" w:hAnsi="Calibri" w:cs="Calibri"/>
              </w:rPr>
              <w:lastRenderedPageBreak/>
              <w:t>Definición conceptual de criterios de confidencialidad y resguardo de datos personales</w:t>
            </w:r>
          </w:p>
        </w:tc>
        <w:tc>
          <w:tcPr>
            <w:tcW w:w="0" w:type="auto"/>
            <w:shd w:val="clear" w:color="auto" w:fill="F6C5AC" w:themeFill="accent2" w:themeFillTint="66"/>
            <w:vAlign w:val="center"/>
            <w:hideMark/>
          </w:tcPr>
          <w:p w14:paraId="7527859E" w14:textId="77777777" w:rsidR="00D103E5" w:rsidRPr="00A4759E" w:rsidRDefault="00D103E5">
            <w:pPr>
              <w:rPr>
                <w:rFonts w:ascii="Calibri" w:hAnsi="Calibri" w:cs="Calibri"/>
              </w:rPr>
            </w:pPr>
            <w:r w:rsidRPr="00A4759E">
              <w:rPr>
                <w:rFonts w:ascii="Calibri" w:hAnsi="Calibri" w:cs="Calibri"/>
              </w:rPr>
              <w:t>Definida</w:t>
            </w:r>
          </w:p>
        </w:tc>
      </w:tr>
      <w:tr w:rsidR="00D103E5" w:rsidRPr="00A4759E" w14:paraId="5C66904C" w14:textId="77777777" w:rsidTr="00D103E5">
        <w:trPr>
          <w:tblCellSpacing w:w="15" w:type="dxa"/>
        </w:trPr>
        <w:tc>
          <w:tcPr>
            <w:tcW w:w="0" w:type="auto"/>
            <w:shd w:val="clear" w:color="auto" w:fill="F6C5AC" w:themeFill="accent2" w:themeFillTint="66"/>
            <w:vAlign w:val="center"/>
            <w:hideMark/>
          </w:tcPr>
          <w:p w14:paraId="4DCD46B9" w14:textId="77777777" w:rsidR="00D103E5" w:rsidRPr="00A4759E" w:rsidRDefault="00D103E5">
            <w:pPr>
              <w:rPr>
                <w:rFonts w:ascii="Calibri" w:hAnsi="Calibri" w:cs="Calibri"/>
              </w:rPr>
            </w:pPr>
            <w:r w:rsidRPr="00A4759E">
              <w:rPr>
                <w:rFonts w:ascii="Calibri" w:hAnsi="Calibri" w:cs="Calibri"/>
              </w:rPr>
              <w:t>Base conceptual de mecanismos de trazabilidad de interacción</w:t>
            </w:r>
          </w:p>
        </w:tc>
        <w:tc>
          <w:tcPr>
            <w:tcW w:w="0" w:type="auto"/>
            <w:shd w:val="clear" w:color="auto" w:fill="F6C5AC" w:themeFill="accent2" w:themeFillTint="66"/>
            <w:vAlign w:val="center"/>
            <w:hideMark/>
          </w:tcPr>
          <w:p w14:paraId="571F0744" w14:textId="77777777" w:rsidR="00D103E5" w:rsidRPr="00A4759E" w:rsidRDefault="00D103E5">
            <w:pPr>
              <w:rPr>
                <w:rFonts w:ascii="Calibri" w:hAnsi="Calibri" w:cs="Calibri"/>
              </w:rPr>
            </w:pPr>
            <w:r w:rsidRPr="00A4759E">
              <w:rPr>
                <w:rFonts w:ascii="Calibri" w:hAnsi="Calibri" w:cs="Calibri"/>
              </w:rPr>
              <w:t>Definida</w:t>
            </w:r>
          </w:p>
        </w:tc>
      </w:tr>
      <w:tr w:rsidR="00D103E5" w:rsidRPr="00A4759E" w14:paraId="27B5D120" w14:textId="77777777" w:rsidTr="00D103E5">
        <w:trPr>
          <w:tblCellSpacing w:w="15" w:type="dxa"/>
        </w:trPr>
        <w:tc>
          <w:tcPr>
            <w:tcW w:w="0" w:type="auto"/>
            <w:shd w:val="clear" w:color="auto" w:fill="F6C5AC" w:themeFill="accent2" w:themeFillTint="66"/>
            <w:vAlign w:val="center"/>
            <w:hideMark/>
          </w:tcPr>
          <w:p w14:paraId="65BA9038" w14:textId="77777777" w:rsidR="00D103E5" w:rsidRPr="00A4759E" w:rsidRDefault="00D103E5">
            <w:pPr>
              <w:rPr>
                <w:rFonts w:ascii="Calibri" w:hAnsi="Calibri" w:cs="Calibri"/>
              </w:rPr>
            </w:pPr>
            <w:r w:rsidRPr="00A4759E">
              <w:rPr>
                <w:rFonts w:ascii="Calibri" w:hAnsi="Calibri" w:cs="Calibri"/>
              </w:rPr>
              <w:t>Proyección informativa sobre capacitación, certificación y apoyo institucional</w:t>
            </w:r>
          </w:p>
        </w:tc>
        <w:tc>
          <w:tcPr>
            <w:tcW w:w="0" w:type="auto"/>
            <w:shd w:val="clear" w:color="auto" w:fill="F6C5AC" w:themeFill="accent2" w:themeFillTint="66"/>
            <w:vAlign w:val="center"/>
            <w:hideMark/>
          </w:tcPr>
          <w:p w14:paraId="413BA1AA" w14:textId="77777777" w:rsidR="00D103E5" w:rsidRPr="00A4759E" w:rsidRDefault="00D103E5">
            <w:pPr>
              <w:rPr>
                <w:rFonts w:ascii="Calibri" w:hAnsi="Calibri" w:cs="Calibri"/>
              </w:rPr>
            </w:pPr>
            <w:r w:rsidRPr="00A4759E">
              <w:rPr>
                <w:rFonts w:ascii="Calibri" w:hAnsi="Calibri" w:cs="Calibri"/>
              </w:rPr>
              <w:t>Definida</w:t>
            </w:r>
          </w:p>
        </w:tc>
      </w:tr>
      <w:tr w:rsidR="00D103E5" w:rsidRPr="00A4759E" w14:paraId="58E30802" w14:textId="77777777" w:rsidTr="00D103E5">
        <w:trPr>
          <w:tblCellSpacing w:w="15" w:type="dxa"/>
        </w:trPr>
        <w:tc>
          <w:tcPr>
            <w:tcW w:w="0" w:type="auto"/>
            <w:shd w:val="clear" w:color="auto" w:fill="F6C5AC" w:themeFill="accent2" w:themeFillTint="66"/>
            <w:vAlign w:val="center"/>
            <w:hideMark/>
          </w:tcPr>
          <w:p w14:paraId="05246E5A" w14:textId="77777777" w:rsidR="00D103E5" w:rsidRPr="00A4759E" w:rsidRDefault="00D103E5">
            <w:pPr>
              <w:rPr>
                <w:rFonts w:ascii="Calibri" w:hAnsi="Calibri" w:cs="Calibri"/>
              </w:rPr>
            </w:pPr>
            <w:r w:rsidRPr="00A4759E">
              <w:rPr>
                <w:rFonts w:ascii="Calibri" w:hAnsi="Calibri" w:cs="Calibri"/>
              </w:rPr>
              <w:t>Enfoque de cumplimiento progresivo en protección de datos</w:t>
            </w:r>
          </w:p>
        </w:tc>
        <w:tc>
          <w:tcPr>
            <w:tcW w:w="0" w:type="auto"/>
            <w:shd w:val="clear" w:color="auto" w:fill="F6C5AC" w:themeFill="accent2" w:themeFillTint="66"/>
            <w:vAlign w:val="center"/>
            <w:hideMark/>
          </w:tcPr>
          <w:p w14:paraId="61AA2F3C" w14:textId="77777777" w:rsidR="00D103E5" w:rsidRPr="00A4759E" w:rsidRDefault="00D103E5">
            <w:pPr>
              <w:rPr>
                <w:rFonts w:ascii="Calibri" w:hAnsi="Calibri" w:cs="Calibri"/>
              </w:rPr>
            </w:pPr>
            <w:r w:rsidRPr="00A4759E">
              <w:rPr>
                <w:rFonts w:ascii="Calibri" w:hAnsi="Calibri" w:cs="Calibri"/>
              </w:rPr>
              <w:t>Definido</w:t>
            </w:r>
          </w:p>
        </w:tc>
      </w:tr>
    </w:tbl>
    <w:p w14:paraId="18B70E32" w14:textId="30720FF1" w:rsidR="00D103E5" w:rsidRPr="00A4759E" w:rsidRDefault="00D103E5" w:rsidP="00D103E5">
      <w:pPr>
        <w:pStyle w:val="Ttulo2"/>
        <w:rPr>
          <w:rFonts w:ascii="Calibri" w:hAnsi="Calibri" w:cs="Calibri"/>
          <w:color w:val="501549" w:themeColor="accent5" w:themeShade="80"/>
        </w:rPr>
      </w:pPr>
      <w:bookmarkStart w:id="40" w:name="_Toc225419977"/>
      <w:r w:rsidRPr="00A4759E">
        <w:rPr>
          <w:rFonts w:ascii="Calibri" w:hAnsi="Calibri" w:cs="Calibri"/>
          <w:color w:val="501549" w:themeColor="accent5" w:themeShade="80"/>
        </w:rPr>
        <w:t>9.2 Funcionalidades proyectadas</w:t>
      </w:r>
      <w:bookmarkEnd w:id="40"/>
      <w:r w:rsidRPr="00A4759E">
        <w:rPr>
          <w:rFonts w:ascii="Calibri" w:hAnsi="Calibri" w:cs="Calibri"/>
          <w:color w:val="501549" w:themeColor="accent5" w:themeShade="80"/>
        </w:rPr>
        <w:t xml:space="preserve"> </w:t>
      </w:r>
    </w:p>
    <w:p w14:paraId="41A842FF" w14:textId="77777777" w:rsidR="00D103E5" w:rsidRPr="00A4759E" w:rsidRDefault="00D103E5" w:rsidP="00D103E5">
      <w:pPr>
        <w:pStyle w:val="NormalWeb"/>
        <w:rPr>
          <w:rFonts w:ascii="Calibri" w:hAnsi="Calibri" w:cs="Calibri"/>
        </w:rPr>
      </w:pPr>
      <w:r w:rsidRPr="00A4759E">
        <w:rPr>
          <w:rFonts w:ascii="Calibri" w:hAnsi="Calibri" w:cs="Calibri"/>
        </w:rPr>
        <w:t>Las siguientes funcionalidades forman parte de la evolución proyectada de Hana, pero no corresponden al alcance implementado en esta etapa del proyecto: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22"/>
        <w:gridCol w:w="2506"/>
      </w:tblGrid>
      <w:tr w:rsidR="00D103E5" w:rsidRPr="00A4759E" w14:paraId="061F554F" w14:textId="77777777" w:rsidTr="00D103E5">
        <w:trPr>
          <w:tblHeader/>
          <w:tblCellSpacing w:w="15" w:type="dxa"/>
        </w:trPr>
        <w:tc>
          <w:tcPr>
            <w:tcW w:w="0" w:type="auto"/>
            <w:shd w:val="clear" w:color="auto" w:fill="501549" w:themeFill="accent5" w:themeFillShade="80"/>
            <w:vAlign w:val="center"/>
            <w:hideMark/>
          </w:tcPr>
          <w:p w14:paraId="6F1EF844" w14:textId="77777777" w:rsidR="00D103E5" w:rsidRPr="00A4759E" w:rsidRDefault="00D103E5">
            <w:pPr>
              <w:jc w:val="center"/>
              <w:rPr>
                <w:rFonts w:ascii="Calibri" w:hAnsi="Calibri" w:cs="Calibri"/>
                <w:b/>
                <w:bCs/>
                <w:color w:val="FFFFFF" w:themeColor="background1"/>
              </w:rPr>
            </w:pPr>
            <w:r w:rsidRPr="00A4759E">
              <w:rPr>
                <w:rFonts w:ascii="Calibri" w:hAnsi="Calibri" w:cs="Calibri"/>
                <w:b/>
                <w:bCs/>
                <w:color w:val="FFFFFF" w:themeColor="background1"/>
              </w:rPr>
              <w:t>Funcionalidad</w:t>
            </w:r>
          </w:p>
        </w:tc>
        <w:tc>
          <w:tcPr>
            <w:tcW w:w="0" w:type="auto"/>
            <w:shd w:val="clear" w:color="auto" w:fill="501549" w:themeFill="accent5" w:themeFillShade="80"/>
            <w:vAlign w:val="center"/>
            <w:hideMark/>
          </w:tcPr>
          <w:p w14:paraId="12273B6C" w14:textId="77777777" w:rsidR="00D103E5" w:rsidRPr="00A4759E" w:rsidRDefault="00D103E5">
            <w:pPr>
              <w:jc w:val="center"/>
              <w:rPr>
                <w:rFonts w:ascii="Calibri" w:hAnsi="Calibri" w:cs="Calibri"/>
                <w:b/>
                <w:bCs/>
                <w:color w:val="FFFFFF" w:themeColor="background1"/>
              </w:rPr>
            </w:pPr>
            <w:r w:rsidRPr="00A4759E">
              <w:rPr>
                <w:rFonts w:ascii="Calibri" w:hAnsi="Calibri" w:cs="Calibri"/>
                <w:b/>
                <w:bCs/>
                <w:color w:val="FFFFFF" w:themeColor="background1"/>
              </w:rPr>
              <w:t>Estado</w:t>
            </w:r>
          </w:p>
        </w:tc>
      </w:tr>
      <w:tr w:rsidR="00D103E5" w:rsidRPr="00A4759E" w14:paraId="6BF10DF6" w14:textId="77777777" w:rsidTr="00D103E5">
        <w:trPr>
          <w:tblCellSpacing w:w="15" w:type="dxa"/>
        </w:trPr>
        <w:tc>
          <w:tcPr>
            <w:tcW w:w="0" w:type="auto"/>
            <w:shd w:val="clear" w:color="auto" w:fill="FD3939"/>
            <w:vAlign w:val="center"/>
            <w:hideMark/>
          </w:tcPr>
          <w:p w14:paraId="7B187E94" w14:textId="77777777" w:rsidR="00D103E5" w:rsidRPr="00A4759E" w:rsidRDefault="00D103E5">
            <w:pPr>
              <w:rPr>
                <w:rFonts w:ascii="Calibri" w:hAnsi="Calibri" w:cs="Calibri"/>
              </w:rPr>
            </w:pPr>
            <w:r w:rsidRPr="00A4759E">
              <w:rPr>
                <w:rFonts w:ascii="Calibri" w:hAnsi="Calibri" w:cs="Calibri"/>
              </w:rPr>
              <w:t>Validación documental completa</w:t>
            </w:r>
          </w:p>
        </w:tc>
        <w:tc>
          <w:tcPr>
            <w:tcW w:w="0" w:type="auto"/>
            <w:shd w:val="clear" w:color="auto" w:fill="FD3939"/>
            <w:vAlign w:val="center"/>
            <w:hideMark/>
          </w:tcPr>
          <w:p w14:paraId="75BCED85" w14:textId="77777777" w:rsidR="00D103E5" w:rsidRPr="00A4759E" w:rsidRDefault="00D103E5">
            <w:pPr>
              <w:rPr>
                <w:rFonts w:ascii="Calibri" w:hAnsi="Calibri" w:cs="Calibri"/>
              </w:rPr>
            </w:pPr>
            <w:r w:rsidRPr="00A4759E">
              <w:rPr>
                <w:rFonts w:ascii="Calibri" w:hAnsi="Calibri" w:cs="Calibri"/>
              </w:rPr>
              <w:t>Pendiente</w:t>
            </w:r>
          </w:p>
        </w:tc>
      </w:tr>
      <w:tr w:rsidR="00D103E5" w:rsidRPr="00A4759E" w14:paraId="384D8466" w14:textId="77777777" w:rsidTr="00D103E5">
        <w:trPr>
          <w:tblCellSpacing w:w="15" w:type="dxa"/>
        </w:trPr>
        <w:tc>
          <w:tcPr>
            <w:tcW w:w="0" w:type="auto"/>
            <w:shd w:val="clear" w:color="auto" w:fill="FD3939"/>
            <w:vAlign w:val="center"/>
            <w:hideMark/>
          </w:tcPr>
          <w:p w14:paraId="19B17FF2" w14:textId="77777777" w:rsidR="00D103E5" w:rsidRPr="00A4759E" w:rsidRDefault="00D103E5">
            <w:pPr>
              <w:rPr>
                <w:rFonts w:ascii="Calibri" w:hAnsi="Calibri" w:cs="Calibri"/>
              </w:rPr>
            </w:pPr>
            <w:r w:rsidRPr="00A4759E">
              <w:rPr>
                <w:rFonts w:ascii="Calibri" w:hAnsi="Calibri" w:cs="Calibri"/>
              </w:rPr>
              <w:t>Integración con APIs de verificación de identidad</w:t>
            </w:r>
          </w:p>
        </w:tc>
        <w:tc>
          <w:tcPr>
            <w:tcW w:w="0" w:type="auto"/>
            <w:shd w:val="clear" w:color="auto" w:fill="FD3939"/>
            <w:vAlign w:val="center"/>
            <w:hideMark/>
          </w:tcPr>
          <w:p w14:paraId="498617D8" w14:textId="77777777" w:rsidR="00D103E5" w:rsidRPr="00A4759E" w:rsidRDefault="00D103E5">
            <w:pPr>
              <w:rPr>
                <w:rFonts w:ascii="Calibri" w:hAnsi="Calibri" w:cs="Calibri"/>
              </w:rPr>
            </w:pPr>
            <w:r w:rsidRPr="00A4759E">
              <w:rPr>
                <w:rFonts w:ascii="Calibri" w:hAnsi="Calibri" w:cs="Calibri"/>
              </w:rPr>
              <w:t>Proyectada</w:t>
            </w:r>
          </w:p>
        </w:tc>
      </w:tr>
      <w:tr w:rsidR="00D103E5" w:rsidRPr="00A4759E" w14:paraId="18917BCC" w14:textId="77777777" w:rsidTr="00D103E5">
        <w:trPr>
          <w:tblCellSpacing w:w="15" w:type="dxa"/>
        </w:trPr>
        <w:tc>
          <w:tcPr>
            <w:tcW w:w="0" w:type="auto"/>
            <w:shd w:val="clear" w:color="auto" w:fill="FD3939"/>
            <w:vAlign w:val="center"/>
            <w:hideMark/>
          </w:tcPr>
          <w:p w14:paraId="10DD091C" w14:textId="77777777" w:rsidR="00D103E5" w:rsidRPr="00A4759E" w:rsidRDefault="00D103E5">
            <w:pPr>
              <w:rPr>
                <w:rFonts w:ascii="Calibri" w:hAnsi="Calibri" w:cs="Calibri"/>
              </w:rPr>
            </w:pPr>
            <w:r w:rsidRPr="00A4759E">
              <w:rPr>
                <w:rFonts w:ascii="Calibri" w:hAnsi="Calibri" w:cs="Calibri"/>
              </w:rPr>
              <w:t>Integración de servicios orientados a confidencialidad y tratamiento seguro de datos</w:t>
            </w:r>
          </w:p>
        </w:tc>
        <w:tc>
          <w:tcPr>
            <w:tcW w:w="0" w:type="auto"/>
            <w:shd w:val="clear" w:color="auto" w:fill="FD3939"/>
            <w:vAlign w:val="center"/>
            <w:hideMark/>
          </w:tcPr>
          <w:p w14:paraId="0AB338AA" w14:textId="77777777" w:rsidR="00D103E5" w:rsidRPr="00A4759E" w:rsidRDefault="00D103E5">
            <w:pPr>
              <w:rPr>
                <w:rFonts w:ascii="Calibri" w:hAnsi="Calibri" w:cs="Calibri"/>
              </w:rPr>
            </w:pPr>
            <w:r w:rsidRPr="00A4759E">
              <w:rPr>
                <w:rFonts w:ascii="Calibri" w:hAnsi="Calibri" w:cs="Calibri"/>
              </w:rPr>
              <w:t>Proyectada</w:t>
            </w:r>
          </w:p>
        </w:tc>
      </w:tr>
      <w:tr w:rsidR="00D103E5" w:rsidRPr="00A4759E" w14:paraId="02003C3A" w14:textId="77777777" w:rsidTr="00D103E5">
        <w:trPr>
          <w:tblCellSpacing w:w="15" w:type="dxa"/>
        </w:trPr>
        <w:tc>
          <w:tcPr>
            <w:tcW w:w="0" w:type="auto"/>
            <w:shd w:val="clear" w:color="auto" w:fill="FD3939"/>
            <w:vAlign w:val="center"/>
            <w:hideMark/>
          </w:tcPr>
          <w:p w14:paraId="2046F0C4" w14:textId="77777777" w:rsidR="00D103E5" w:rsidRPr="00A4759E" w:rsidRDefault="00D103E5">
            <w:pPr>
              <w:rPr>
                <w:rFonts w:ascii="Calibri" w:hAnsi="Calibri" w:cs="Calibri"/>
              </w:rPr>
            </w:pPr>
            <w:r w:rsidRPr="00A4759E">
              <w:rPr>
                <w:rFonts w:ascii="Calibri" w:hAnsi="Calibri" w:cs="Calibri"/>
              </w:rPr>
              <w:t>Estado visual de cuenta verificada</w:t>
            </w:r>
          </w:p>
        </w:tc>
        <w:tc>
          <w:tcPr>
            <w:tcW w:w="0" w:type="auto"/>
            <w:shd w:val="clear" w:color="auto" w:fill="FD3939"/>
            <w:vAlign w:val="center"/>
            <w:hideMark/>
          </w:tcPr>
          <w:p w14:paraId="5C8F56C2" w14:textId="77777777" w:rsidR="00D103E5" w:rsidRPr="00A4759E" w:rsidRDefault="00D103E5">
            <w:pPr>
              <w:rPr>
                <w:rFonts w:ascii="Calibri" w:hAnsi="Calibri" w:cs="Calibri"/>
              </w:rPr>
            </w:pPr>
            <w:r w:rsidRPr="00A4759E">
              <w:rPr>
                <w:rFonts w:ascii="Calibri" w:hAnsi="Calibri" w:cs="Calibri"/>
              </w:rPr>
              <w:t>Pendiente</w:t>
            </w:r>
          </w:p>
        </w:tc>
      </w:tr>
      <w:tr w:rsidR="00D103E5" w:rsidRPr="00A4759E" w14:paraId="423F4EA6" w14:textId="77777777" w:rsidTr="00D103E5">
        <w:trPr>
          <w:tblCellSpacing w:w="15" w:type="dxa"/>
        </w:trPr>
        <w:tc>
          <w:tcPr>
            <w:tcW w:w="0" w:type="auto"/>
            <w:shd w:val="clear" w:color="auto" w:fill="FD3939"/>
            <w:vAlign w:val="center"/>
            <w:hideMark/>
          </w:tcPr>
          <w:p w14:paraId="5E133830" w14:textId="77777777" w:rsidR="00D103E5" w:rsidRPr="00A4759E" w:rsidRDefault="00D103E5">
            <w:pPr>
              <w:rPr>
                <w:rFonts w:ascii="Calibri" w:hAnsi="Calibri" w:cs="Calibri"/>
              </w:rPr>
            </w:pPr>
            <w:r w:rsidRPr="00A4759E">
              <w:rPr>
                <w:rFonts w:ascii="Calibri" w:hAnsi="Calibri" w:cs="Calibri"/>
              </w:rPr>
              <w:t>Sistema de reservas</w:t>
            </w:r>
          </w:p>
        </w:tc>
        <w:tc>
          <w:tcPr>
            <w:tcW w:w="0" w:type="auto"/>
            <w:shd w:val="clear" w:color="auto" w:fill="FD3939"/>
            <w:vAlign w:val="center"/>
            <w:hideMark/>
          </w:tcPr>
          <w:p w14:paraId="225F6F58" w14:textId="77777777" w:rsidR="00D103E5" w:rsidRPr="00A4759E" w:rsidRDefault="00D103E5">
            <w:pPr>
              <w:rPr>
                <w:rFonts w:ascii="Calibri" w:hAnsi="Calibri" w:cs="Calibri"/>
              </w:rPr>
            </w:pPr>
            <w:r w:rsidRPr="00A4759E">
              <w:rPr>
                <w:rFonts w:ascii="Calibri" w:hAnsi="Calibri" w:cs="Calibri"/>
              </w:rPr>
              <w:t>Pendiente</w:t>
            </w:r>
          </w:p>
        </w:tc>
      </w:tr>
      <w:tr w:rsidR="00D103E5" w:rsidRPr="00A4759E" w14:paraId="65318D51" w14:textId="77777777" w:rsidTr="00D103E5">
        <w:trPr>
          <w:tblCellSpacing w:w="15" w:type="dxa"/>
        </w:trPr>
        <w:tc>
          <w:tcPr>
            <w:tcW w:w="0" w:type="auto"/>
            <w:shd w:val="clear" w:color="auto" w:fill="FD3939"/>
            <w:vAlign w:val="center"/>
            <w:hideMark/>
          </w:tcPr>
          <w:p w14:paraId="11B8FB51" w14:textId="77777777" w:rsidR="00D103E5" w:rsidRPr="00A4759E" w:rsidRDefault="00D103E5">
            <w:pPr>
              <w:rPr>
                <w:rFonts w:ascii="Calibri" w:hAnsi="Calibri" w:cs="Calibri"/>
              </w:rPr>
            </w:pPr>
            <w:r w:rsidRPr="00A4759E">
              <w:rPr>
                <w:rFonts w:ascii="Calibri" w:hAnsi="Calibri" w:cs="Calibri"/>
              </w:rPr>
              <w:t>Registro de hora y punto de encuentro mediante georreferenciación</w:t>
            </w:r>
          </w:p>
        </w:tc>
        <w:tc>
          <w:tcPr>
            <w:tcW w:w="0" w:type="auto"/>
            <w:shd w:val="clear" w:color="auto" w:fill="FD3939"/>
            <w:vAlign w:val="center"/>
            <w:hideMark/>
          </w:tcPr>
          <w:p w14:paraId="008E1112" w14:textId="77777777" w:rsidR="00D103E5" w:rsidRPr="00A4759E" w:rsidRDefault="00D103E5">
            <w:pPr>
              <w:rPr>
                <w:rFonts w:ascii="Calibri" w:hAnsi="Calibri" w:cs="Calibri"/>
              </w:rPr>
            </w:pPr>
            <w:r w:rsidRPr="00A4759E">
              <w:rPr>
                <w:rFonts w:ascii="Calibri" w:hAnsi="Calibri" w:cs="Calibri"/>
              </w:rPr>
              <w:t>Proyectado</w:t>
            </w:r>
          </w:p>
        </w:tc>
      </w:tr>
      <w:tr w:rsidR="00D103E5" w:rsidRPr="00A4759E" w14:paraId="6E5C377B" w14:textId="77777777" w:rsidTr="00D103E5">
        <w:trPr>
          <w:tblCellSpacing w:w="15" w:type="dxa"/>
        </w:trPr>
        <w:tc>
          <w:tcPr>
            <w:tcW w:w="0" w:type="auto"/>
            <w:shd w:val="clear" w:color="auto" w:fill="FD3939"/>
            <w:vAlign w:val="center"/>
            <w:hideMark/>
          </w:tcPr>
          <w:p w14:paraId="39075BF5" w14:textId="77777777" w:rsidR="00D103E5" w:rsidRPr="00A4759E" w:rsidRDefault="00D103E5">
            <w:pPr>
              <w:rPr>
                <w:rFonts w:ascii="Calibri" w:hAnsi="Calibri" w:cs="Calibri"/>
              </w:rPr>
            </w:pPr>
            <w:r w:rsidRPr="00A4759E">
              <w:rPr>
                <w:rFonts w:ascii="Calibri" w:hAnsi="Calibri" w:cs="Calibri"/>
              </w:rPr>
              <w:t>Sistema de reseñas y reputación</w:t>
            </w:r>
          </w:p>
        </w:tc>
        <w:tc>
          <w:tcPr>
            <w:tcW w:w="0" w:type="auto"/>
            <w:shd w:val="clear" w:color="auto" w:fill="FD3939"/>
            <w:vAlign w:val="center"/>
            <w:hideMark/>
          </w:tcPr>
          <w:p w14:paraId="6A5F8AC9" w14:textId="77777777" w:rsidR="00D103E5" w:rsidRPr="00A4759E" w:rsidRDefault="00D103E5">
            <w:pPr>
              <w:rPr>
                <w:rFonts w:ascii="Calibri" w:hAnsi="Calibri" w:cs="Calibri"/>
              </w:rPr>
            </w:pPr>
            <w:r w:rsidRPr="00A4759E">
              <w:rPr>
                <w:rFonts w:ascii="Calibri" w:hAnsi="Calibri" w:cs="Calibri"/>
              </w:rPr>
              <w:t>Pendiente</w:t>
            </w:r>
          </w:p>
        </w:tc>
      </w:tr>
      <w:tr w:rsidR="00D103E5" w:rsidRPr="00A4759E" w14:paraId="52294F5A" w14:textId="77777777" w:rsidTr="00D103E5">
        <w:trPr>
          <w:tblCellSpacing w:w="15" w:type="dxa"/>
        </w:trPr>
        <w:tc>
          <w:tcPr>
            <w:tcW w:w="0" w:type="auto"/>
            <w:shd w:val="clear" w:color="auto" w:fill="FD3939"/>
            <w:vAlign w:val="center"/>
            <w:hideMark/>
          </w:tcPr>
          <w:p w14:paraId="62C94A30" w14:textId="77777777" w:rsidR="00D103E5" w:rsidRPr="00A4759E" w:rsidRDefault="00D103E5">
            <w:pPr>
              <w:rPr>
                <w:rFonts w:ascii="Calibri" w:hAnsi="Calibri" w:cs="Calibri"/>
              </w:rPr>
            </w:pPr>
            <w:r w:rsidRPr="00A4759E">
              <w:rPr>
                <w:rFonts w:ascii="Calibri" w:hAnsi="Calibri" w:cs="Calibri"/>
              </w:rPr>
              <w:t>Panel de administración</w:t>
            </w:r>
          </w:p>
        </w:tc>
        <w:tc>
          <w:tcPr>
            <w:tcW w:w="0" w:type="auto"/>
            <w:shd w:val="clear" w:color="auto" w:fill="FD3939"/>
            <w:vAlign w:val="center"/>
            <w:hideMark/>
          </w:tcPr>
          <w:p w14:paraId="5F3011D7" w14:textId="77777777" w:rsidR="00D103E5" w:rsidRPr="00A4759E" w:rsidRDefault="00D103E5">
            <w:pPr>
              <w:rPr>
                <w:rFonts w:ascii="Calibri" w:hAnsi="Calibri" w:cs="Calibri"/>
              </w:rPr>
            </w:pPr>
            <w:r w:rsidRPr="00A4759E">
              <w:rPr>
                <w:rFonts w:ascii="Calibri" w:hAnsi="Calibri" w:cs="Calibri"/>
              </w:rPr>
              <w:t>Pendiente</w:t>
            </w:r>
          </w:p>
        </w:tc>
      </w:tr>
      <w:tr w:rsidR="00D103E5" w:rsidRPr="00A4759E" w14:paraId="35E722BC" w14:textId="77777777" w:rsidTr="00D103E5">
        <w:trPr>
          <w:tblCellSpacing w:w="15" w:type="dxa"/>
        </w:trPr>
        <w:tc>
          <w:tcPr>
            <w:tcW w:w="0" w:type="auto"/>
            <w:shd w:val="clear" w:color="auto" w:fill="FD3939"/>
            <w:vAlign w:val="center"/>
            <w:hideMark/>
          </w:tcPr>
          <w:p w14:paraId="15D61F44" w14:textId="77777777" w:rsidR="00D103E5" w:rsidRPr="00A4759E" w:rsidRDefault="00D103E5">
            <w:pPr>
              <w:rPr>
                <w:rFonts w:ascii="Calibri" w:hAnsi="Calibri" w:cs="Calibri"/>
              </w:rPr>
            </w:pPr>
            <w:r w:rsidRPr="00A4759E">
              <w:rPr>
                <w:rFonts w:ascii="Calibri" w:hAnsi="Calibri" w:cs="Calibri"/>
              </w:rPr>
              <w:t>Notificaciones automáticas y alertas</w:t>
            </w:r>
          </w:p>
        </w:tc>
        <w:tc>
          <w:tcPr>
            <w:tcW w:w="0" w:type="auto"/>
            <w:shd w:val="clear" w:color="auto" w:fill="FD3939"/>
            <w:vAlign w:val="center"/>
            <w:hideMark/>
          </w:tcPr>
          <w:p w14:paraId="527A38F0" w14:textId="77777777" w:rsidR="00D103E5" w:rsidRPr="00A4759E" w:rsidRDefault="00D103E5">
            <w:pPr>
              <w:rPr>
                <w:rFonts w:ascii="Calibri" w:hAnsi="Calibri" w:cs="Calibri"/>
              </w:rPr>
            </w:pPr>
            <w:r w:rsidRPr="00A4759E">
              <w:rPr>
                <w:rFonts w:ascii="Calibri" w:hAnsi="Calibri" w:cs="Calibri"/>
              </w:rPr>
              <w:t>Futuro</w:t>
            </w:r>
          </w:p>
        </w:tc>
      </w:tr>
      <w:tr w:rsidR="00D103E5" w:rsidRPr="00A4759E" w14:paraId="0B792FC8" w14:textId="77777777" w:rsidTr="00D103E5">
        <w:trPr>
          <w:tblCellSpacing w:w="15" w:type="dxa"/>
        </w:trPr>
        <w:tc>
          <w:tcPr>
            <w:tcW w:w="0" w:type="auto"/>
            <w:shd w:val="clear" w:color="auto" w:fill="FD3939"/>
            <w:vAlign w:val="center"/>
            <w:hideMark/>
          </w:tcPr>
          <w:p w14:paraId="7F2C4E13" w14:textId="77777777" w:rsidR="00D103E5" w:rsidRPr="00A4759E" w:rsidRDefault="00D103E5">
            <w:pPr>
              <w:rPr>
                <w:rFonts w:ascii="Calibri" w:hAnsi="Calibri" w:cs="Calibri"/>
              </w:rPr>
            </w:pPr>
            <w:r w:rsidRPr="00A4759E">
              <w:rPr>
                <w:rFonts w:ascii="Calibri" w:hAnsi="Calibri" w:cs="Calibri"/>
              </w:rPr>
              <w:lastRenderedPageBreak/>
              <w:t>Módulo informativo de capacitación y certificación</w:t>
            </w:r>
          </w:p>
        </w:tc>
        <w:tc>
          <w:tcPr>
            <w:tcW w:w="0" w:type="auto"/>
            <w:shd w:val="clear" w:color="auto" w:fill="FD3939"/>
            <w:vAlign w:val="center"/>
            <w:hideMark/>
          </w:tcPr>
          <w:p w14:paraId="61BC2F8D" w14:textId="77777777" w:rsidR="00D103E5" w:rsidRPr="00A4759E" w:rsidRDefault="00D103E5">
            <w:pPr>
              <w:rPr>
                <w:rFonts w:ascii="Calibri" w:hAnsi="Calibri" w:cs="Calibri"/>
              </w:rPr>
            </w:pPr>
            <w:r w:rsidRPr="00A4759E">
              <w:rPr>
                <w:rFonts w:ascii="Calibri" w:hAnsi="Calibri" w:cs="Calibri"/>
              </w:rPr>
              <w:t>Proyectado</w:t>
            </w:r>
          </w:p>
        </w:tc>
      </w:tr>
      <w:tr w:rsidR="00D103E5" w:rsidRPr="00A4759E" w14:paraId="45DBFD28" w14:textId="77777777" w:rsidTr="00D103E5">
        <w:trPr>
          <w:tblCellSpacing w:w="15" w:type="dxa"/>
        </w:trPr>
        <w:tc>
          <w:tcPr>
            <w:tcW w:w="0" w:type="auto"/>
            <w:shd w:val="clear" w:color="auto" w:fill="FD3939"/>
            <w:vAlign w:val="center"/>
            <w:hideMark/>
          </w:tcPr>
          <w:p w14:paraId="432AD34A" w14:textId="77777777" w:rsidR="00D103E5" w:rsidRPr="00A4759E" w:rsidRDefault="00D103E5">
            <w:pPr>
              <w:rPr>
                <w:rFonts w:ascii="Calibri" w:hAnsi="Calibri" w:cs="Calibri"/>
              </w:rPr>
            </w:pPr>
            <w:r w:rsidRPr="00A4759E">
              <w:rPr>
                <w:rFonts w:ascii="Calibri" w:hAnsi="Calibri" w:cs="Calibri"/>
              </w:rPr>
              <w:t>Integración de avisos sobre programas y postulaciones para mujeres</w:t>
            </w:r>
          </w:p>
        </w:tc>
        <w:tc>
          <w:tcPr>
            <w:tcW w:w="0" w:type="auto"/>
            <w:shd w:val="clear" w:color="auto" w:fill="FD3939"/>
            <w:vAlign w:val="center"/>
            <w:hideMark/>
          </w:tcPr>
          <w:p w14:paraId="5CF88A3C" w14:textId="77777777" w:rsidR="00D103E5" w:rsidRPr="00A4759E" w:rsidRDefault="00D103E5">
            <w:pPr>
              <w:rPr>
                <w:rFonts w:ascii="Calibri" w:hAnsi="Calibri" w:cs="Calibri"/>
              </w:rPr>
            </w:pPr>
            <w:r w:rsidRPr="00A4759E">
              <w:rPr>
                <w:rFonts w:ascii="Calibri" w:hAnsi="Calibri" w:cs="Calibri"/>
              </w:rPr>
              <w:t>Proyectada</w:t>
            </w:r>
          </w:p>
        </w:tc>
      </w:tr>
      <w:tr w:rsidR="00D103E5" w:rsidRPr="00A4759E" w14:paraId="0EDC2D51" w14:textId="77777777" w:rsidTr="00D103E5">
        <w:trPr>
          <w:tblCellSpacing w:w="15" w:type="dxa"/>
        </w:trPr>
        <w:tc>
          <w:tcPr>
            <w:tcW w:w="0" w:type="auto"/>
            <w:shd w:val="clear" w:color="auto" w:fill="FD3939"/>
            <w:vAlign w:val="center"/>
            <w:hideMark/>
          </w:tcPr>
          <w:p w14:paraId="238BCDCF" w14:textId="77777777" w:rsidR="00D103E5" w:rsidRPr="00A4759E" w:rsidRDefault="00D103E5">
            <w:pPr>
              <w:rPr>
                <w:rFonts w:ascii="Calibri" w:hAnsi="Calibri" w:cs="Calibri"/>
              </w:rPr>
            </w:pPr>
            <w:r w:rsidRPr="00A4759E">
              <w:rPr>
                <w:rFonts w:ascii="Calibri" w:hAnsi="Calibri" w:cs="Calibri"/>
              </w:rPr>
              <w:t>Recomendación o match automático</w:t>
            </w:r>
          </w:p>
        </w:tc>
        <w:tc>
          <w:tcPr>
            <w:tcW w:w="0" w:type="auto"/>
            <w:shd w:val="clear" w:color="auto" w:fill="FD3939"/>
            <w:vAlign w:val="center"/>
            <w:hideMark/>
          </w:tcPr>
          <w:p w14:paraId="456355B7" w14:textId="77777777" w:rsidR="00D103E5" w:rsidRPr="00A4759E" w:rsidRDefault="00D103E5">
            <w:pPr>
              <w:rPr>
                <w:rFonts w:ascii="Calibri" w:hAnsi="Calibri" w:cs="Calibri"/>
              </w:rPr>
            </w:pPr>
            <w:r w:rsidRPr="00A4759E">
              <w:rPr>
                <w:rFonts w:ascii="Calibri" w:hAnsi="Calibri" w:cs="Calibri"/>
              </w:rPr>
              <w:t>Futuro</w:t>
            </w:r>
          </w:p>
        </w:tc>
      </w:tr>
      <w:tr w:rsidR="00D103E5" w:rsidRPr="00A4759E" w14:paraId="67A1206C" w14:textId="77777777" w:rsidTr="00D103E5">
        <w:trPr>
          <w:tblCellSpacing w:w="15" w:type="dxa"/>
        </w:trPr>
        <w:tc>
          <w:tcPr>
            <w:tcW w:w="0" w:type="auto"/>
            <w:shd w:val="clear" w:color="auto" w:fill="FD3939"/>
            <w:vAlign w:val="center"/>
            <w:hideMark/>
          </w:tcPr>
          <w:p w14:paraId="2FC33C1E" w14:textId="77777777" w:rsidR="00D103E5" w:rsidRPr="00A4759E" w:rsidRDefault="00D103E5">
            <w:pPr>
              <w:rPr>
                <w:rFonts w:ascii="Calibri" w:hAnsi="Calibri" w:cs="Calibri"/>
              </w:rPr>
            </w:pPr>
            <w:r w:rsidRPr="00A4759E">
              <w:rPr>
                <w:rFonts w:ascii="Calibri" w:hAnsi="Calibri" w:cs="Calibri"/>
              </w:rPr>
              <w:t>Pasarela de pago</w:t>
            </w:r>
          </w:p>
        </w:tc>
        <w:tc>
          <w:tcPr>
            <w:tcW w:w="0" w:type="auto"/>
            <w:shd w:val="clear" w:color="auto" w:fill="FD3939"/>
            <w:vAlign w:val="center"/>
            <w:hideMark/>
          </w:tcPr>
          <w:p w14:paraId="6FE60D82" w14:textId="77777777" w:rsidR="00D103E5" w:rsidRPr="00A4759E" w:rsidRDefault="00D103E5">
            <w:pPr>
              <w:rPr>
                <w:rFonts w:ascii="Calibri" w:hAnsi="Calibri" w:cs="Calibri"/>
              </w:rPr>
            </w:pPr>
            <w:r w:rsidRPr="00A4759E">
              <w:rPr>
                <w:rFonts w:ascii="Calibri" w:hAnsi="Calibri" w:cs="Calibri"/>
              </w:rPr>
              <w:t>Fuera de alcance</w:t>
            </w:r>
          </w:p>
        </w:tc>
      </w:tr>
      <w:tr w:rsidR="00D103E5" w:rsidRPr="00A4759E" w14:paraId="3B5B8B9C" w14:textId="77777777" w:rsidTr="00D103E5">
        <w:trPr>
          <w:tblCellSpacing w:w="15" w:type="dxa"/>
        </w:trPr>
        <w:tc>
          <w:tcPr>
            <w:tcW w:w="0" w:type="auto"/>
            <w:shd w:val="clear" w:color="auto" w:fill="FD3939"/>
            <w:vAlign w:val="center"/>
            <w:hideMark/>
          </w:tcPr>
          <w:p w14:paraId="2B65B42A" w14:textId="77777777" w:rsidR="00D103E5" w:rsidRPr="00A4759E" w:rsidRDefault="00D103E5">
            <w:pPr>
              <w:rPr>
                <w:rFonts w:ascii="Calibri" w:hAnsi="Calibri" w:cs="Calibri"/>
              </w:rPr>
            </w:pPr>
            <w:r w:rsidRPr="00A4759E">
              <w:rPr>
                <w:rFonts w:ascii="Calibri" w:hAnsi="Calibri" w:cs="Calibri"/>
              </w:rPr>
              <w:t>Aplicación móvil nativa</w:t>
            </w:r>
          </w:p>
        </w:tc>
        <w:tc>
          <w:tcPr>
            <w:tcW w:w="0" w:type="auto"/>
            <w:shd w:val="clear" w:color="auto" w:fill="FD3939"/>
            <w:vAlign w:val="center"/>
            <w:hideMark/>
          </w:tcPr>
          <w:p w14:paraId="77BD7C6E" w14:textId="77777777" w:rsidR="00D103E5" w:rsidRPr="00A4759E" w:rsidRDefault="00D103E5">
            <w:pPr>
              <w:rPr>
                <w:rFonts w:ascii="Calibri" w:hAnsi="Calibri" w:cs="Calibri"/>
              </w:rPr>
            </w:pPr>
            <w:r w:rsidRPr="00A4759E">
              <w:rPr>
                <w:rFonts w:ascii="Calibri" w:hAnsi="Calibri" w:cs="Calibri"/>
              </w:rPr>
              <w:t>Fuera de alcance en esta etapa</w:t>
            </w:r>
          </w:p>
        </w:tc>
      </w:tr>
    </w:tbl>
    <w:p w14:paraId="4207BF0E" w14:textId="77777777" w:rsidR="00D103E5" w:rsidRPr="00A4759E" w:rsidRDefault="00D103E5" w:rsidP="00D103E5">
      <w:pPr>
        <w:pStyle w:val="Ttulo2"/>
        <w:rPr>
          <w:rFonts w:ascii="Calibri" w:hAnsi="Calibri" w:cs="Calibri"/>
          <w:color w:val="501549" w:themeColor="accent5" w:themeShade="80"/>
        </w:rPr>
      </w:pPr>
      <w:bookmarkStart w:id="41" w:name="_Toc225419978"/>
      <w:r w:rsidRPr="00A4759E">
        <w:rPr>
          <w:rFonts w:ascii="Calibri" w:hAnsi="Calibri" w:cs="Calibri"/>
          <w:color w:val="501549" w:themeColor="accent5" w:themeShade="80"/>
        </w:rPr>
        <w:t>9.3 Alcance territorial y operativo</w:t>
      </w:r>
      <w:bookmarkEnd w:id="41"/>
    </w:p>
    <w:p w14:paraId="3E395EB1" w14:textId="77777777" w:rsidR="00D103E5" w:rsidRPr="00A4759E" w:rsidRDefault="00D103E5" w:rsidP="00D103E5">
      <w:pPr>
        <w:pStyle w:val="NormalWeb"/>
        <w:rPr>
          <w:rFonts w:ascii="Calibri" w:hAnsi="Calibri" w:cs="Calibri"/>
        </w:rPr>
      </w:pPr>
      <w:r w:rsidRPr="00A4759E">
        <w:rPr>
          <w:rFonts w:ascii="Calibri" w:hAnsi="Calibri" w:cs="Calibri"/>
        </w:rPr>
        <w:t>La solución se concibe inicialmente para un entorno urbano y un uso web responsivo. En esta etapa no contempla una aplicación móvil nativa ni integración con medios de pago. Su cobertura inicial se orienta a una validación funcional del modelo en un contexto acotado, con proyección de crecimiento hacia funcionalidades de mayor trazabilidad, seguridad, validación y apoyo al desarrollo laboral femenino.</w:t>
      </w:r>
    </w:p>
    <w:p w14:paraId="39F287A4" w14:textId="77777777" w:rsidR="00D103E5" w:rsidRPr="00A4759E" w:rsidRDefault="00D103E5" w:rsidP="00D103E5">
      <w:pPr>
        <w:pStyle w:val="Ttulo2"/>
        <w:rPr>
          <w:rFonts w:ascii="Calibri" w:hAnsi="Calibri" w:cs="Calibri"/>
          <w:color w:val="501549" w:themeColor="accent5" w:themeShade="80"/>
        </w:rPr>
      </w:pPr>
      <w:bookmarkStart w:id="42" w:name="_Toc225419979"/>
      <w:r w:rsidRPr="00A4759E">
        <w:rPr>
          <w:rFonts w:ascii="Calibri" w:hAnsi="Calibri" w:cs="Calibri"/>
          <w:color w:val="501549" w:themeColor="accent5" w:themeShade="80"/>
        </w:rPr>
        <w:t>9.4 Alcance evolutivo del proyecto</w:t>
      </w:r>
      <w:bookmarkEnd w:id="42"/>
    </w:p>
    <w:p w14:paraId="284A622A" w14:textId="77777777" w:rsidR="00D103E5" w:rsidRPr="00A4759E" w:rsidRDefault="00D103E5" w:rsidP="00D103E5">
      <w:pPr>
        <w:pStyle w:val="NormalWeb"/>
        <w:rPr>
          <w:rFonts w:ascii="Calibri" w:hAnsi="Calibri" w:cs="Calibri"/>
        </w:rPr>
      </w:pPr>
      <w:r w:rsidRPr="00A4759E">
        <w:rPr>
          <w:rFonts w:ascii="Calibri" w:hAnsi="Calibri" w:cs="Calibri"/>
        </w:rPr>
        <w:t>A nivel proyectado, Hana contempla ampliar su alcance hacia un ecosistema de confianza y fortalecimiento laboral que incorpore validación de identidad, trazabilidad de la interacción entre clienta y trabajadora, mecanismos de reputación, tratamiento responsable de los datos personales y un componente de apoyo informativo orientado a capacitación, certificación y acceso a oportunidades institucionales vinculadas al trabajo y emprendimiento femenino.</w:t>
      </w:r>
    </w:p>
    <w:p w14:paraId="48A4B8F4" w14:textId="77777777" w:rsidR="00D103E5" w:rsidRPr="00A4759E" w:rsidRDefault="00D103E5" w:rsidP="00D103E5">
      <w:pPr>
        <w:pStyle w:val="NormalWeb"/>
        <w:rPr>
          <w:rFonts w:ascii="Calibri" w:hAnsi="Calibri" w:cs="Calibri"/>
        </w:rPr>
      </w:pPr>
      <w:r w:rsidRPr="00A4759E">
        <w:rPr>
          <w:rFonts w:ascii="Calibri" w:hAnsi="Calibri" w:cs="Calibri"/>
        </w:rPr>
        <w:t>Esta proyección permite comprender que el alcance actual del proyecto no agota la propuesta de valor de Hana, sino que constituye la base funcional sobre la cual se espera incorporar progresivamente nuevos módulos de seguridad, articulación institucional y fortalecimiento de la experiencia de uso.</w:t>
      </w:r>
    </w:p>
    <w:p w14:paraId="59E6DB4E" w14:textId="4C07051B" w:rsidR="00D103E5" w:rsidRPr="00A4759E" w:rsidRDefault="00D103E5" w:rsidP="00D103E5">
      <w:pPr>
        <w:rPr>
          <w:rFonts w:ascii="Calibri" w:hAnsi="Calibri" w:cs="Calibri"/>
        </w:rPr>
      </w:pPr>
    </w:p>
    <w:p w14:paraId="79EB0E70" w14:textId="77777777" w:rsidR="00D103E5" w:rsidRPr="00A4759E" w:rsidRDefault="00D103E5" w:rsidP="0060108C">
      <w:pPr>
        <w:pStyle w:val="Ttulo1"/>
        <w:rPr>
          <w:rFonts w:ascii="Calibri" w:hAnsi="Calibri" w:cs="Calibri"/>
          <w:color w:val="501549" w:themeColor="accent5" w:themeShade="80"/>
        </w:rPr>
      </w:pPr>
      <w:bookmarkStart w:id="43" w:name="_Toc225419980"/>
      <w:r w:rsidRPr="00A4759E">
        <w:rPr>
          <w:rFonts w:ascii="Calibri" w:hAnsi="Calibri" w:cs="Calibri"/>
          <w:color w:val="501549" w:themeColor="accent5" w:themeShade="80"/>
        </w:rPr>
        <w:lastRenderedPageBreak/>
        <w:t>10. Entregables, supuestos y restricciones</w:t>
      </w:r>
      <w:bookmarkEnd w:id="43"/>
    </w:p>
    <w:p w14:paraId="4995C5F1" w14:textId="77777777" w:rsidR="00D103E5" w:rsidRPr="00A4759E" w:rsidRDefault="00D103E5" w:rsidP="0060108C">
      <w:pPr>
        <w:pStyle w:val="Ttulo2"/>
        <w:rPr>
          <w:rFonts w:ascii="Calibri" w:hAnsi="Calibri" w:cs="Calibri"/>
          <w:color w:val="501549" w:themeColor="accent5" w:themeShade="80"/>
        </w:rPr>
      </w:pPr>
      <w:bookmarkStart w:id="44" w:name="_Toc225419981"/>
      <w:r w:rsidRPr="00A4759E">
        <w:rPr>
          <w:rFonts w:ascii="Calibri" w:hAnsi="Calibri" w:cs="Calibri"/>
          <w:color w:val="501549" w:themeColor="accent5" w:themeShade="80"/>
        </w:rPr>
        <w:t>10.1 Entregables</w:t>
      </w:r>
      <w:bookmarkEnd w:id="44"/>
    </w:p>
    <w:p w14:paraId="11D784A6" w14:textId="77777777" w:rsidR="00D103E5" w:rsidRPr="00A4759E" w:rsidRDefault="00D103E5" w:rsidP="00D103E5">
      <w:pPr>
        <w:pStyle w:val="NormalWeb"/>
        <w:rPr>
          <w:rFonts w:ascii="Calibri" w:hAnsi="Calibri" w:cs="Calibri"/>
        </w:rPr>
      </w:pPr>
      <w:r w:rsidRPr="00A4759E">
        <w:rPr>
          <w:rFonts w:ascii="Calibri" w:hAnsi="Calibri" w:cs="Calibri"/>
        </w:rPr>
        <w:t>Los entregables definidos para esta etapa del proyecto corresponden a los productos necesarios para demostrar el avance técnico, conceptual y metodológico de Hana.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3"/>
        <w:gridCol w:w="5435"/>
      </w:tblGrid>
      <w:tr w:rsidR="00D103E5" w:rsidRPr="00A4759E" w14:paraId="07755B6B" w14:textId="77777777" w:rsidTr="0060108C">
        <w:trPr>
          <w:tblHeader/>
          <w:tblCellSpacing w:w="15" w:type="dxa"/>
        </w:trPr>
        <w:tc>
          <w:tcPr>
            <w:tcW w:w="0" w:type="auto"/>
            <w:shd w:val="clear" w:color="auto" w:fill="501549" w:themeFill="accent5" w:themeFillShade="80"/>
            <w:vAlign w:val="center"/>
            <w:hideMark/>
          </w:tcPr>
          <w:p w14:paraId="14087C78" w14:textId="77777777" w:rsidR="00D103E5" w:rsidRPr="00A4759E" w:rsidRDefault="00D103E5">
            <w:pPr>
              <w:jc w:val="center"/>
              <w:rPr>
                <w:rFonts w:ascii="Calibri" w:hAnsi="Calibri" w:cs="Calibri"/>
                <w:b/>
                <w:bCs/>
              </w:rPr>
            </w:pPr>
            <w:r w:rsidRPr="00A4759E">
              <w:rPr>
                <w:rFonts w:ascii="Calibri" w:hAnsi="Calibri" w:cs="Calibri"/>
                <w:b/>
                <w:bCs/>
              </w:rPr>
              <w:t>Entregable</w:t>
            </w:r>
          </w:p>
        </w:tc>
        <w:tc>
          <w:tcPr>
            <w:tcW w:w="0" w:type="auto"/>
            <w:shd w:val="clear" w:color="auto" w:fill="501549" w:themeFill="accent5" w:themeFillShade="80"/>
            <w:vAlign w:val="center"/>
            <w:hideMark/>
          </w:tcPr>
          <w:p w14:paraId="249BC8DC" w14:textId="77777777" w:rsidR="00D103E5" w:rsidRPr="00A4759E" w:rsidRDefault="00D103E5">
            <w:pPr>
              <w:jc w:val="center"/>
              <w:rPr>
                <w:rFonts w:ascii="Calibri" w:hAnsi="Calibri" w:cs="Calibri"/>
                <w:b/>
                <w:bCs/>
              </w:rPr>
            </w:pPr>
            <w:r w:rsidRPr="00A4759E">
              <w:rPr>
                <w:rFonts w:ascii="Calibri" w:hAnsi="Calibri" w:cs="Calibri"/>
                <w:b/>
                <w:bCs/>
              </w:rPr>
              <w:t>Descripción</w:t>
            </w:r>
          </w:p>
        </w:tc>
      </w:tr>
      <w:tr w:rsidR="00D103E5" w:rsidRPr="00A4759E" w14:paraId="0A97124B" w14:textId="77777777" w:rsidTr="0060108C">
        <w:trPr>
          <w:tblCellSpacing w:w="15" w:type="dxa"/>
        </w:trPr>
        <w:tc>
          <w:tcPr>
            <w:tcW w:w="0" w:type="auto"/>
            <w:shd w:val="clear" w:color="auto" w:fill="FAE2D5" w:themeFill="accent2" w:themeFillTint="33"/>
            <w:vAlign w:val="center"/>
            <w:hideMark/>
          </w:tcPr>
          <w:p w14:paraId="3C40D3E4" w14:textId="77777777" w:rsidR="00D103E5" w:rsidRPr="00A4759E" w:rsidRDefault="00D103E5">
            <w:pPr>
              <w:rPr>
                <w:rFonts w:ascii="Calibri" w:hAnsi="Calibri" w:cs="Calibri"/>
              </w:rPr>
            </w:pPr>
            <w:r w:rsidRPr="00A4759E">
              <w:rPr>
                <w:rFonts w:ascii="Calibri" w:hAnsi="Calibri" w:cs="Calibri"/>
              </w:rPr>
              <w:t>Informe de Estado de Avance 1</w:t>
            </w:r>
          </w:p>
        </w:tc>
        <w:tc>
          <w:tcPr>
            <w:tcW w:w="0" w:type="auto"/>
            <w:shd w:val="clear" w:color="auto" w:fill="FAE2D5" w:themeFill="accent2" w:themeFillTint="33"/>
            <w:vAlign w:val="center"/>
            <w:hideMark/>
          </w:tcPr>
          <w:p w14:paraId="1E0D9843" w14:textId="77777777" w:rsidR="00D103E5" w:rsidRPr="00A4759E" w:rsidRDefault="00D103E5">
            <w:pPr>
              <w:rPr>
                <w:rFonts w:ascii="Calibri" w:hAnsi="Calibri" w:cs="Calibri"/>
              </w:rPr>
            </w:pPr>
            <w:r w:rsidRPr="00A4759E">
              <w:rPr>
                <w:rFonts w:ascii="Calibri" w:hAnsi="Calibri" w:cs="Calibri"/>
              </w:rPr>
              <w:t>Documento técnico formal que describe el problema, la solución, los objetivos, el alcance, la planificación y el avance del proyecto</w:t>
            </w:r>
          </w:p>
        </w:tc>
      </w:tr>
      <w:tr w:rsidR="00D103E5" w:rsidRPr="00A4759E" w14:paraId="47B55DBC" w14:textId="77777777" w:rsidTr="0060108C">
        <w:trPr>
          <w:tblCellSpacing w:w="15" w:type="dxa"/>
        </w:trPr>
        <w:tc>
          <w:tcPr>
            <w:tcW w:w="0" w:type="auto"/>
            <w:shd w:val="clear" w:color="auto" w:fill="FAE2D5" w:themeFill="accent2" w:themeFillTint="33"/>
            <w:vAlign w:val="center"/>
            <w:hideMark/>
          </w:tcPr>
          <w:p w14:paraId="60A57374" w14:textId="77777777" w:rsidR="00D103E5" w:rsidRPr="00A4759E" w:rsidRDefault="00D103E5">
            <w:pPr>
              <w:rPr>
                <w:rFonts w:ascii="Calibri" w:hAnsi="Calibri" w:cs="Calibri"/>
              </w:rPr>
            </w:pPr>
            <w:r w:rsidRPr="00A4759E">
              <w:rPr>
                <w:rFonts w:ascii="Calibri" w:hAnsi="Calibri" w:cs="Calibri"/>
              </w:rPr>
              <w:t>Presentación del proyecto</w:t>
            </w:r>
          </w:p>
        </w:tc>
        <w:tc>
          <w:tcPr>
            <w:tcW w:w="0" w:type="auto"/>
            <w:shd w:val="clear" w:color="auto" w:fill="FAE2D5" w:themeFill="accent2" w:themeFillTint="33"/>
            <w:vAlign w:val="center"/>
            <w:hideMark/>
          </w:tcPr>
          <w:p w14:paraId="464B096C" w14:textId="77777777" w:rsidR="00D103E5" w:rsidRPr="00A4759E" w:rsidRDefault="00D103E5">
            <w:pPr>
              <w:rPr>
                <w:rFonts w:ascii="Calibri" w:hAnsi="Calibri" w:cs="Calibri"/>
              </w:rPr>
            </w:pPr>
            <w:r w:rsidRPr="00A4759E">
              <w:rPr>
                <w:rFonts w:ascii="Calibri" w:hAnsi="Calibri" w:cs="Calibri"/>
              </w:rPr>
              <w:t>Material de apoyo visual para la exposición y defensa</w:t>
            </w:r>
          </w:p>
        </w:tc>
      </w:tr>
      <w:tr w:rsidR="00D103E5" w:rsidRPr="00A4759E" w14:paraId="50AD1459" w14:textId="77777777" w:rsidTr="0060108C">
        <w:trPr>
          <w:tblCellSpacing w:w="15" w:type="dxa"/>
        </w:trPr>
        <w:tc>
          <w:tcPr>
            <w:tcW w:w="0" w:type="auto"/>
            <w:shd w:val="clear" w:color="auto" w:fill="FAE2D5" w:themeFill="accent2" w:themeFillTint="33"/>
            <w:vAlign w:val="center"/>
            <w:hideMark/>
          </w:tcPr>
          <w:p w14:paraId="13D9C58C" w14:textId="77777777" w:rsidR="00D103E5" w:rsidRPr="00A4759E" w:rsidRDefault="00D103E5">
            <w:pPr>
              <w:rPr>
                <w:rFonts w:ascii="Calibri" w:hAnsi="Calibri" w:cs="Calibri"/>
              </w:rPr>
            </w:pPr>
            <w:r w:rsidRPr="00A4759E">
              <w:rPr>
                <w:rFonts w:ascii="Calibri" w:hAnsi="Calibri" w:cs="Calibri"/>
              </w:rPr>
              <w:t>Prototipo funcional web</w:t>
            </w:r>
          </w:p>
        </w:tc>
        <w:tc>
          <w:tcPr>
            <w:tcW w:w="0" w:type="auto"/>
            <w:shd w:val="clear" w:color="auto" w:fill="FAE2D5" w:themeFill="accent2" w:themeFillTint="33"/>
            <w:vAlign w:val="center"/>
            <w:hideMark/>
          </w:tcPr>
          <w:p w14:paraId="247C53F1" w14:textId="77777777" w:rsidR="00D103E5" w:rsidRPr="00A4759E" w:rsidRDefault="00D103E5">
            <w:pPr>
              <w:rPr>
                <w:rFonts w:ascii="Calibri" w:hAnsi="Calibri" w:cs="Calibri"/>
              </w:rPr>
            </w:pPr>
            <w:r w:rsidRPr="00A4759E">
              <w:rPr>
                <w:rFonts w:ascii="Calibri" w:hAnsi="Calibri" w:cs="Calibri"/>
              </w:rPr>
              <w:t>Evidencia del desarrollo técnico del producto mínimo funcional</w:t>
            </w:r>
          </w:p>
        </w:tc>
      </w:tr>
      <w:tr w:rsidR="00D103E5" w:rsidRPr="00A4759E" w14:paraId="2BC6F862" w14:textId="77777777" w:rsidTr="0060108C">
        <w:trPr>
          <w:tblCellSpacing w:w="15" w:type="dxa"/>
        </w:trPr>
        <w:tc>
          <w:tcPr>
            <w:tcW w:w="0" w:type="auto"/>
            <w:shd w:val="clear" w:color="auto" w:fill="FAE2D5" w:themeFill="accent2" w:themeFillTint="33"/>
            <w:vAlign w:val="center"/>
            <w:hideMark/>
          </w:tcPr>
          <w:p w14:paraId="1AF28555" w14:textId="77777777" w:rsidR="00D103E5" w:rsidRPr="00A4759E" w:rsidRDefault="00D103E5">
            <w:pPr>
              <w:rPr>
                <w:rFonts w:ascii="Calibri" w:hAnsi="Calibri" w:cs="Calibri"/>
              </w:rPr>
            </w:pPr>
            <w:r w:rsidRPr="00A4759E">
              <w:rPr>
                <w:rFonts w:ascii="Calibri" w:hAnsi="Calibri" w:cs="Calibri"/>
              </w:rPr>
              <w:t>Repositorio del proyecto</w:t>
            </w:r>
          </w:p>
        </w:tc>
        <w:tc>
          <w:tcPr>
            <w:tcW w:w="0" w:type="auto"/>
            <w:shd w:val="clear" w:color="auto" w:fill="FAE2D5" w:themeFill="accent2" w:themeFillTint="33"/>
            <w:vAlign w:val="center"/>
            <w:hideMark/>
          </w:tcPr>
          <w:p w14:paraId="64F1D00A" w14:textId="77777777" w:rsidR="00D103E5" w:rsidRPr="00A4759E" w:rsidRDefault="00D103E5">
            <w:pPr>
              <w:rPr>
                <w:rFonts w:ascii="Calibri" w:hAnsi="Calibri" w:cs="Calibri"/>
              </w:rPr>
            </w:pPr>
            <w:r w:rsidRPr="00A4759E">
              <w:rPr>
                <w:rFonts w:ascii="Calibri" w:hAnsi="Calibri" w:cs="Calibri"/>
              </w:rPr>
              <w:t>Medio de control de versiones, respaldo y trazabilidad del desarrollo</w:t>
            </w:r>
          </w:p>
        </w:tc>
      </w:tr>
      <w:tr w:rsidR="00D103E5" w:rsidRPr="00A4759E" w14:paraId="4283AB50" w14:textId="77777777" w:rsidTr="0060108C">
        <w:trPr>
          <w:tblCellSpacing w:w="15" w:type="dxa"/>
        </w:trPr>
        <w:tc>
          <w:tcPr>
            <w:tcW w:w="0" w:type="auto"/>
            <w:shd w:val="clear" w:color="auto" w:fill="FAE2D5" w:themeFill="accent2" w:themeFillTint="33"/>
            <w:vAlign w:val="center"/>
            <w:hideMark/>
          </w:tcPr>
          <w:p w14:paraId="0B339EE6" w14:textId="77777777" w:rsidR="00D103E5" w:rsidRPr="00A4759E" w:rsidRDefault="00D103E5">
            <w:pPr>
              <w:rPr>
                <w:rFonts w:ascii="Calibri" w:hAnsi="Calibri" w:cs="Calibri"/>
              </w:rPr>
            </w:pPr>
            <w:r w:rsidRPr="00A4759E">
              <w:rPr>
                <w:rFonts w:ascii="Calibri" w:hAnsi="Calibri" w:cs="Calibri"/>
              </w:rPr>
              <w:t>Diagrama de Ishikawa</w:t>
            </w:r>
          </w:p>
        </w:tc>
        <w:tc>
          <w:tcPr>
            <w:tcW w:w="0" w:type="auto"/>
            <w:shd w:val="clear" w:color="auto" w:fill="FAE2D5" w:themeFill="accent2" w:themeFillTint="33"/>
            <w:vAlign w:val="center"/>
            <w:hideMark/>
          </w:tcPr>
          <w:p w14:paraId="5663821E" w14:textId="77777777" w:rsidR="00D103E5" w:rsidRPr="00A4759E" w:rsidRDefault="00D103E5">
            <w:pPr>
              <w:rPr>
                <w:rFonts w:ascii="Calibri" w:hAnsi="Calibri" w:cs="Calibri"/>
              </w:rPr>
            </w:pPr>
            <w:r w:rsidRPr="00A4759E">
              <w:rPr>
                <w:rFonts w:ascii="Calibri" w:hAnsi="Calibri" w:cs="Calibri"/>
              </w:rPr>
              <w:t>Representación visual de las causas asociadas al problema identificado</w:t>
            </w:r>
          </w:p>
        </w:tc>
      </w:tr>
      <w:tr w:rsidR="00D103E5" w:rsidRPr="00A4759E" w14:paraId="74F083CC" w14:textId="77777777" w:rsidTr="0060108C">
        <w:trPr>
          <w:tblCellSpacing w:w="15" w:type="dxa"/>
        </w:trPr>
        <w:tc>
          <w:tcPr>
            <w:tcW w:w="0" w:type="auto"/>
            <w:shd w:val="clear" w:color="auto" w:fill="FAE2D5" w:themeFill="accent2" w:themeFillTint="33"/>
            <w:vAlign w:val="center"/>
            <w:hideMark/>
          </w:tcPr>
          <w:p w14:paraId="505003EA" w14:textId="77777777" w:rsidR="00D103E5" w:rsidRPr="00A4759E" w:rsidRDefault="00D103E5">
            <w:pPr>
              <w:rPr>
                <w:rFonts w:ascii="Calibri" w:hAnsi="Calibri" w:cs="Calibri"/>
              </w:rPr>
            </w:pPr>
            <w:r w:rsidRPr="00A4759E">
              <w:rPr>
                <w:rFonts w:ascii="Calibri" w:hAnsi="Calibri" w:cs="Calibri"/>
              </w:rPr>
              <w:t>Carta Gantt</w:t>
            </w:r>
          </w:p>
        </w:tc>
        <w:tc>
          <w:tcPr>
            <w:tcW w:w="0" w:type="auto"/>
            <w:shd w:val="clear" w:color="auto" w:fill="FAE2D5" w:themeFill="accent2" w:themeFillTint="33"/>
            <w:vAlign w:val="center"/>
            <w:hideMark/>
          </w:tcPr>
          <w:p w14:paraId="28B2F868" w14:textId="77777777" w:rsidR="00D103E5" w:rsidRPr="00A4759E" w:rsidRDefault="00D103E5">
            <w:pPr>
              <w:rPr>
                <w:rFonts w:ascii="Calibri" w:hAnsi="Calibri" w:cs="Calibri"/>
              </w:rPr>
            </w:pPr>
            <w:r w:rsidRPr="00A4759E">
              <w:rPr>
                <w:rFonts w:ascii="Calibri" w:hAnsi="Calibri" w:cs="Calibri"/>
              </w:rPr>
              <w:t>Planificación de actividades del proyecto</w:t>
            </w:r>
          </w:p>
        </w:tc>
      </w:tr>
      <w:tr w:rsidR="00D103E5" w:rsidRPr="00A4759E" w14:paraId="1CAFFF3D" w14:textId="77777777" w:rsidTr="0060108C">
        <w:trPr>
          <w:tblCellSpacing w:w="15" w:type="dxa"/>
        </w:trPr>
        <w:tc>
          <w:tcPr>
            <w:tcW w:w="0" w:type="auto"/>
            <w:shd w:val="clear" w:color="auto" w:fill="FAE2D5" w:themeFill="accent2" w:themeFillTint="33"/>
            <w:vAlign w:val="center"/>
            <w:hideMark/>
          </w:tcPr>
          <w:p w14:paraId="49FD1707" w14:textId="77777777" w:rsidR="00D103E5" w:rsidRPr="00A4759E" w:rsidRDefault="00D103E5">
            <w:pPr>
              <w:rPr>
                <w:rFonts w:ascii="Calibri" w:hAnsi="Calibri" w:cs="Calibri"/>
              </w:rPr>
            </w:pPr>
            <w:r w:rsidRPr="00A4759E">
              <w:rPr>
                <w:rFonts w:ascii="Calibri" w:hAnsi="Calibri" w:cs="Calibri"/>
              </w:rPr>
              <w:t>Tabla de homologación</w:t>
            </w:r>
          </w:p>
        </w:tc>
        <w:tc>
          <w:tcPr>
            <w:tcW w:w="0" w:type="auto"/>
            <w:shd w:val="clear" w:color="auto" w:fill="FAE2D5" w:themeFill="accent2" w:themeFillTint="33"/>
            <w:vAlign w:val="center"/>
            <w:hideMark/>
          </w:tcPr>
          <w:p w14:paraId="0D69535E" w14:textId="77777777" w:rsidR="00D103E5" w:rsidRPr="00A4759E" w:rsidRDefault="00D103E5">
            <w:pPr>
              <w:rPr>
                <w:rFonts w:ascii="Calibri" w:hAnsi="Calibri" w:cs="Calibri"/>
              </w:rPr>
            </w:pPr>
            <w:r w:rsidRPr="00A4759E">
              <w:rPr>
                <w:rFonts w:ascii="Calibri" w:hAnsi="Calibri" w:cs="Calibri"/>
              </w:rPr>
              <w:t>Comparación entre Hana y otras soluciones existentes</w:t>
            </w:r>
          </w:p>
        </w:tc>
      </w:tr>
      <w:tr w:rsidR="00D103E5" w:rsidRPr="00A4759E" w14:paraId="309B0644" w14:textId="77777777" w:rsidTr="0060108C">
        <w:trPr>
          <w:tblCellSpacing w:w="15" w:type="dxa"/>
        </w:trPr>
        <w:tc>
          <w:tcPr>
            <w:tcW w:w="0" w:type="auto"/>
            <w:shd w:val="clear" w:color="auto" w:fill="FAE2D5" w:themeFill="accent2" w:themeFillTint="33"/>
            <w:vAlign w:val="center"/>
            <w:hideMark/>
          </w:tcPr>
          <w:p w14:paraId="26DF8295" w14:textId="77777777" w:rsidR="00D103E5" w:rsidRPr="00A4759E" w:rsidRDefault="00D103E5">
            <w:pPr>
              <w:rPr>
                <w:rFonts w:ascii="Calibri" w:hAnsi="Calibri" w:cs="Calibri"/>
              </w:rPr>
            </w:pPr>
            <w:r w:rsidRPr="00A4759E">
              <w:rPr>
                <w:rFonts w:ascii="Calibri" w:hAnsi="Calibri" w:cs="Calibri"/>
              </w:rPr>
              <w:t>Página de fundamentación o impacto del proyecto</w:t>
            </w:r>
          </w:p>
        </w:tc>
        <w:tc>
          <w:tcPr>
            <w:tcW w:w="0" w:type="auto"/>
            <w:shd w:val="clear" w:color="auto" w:fill="FAE2D5" w:themeFill="accent2" w:themeFillTint="33"/>
            <w:vAlign w:val="center"/>
            <w:hideMark/>
          </w:tcPr>
          <w:p w14:paraId="67A1432D" w14:textId="77777777" w:rsidR="00D103E5" w:rsidRPr="00A4759E" w:rsidRDefault="00D103E5">
            <w:pPr>
              <w:rPr>
                <w:rFonts w:ascii="Calibri" w:hAnsi="Calibri" w:cs="Calibri"/>
              </w:rPr>
            </w:pPr>
            <w:r w:rsidRPr="00A4759E">
              <w:rPr>
                <w:rFonts w:ascii="Calibri" w:hAnsi="Calibri" w:cs="Calibri"/>
              </w:rPr>
              <w:t>Recurso visual y conceptual que sustenta la pertinencia social de la propuesta</w:t>
            </w:r>
          </w:p>
        </w:tc>
      </w:tr>
      <w:tr w:rsidR="00D103E5" w:rsidRPr="00A4759E" w14:paraId="3071E5FE" w14:textId="77777777" w:rsidTr="0060108C">
        <w:trPr>
          <w:tblCellSpacing w:w="15" w:type="dxa"/>
        </w:trPr>
        <w:tc>
          <w:tcPr>
            <w:tcW w:w="0" w:type="auto"/>
            <w:shd w:val="clear" w:color="auto" w:fill="FAE2D5" w:themeFill="accent2" w:themeFillTint="33"/>
            <w:vAlign w:val="center"/>
            <w:hideMark/>
          </w:tcPr>
          <w:p w14:paraId="464C2E47" w14:textId="77777777" w:rsidR="00D103E5" w:rsidRPr="00A4759E" w:rsidRDefault="00D103E5">
            <w:pPr>
              <w:rPr>
                <w:rFonts w:ascii="Calibri" w:hAnsi="Calibri" w:cs="Calibri"/>
              </w:rPr>
            </w:pPr>
            <w:r w:rsidRPr="00A4759E">
              <w:rPr>
                <w:rFonts w:ascii="Calibri" w:hAnsi="Calibri" w:cs="Calibri"/>
              </w:rPr>
              <w:t>Definición conceptual de seguridad, trazabilidad y protección de datos</w:t>
            </w:r>
          </w:p>
        </w:tc>
        <w:tc>
          <w:tcPr>
            <w:tcW w:w="0" w:type="auto"/>
            <w:shd w:val="clear" w:color="auto" w:fill="FAE2D5" w:themeFill="accent2" w:themeFillTint="33"/>
            <w:vAlign w:val="center"/>
            <w:hideMark/>
          </w:tcPr>
          <w:p w14:paraId="73982FE2" w14:textId="77777777" w:rsidR="00D103E5" w:rsidRPr="00A4759E" w:rsidRDefault="00D103E5">
            <w:pPr>
              <w:rPr>
                <w:rFonts w:ascii="Calibri" w:hAnsi="Calibri" w:cs="Calibri"/>
              </w:rPr>
            </w:pPr>
            <w:r w:rsidRPr="00A4759E">
              <w:rPr>
                <w:rFonts w:ascii="Calibri" w:hAnsi="Calibri" w:cs="Calibri"/>
              </w:rPr>
              <w:t>Base funcional para futuras integraciones de validación, georreferenciación y confidencialidad</w:t>
            </w:r>
          </w:p>
        </w:tc>
      </w:tr>
    </w:tbl>
    <w:p w14:paraId="1C91028A" w14:textId="77777777" w:rsidR="00D103E5" w:rsidRPr="00A4759E" w:rsidRDefault="00D103E5" w:rsidP="00D103E5">
      <w:pPr>
        <w:pStyle w:val="Ttulo2"/>
        <w:rPr>
          <w:rFonts w:ascii="Calibri" w:hAnsi="Calibri" w:cs="Calibri"/>
          <w:color w:val="501549" w:themeColor="accent5" w:themeShade="80"/>
        </w:rPr>
      </w:pPr>
      <w:bookmarkStart w:id="45" w:name="_Toc225419982"/>
      <w:r w:rsidRPr="00A4759E">
        <w:rPr>
          <w:rFonts w:ascii="Calibri" w:hAnsi="Calibri" w:cs="Calibri"/>
          <w:color w:val="501549" w:themeColor="accent5" w:themeShade="80"/>
        </w:rPr>
        <w:t>10.2 Supuestos</w:t>
      </w:r>
      <w:bookmarkEnd w:id="45"/>
    </w:p>
    <w:p w14:paraId="021B23A1" w14:textId="77777777" w:rsidR="00D103E5" w:rsidRPr="00A4759E" w:rsidRDefault="00D103E5" w:rsidP="00D103E5">
      <w:pPr>
        <w:pStyle w:val="NormalWeb"/>
        <w:rPr>
          <w:rFonts w:ascii="Calibri" w:hAnsi="Calibri" w:cs="Calibri"/>
        </w:rPr>
      </w:pPr>
      <w:r w:rsidRPr="00A4759E">
        <w:rPr>
          <w:rFonts w:ascii="Calibri" w:hAnsi="Calibri" w:cs="Calibri"/>
        </w:rPr>
        <w:t>Para la ejecución del proyecto se consideran los siguientes supuestos: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77"/>
        <w:gridCol w:w="4451"/>
      </w:tblGrid>
      <w:tr w:rsidR="00D103E5" w:rsidRPr="00A4759E" w14:paraId="00C0425A" w14:textId="77777777" w:rsidTr="00A975B5">
        <w:trPr>
          <w:tblHeader/>
          <w:tblCellSpacing w:w="15" w:type="dxa"/>
        </w:trPr>
        <w:tc>
          <w:tcPr>
            <w:tcW w:w="0" w:type="auto"/>
            <w:shd w:val="clear" w:color="auto" w:fill="501549" w:themeFill="accent5" w:themeFillShade="80"/>
            <w:vAlign w:val="center"/>
            <w:hideMark/>
          </w:tcPr>
          <w:p w14:paraId="66329381" w14:textId="77777777" w:rsidR="00D103E5" w:rsidRPr="00A4759E" w:rsidRDefault="00D103E5">
            <w:pPr>
              <w:jc w:val="center"/>
              <w:rPr>
                <w:rFonts w:ascii="Calibri" w:hAnsi="Calibri" w:cs="Calibri"/>
                <w:b/>
                <w:bCs/>
              </w:rPr>
            </w:pPr>
            <w:r w:rsidRPr="00A4759E">
              <w:rPr>
                <w:rFonts w:ascii="Calibri" w:hAnsi="Calibri" w:cs="Calibri"/>
                <w:b/>
                <w:bCs/>
              </w:rPr>
              <w:lastRenderedPageBreak/>
              <w:t>Supuesto</w:t>
            </w:r>
          </w:p>
        </w:tc>
        <w:tc>
          <w:tcPr>
            <w:tcW w:w="0" w:type="auto"/>
            <w:shd w:val="clear" w:color="auto" w:fill="501549" w:themeFill="accent5" w:themeFillShade="80"/>
            <w:vAlign w:val="center"/>
            <w:hideMark/>
          </w:tcPr>
          <w:p w14:paraId="3D51A8A9" w14:textId="77777777" w:rsidR="00D103E5" w:rsidRPr="00A4759E" w:rsidRDefault="00D103E5">
            <w:pPr>
              <w:jc w:val="center"/>
              <w:rPr>
                <w:rFonts w:ascii="Calibri" w:hAnsi="Calibri" w:cs="Calibri"/>
                <w:b/>
                <w:bCs/>
              </w:rPr>
            </w:pPr>
            <w:r w:rsidRPr="00A4759E">
              <w:rPr>
                <w:rFonts w:ascii="Calibri" w:hAnsi="Calibri" w:cs="Calibri"/>
                <w:b/>
                <w:bCs/>
              </w:rPr>
              <w:t>Justificación</w:t>
            </w:r>
          </w:p>
        </w:tc>
      </w:tr>
      <w:tr w:rsidR="00D103E5" w:rsidRPr="00A4759E" w14:paraId="752404B8" w14:textId="77777777" w:rsidTr="00A975B5">
        <w:trPr>
          <w:tblCellSpacing w:w="15" w:type="dxa"/>
        </w:trPr>
        <w:tc>
          <w:tcPr>
            <w:tcW w:w="0" w:type="auto"/>
            <w:shd w:val="clear" w:color="auto" w:fill="FAE2D5" w:themeFill="accent2" w:themeFillTint="33"/>
            <w:vAlign w:val="center"/>
            <w:hideMark/>
          </w:tcPr>
          <w:p w14:paraId="6ABE19D6" w14:textId="77777777" w:rsidR="00D103E5" w:rsidRPr="00A4759E" w:rsidRDefault="00D103E5">
            <w:pPr>
              <w:rPr>
                <w:rFonts w:ascii="Calibri" w:hAnsi="Calibri" w:cs="Calibri"/>
              </w:rPr>
            </w:pPr>
            <w:r w:rsidRPr="00A4759E">
              <w:rPr>
                <w:rFonts w:ascii="Calibri" w:hAnsi="Calibri" w:cs="Calibri"/>
              </w:rPr>
              <w:t>Las usuarias disponen de acceso a internet</w:t>
            </w:r>
          </w:p>
        </w:tc>
        <w:tc>
          <w:tcPr>
            <w:tcW w:w="0" w:type="auto"/>
            <w:shd w:val="clear" w:color="auto" w:fill="FAE2D5" w:themeFill="accent2" w:themeFillTint="33"/>
            <w:vAlign w:val="center"/>
            <w:hideMark/>
          </w:tcPr>
          <w:p w14:paraId="19F207DA" w14:textId="77777777" w:rsidR="00D103E5" w:rsidRPr="00A4759E" w:rsidRDefault="00D103E5">
            <w:pPr>
              <w:rPr>
                <w:rFonts w:ascii="Calibri" w:hAnsi="Calibri" w:cs="Calibri"/>
              </w:rPr>
            </w:pPr>
            <w:r w:rsidRPr="00A4759E">
              <w:rPr>
                <w:rFonts w:ascii="Calibri" w:hAnsi="Calibri" w:cs="Calibri"/>
              </w:rPr>
              <w:t xml:space="preserve">La solución se plantea como una plataforma web </w:t>
            </w:r>
            <w:proofErr w:type="spellStart"/>
            <w:r w:rsidRPr="00A4759E">
              <w:rPr>
                <w:rFonts w:ascii="Calibri" w:hAnsi="Calibri" w:cs="Calibri"/>
              </w:rPr>
              <w:t>cloud</w:t>
            </w:r>
            <w:proofErr w:type="spellEnd"/>
          </w:p>
        </w:tc>
      </w:tr>
      <w:tr w:rsidR="00D103E5" w:rsidRPr="00A4759E" w14:paraId="7DD32507" w14:textId="77777777" w:rsidTr="00A975B5">
        <w:trPr>
          <w:tblCellSpacing w:w="15" w:type="dxa"/>
        </w:trPr>
        <w:tc>
          <w:tcPr>
            <w:tcW w:w="0" w:type="auto"/>
            <w:shd w:val="clear" w:color="auto" w:fill="FAE2D5" w:themeFill="accent2" w:themeFillTint="33"/>
            <w:vAlign w:val="center"/>
            <w:hideMark/>
          </w:tcPr>
          <w:p w14:paraId="01D5EE79" w14:textId="77777777" w:rsidR="00D103E5" w:rsidRPr="00A4759E" w:rsidRDefault="00D103E5">
            <w:pPr>
              <w:rPr>
                <w:rFonts w:ascii="Calibri" w:hAnsi="Calibri" w:cs="Calibri"/>
              </w:rPr>
            </w:pPr>
            <w:r w:rsidRPr="00A4759E">
              <w:rPr>
                <w:rFonts w:ascii="Calibri" w:hAnsi="Calibri" w:cs="Calibri"/>
              </w:rPr>
              <w:t>Las trabajadoras aceptarán registrar información básica de perfil</w:t>
            </w:r>
          </w:p>
        </w:tc>
        <w:tc>
          <w:tcPr>
            <w:tcW w:w="0" w:type="auto"/>
            <w:shd w:val="clear" w:color="auto" w:fill="FAE2D5" w:themeFill="accent2" w:themeFillTint="33"/>
            <w:vAlign w:val="center"/>
            <w:hideMark/>
          </w:tcPr>
          <w:p w14:paraId="072A5387" w14:textId="77777777" w:rsidR="00D103E5" w:rsidRPr="00A4759E" w:rsidRDefault="00D103E5">
            <w:pPr>
              <w:rPr>
                <w:rFonts w:ascii="Calibri" w:hAnsi="Calibri" w:cs="Calibri"/>
              </w:rPr>
            </w:pPr>
            <w:r w:rsidRPr="00A4759E">
              <w:rPr>
                <w:rFonts w:ascii="Calibri" w:hAnsi="Calibri" w:cs="Calibri"/>
              </w:rPr>
              <w:t>Es un requisito para la construcción de visibilidad dentro del sistema</w:t>
            </w:r>
          </w:p>
        </w:tc>
      </w:tr>
      <w:tr w:rsidR="00D103E5" w:rsidRPr="00A4759E" w14:paraId="081D4429" w14:textId="77777777" w:rsidTr="00A975B5">
        <w:trPr>
          <w:tblCellSpacing w:w="15" w:type="dxa"/>
        </w:trPr>
        <w:tc>
          <w:tcPr>
            <w:tcW w:w="0" w:type="auto"/>
            <w:shd w:val="clear" w:color="auto" w:fill="FAE2D5" w:themeFill="accent2" w:themeFillTint="33"/>
            <w:vAlign w:val="center"/>
            <w:hideMark/>
          </w:tcPr>
          <w:p w14:paraId="28407D37" w14:textId="77777777" w:rsidR="00D103E5" w:rsidRPr="00A4759E" w:rsidRDefault="00D103E5">
            <w:pPr>
              <w:rPr>
                <w:rFonts w:ascii="Calibri" w:hAnsi="Calibri" w:cs="Calibri"/>
              </w:rPr>
            </w:pPr>
            <w:r w:rsidRPr="00A4759E">
              <w:rPr>
                <w:rFonts w:ascii="Calibri" w:hAnsi="Calibri" w:cs="Calibri"/>
              </w:rPr>
              <w:t xml:space="preserve">Las plataformas </w:t>
            </w:r>
            <w:proofErr w:type="spellStart"/>
            <w:r w:rsidRPr="00A4759E">
              <w:rPr>
                <w:rFonts w:ascii="Calibri" w:hAnsi="Calibri" w:cs="Calibri"/>
              </w:rPr>
              <w:t>cloud</w:t>
            </w:r>
            <w:proofErr w:type="spellEnd"/>
            <w:r w:rsidRPr="00A4759E">
              <w:rPr>
                <w:rFonts w:ascii="Calibri" w:hAnsi="Calibri" w:cs="Calibri"/>
              </w:rPr>
              <w:t xml:space="preserve"> gratuitas o </w:t>
            </w:r>
            <w:proofErr w:type="spellStart"/>
            <w:r w:rsidRPr="00A4759E">
              <w:rPr>
                <w:rFonts w:ascii="Calibri" w:hAnsi="Calibri" w:cs="Calibri"/>
              </w:rPr>
              <w:t>freemium</w:t>
            </w:r>
            <w:proofErr w:type="spellEnd"/>
            <w:r w:rsidRPr="00A4759E">
              <w:rPr>
                <w:rFonts w:ascii="Calibri" w:hAnsi="Calibri" w:cs="Calibri"/>
              </w:rPr>
              <w:t xml:space="preserve"> se mantendrán disponibles</w:t>
            </w:r>
          </w:p>
        </w:tc>
        <w:tc>
          <w:tcPr>
            <w:tcW w:w="0" w:type="auto"/>
            <w:shd w:val="clear" w:color="auto" w:fill="FAE2D5" w:themeFill="accent2" w:themeFillTint="33"/>
            <w:vAlign w:val="center"/>
            <w:hideMark/>
          </w:tcPr>
          <w:p w14:paraId="4D105F1A" w14:textId="77777777" w:rsidR="00D103E5" w:rsidRPr="00A4759E" w:rsidRDefault="00D103E5">
            <w:pPr>
              <w:rPr>
                <w:rFonts w:ascii="Calibri" w:hAnsi="Calibri" w:cs="Calibri"/>
              </w:rPr>
            </w:pPr>
            <w:r w:rsidRPr="00A4759E">
              <w:rPr>
                <w:rFonts w:ascii="Calibri" w:hAnsi="Calibri" w:cs="Calibri"/>
              </w:rPr>
              <w:t>Permiten viabilidad técnica dentro del contexto académico</w:t>
            </w:r>
          </w:p>
        </w:tc>
      </w:tr>
      <w:tr w:rsidR="00D103E5" w:rsidRPr="00A4759E" w14:paraId="3B276419" w14:textId="77777777" w:rsidTr="00A975B5">
        <w:trPr>
          <w:tblCellSpacing w:w="15" w:type="dxa"/>
        </w:trPr>
        <w:tc>
          <w:tcPr>
            <w:tcW w:w="0" w:type="auto"/>
            <w:shd w:val="clear" w:color="auto" w:fill="FAE2D5" w:themeFill="accent2" w:themeFillTint="33"/>
            <w:vAlign w:val="center"/>
            <w:hideMark/>
          </w:tcPr>
          <w:p w14:paraId="65CC98F5" w14:textId="77777777" w:rsidR="00D103E5" w:rsidRPr="00A4759E" w:rsidRDefault="00D103E5">
            <w:pPr>
              <w:rPr>
                <w:rFonts w:ascii="Calibri" w:hAnsi="Calibri" w:cs="Calibri"/>
              </w:rPr>
            </w:pPr>
            <w:r w:rsidRPr="00A4759E">
              <w:rPr>
                <w:rFonts w:ascii="Calibri" w:hAnsi="Calibri" w:cs="Calibri"/>
              </w:rPr>
              <w:t>El proyecto continuará desarrollándose en iteraciones futuras</w:t>
            </w:r>
          </w:p>
        </w:tc>
        <w:tc>
          <w:tcPr>
            <w:tcW w:w="0" w:type="auto"/>
            <w:shd w:val="clear" w:color="auto" w:fill="FAE2D5" w:themeFill="accent2" w:themeFillTint="33"/>
            <w:vAlign w:val="center"/>
            <w:hideMark/>
          </w:tcPr>
          <w:p w14:paraId="7514D474" w14:textId="77777777" w:rsidR="00D103E5" w:rsidRPr="00A4759E" w:rsidRDefault="00D103E5">
            <w:pPr>
              <w:rPr>
                <w:rFonts w:ascii="Calibri" w:hAnsi="Calibri" w:cs="Calibri"/>
              </w:rPr>
            </w:pPr>
            <w:r w:rsidRPr="00A4759E">
              <w:rPr>
                <w:rFonts w:ascii="Calibri" w:hAnsi="Calibri" w:cs="Calibri"/>
              </w:rPr>
              <w:t>El alcance actual corresponde a un producto mínimo funcional</w:t>
            </w:r>
          </w:p>
        </w:tc>
      </w:tr>
      <w:tr w:rsidR="00D103E5" w:rsidRPr="00A4759E" w14:paraId="4BC3FF20" w14:textId="77777777" w:rsidTr="00A975B5">
        <w:trPr>
          <w:tblCellSpacing w:w="15" w:type="dxa"/>
        </w:trPr>
        <w:tc>
          <w:tcPr>
            <w:tcW w:w="0" w:type="auto"/>
            <w:shd w:val="clear" w:color="auto" w:fill="FAE2D5" w:themeFill="accent2" w:themeFillTint="33"/>
            <w:vAlign w:val="center"/>
            <w:hideMark/>
          </w:tcPr>
          <w:p w14:paraId="7137D398" w14:textId="77777777" w:rsidR="00D103E5" w:rsidRPr="00A4759E" w:rsidRDefault="00D103E5">
            <w:pPr>
              <w:rPr>
                <w:rFonts w:ascii="Calibri" w:hAnsi="Calibri" w:cs="Calibri"/>
              </w:rPr>
            </w:pPr>
            <w:r w:rsidRPr="00A4759E">
              <w:rPr>
                <w:rFonts w:ascii="Calibri" w:hAnsi="Calibri" w:cs="Calibri"/>
              </w:rPr>
              <w:t>Existirá disponibilidad de APIs o servicios externos para futuras integraciones de seguridad</w:t>
            </w:r>
          </w:p>
        </w:tc>
        <w:tc>
          <w:tcPr>
            <w:tcW w:w="0" w:type="auto"/>
            <w:shd w:val="clear" w:color="auto" w:fill="FAE2D5" w:themeFill="accent2" w:themeFillTint="33"/>
            <w:vAlign w:val="center"/>
            <w:hideMark/>
          </w:tcPr>
          <w:p w14:paraId="05BD571F" w14:textId="77777777" w:rsidR="00D103E5" w:rsidRPr="00A4759E" w:rsidRDefault="00D103E5">
            <w:pPr>
              <w:rPr>
                <w:rFonts w:ascii="Calibri" w:hAnsi="Calibri" w:cs="Calibri"/>
              </w:rPr>
            </w:pPr>
            <w:r w:rsidRPr="00A4759E">
              <w:rPr>
                <w:rFonts w:ascii="Calibri" w:hAnsi="Calibri" w:cs="Calibri"/>
              </w:rPr>
              <w:t>La propuesta contempla validación de identidad y resguardo de datos como parte de su evolución</w:t>
            </w:r>
          </w:p>
        </w:tc>
      </w:tr>
    </w:tbl>
    <w:p w14:paraId="391F57AD" w14:textId="77777777" w:rsidR="00D103E5" w:rsidRPr="00A4759E" w:rsidRDefault="00D103E5" w:rsidP="00D103E5">
      <w:pPr>
        <w:pStyle w:val="Ttulo2"/>
        <w:rPr>
          <w:rFonts w:ascii="Calibri" w:hAnsi="Calibri" w:cs="Calibri"/>
          <w:color w:val="501549" w:themeColor="accent5" w:themeShade="80"/>
        </w:rPr>
      </w:pPr>
      <w:bookmarkStart w:id="46" w:name="_Toc225419983"/>
      <w:r w:rsidRPr="00A4759E">
        <w:rPr>
          <w:rFonts w:ascii="Calibri" w:hAnsi="Calibri" w:cs="Calibri"/>
          <w:color w:val="501549" w:themeColor="accent5" w:themeShade="80"/>
        </w:rPr>
        <w:t>10.3 Restricciones</w:t>
      </w:r>
      <w:bookmarkEnd w:id="46"/>
    </w:p>
    <w:p w14:paraId="027354A7" w14:textId="77777777" w:rsidR="00D103E5" w:rsidRPr="00A4759E" w:rsidRDefault="00D103E5" w:rsidP="00D103E5">
      <w:pPr>
        <w:pStyle w:val="NormalWeb"/>
        <w:rPr>
          <w:rFonts w:ascii="Calibri" w:hAnsi="Calibri" w:cs="Calibri"/>
        </w:rPr>
      </w:pPr>
      <w:r w:rsidRPr="00A4759E">
        <w:rPr>
          <w:rFonts w:ascii="Calibri" w:hAnsi="Calibri" w:cs="Calibri"/>
        </w:rPr>
        <w:t>El proyecto presenta restricciones propias del contexto académico, del tipo de desarrollo y del estado actual de implementación.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1"/>
        <w:gridCol w:w="5967"/>
      </w:tblGrid>
      <w:tr w:rsidR="00D103E5" w:rsidRPr="00A4759E" w14:paraId="0CF137C3" w14:textId="77777777" w:rsidTr="00A975B5">
        <w:trPr>
          <w:tblHeader/>
          <w:tblCellSpacing w:w="15" w:type="dxa"/>
        </w:trPr>
        <w:tc>
          <w:tcPr>
            <w:tcW w:w="0" w:type="auto"/>
            <w:shd w:val="clear" w:color="auto" w:fill="501549" w:themeFill="accent5" w:themeFillShade="80"/>
            <w:vAlign w:val="center"/>
            <w:hideMark/>
          </w:tcPr>
          <w:p w14:paraId="1D83451D" w14:textId="77777777" w:rsidR="00D103E5" w:rsidRPr="00A4759E" w:rsidRDefault="00D103E5">
            <w:pPr>
              <w:jc w:val="center"/>
              <w:rPr>
                <w:rFonts w:ascii="Calibri" w:hAnsi="Calibri" w:cs="Calibri"/>
                <w:b/>
                <w:bCs/>
              </w:rPr>
            </w:pPr>
            <w:r w:rsidRPr="00A4759E">
              <w:rPr>
                <w:rFonts w:ascii="Calibri" w:hAnsi="Calibri" w:cs="Calibri"/>
                <w:b/>
                <w:bCs/>
              </w:rPr>
              <w:t>Restricción</w:t>
            </w:r>
          </w:p>
        </w:tc>
        <w:tc>
          <w:tcPr>
            <w:tcW w:w="0" w:type="auto"/>
            <w:shd w:val="clear" w:color="auto" w:fill="501549" w:themeFill="accent5" w:themeFillShade="80"/>
            <w:vAlign w:val="center"/>
            <w:hideMark/>
          </w:tcPr>
          <w:p w14:paraId="4FFF3716" w14:textId="77777777" w:rsidR="00D103E5" w:rsidRPr="00A4759E" w:rsidRDefault="00D103E5">
            <w:pPr>
              <w:jc w:val="center"/>
              <w:rPr>
                <w:rFonts w:ascii="Calibri" w:hAnsi="Calibri" w:cs="Calibri"/>
                <w:b/>
                <w:bCs/>
              </w:rPr>
            </w:pPr>
            <w:r w:rsidRPr="00A4759E">
              <w:rPr>
                <w:rFonts w:ascii="Calibri" w:hAnsi="Calibri" w:cs="Calibri"/>
                <w:b/>
                <w:bCs/>
              </w:rPr>
              <w:t>Impacto</w:t>
            </w:r>
          </w:p>
        </w:tc>
      </w:tr>
      <w:tr w:rsidR="00D103E5" w:rsidRPr="00A4759E" w14:paraId="755025CE" w14:textId="77777777" w:rsidTr="00A975B5">
        <w:trPr>
          <w:tblCellSpacing w:w="15" w:type="dxa"/>
        </w:trPr>
        <w:tc>
          <w:tcPr>
            <w:tcW w:w="0" w:type="auto"/>
            <w:shd w:val="clear" w:color="auto" w:fill="FAE2D5" w:themeFill="accent2" w:themeFillTint="33"/>
            <w:vAlign w:val="center"/>
            <w:hideMark/>
          </w:tcPr>
          <w:p w14:paraId="1CF4F57B" w14:textId="2C17BD8D" w:rsidR="00D103E5" w:rsidRPr="00A4759E" w:rsidRDefault="00F35B1A">
            <w:pPr>
              <w:rPr>
                <w:rFonts w:ascii="Calibri" w:hAnsi="Calibri" w:cs="Calibri"/>
              </w:rPr>
            </w:pPr>
            <w:r w:rsidRPr="00F35B1A">
              <w:rPr>
                <w:rFonts w:ascii="Calibri" w:hAnsi="Calibri" w:cs="Calibri"/>
              </w:rPr>
              <w:t>Equipo de desarrollo reducido</w:t>
            </w:r>
          </w:p>
        </w:tc>
        <w:tc>
          <w:tcPr>
            <w:tcW w:w="0" w:type="auto"/>
            <w:shd w:val="clear" w:color="auto" w:fill="FAE2D5" w:themeFill="accent2" w:themeFillTint="33"/>
            <w:vAlign w:val="center"/>
            <w:hideMark/>
          </w:tcPr>
          <w:p w14:paraId="7C7A27A7" w14:textId="07D71F4A" w:rsidR="00D103E5" w:rsidRPr="00A4759E" w:rsidRDefault="00F35B1A">
            <w:pPr>
              <w:rPr>
                <w:rFonts w:ascii="Calibri" w:hAnsi="Calibri" w:cs="Calibri"/>
              </w:rPr>
            </w:pPr>
            <w:r w:rsidRPr="00F35B1A">
              <w:rPr>
                <w:rFonts w:ascii="Calibri" w:hAnsi="Calibri" w:cs="Calibri"/>
              </w:rPr>
              <w:t>Obliga a priorizar funcionalidades esenciales, distribuir tareas de manera acotada y avanzar por iteraciones según disponibilidad y factibilidad técnica</w:t>
            </w:r>
          </w:p>
        </w:tc>
      </w:tr>
      <w:tr w:rsidR="00D103E5" w:rsidRPr="00A4759E" w14:paraId="2012AFF7" w14:textId="77777777" w:rsidTr="00A975B5">
        <w:trPr>
          <w:tblCellSpacing w:w="15" w:type="dxa"/>
        </w:trPr>
        <w:tc>
          <w:tcPr>
            <w:tcW w:w="0" w:type="auto"/>
            <w:shd w:val="clear" w:color="auto" w:fill="FAE2D5" w:themeFill="accent2" w:themeFillTint="33"/>
            <w:vAlign w:val="center"/>
            <w:hideMark/>
          </w:tcPr>
          <w:p w14:paraId="1EC73EA8" w14:textId="77777777" w:rsidR="00D103E5" w:rsidRPr="00A4759E" w:rsidRDefault="00D103E5">
            <w:pPr>
              <w:rPr>
                <w:rFonts w:ascii="Calibri" w:hAnsi="Calibri" w:cs="Calibri"/>
              </w:rPr>
            </w:pPr>
            <w:r w:rsidRPr="00A4759E">
              <w:rPr>
                <w:rFonts w:ascii="Calibri" w:hAnsi="Calibri" w:cs="Calibri"/>
              </w:rPr>
              <w:t>Tiempo académico acotado</w:t>
            </w:r>
          </w:p>
        </w:tc>
        <w:tc>
          <w:tcPr>
            <w:tcW w:w="0" w:type="auto"/>
            <w:shd w:val="clear" w:color="auto" w:fill="FAE2D5" w:themeFill="accent2" w:themeFillTint="33"/>
            <w:vAlign w:val="center"/>
            <w:hideMark/>
          </w:tcPr>
          <w:p w14:paraId="5CBB7F62" w14:textId="77777777" w:rsidR="00D103E5" w:rsidRPr="00A4759E" w:rsidRDefault="00D103E5">
            <w:pPr>
              <w:rPr>
                <w:rFonts w:ascii="Calibri" w:hAnsi="Calibri" w:cs="Calibri"/>
              </w:rPr>
            </w:pPr>
            <w:r w:rsidRPr="00A4759E">
              <w:rPr>
                <w:rFonts w:ascii="Calibri" w:hAnsi="Calibri" w:cs="Calibri"/>
              </w:rPr>
              <w:t>Limita el alcance a un MVP funcional</w:t>
            </w:r>
          </w:p>
        </w:tc>
      </w:tr>
      <w:tr w:rsidR="00D103E5" w:rsidRPr="00A4759E" w14:paraId="15689B57" w14:textId="77777777" w:rsidTr="00A975B5">
        <w:trPr>
          <w:tblCellSpacing w:w="15" w:type="dxa"/>
        </w:trPr>
        <w:tc>
          <w:tcPr>
            <w:tcW w:w="0" w:type="auto"/>
            <w:shd w:val="clear" w:color="auto" w:fill="FAE2D5" w:themeFill="accent2" w:themeFillTint="33"/>
            <w:vAlign w:val="center"/>
            <w:hideMark/>
          </w:tcPr>
          <w:p w14:paraId="07F556A6" w14:textId="77777777" w:rsidR="00D103E5" w:rsidRPr="00A4759E" w:rsidRDefault="00D103E5">
            <w:pPr>
              <w:rPr>
                <w:rFonts w:ascii="Calibri" w:hAnsi="Calibri" w:cs="Calibri"/>
              </w:rPr>
            </w:pPr>
            <w:r w:rsidRPr="00A4759E">
              <w:rPr>
                <w:rFonts w:ascii="Calibri" w:hAnsi="Calibri" w:cs="Calibri"/>
              </w:rPr>
              <w:t>Recursos tecnológicos limitados</w:t>
            </w:r>
          </w:p>
        </w:tc>
        <w:tc>
          <w:tcPr>
            <w:tcW w:w="0" w:type="auto"/>
            <w:shd w:val="clear" w:color="auto" w:fill="FAE2D5" w:themeFill="accent2" w:themeFillTint="33"/>
            <w:vAlign w:val="center"/>
            <w:hideMark/>
          </w:tcPr>
          <w:p w14:paraId="6A09CF75" w14:textId="77777777" w:rsidR="00D103E5" w:rsidRPr="00A4759E" w:rsidRDefault="00D103E5">
            <w:pPr>
              <w:rPr>
                <w:rFonts w:ascii="Calibri" w:hAnsi="Calibri" w:cs="Calibri"/>
              </w:rPr>
            </w:pPr>
            <w:r w:rsidRPr="00A4759E">
              <w:rPr>
                <w:rFonts w:ascii="Calibri" w:hAnsi="Calibri" w:cs="Calibri"/>
              </w:rPr>
              <w:t xml:space="preserve">Obliga a utilizar herramientas gratuitas o </w:t>
            </w:r>
            <w:proofErr w:type="spellStart"/>
            <w:r w:rsidRPr="00A4759E">
              <w:rPr>
                <w:rFonts w:ascii="Calibri" w:hAnsi="Calibri" w:cs="Calibri"/>
              </w:rPr>
              <w:t>freemium</w:t>
            </w:r>
            <w:proofErr w:type="spellEnd"/>
          </w:p>
        </w:tc>
      </w:tr>
      <w:tr w:rsidR="00D103E5" w:rsidRPr="00A4759E" w14:paraId="3545F68B" w14:textId="77777777" w:rsidTr="00A975B5">
        <w:trPr>
          <w:tblCellSpacing w:w="15" w:type="dxa"/>
        </w:trPr>
        <w:tc>
          <w:tcPr>
            <w:tcW w:w="0" w:type="auto"/>
            <w:shd w:val="clear" w:color="auto" w:fill="FAE2D5" w:themeFill="accent2" w:themeFillTint="33"/>
            <w:vAlign w:val="center"/>
            <w:hideMark/>
          </w:tcPr>
          <w:p w14:paraId="691C184B" w14:textId="77777777" w:rsidR="00D103E5" w:rsidRPr="00A4759E" w:rsidRDefault="00D103E5">
            <w:pPr>
              <w:rPr>
                <w:rFonts w:ascii="Calibri" w:hAnsi="Calibri" w:cs="Calibri"/>
              </w:rPr>
            </w:pPr>
            <w:r w:rsidRPr="00A4759E">
              <w:rPr>
                <w:rFonts w:ascii="Calibri" w:hAnsi="Calibri" w:cs="Calibri"/>
              </w:rPr>
              <w:t>Ausencia de módulos avanzados implementados</w:t>
            </w:r>
          </w:p>
        </w:tc>
        <w:tc>
          <w:tcPr>
            <w:tcW w:w="0" w:type="auto"/>
            <w:shd w:val="clear" w:color="auto" w:fill="FAE2D5" w:themeFill="accent2" w:themeFillTint="33"/>
            <w:vAlign w:val="center"/>
            <w:hideMark/>
          </w:tcPr>
          <w:p w14:paraId="75DCDE38" w14:textId="77777777" w:rsidR="00D103E5" w:rsidRPr="00A4759E" w:rsidRDefault="00D103E5">
            <w:pPr>
              <w:rPr>
                <w:rFonts w:ascii="Calibri" w:hAnsi="Calibri" w:cs="Calibri"/>
              </w:rPr>
            </w:pPr>
            <w:r w:rsidRPr="00A4759E">
              <w:rPr>
                <w:rFonts w:ascii="Calibri" w:hAnsi="Calibri" w:cs="Calibri"/>
              </w:rPr>
              <w:t>Funcionalidades como reservas, reputación y validación externa quedan proyectadas</w:t>
            </w:r>
          </w:p>
        </w:tc>
      </w:tr>
      <w:tr w:rsidR="00D103E5" w:rsidRPr="00A4759E" w14:paraId="69952A32" w14:textId="77777777" w:rsidTr="00A975B5">
        <w:trPr>
          <w:tblCellSpacing w:w="15" w:type="dxa"/>
        </w:trPr>
        <w:tc>
          <w:tcPr>
            <w:tcW w:w="0" w:type="auto"/>
            <w:shd w:val="clear" w:color="auto" w:fill="FAE2D5" w:themeFill="accent2" w:themeFillTint="33"/>
            <w:vAlign w:val="center"/>
            <w:hideMark/>
          </w:tcPr>
          <w:p w14:paraId="580FF10F" w14:textId="77777777" w:rsidR="00D103E5" w:rsidRPr="00A4759E" w:rsidRDefault="00D103E5">
            <w:pPr>
              <w:rPr>
                <w:rFonts w:ascii="Calibri" w:hAnsi="Calibri" w:cs="Calibri"/>
              </w:rPr>
            </w:pPr>
            <w:r w:rsidRPr="00A4759E">
              <w:rPr>
                <w:rFonts w:ascii="Calibri" w:hAnsi="Calibri" w:cs="Calibri"/>
              </w:rPr>
              <w:lastRenderedPageBreak/>
              <w:t>Cumplimiento normativo en desarrollo</w:t>
            </w:r>
          </w:p>
        </w:tc>
        <w:tc>
          <w:tcPr>
            <w:tcW w:w="0" w:type="auto"/>
            <w:shd w:val="clear" w:color="auto" w:fill="FAE2D5" w:themeFill="accent2" w:themeFillTint="33"/>
            <w:vAlign w:val="center"/>
            <w:hideMark/>
          </w:tcPr>
          <w:p w14:paraId="769FBFFC" w14:textId="77777777" w:rsidR="00D103E5" w:rsidRPr="00A4759E" w:rsidRDefault="00D103E5">
            <w:pPr>
              <w:rPr>
                <w:rFonts w:ascii="Calibri" w:hAnsi="Calibri" w:cs="Calibri"/>
              </w:rPr>
            </w:pPr>
            <w:r w:rsidRPr="00A4759E">
              <w:rPr>
                <w:rFonts w:ascii="Calibri" w:hAnsi="Calibri" w:cs="Calibri"/>
              </w:rPr>
              <w:t>Algunas capas de tratamiento de datos y confidencialidad se incorporarán en iteraciones posteriores</w:t>
            </w:r>
          </w:p>
        </w:tc>
      </w:tr>
      <w:tr w:rsidR="00D103E5" w:rsidRPr="00A4759E" w14:paraId="6299D091" w14:textId="77777777" w:rsidTr="00A975B5">
        <w:trPr>
          <w:tblCellSpacing w:w="15" w:type="dxa"/>
        </w:trPr>
        <w:tc>
          <w:tcPr>
            <w:tcW w:w="0" w:type="auto"/>
            <w:shd w:val="clear" w:color="auto" w:fill="FAE2D5" w:themeFill="accent2" w:themeFillTint="33"/>
            <w:vAlign w:val="center"/>
            <w:hideMark/>
          </w:tcPr>
          <w:p w14:paraId="1A809F8D" w14:textId="77777777" w:rsidR="00D103E5" w:rsidRPr="00A4759E" w:rsidRDefault="00D103E5">
            <w:pPr>
              <w:rPr>
                <w:rFonts w:ascii="Calibri" w:hAnsi="Calibri" w:cs="Calibri"/>
              </w:rPr>
            </w:pPr>
            <w:r w:rsidRPr="00A4759E">
              <w:rPr>
                <w:rFonts w:ascii="Calibri" w:hAnsi="Calibri" w:cs="Calibri"/>
              </w:rPr>
              <w:t>No se contempla aplicación móvil nativa en esta etapa</w:t>
            </w:r>
          </w:p>
        </w:tc>
        <w:tc>
          <w:tcPr>
            <w:tcW w:w="0" w:type="auto"/>
            <w:shd w:val="clear" w:color="auto" w:fill="FAE2D5" w:themeFill="accent2" w:themeFillTint="33"/>
            <w:vAlign w:val="center"/>
            <w:hideMark/>
          </w:tcPr>
          <w:p w14:paraId="5375A077" w14:textId="77777777" w:rsidR="00D103E5" w:rsidRPr="00A4759E" w:rsidRDefault="00D103E5">
            <w:pPr>
              <w:rPr>
                <w:rFonts w:ascii="Calibri" w:hAnsi="Calibri" w:cs="Calibri"/>
              </w:rPr>
            </w:pPr>
            <w:r w:rsidRPr="00A4759E">
              <w:rPr>
                <w:rFonts w:ascii="Calibri" w:hAnsi="Calibri" w:cs="Calibri"/>
              </w:rPr>
              <w:t>El acceso queda restringido al navegador web</w:t>
            </w:r>
          </w:p>
        </w:tc>
      </w:tr>
      <w:tr w:rsidR="00D103E5" w:rsidRPr="00A4759E" w14:paraId="32C09B02" w14:textId="77777777" w:rsidTr="00A975B5">
        <w:trPr>
          <w:tblCellSpacing w:w="15" w:type="dxa"/>
        </w:trPr>
        <w:tc>
          <w:tcPr>
            <w:tcW w:w="0" w:type="auto"/>
            <w:shd w:val="clear" w:color="auto" w:fill="FAE2D5" w:themeFill="accent2" w:themeFillTint="33"/>
            <w:vAlign w:val="center"/>
            <w:hideMark/>
          </w:tcPr>
          <w:p w14:paraId="41E334A0" w14:textId="77777777" w:rsidR="00D103E5" w:rsidRPr="00A4759E" w:rsidRDefault="00D103E5">
            <w:pPr>
              <w:rPr>
                <w:rFonts w:ascii="Calibri" w:hAnsi="Calibri" w:cs="Calibri"/>
              </w:rPr>
            </w:pPr>
            <w:r w:rsidRPr="00A4759E">
              <w:rPr>
                <w:rFonts w:ascii="Calibri" w:hAnsi="Calibri" w:cs="Calibri"/>
              </w:rPr>
              <w:t>No se contempla pasarela de pago en esta fase</w:t>
            </w:r>
          </w:p>
        </w:tc>
        <w:tc>
          <w:tcPr>
            <w:tcW w:w="0" w:type="auto"/>
            <w:shd w:val="clear" w:color="auto" w:fill="FAE2D5" w:themeFill="accent2" w:themeFillTint="33"/>
            <w:vAlign w:val="center"/>
            <w:hideMark/>
          </w:tcPr>
          <w:p w14:paraId="4466B1D2" w14:textId="77777777" w:rsidR="00D103E5" w:rsidRPr="00A4759E" w:rsidRDefault="00D103E5">
            <w:pPr>
              <w:rPr>
                <w:rFonts w:ascii="Calibri" w:hAnsi="Calibri" w:cs="Calibri"/>
              </w:rPr>
            </w:pPr>
            <w:r w:rsidRPr="00A4759E">
              <w:rPr>
                <w:rFonts w:ascii="Calibri" w:hAnsi="Calibri" w:cs="Calibri"/>
              </w:rPr>
              <w:t>Las transacciones monetarias quedan fuera del alcance actual</w:t>
            </w:r>
          </w:p>
        </w:tc>
      </w:tr>
    </w:tbl>
    <w:p w14:paraId="22076DC6" w14:textId="1580793C" w:rsidR="00D103E5" w:rsidRPr="00A4759E" w:rsidRDefault="00D103E5" w:rsidP="00D103E5">
      <w:pPr>
        <w:rPr>
          <w:rFonts w:ascii="Calibri" w:hAnsi="Calibri" w:cs="Calibri"/>
        </w:rPr>
      </w:pPr>
    </w:p>
    <w:p w14:paraId="120B1ACD" w14:textId="77777777" w:rsidR="00D103E5" w:rsidRPr="00A4759E" w:rsidRDefault="00D103E5" w:rsidP="00A975B5">
      <w:pPr>
        <w:pStyle w:val="Ttulo1"/>
        <w:rPr>
          <w:rFonts w:ascii="Calibri" w:hAnsi="Calibri" w:cs="Calibri"/>
          <w:color w:val="501549" w:themeColor="accent5" w:themeShade="80"/>
        </w:rPr>
      </w:pPr>
      <w:bookmarkStart w:id="47" w:name="_Toc225419984"/>
      <w:r w:rsidRPr="00A4759E">
        <w:rPr>
          <w:rFonts w:ascii="Calibri" w:hAnsi="Calibri" w:cs="Calibri"/>
          <w:color w:val="501549" w:themeColor="accent5" w:themeShade="80"/>
        </w:rPr>
        <w:t>11. Planificación del proyecto</w:t>
      </w:r>
      <w:bookmarkEnd w:id="47"/>
    </w:p>
    <w:p w14:paraId="4F0FE418" w14:textId="77777777" w:rsidR="00D103E5" w:rsidRPr="00A4759E" w:rsidRDefault="00D103E5" w:rsidP="00D103E5">
      <w:pPr>
        <w:pStyle w:val="NormalWeb"/>
        <w:rPr>
          <w:rFonts w:ascii="Calibri" w:hAnsi="Calibri" w:cs="Calibri"/>
        </w:rPr>
      </w:pPr>
      <w:r w:rsidRPr="00A4759E">
        <w:rPr>
          <w:rFonts w:ascii="Calibri" w:hAnsi="Calibri" w:cs="Calibri"/>
        </w:rPr>
        <w:t>La planificación del proyecto se organiza en diez fases sucesivas distribuidas a lo largo de cuatro meses (marzo a junio de 2026), que permiten avanzar desde la definición conceptual y el diseño hasta la construcción del producto mínimo funcional, el ciclo de QA y el lanzamiento en producción. La carta Gantt de la sección 5.6 refleja esta distribución temporal completa.</w:t>
      </w:r>
    </w:p>
    <w:p w14:paraId="2FAE3A59" w14:textId="77777777" w:rsidR="00D103E5" w:rsidRPr="00A4759E" w:rsidRDefault="00D103E5" w:rsidP="00A975B5">
      <w:pPr>
        <w:pStyle w:val="Ttulo2"/>
        <w:rPr>
          <w:rFonts w:ascii="Calibri" w:hAnsi="Calibri" w:cs="Calibri"/>
          <w:color w:val="501549" w:themeColor="accent5" w:themeShade="80"/>
        </w:rPr>
      </w:pPr>
      <w:bookmarkStart w:id="48" w:name="_Toc225419985"/>
      <w:r w:rsidRPr="00A4759E">
        <w:rPr>
          <w:rFonts w:ascii="Calibri" w:hAnsi="Calibri" w:cs="Calibri"/>
          <w:color w:val="501549" w:themeColor="accent5" w:themeShade="80"/>
        </w:rPr>
        <w:t>11.1 Estructura de trabajo</w:t>
      </w:r>
      <w:bookmarkEnd w:id="4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1"/>
        <w:gridCol w:w="6567"/>
      </w:tblGrid>
      <w:tr w:rsidR="00D103E5" w:rsidRPr="00A4759E" w14:paraId="2DFA4358" w14:textId="77777777" w:rsidTr="00A975B5">
        <w:trPr>
          <w:tblHeader/>
          <w:tblCellSpacing w:w="15" w:type="dxa"/>
        </w:trPr>
        <w:tc>
          <w:tcPr>
            <w:tcW w:w="0" w:type="auto"/>
            <w:shd w:val="clear" w:color="auto" w:fill="501549" w:themeFill="accent5" w:themeFillShade="80"/>
            <w:vAlign w:val="center"/>
            <w:hideMark/>
          </w:tcPr>
          <w:p w14:paraId="4A0122B3" w14:textId="77777777" w:rsidR="00D103E5" w:rsidRPr="00A4759E" w:rsidRDefault="00D103E5">
            <w:pPr>
              <w:jc w:val="center"/>
              <w:rPr>
                <w:rFonts w:ascii="Calibri" w:hAnsi="Calibri" w:cs="Calibri"/>
                <w:b/>
                <w:bCs/>
              </w:rPr>
            </w:pPr>
            <w:r w:rsidRPr="00A4759E">
              <w:rPr>
                <w:rFonts w:ascii="Calibri" w:hAnsi="Calibri" w:cs="Calibri"/>
                <w:b/>
                <w:bCs/>
              </w:rPr>
              <w:t>Fase</w:t>
            </w:r>
          </w:p>
        </w:tc>
        <w:tc>
          <w:tcPr>
            <w:tcW w:w="0" w:type="auto"/>
            <w:shd w:val="clear" w:color="auto" w:fill="501549" w:themeFill="accent5" w:themeFillShade="80"/>
            <w:vAlign w:val="center"/>
            <w:hideMark/>
          </w:tcPr>
          <w:p w14:paraId="289D19FA" w14:textId="77777777" w:rsidR="00D103E5" w:rsidRPr="00A4759E" w:rsidRDefault="00D103E5">
            <w:pPr>
              <w:jc w:val="center"/>
              <w:rPr>
                <w:rFonts w:ascii="Calibri" w:hAnsi="Calibri" w:cs="Calibri"/>
                <w:b/>
                <w:bCs/>
              </w:rPr>
            </w:pPr>
            <w:r w:rsidRPr="00A4759E">
              <w:rPr>
                <w:rFonts w:ascii="Calibri" w:hAnsi="Calibri" w:cs="Calibri"/>
                <w:b/>
                <w:bCs/>
              </w:rPr>
              <w:t>Actividades</w:t>
            </w:r>
          </w:p>
        </w:tc>
      </w:tr>
      <w:tr w:rsidR="00D103E5" w:rsidRPr="00A4759E" w14:paraId="2B40C31C" w14:textId="77777777" w:rsidTr="00A975B5">
        <w:trPr>
          <w:tblCellSpacing w:w="15" w:type="dxa"/>
        </w:trPr>
        <w:tc>
          <w:tcPr>
            <w:tcW w:w="0" w:type="auto"/>
            <w:shd w:val="clear" w:color="auto" w:fill="FAE2D5" w:themeFill="accent2" w:themeFillTint="33"/>
            <w:vAlign w:val="center"/>
            <w:hideMark/>
          </w:tcPr>
          <w:p w14:paraId="74F6514B" w14:textId="77777777" w:rsidR="00D103E5" w:rsidRPr="00A4759E" w:rsidRDefault="00D103E5">
            <w:pPr>
              <w:rPr>
                <w:rFonts w:ascii="Calibri" w:hAnsi="Calibri" w:cs="Calibri"/>
              </w:rPr>
            </w:pPr>
            <w:r w:rsidRPr="00A4759E">
              <w:rPr>
                <w:rFonts w:ascii="Calibri" w:hAnsi="Calibri" w:cs="Calibri"/>
              </w:rPr>
              <w:t>Inicio</w:t>
            </w:r>
          </w:p>
        </w:tc>
        <w:tc>
          <w:tcPr>
            <w:tcW w:w="0" w:type="auto"/>
            <w:shd w:val="clear" w:color="auto" w:fill="FAE2D5" w:themeFill="accent2" w:themeFillTint="33"/>
            <w:vAlign w:val="center"/>
            <w:hideMark/>
          </w:tcPr>
          <w:p w14:paraId="2899B1A5" w14:textId="77777777" w:rsidR="00D103E5" w:rsidRPr="00A4759E" w:rsidRDefault="00D103E5">
            <w:pPr>
              <w:rPr>
                <w:rFonts w:ascii="Calibri" w:hAnsi="Calibri" w:cs="Calibri"/>
              </w:rPr>
            </w:pPr>
            <w:r w:rsidRPr="00A4759E">
              <w:rPr>
                <w:rFonts w:ascii="Calibri" w:hAnsi="Calibri" w:cs="Calibri"/>
              </w:rPr>
              <w:t>Definición del problema, análisis del contexto, formulación de objetivos, identificación del mercado objetivo y delimitación del alcance</w:t>
            </w:r>
          </w:p>
        </w:tc>
      </w:tr>
      <w:tr w:rsidR="00D103E5" w:rsidRPr="00A4759E" w14:paraId="68D9CF49" w14:textId="77777777" w:rsidTr="00A975B5">
        <w:trPr>
          <w:tblCellSpacing w:w="15" w:type="dxa"/>
        </w:trPr>
        <w:tc>
          <w:tcPr>
            <w:tcW w:w="0" w:type="auto"/>
            <w:shd w:val="clear" w:color="auto" w:fill="FAE2D5" w:themeFill="accent2" w:themeFillTint="33"/>
            <w:vAlign w:val="center"/>
            <w:hideMark/>
          </w:tcPr>
          <w:p w14:paraId="6E89DD8A" w14:textId="77777777" w:rsidR="00D103E5" w:rsidRPr="00A4759E" w:rsidRDefault="00D103E5">
            <w:pPr>
              <w:rPr>
                <w:rFonts w:ascii="Calibri" w:hAnsi="Calibri" w:cs="Calibri"/>
              </w:rPr>
            </w:pPr>
            <w:r w:rsidRPr="00A4759E">
              <w:rPr>
                <w:rFonts w:ascii="Calibri" w:hAnsi="Calibri" w:cs="Calibri"/>
              </w:rPr>
              <w:t>Desarrollo funcional base</w:t>
            </w:r>
          </w:p>
        </w:tc>
        <w:tc>
          <w:tcPr>
            <w:tcW w:w="0" w:type="auto"/>
            <w:shd w:val="clear" w:color="auto" w:fill="FAE2D5" w:themeFill="accent2" w:themeFillTint="33"/>
            <w:vAlign w:val="center"/>
            <w:hideMark/>
          </w:tcPr>
          <w:p w14:paraId="3A04E534" w14:textId="77777777" w:rsidR="00D103E5" w:rsidRPr="00A4759E" w:rsidRDefault="00D103E5">
            <w:pPr>
              <w:rPr>
                <w:rFonts w:ascii="Calibri" w:hAnsi="Calibri" w:cs="Calibri"/>
              </w:rPr>
            </w:pPr>
            <w:r w:rsidRPr="00A4759E">
              <w:rPr>
                <w:rFonts w:ascii="Calibri" w:hAnsi="Calibri" w:cs="Calibri"/>
              </w:rPr>
              <w:t xml:space="preserve">Diseño de interfaz, implementación de </w:t>
            </w:r>
            <w:proofErr w:type="spellStart"/>
            <w:r w:rsidRPr="00A4759E">
              <w:rPr>
                <w:rFonts w:ascii="Calibri" w:hAnsi="Calibri" w:cs="Calibri"/>
              </w:rPr>
              <w:t>frontend</w:t>
            </w:r>
            <w:proofErr w:type="spellEnd"/>
            <w:r w:rsidRPr="00A4759E">
              <w:rPr>
                <w:rFonts w:ascii="Calibri" w:hAnsi="Calibri" w:cs="Calibri"/>
              </w:rPr>
              <w:t xml:space="preserve">, configuración de </w:t>
            </w:r>
            <w:proofErr w:type="spellStart"/>
            <w:r w:rsidRPr="00A4759E">
              <w:rPr>
                <w:rFonts w:ascii="Calibri" w:hAnsi="Calibri" w:cs="Calibri"/>
              </w:rPr>
              <w:t>backend</w:t>
            </w:r>
            <w:proofErr w:type="spellEnd"/>
            <w:r w:rsidRPr="00A4759E">
              <w:rPr>
                <w:rFonts w:ascii="Calibri" w:hAnsi="Calibri" w:cs="Calibri"/>
              </w:rPr>
              <w:t>, conexión a base de datos y autenticación inicial</w:t>
            </w:r>
          </w:p>
        </w:tc>
      </w:tr>
      <w:tr w:rsidR="00D103E5" w:rsidRPr="00A4759E" w14:paraId="62E68ED0" w14:textId="77777777" w:rsidTr="00A975B5">
        <w:trPr>
          <w:tblCellSpacing w:w="15" w:type="dxa"/>
        </w:trPr>
        <w:tc>
          <w:tcPr>
            <w:tcW w:w="0" w:type="auto"/>
            <w:shd w:val="clear" w:color="auto" w:fill="FAE2D5" w:themeFill="accent2" w:themeFillTint="33"/>
            <w:vAlign w:val="center"/>
            <w:hideMark/>
          </w:tcPr>
          <w:p w14:paraId="06F203BB" w14:textId="77777777" w:rsidR="00D103E5" w:rsidRPr="00A4759E" w:rsidRDefault="00D103E5">
            <w:pPr>
              <w:rPr>
                <w:rFonts w:ascii="Calibri" w:hAnsi="Calibri" w:cs="Calibri"/>
              </w:rPr>
            </w:pPr>
            <w:r w:rsidRPr="00A4759E">
              <w:rPr>
                <w:rFonts w:ascii="Calibri" w:hAnsi="Calibri" w:cs="Calibri"/>
              </w:rPr>
              <w:t>Desarrollo del núcleo de la propuesta</w:t>
            </w:r>
          </w:p>
        </w:tc>
        <w:tc>
          <w:tcPr>
            <w:tcW w:w="0" w:type="auto"/>
            <w:shd w:val="clear" w:color="auto" w:fill="FAE2D5" w:themeFill="accent2" w:themeFillTint="33"/>
            <w:vAlign w:val="center"/>
            <w:hideMark/>
          </w:tcPr>
          <w:p w14:paraId="0D85D91B" w14:textId="77777777" w:rsidR="00D103E5" w:rsidRPr="00A4759E" w:rsidRDefault="00D103E5">
            <w:pPr>
              <w:rPr>
                <w:rFonts w:ascii="Calibri" w:hAnsi="Calibri" w:cs="Calibri"/>
              </w:rPr>
            </w:pPr>
            <w:r w:rsidRPr="00A4759E">
              <w:rPr>
                <w:rFonts w:ascii="Calibri" w:hAnsi="Calibri" w:cs="Calibri"/>
              </w:rPr>
              <w:t>Registro segmentado, Compromiso Hana, perfiles profesionales, visualización de trabajadoras y ajuste del flujo de navegación</w:t>
            </w:r>
          </w:p>
        </w:tc>
      </w:tr>
      <w:tr w:rsidR="00D103E5" w:rsidRPr="00A4759E" w14:paraId="1BEF4A3A" w14:textId="77777777" w:rsidTr="00A975B5">
        <w:trPr>
          <w:tblCellSpacing w:w="15" w:type="dxa"/>
        </w:trPr>
        <w:tc>
          <w:tcPr>
            <w:tcW w:w="0" w:type="auto"/>
            <w:shd w:val="clear" w:color="auto" w:fill="FAE2D5" w:themeFill="accent2" w:themeFillTint="33"/>
            <w:vAlign w:val="center"/>
            <w:hideMark/>
          </w:tcPr>
          <w:p w14:paraId="4201AFA2" w14:textId="77777777" w:rsidR="00D103E5" w:rsidRPr="00A4759E" w:rsidRDefault="00D103E5">
            <w:pPr>
              <w:rPr>
                <w:rFonts w:ascii="Calibri" w:hAnsi="Calibri" w:cs="Calibri"/>
              </w:rPr>
            </w:pPr>
            <w:r w:rsidRPr="00A4759E">
              <w:rPr>
                <w:rFonts w:ascii="Calibri" w:hAnsi="Calibri" w:cs="Calibri"/>
              </w:rPr>
              <w:t>Desarrollo conceptual ampliado</w:t>
            </w:r>
          </w:p>
        </w:tc>
        <w:tc>
          <w:tcPr>
            <w:tcW w:w="0" w:type="auto"/>
            <w:shd w:val="clear" w:color="auto" w:fill="FAE2D5" w:themeFill="accent2" w:themeFillTint="33"/>
            <w:vAlign w:val="center"/>
            <w:hideMark/>
          </w:tcPr>
          <w:p w14:paraId="55BBAD2C" w14:textId="77777777" w:rsidR="00D103E5" w:rsidRPr="00A4759E" w:rsidRDefault="00D103E5">
            <w:pPr>
              <w:rPr>
                <w:rFonts w:ascii="Calibri" w:hAnsi="Calibri" w:cs="Calibri"/>
              </w:rPr>
            </w:pPr>
            <w:r w:rsidRPr="00A4759E">
              <w:rPr>
                <w:rFonts w:ascii="Calibri" w:hAnsi="Calibri" w:cs="Calibri"/>
              </w:rPr>
              <w:t>Definición de mecanismos futuros de seguridad, trazabilidad, protección de datos y apoyo informativo</w:t>
            </w:r>
          </w:p>
        </w:tc>
      </w:tr>
      <w:tr w:rsidR="00D103E5" w:rsidRPr="00A4759E" w14:paraId="49D50819" w14:textId="77777777" w:rsidTr="00A975B5">
        <w:trPr>
          <w:tblCellSpacing w:w="15" w:type="dxa"/>
        </w:trPr>
        <w:tc>
          <w:tcPr>
            <w:tcW w:w="0" w:type="auto"/>
            <w:shd w:val="clear" w:color="auto" w:fill="FAE2D5" w:themeFill="accent2" w:themeFillTint="33"/>
            <w:vAlign w:val="center"/>
            <w:hideMark/>
          </w:tcPr>
          <w:p w14:paraId="45FF535C" w14:textId="77777777" w:rsidR="00D103E5" w:rsidRPr="00A4759E" w:rsidRDefault="00D103E5">
            <w:pPr>
              <w:rPr>
                <w:rFonts w:ascii="Calibri" w:hAnsi="Calibri" w:cs="Calibri"/>
              </w:rPr>
            </w:pPr>
            <w:r w:rsidRPr="00A4759E">
              <w:rPr>
                <w:rFonts w:ascii="Calibri" w:hAnsi="Calibri" w:cs="Calibri"/>
              </w:rPr>
              <w:lastRenderedPageBreak/>
              <w:t>Cierre parcial</w:t>
            </w:r>
          </w:p>
        </w:tc>
        <w:tc>
          <w:tcPr>
            <w:tcW w:w="0" w:type="auto"/>
            <w:shd w:val="clear" w:color="auto" w:fill="FAE2D5" w:themeFill="accent2" w:themeFillTint="33"/>
            <w:vAlign w:val="center"/>
            <w:hideMark/>
          </w:tcPr>
          <w:p w14:paraId="6F2DC46A" w14:textId="77777777" w:rsidR="00D103E5" w:rsidRPr="00A4759E" w:rsidRDefault="00D103E5">
            <w:pPr>
              <w:rPr>
                <w:rFonts w:ascii="Calibri" w:hAnsi="Calibri" w:cs="Calibri"/>
              </w:rPr>
            </w:pPr>
            <w:r w:rsidRPr="00A4759E">
              <w:rPr>
                <w:rFonts w:ascii="Calibri" w:hAnsi="Calibri" w:cs="Calibri"/>
              </w:rPr>
              <w:t>Pruebas, correcciones, organización del repositorio, elaboración del informe y preparación de la presentación</w:t>
            </w:r>
          </w:p>
        </w:tc>
      </w:tr>
    </w:tbl>
    <w:p w14:paraId="0CA48F03" w14:textId="33F37358" w:rsidR="00D103E5" w:rsidRPr="00A4759E" w:rsidRDefault="00D103E5" w:rsidP="00D103E5">
      <w:pPr>
        <w:pStyle w:val="Ttulo2"/>
        <w:rPr>
          <w:rFonts w:ascii="Calibri" w:hAnsi="Calibri" w:cs="Calibri"/>
          <w:color w:val="501549" w:themeColor="accent5" w:themeShade="80"/>
        </w:rPr>
      </w:pPr>
      <w:bookmarkStart w:id="49" w:name="_Toc225419986"/>
      <w:r w:rsidRPr="00A4759E">
        <w:rPr>
          <w:rFonts w:ascii="Calibri" w:hAnsi="Calibri" w:cs="Calibri"/>
          <w:color w:val="501549" w:themeColor="accent5" w:themeShade="80"/>
        </w:rPr>
        <w:t>11.2 Carta Gantt</w:t>
      </w:r>
      <w:bookmarkEnd w:id="49"/>
      <w:r w:rsidRPr="00A4759E">
        <w:rPr>
          <w:rFonts w:ascii="Calibri" w:hAnsi="Calibri" w:cs="Calibri"/>
          <w:color w:val="501549" w:themeColor="accent5" w:themeShade="80"/>
        </w:rPr>
        <w:t xml:space="preserve"> </w:t>
      </w:r>
    </w:p>
    <w:tbl>
      <w:tblPr>
        <w:tblW w:type="auto" w:w="0"/>
        <w:tblLook w:firstColumn="1" w:firstRow="1" w:lastColumn="0" w:lastRow="0" w:noHBand="0" w:noVBand="1" w:val="04A0"/>
        <w:tblBorders>
          <w:top w:val="single" w:sz="4" w:space="0" w:color="8A5566"/>
          <w:left w:val="single" w:sz="4" w:space="0" w:color="8A5566"/>
          <w:bottom w:val="single" w:sz="4" w:space="0" w:color="8A5566"/>
          <w:right w:val="single" w:sz="4" w:space="0" w:color="8A5566"/>
          <w:insideH w:val="single" w:sz="4" w:space="0" w:color="8A5566"/>
          <w:insideV w:val="single" w:sz="4" w:space="0" w:color="8A5566"/>
        </w:tblBorders>
      </w:tblPr>
      <w:tblGrid>
        <w:gridCol w:w="1768"/>
        <w:gridCol w:w="1768"/>
        <w:gridCol w:w="1768"/>
        <w:gridCol w:w="1768"/>
        <w:gridCol w:w="1768"/>
      </w:tblGrid>
      <w:tr>
        <w:tc>
          <w:tcPr>
            <w:tcW w:type="dxa" w:w="4252"/>
            <w:shd w:val="clear" w:color="auto" w:fill="8A5566"/>
          </w:tcPr>
          <w:p>
            <w:pPr>
              <w:jc w:val="center"/>
            </w:pPr>
            <w:r/>
            <w:r>
              <w:rPr>
                <w:b/>
                <w:color w:val="FFFFFF"/>
                <w:sz w:val="18"/>
              </w:rPr>
              <w:t>Fase</w:t>
            </w:r>
          </w:p>
        </w:tc>
        <w:tc>
          <w:tcPr>
            <w:tcW w:type="dxa" w:w="1247"/>
            <w:shd w:val="clear" w:color="auto" w:fill="8A5566"/>
          </w:tcPr>
          <w:p>
            <w:pPr>
              <w:jc w:val="center"/>
            </w:pPr>
            <w:r/>
            <w:r>
              <w:rPr>
                <w:b/>
                <w:color w:val="FFFFFF"/>
                <w:sz w:val="18"/>
              </w:rPr>
              <w:t>Marzo</w:t>
            </w:r>
          </w:p>
        </w:tc>
        <w:tc>
          <w:tcPr>
            <w:tcW w:type="dxa" w:w="1247"/>
            <w:shd w:val="clear" w:color="auto" w:fill="8A5566"/>
          </w:tcPr>
          <w:p>
            <w:pPr>
              <w:jc w:val="center"/>
            </w:pPr>
            <w:r/>
            <w:r>
              <w:rPr>
                <w:b/>
                <w:color w:val="FFFFFF"/>
                <w:sz w:val="18"/>
              </w:rPr>
              <w:t>Abril</w:t>
            </w:r>
          </w:p>
        </w:tc>
        <w:tc>
          <w:tcPr>
            <w:tcW w:type="dxa" w:w="1247"/>
            <w:shd w:val="clear" w:color="auto" w:fill="8A5566"/>
          </w:tcPr>
          <w:p>
            <w:pPr>
              <w:jc w:val="center"/>
            </w:pPr>
            <w:r/>
            <w:r>
              <w:rPr>
                <w:b/>
                <w:color w:val="FFFFFF"/>
                <w:sz w:val="18"/>
              </w:rPr>
              <w:t>Mayo</w:t>
            </w:r>
          </w:p>
        </w:tc>
        <w:tc>
          <w:tcPr>
            <w:tcW w:type="dxa" w:w="1247"/>
            <w:shd w:val="clear" w:color="auto" w:fill="8A5566"/>
          </w:tcPr>
          <w:p>
            <w:pPr>
              <w:jc w:val="center"/>
            </w:pPr>
            <w:r/>
            <w:r>
              <w:rPr>
                <w:b/>
                <w:color w:val="FFFFFF"/>
                <w:sz w:val="18"/>
              </w:rPr>
              <w:t>Junio</w:t>
            </w:r>
          </w:p>
        </w:tc>
      </w:tr>
      <w:tr>
        <w:tc>
          <w:tcPr>
            <w:tcW w:type="dxa" w:w="4252"/>
          </w:tcPr>
          <w:p>
            <w:r>
              <w:rPr>
                <w:b/>
              </w:rPr>
            </w:r>
            <w:r>
              <w:rPr>
                <w:b/>
                <w:sz w:val="18"/>
              </w:rPr>
              <w:t>1. Planificación y Diseño</w:t>
            </w:r>
          </w:p>
        </w:tc>
        <w:tc>
          <w:tcPr>
            <w:tcW w:type="dxa" w:w="1247"/>
          </w:tcPr>
          <w:p>
            <w:pPr>
              <w:jc w:val="center"/>
            </w:pPr>
            <w:r/>
            <w:r>
              <w:rPr>
                <w:b/>
                <w:color w:val="8A5566"/>
                <w:sz w:val="18"/>
              </w:rPr>
              <w:t>●</w:t>
            </w:r>
          </w:p>
        </w:tc>
        <w:tc>
          <w:tcPr>
            <w:tcW w:type="dxa" w:w="1247"/>
          </w:tcPr>
          <w:p>
            <w:pPr>
              <w:jc w:val="center"/>
            </w:pPr>
            <w:r/>
            <w:r>
              <w:rPr>
                <w:b/>
                <w:color w:val="8A5566"/>
                <w:sz w:val="18"/>
              </w:rPr>
            </w:r>
          </w:p>
        </w:tc>
        <w:tc>
          <w:tcPr>
            <w:tcW w:type="dxa" w:w="1247"/>
          </w:tcPr>
          <w:p>
            <w:pPr>
              <w:jc w:val="center"/>
            </w:pPr>
            <w:r/>
            <w:r>
              <w:rPr>
                <w:b/>
                <w:color w:val="8A5566"/>
                <w:sz w:val="18"/>
              </w:rPr>
            </w:r>
          </w:p>
        </w:tc>
        <w:tc>
          <w:tcPr>
            <w:tcW w:type="dxa" w:w="1247"/>
          </w:tcPr>
          <w:p>
            <w:pPr>
              <w:jc w:val="center"/>
            </w:pPr>
            <w:r/>
            <w:r>
              <w:rPr>
                <w:b/>
                <w:color w:val="8A5566"/>
                <w:sz w:val="18"/>
              </w:rPr>
            </w:r>
          </w:p>
        </w:tc>
      </w:tr>
      <w:tr>
        <w:tc>
          <w:tcPr>
            <w:tcW w:type="dxa" w:w="4252"/>
            <w:shd w:val="clear" w:color="auto" w:fill="F3E9EE"/>
          </w:tcPr>
          <w:p>
            <w:r>
              <w:rPr>
                <w:b/>
              </w:rPr>
            </w:r>
            <w:r>
              <w:rPr>
                <w:b/>
                <w:sz w:val="18"/>
              </w:rPr>
              <w:t>2. Setup y Arquitectura</w:t>
            </w:r>
          </w:p>
        </w:tc>
        <w:tc>
          <w:tcPr>
            <w:tcW w:type="dxa" w:w="1247"/>
            <w:shd w:val="clear" w:color="auto" w:fill="F3E9EE"/>
          </w:tcPr>
          <w:p>
            <w:pPr>
              <w:jc w:val="center"/>
            </w:pPr>
            <w:r/>
            <w:r>
              <w:rPr>
                <w:b/>
                <w:color w:val="8A5566"/>
                <w:sz w:val="18"/>
              </w:rPr>
              <w:t>●</w:t>
            </w:r>
          </w:p>
        </w:tc>
        <w:tc>
          <w:tcPr>
            <w:tcW w:type="dxa" w:w="1247"/>
            <w:shd w:val="clear" w:color="auto" w:fill="F3E9EE"/>
          </w:tcPr>
          <w:p>
            <w:pPr>
              <w:jc w:val="center"/>
            </w:pPr>
            <w:r/>
            <w:r>
              <w:rPr>
                <w:b/>
                <w:color w:val="8A5566"/>
                <w:sz w:val="18"/>
              </w:rPr>
              <w:t>●</w:t>
            </w:r>
          </w:p>
        </w:tc>
        <w:tc>
          <w:tcPr>
            <w:tcW w:type="dxa" w:w="1247"/>
            <w:shd w:val="clear" w:color="auto" w:fill="F3E9EE"/>
          </w:tcPr>
          <w:p>
            <w:pPr>
              <w:jc w:val="center"/>
            </w:pPr>
            <w:r/>
            <w:r>
              <w:rPr>
                <w:b/>
                <w:color w:val="8A5566"/>
                <w:sz w:val="18"/>
              </w:rPr>
            </w:r>
          </w:p>
        </w:tc>
        <w:tc>
          <w:tcPr>
            <w:tcW w:type="dxa" w:w="1247"/>
            <w:shd w:val="clear" w:color="auto" w:fill="F3E9EE"/>
          </w:tcPr>
          <w:p>
            <w:pPr>
              <w:jc w:val="center"/>
            </w:pPr>
            <w:r/>
            <w:r>
              <w:rPr>
                <w:b/>
                <w:color w:val="8A5566"/>
                <w:sz w:val="18"/>
              </w:rPr>
            </w:r>
          </w:p>
        </w:tc>
      </w:tr>
      <w:tr>
        <w:tc>
          <w:tcPr>
            <w:tcW w:type="dxa" w:w="4252"/>
          </w:tcPr>
          <w:p>
            <w:r>
              <w:rPr>
                <w:b/>
              </w:rPr>
            </w:r>
            <w:r>
              <w:rPr>
                <w:b/>
                <w:sz w:val="18"/>
              </w:rPr>
              <w:t>3. Autenticación y Perfiles</w:t>
            </w:r>
          </w:p>
        </w:tc>
        <w:tc>
          <w:tcPr>
            <w:tcW w:type="dxa" w:w="1247"/>
          </w:tcPr>
          <w:p>
            <w:pPr>
              <w:jc w:val="center"/>
            </w:pPr>
            <w:r/>
            <w:r>
              <w:rPr>
                <w:b/>
                <w:color w:val="8A5566"/>
                <w:sz w:val="18"/>
              </w:rPr>
            </w:r>
          </w:p>
        </w:tc>
        <w:tc>
          <w:tcPr>
            <w:tcW w:type="dxa" w:w="1247"/>
          </w:tcPr>
          <w:p>
            <w:pPr>
              <w:jc w:val="center"/>
            </w:pPr>
            <w:r/>
            <w:r>
              <w:rPr>
                <w:b/>
                <w:color w:val="8A5566"/>
                <w:sz w:val="18"/>
              </w:rPr>
              <w:t>●</w:t>
            </w:r>
          </w:p>
        </w:tc>
        <w:tc>
          <w:tcPr>
            <w:tcW w:type="dxa" w:w="1247"/>
          </w:tcPr>
          <w:p>
            <w:pPr>
              <w:jc w:val="center"/>
            </w:pPr>
            <w:r/>
            <w:r>
              <w:rPr>
                <w:b/>
                <w:color w:val="8A5566"/>
                <w:sz w:val="18"/>
              </w:rPr>
            </w:r>
          </w:p>
        </w:tc>
        <w:tc>
          <w:tcPr>
            <w:tcW w:type="dxa" w:w="1247"/>
          </w:tcPr>
          <w:p>
            <w:pPr>
              <w:jc w:val="center"/>
            </w:pPr>
            <w:r/>
            <w:r>
              <w:rPr>
                <w:b/>
                <w:color w:val="8A5566"/>
                <w:sz w:val="18"/>
              </w:rPr>
            </w:r>
          </w:p>
        </w:tc>
      </w:tr>
      <w:tr>
        <w:tc>
          <w:tcPr>
            <w:tcW w:type="dxa" w:w="4252"/>
            <w:shd w:val="clear" w:color="auto" w:fill="F3E9EE"/>
          </w:tcPr>
          <w:p>
            <w:r>
              <w:rPr>
                <w:b/>
              </w:rPr>
            </w:r>
            <w:r>
              <w:rPr>
                <w:b/>
                <w:sz w:val="18"/>
              </w:rPr>
              <w:t>4. Perfiles de Trabajadora</w:t>
            </w:r>
          </w:p>
        </w:tc>
        <w:tc>
          <w:tcPr>
            <w:tcW w:type="dxa" w:w="1247"/>
            <w:shd w:val="clear" w:color="auto" w:fill="F3E9EE"/>
          </w:tcPr>
          <w:p>
            <w:pPr>
              <w:jc w:val="center"/>
            </w:pPr>
            <w:r/>
            <w:r>
              <w:rPr>
                <w:b/>
                <w:color w:val="8A5566"/>
                <w:sz w:val="18"/>
              </w:rPr>
            </w:r>
          </w:p>
        </w:tc>
        <w:tc>
          <w:tcPr>
            <w:tcW w:type="dxa" w:w="1247"/>
            <w:shd w:val="clear" w:color="auto" w:fill="F3E9EE"/>
          </w:tcPr>
          <w:p>
            <w:pPr>
              <w:jc w:val="center"/>
            </w:pPr>
            <w:r/>
            <w:r>
              <w:rPr>
                <w:b/>
                <w:color w:val="8A5566"/>
                <w:sz w:val="18"/>
              </w:rPr>
              <w:t>●</w:t>
            </w:r>
          </w:p>
        </w:tc>
        <w:tc>
          <w:tcPr>
            <w:tcW w:type="dxa" w:w="1247"/>
            <w:shd w:val="clear" w:color="auto" w:fill="F3E9EE"/>
          </w:tcPr>
          <w:p>
            <w:pPr>
              <w:jc w:val="center"/>
            </w:pPr>
            <w:r/>
            <w:r>
              <w:rPr>
                <w:b/>
                <w:color w:val="8A5566"/>
                <w:sz w:val="18"/>
              </w:rPr>
              <w:t>●</w:t>
            </w:r>
          </w:p>
        </w:tc>
        <w:tc>
          <w:tcPr>
            <w:tcW w:type="dxa" w:w="1247"/>
            <w:shd w:val="clear" w:color="auto" w:fill="F3E9EE"/>
          </w:tcPr>
          <w:p>
            <w:pPr>
              <w:jc w:val="center"/>
            </w:pPr>
            <w:r/>
            <w:r>
              <w:rPr>
                <w:b/>
                <w:color w:val="8A5566"/>
                <w:sz w:val="18"/>
              </w:rPr>
            </w:r>
          </w:p>
        </w:tc>
      </w:tr>
      <w:tr>
        <w:tc>
          <w:tcPr>
            <w:tcW w:type="dxa" w:w="4252"/>
          </w:tcPr>
          <w:p>
            <w:r>
              <w:rPr>
                <w:b/>
              </w:rPr>
            </w:r>
            <w:r>
              <w:rPr>
                <w:b/>
                <w:sz w:val="18"/>
              </w:rPr>
              <w:t>5. Sistema de Reservas</w:t>
            </w:r>
          </w:p>
        </w:tc>
        <w:tc>
          <w:tcPr>
            <w:tcW w:type="dxa" w:w="1247"/>
          </w:tcPr>
          <w:p>
            <w:pPr>
              <w:jc w:val="center"/>
            </w:pPr>
            <w:r/>
            <w:r>
              <w:rPr>
                <w:b/>
                <w:color w:val="8A5566"/>
                <w:sz w:val="18"/>
              </w:rPr>
            </w:r>
          </w:p>
        </w:tc>
        <w:tc>
          <w:tcPr>
            <w:tcW w:type="dxa" w:w="1247"/>
          </w:tcPr>
          <w:p>
            <w:pPr>
              <w:jc w:val="center"/>
            </w:pPr>
            <w:r/>
            <w:r>
              <w:rPr>
                <w:b/>
                <w:color w:val="8A5566"/>
                <w:sz w:val="18"/>
              </w:rPr>
            </w:r>
          </w:p>
        </w:tc>
        <w:tc>
          <w:tcPr>
            <w:tcW w:type="dxa" w:w="1247"/>
          </w:tcPr>
          <w:p>
            <w:pPr>
              <w:jc w:val="center"/>
            </w:pPr>
            <w:r/>
            <w:r>
              <w:rPr>
                <w:b/>
                <w:color w:val="8A5566"/>
                <w:sz w:val="18"/>
              </w:rPr>
              <w:t>●</w:t>
            </w:r>
          </w:p>
        </w:tc>
        <w:tc>
          <w:tcPr>
            <w:tcW w:type="dxa" w:w="1247"/>
          </w:tcPr>
          <w:p>
            <w:pPr>
              <w:jc w:val="center"/>
            </w:pPr>
            <w:r/>
            <w:r>
              <w:rPr>
                <w:b/>
                <w:color w:val="8A5566"/>
                <w:sz w:val="18"/>
              </w:rPr>
            </w:r>
          </w:p>
        </w:tc>
      </w:tr>
      <w:tr>
        <w:tc>
          <w:tcPr>
            <w:tcW w:type="dxa" w:w="4252"/>
            <w:shd w:val="clear" w:color="auto" w:fill="F3E9EE"/>
          </w:tcPr>
          <w:p>
            <w:r>
              <w:rPr>
                <w:b/>
              </w:rPr>
            </w:r>
            <w:r>
              <w:rPr>
                <w:b/>
                <w:sz w:val="18"/>
              </w:rPr>
              <w:t>6. Verificación de Identidad</w:t>
            </w:r>
          </w:p>
        </w:tc>
        <w:tc>
          <w:tcPr>
            <w:tcW w:type="dxa" w:w="1247"/>
            <w:shd w:val="clear" w:color="auto" w:fill="F3E9EE"/>
          </w:tcPr>
          <w:p>
            <w:pPr>
              <w:jc w:val="center"/>
            </w:pPr>
            <w:r/>
            <w:r>
              <w:rPr>
                <w:b/>
                <w:color w:val="8A5566"/>
                <w:sz w:val="18"/>
              </w:rPr>
            </w:r>
          </w:p>
        </w:tc>
        <w:tc>
          <w:tcPr>
            <w:tcW w:type="dxa" w:w="1247"/>
            <w:shd w:val="clear" w:color="auto" w:fill="F3E9EE"/>
          </w:tcPr>
          <w:p>
            <w:pPr>
              <w:jc w:val="center"/>
            </w:pPr>
            <w:r/>
            <w:r>
              <w:rPr>
                <w:b/>
                <w:color w:val="8A5566"/>
                <w:sz w:val="18"/>
              </w:rPr>
            </w:r>
          </w:p>
        </w:tc>
        <w:tc>
          <w:tcPr>
            <w:tcW w:type="dxa" w:w="1247"/>
            <w:shd w:val="clear" w:color="auto" w:fill="F3E9EE"/>
          </w:tcPr>
          <w:p>
            <w:pPr>
              <w:jc w:val="center"/>
            </w:pPr>
            <w:r/>
            <w:r>
              <w:rPr>
                <w:b/>
                <w:color w:val="8A5566"/>
                <w:sz w:val="18"/>
              </w:rPr>
              <w:t>●</w:t>
            </w:r>
          </w:p>
        </w:tc>
        <w:tc>
          <w:tcPr>
            <w:tcW w:type="dxa" w:w="1247"/>
            <w:shd w:val="clear" w:color="auto" w:fill="F3E9EE"/>
          </w:tcPr>
          <w:p>
            <w:pPr>
              <w:jc w:val="center"/>
            </w:pPr>
            <w:r/>
            <w:r>
              <w:rPr>
                <w:b/>
                <w:color w:val="8A5566"/>
                <w:sz w:val="18"/>
              </w:rPr>
            </w:r>
          </w:p>
        </w:tc>
      </w:tr>
      <w:tr>
        <w:tc>
          <w:tcPr>
            <w:tcW w:type="dxa" w:w="4252"/>
          </w:tcPr>
          <w:p>
            <w:r>
              <w:rPr>
                <w:b/>
              </w:rPr>
            </w:r>
            <w:r>
              <w:rPr>
                <w:b/>
                <w:sz w:val="18"/>
              </w:rPr>
              <w:t>7. Reviews, Mensajes y Portafolio</w:t>
            </w:r>
          </w:p>
        </w:tc>
        <w:tc>
          <w:tcPr>
            <w:tcW w:type="dxa" w:w="1247"/>
          </w:tcPr>
          <w:p>
            <w:pPr>
              <w:jc w:val="center"/>
            </w:pPr>
            <w:r/>
            <w:r>
              <w:rPr>
                <w:b/>
                <w:color w:val="8A5566"/>
                <w:sz w:val="18"/>
              </w:rPr>
            </w:r>
          </w:p>
        </w:tc>
        <w:tc>
          <w:tcPr>
            <w:tcW w:type="dxa" w:w="1247"/>
          </w:tcPr>
          <w:p>
            <w:pPr>
              <w:jc w:val="center"/>
            </w:pPr>
            <w:r/>
            <w:r>
              <w:rPr>
                <w:b/>
                <w:color w:val="8A5566"/>
                <w:sz w:val="18"/>
              </w:rPr>
            </w:r>
          </w:p>
        </w:tc>
        <w:tc>
          <w:tcPr>
            <w:tcW w:type="dxa" w:w="1247"/>
          </w:tcPr>
          <w:p>
            <w:pPr>
              <w:jc w:val="center"/>
            </w:pPr>
            <w:r/>
            <w:r>
              <w:rPr>
                <w:b/>
                <w:color w:val="8A5566"/>
                <w:sz w:val="18"/>
              </w:rPr>
              <w:t>●</w:t>
            </w:r>
          </w:p>
        </w:tc>
        <w:tc>
          <w:tcPr>
            <w:tcW w:type="dxa" w:w="1247"/>
          </w:tcPr>
          <w:p>
            <w:pPr>
              <w:jc w:val="center"/>
            </w:pPr>
            <w:r/>
            <w:r>
              <w:rPr>
                <w:b/>
                <w:color w:val="8A5566"/>
                <w:sz w:val="18"/>
              </w:rPr>
              <w:t>●</w:t>
            </w:r>
          </w:p>
        </w:tc>
      </w:tr>
      <w:tr>
        <w:tc>
          <w:tcPr>
            <w:tcW w:type="dxa" w:w="4252"/>
            <w:shd w:val="clear" w:color="auto" w:fill="F3E9EE"/>
          </w:tcPr>
          <w:p>
            <w:r>
              <w:rPr>
                <w:b/>
              </w:rPr>
            </w:r>
            <w:r>
              <w:rPr>
                <w:b/>
                <w:sz w:val="18"/>
              </w:rPr>
              <w:t>8. Panel Admin y Dashboard</w:t>
            </w:r>
          </w:p>
        </w:tc>
        <w:tc>
          <w:tcPr>
            <w:tcW w:type="dxa" w:w="1247"/>
            <w:shd w:val="clear" w:color="auto" w:fill="F3E9EE"/>
          </w:tcPr>
          <w:p>
            <w:pPr>
              <w:jc w:val="center"/>
            </w:pPr>
            <w:r/>
            <w:r>
              <w:rPr>
                <w:b/>
                <w:color w:val="8A5566"/>
                <w:sz w:val="18"/>
              </w:rPr>
            </w:r>
          </w:p>
        </w:tc>
        <w:tc>
          <w:tcPr>
            <w:tcW w:type="dxa" w:w="1247"/>
            <w:shd w:val="clear" w:color="auto" w:fill="F3E9EE"/>
          </w:tcPr>
          <w:p>
            <w:pPr>
              <w:jc w:val="center"/>
            </w:pPr>
            <w:r/>
            <w:r>
              <w:rPr>
                <w:b/>
                <w:color w:val="8A5566"/>
                <w:sz w:val="18"/>
              </w:rPr>
            </w:r>
          </w:p>
        </w:tc>
        <w:tc>
          <w:tcPr>
            <w:tcW w:type="dxa" w:w="1247"/>
            <w:shd w:val="clear" w:color="auto" w:fill="F3E9EE"/>
          </w:tcPr>
          <w:p>
            <w:pPr>
              <w:jc w:val="center"/>
            </w:pPr>
            <w:r/>
            <w:r>
              <w:rPr>
                <w:b/>
                <w:color w:val="8A5566"/>
                <w:sz w:val="18"/>
              </w:rPr>
            </w:r>
          </w:p>
        </w:tc>
        <w:tc>
          <w:tcPr>
            <w:tcW w:type="dxa" w:w="1247"/>
            <w:shd w:val="clear" w:color="auto" w:fill="F3E9EE"/>
          </w:tcPr>
          <w:p>
            <w:pPr>
              <w:jc w:val="center"/>
            </w:pPr>
            <w:r/>
            <w:r>
              <w:rPr>
                <w:b/>
                <w:color w:val="8A5566"/>
                <w:sz w:val="18"/>
              </w:rPr>
              <w:t>●</w:t>
            </w:r>
          </w:p>
        </w:tc>
      </w:tr>
      <w:tr>
        <w:tc>
          <w:tcPr>
            <w:tcW w:type="dxa" w:w="4252"/>
          </w:tcPr>
          <w:p>
            <w:r>
              <w:rPr>
                <w:b/>
              </w:rPr>
            </w:r>
            <w:r>
              <w:rPr>
                <w:b/>
                <w:sz w:val="18"/>
              </w:rPr>
              <w:t>9. Ajustes Finales y QA</w:t>
            </w:r>
          </w:p>
        </w:tc>
        <w:tc>
          <w:tcPr>
            <w:tcW w:type="dxa" w:w="1247"/>
          </w:tcPr>
          <w:p>
            <w:pPr>
              <w:jc w:val="center"/>
            </w:pPr>
            <w:r/>
            <w:r>
              <w:rPr>
                <w:b/>
                <w:color w:val="8A5566"/>
                <w:sz w:val="18"/>
              </w:rPr>
            </w:r>
          </w:p>
        </w:tc>
        <w:tc>
          <w:tcPr>
            <w:tcW w:type="dxa" w:w="1247"/>
          </w:tcPr>
          <w:p>
            <w:pPr>
              <w:jc w:val="center"/>
            </w:pPr>
            <w:r/>
            <w:r>
              <w:rPr>
                <w:b/>
                <w:color w:val="8A5566"/>
                <w:sz w:val="18"/>
              </w:rPr>
            </w:r>
          </w:p>
        </w:tc>
        <w:tc>
          <w:tcPr>
            <w:tcW w:type="dxa" w:w="1247"/>
          </w:tcPr>
          <w:p>
            <w:pPr>
              <w:jc w:val="center"/>
            </w:pPr>
            <w:r/>
            <w:r>
              <w:rPr>
                <w:b/>
                <w:color w:val="8A5566"/>
                <w:sz w:val="18"/>
              </w:rPr>
            </w:r>
          </w:p>
        </w:tc>
        <w:tc>
          <w:tcPr>
            <w:tcW w:type="dxa" w:w="1247"/>
          </w:tcPr>
          <w:p>
            <w:pPr>
              <w:jc w:val="center"/>
            </w:pPr>
            <w:r/>
            <w:r>
              <w:rPr>
                <w:b/>
                <w:color w:val="8A5566"/>
                <w:sz w:val="18"/>
              </w:rPr>
              <w:t>●</w:t>
            </w:r>
          </w:p>
        </w:tc>
      </w:tr>
      <w:tr>
        <w:tc>
          <w:tcPr>
            <w:tcW w:type="dxa" w:w="4252"/>
            <w:shd w:val="clear" w:color="auto" w:fill="F3E9EE"/>
          </w:tcPr>
          <w:p>
            <w:r>
              <w:rPr>
                <w:b/>
              </w:rPr>
            </w:r>
            <w:r>
              <w:rPr>
                <w:b/>
                <w:sz w:val="18"/>
              </w:rPr>
              <w:t>10. Lanzamiento</w:t>
            </w:r>
          </w:p>
        </w:tc>
        <w:tc>
          <w:tcPr>
            <w:tcW w:type="dxa" w:w="1247"/>
            <w:shd w:val="clear" w:color="auto" w:fill="F3E9EE"/>
          </w:tcPr>
          <w:p>
            <w:pPr>
              <w:jc w:val="center"/>
            </w:pPr>
            <w:r/>
            <w:r>
              <w:rPr>
                <w:b/>
                <w:color w:val="8A5566"/>
                <w:sz w:val="18"/>
              </w:rPr>
            </w:r>
          </w:p>
        </w:tc>
        <w:tc>
          <w:tcPr>
            <w:tcW w:type="dxa" w:w="1247"/>
            <w:shd w:val="clear" w:color="auto" w:fill="F3E9EE"/>
          </w:tcPr>
          <w:p>
            <w:pPr>
              <w:jc w:val="center"/>
            </w:pPr>
            <w:r/>
            <w:r>
              <w:rPr>
                <w:b/>
                <w:color w:val="8A5566"/>
                <w:sz w:val="18"/>
              </w:rPr>
            </w:r>
          </w:p>
        </w:tc>
        <w:tc>
          <w:tcPr>
            <w:tcW w:type="dxa" w:w="1247"/>
            <w:shd w:val="clear" w:color="auto" w:fill="F3E9EE"/>
          </w:tcPr>
          <w:p>
            <w:pPr>
              <w:jc w:val="center"/>
            </w:pPr>
            <w:r/>
            <w:r>
              <w:rPr>
                <w:b/>
                <w:color w:val="8A5566"/>
                <w:sz w:val="18"/>
              </w:rPr>
            </w:r>
          </w:p>
        </w:tc>
        <w:tc>
          <w:tcPr>
            <w:tcW w:type="dxa" w:w="1247"/>
            <w:shd w:val="clear" w:color="auto" w:fill="F3E9EE"/>
          </w:tcPr>
          <w:p>
            <w:pPr>
              <w:jc w:val="center"/>
            </w:pPr>
            <w:r/>
            <w:r>
              <w:rPr>
                <w:b/>
                <w:color w:val="8A5566"/>
                <w:sz w:val="18"/>
              </w:rPr>
              <w:t>●</w:t>
            </w:r>
          </w:p>
        </w:tc>
      </w:tr>
    </w:tbl>
    <w:p w14:paraId="3922A327" w14:textId="77777777" w:rsidR="00D103E5" w:rsidRPr="00A4759E" w:rsidRDefault="00D103E5" w:rsidP="00D103E5">
      <w:pPr>
        <w:pStyle w:val="Ttulo2"/>
        <w:rPr>
          <w:rFonts w:ascii="Calibri" w:hAnsi="Calibri" w:cs="Calibri"/>
          <w:color w:val="501549" w:themeColor="accent5" w:themeShade="80"/>
        </w:rPr>
      </w:pPr>
      <w:bookmarkStart w:id="50" w:name="_Toc225419987"/>
      <w:r w:rsidRPr="00A4759E">
        <w:rPr>
          <w:rFonts w:ascii="Calibri" w:hAnsi="Calibri" w:cs="Calibri"/>
          <w:color w:val="501549" w:themeColor="accent5" w:themeShade="80"/>
        </w:rPr>
        <w:t>11.3 Organización del trabajo</w:t>
      </w:r>
      <w:bookmarkEnd w:id="50"/>
    </w:p>
    <w:p w14:paraId="04477300" w14:textId="77777777" w:rsidR="00F35B1A" w:rsidRPr="00F35B1A" w:rsidRDefault="00F35B1A" w:rsidP="00F35B1A">
      <w:pPr>
        <w:rPr>
          <w:rFonts w:ascii="Calibri" w:hAnsi="Calibri" w:cs="Calibri"/>
        </w:rPr>
      </w:pPr>
      <w:r w:rsidRPr="00F35B1A">
        <w:rPr>
          <w:rFonts w:ascii="Calibri" w:hAnsi="Calibri" w:cs="Calibri"/>
        </w:rPr>
        <w:t xml:space="preserve">El proyecto es desarrollado por un </w:t>
      </w:r>
      <w:r w:rsidRPr="00F35B1A">
        <w:rPr>
          <w:rFonts w:ascii="Calibri" w:hAnsi="Calibri" w:cs="Calibri"/>
          <w:b/>
          <w:bCs/>
        </w:rPr>
        <w:t>equipo de dos integrantes</w:t>
      </w:r>
      <w:r w:rsidRPr="00F35B1A">
        <w:rPr>
          <w:rFonts w:ascii="Calibri" w:hAnsi="Calibri" w:cs="Calibri"/>
        </w:rPr>
        <w:t>, por lo que las labores de análisis, diseño, desarrollo, pruebas, documentación y preparación de la presentación se distribuyen de acuerdo con las necesidades técnicas y funcionales del sistema. Esta condición permite compartir responsabilidades, coordinar tareas por etapas y fortalecer el avance progresivo del proyecto dentro del tiempo académico disponible.</w:t>
      </w:r>
    </w:p>
    <w:p w14:paraId="441371C9" w14:textId="77777777" w:rsidR="00F35B1A" w:rsidRPr="00F35B1A" w:rsidRDefault="00F35B1A" w:rsidP="00F35B1A">
      <w:pPr>
        <w:rPr>
          <w:rFonts w:ascii="Calibri" w:hAnsi="Calibri" w:cs="Calibri"/>
        </w:rPr>
      </w:pPr>
      <w:r w:rsidRPr="00F35B1A">
        <w:rPr>
          <w:rFonts w:ascii="Calibri" w:hAnsi="Calibri" w:cs="Calibri"/>
        </w:rPr>
        <w:lastRenderedPageBreak/>
        <w:t>Aun cuando el equipo es reducido, la organización del trabajo exige priorización funcional, coordinación constante y una metodología iterativa que permita evidenciar resultados concretos en cada fase del proceso.</w:t>
      </w:r>
    </w:p>
    <w:p w14:paraId="45673846" w14:textId="77777777" w:rsidR="0096397E" w:rsidRPr="0096397E" w:rsidRDefault="0096397E" w:rsidP="0096397E">
      <w:pPr>
        <w:pStyle w:val="Ttulo2"/>
        <w:rPr>
          <w:color w:val="501549" w:themeColor="accent5" w:themeShade="80"/>
        </w:rPr>
      </w:pPr>
      <w:bookmarkStart w:id="51" w:name="_Toc225419988"/>
      <w:r w:rsidRPr="0096397E">
        <w:rPr>
          <w:color w:val="501549" w:themeColor="accent5" w:themeShade="80"/>
        </w:rPr>
        <w:t>11.4 Asignación de responsabilidades</w:t>
      </w:r>
      <w:bookmarkEnd w:id="51"/>
    </w:p>
    <w:p w14:paraId="619735FD" w14:textId="77777777" w:rsidR="0096397E" w:rsidRPr="0096397E" w:rsidRDefault="0096397E" w:rsidP="0096397E">
      <w:pPr>
        <w:rPr>
          <w:rFonts w:ascii="Calibri" w:hAnsi="Calibri" w:cs="Calibri"/>
        </w:rPr>
      </w:pPr>
      <w:r w:rsidRPr="0096397E">
        <w:rPr>
          <w:rFonts w:ascii="Calibri" w:hAnsi="Calibri" w:cs="Calibri"/>
        </w:rPr>
        <w:t>Dado que Hana es desarrollado por un equipo de dos integrantes, las actividades del proyecto se distribuyen de manera colaborativa, considerando tanto tareas compartidas como responsabilidades técnicas específicas según el avance del sistema.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8"/>
        <w:gridCol w:w="3543"/>
      </w:tblGrid>
      <w:tr w:rsidR="0096397E" w:rsidRPr="0096397E" w14:paraId="01C36121" w14:textId="77777777" w:rsidTr="0096397E">
        <w:trPr>
          <w:tblHeader/>
          <w:tblCellSpacing w:w="15" w:type="dxa"/>
          <w:jc w:val="center"/>
        </w:trPr>
        <w:tc>
          <w:tcPr>
            <w:tcW w:w="0" w:type="auto"/>
            <w:shd w:val="clear" w:color="auto" w:fill="501549" w:themeFill="accent5" w:themeFillShade="80"/>
            <w:vAlign w:val="center"/>
            <w:hideMark/>
          </w:tcPr>
          <w:p w14:paraId="00FF2340" w14:textId="77777777" w:rsidR="0096397E" w:rsidRPr="0096397E" w:rsidRDefault="0096397E" w:rsidP="0096397E">
            <w:pPr>
              <w:jc w:val="center"/>
              <w:rPr>
                <w:rFonts w:ascii="Calibri" w:hAnsi="Calibri" w:cs="Calibri"/>
                <w:b/>
                <w:bCs/>
              </w:rPr>
            </w:pPr>
            <w:r w:rsidRPr="0096397E">
              <w:rPr>
                <w:rFonts w:ascii="Calibri" w:hAnsi="Calibri" w:cs="Calibri"/>
                <w:b/>
                <w:bCs/>
              </w:rPr>
              <w:t>Actividad</w:t>
            </w:r>
          </w:p>
        </w:tc>
        <w:tc>
          <w:tcPr>
            <w:tcW w:w="3498" w:type="dxa"/>
            <w:shd w:val="clear" w:color="auto" w:fill="501549" w:themeFill="accent5" w:themeFillShade="80"/>
            <w:vAlign w:val="center"/>
            <w:hideMark/>
          </w:tcPr>
          <w:p w14:paraId="56F7F6C9" w14:textId="77777777" w:rsidR="0096397E" w:rsidRPr="0096397E" w:rsidRDefault="0096397E" w:rsidP="0096397E">
            <w:pPr>
              <w:jc w:val="center"/>
              <w:rPr>
                <w:rFonts w:ascii="Calibri" w:hAnsi="Calibri" w:cs="Calibri"/>
                <w:b/>
                <w:bCs/>
              </w:rPr>
            </w:pPr>
            <w:r w:rsidRPr="0096397E">
              <w:rPr>
                <w:rFonts w:ascii="Calibri" w:hAnsi="Calibri" w:cs="Calibri"/>
                <w:b/>
                <w:bCs/>
              </w:rPr>
              <w:t>Responsable</w:t>
            </w:r>
          </w:p>
        </w:tc>
      </w:tr>
      <w:tr w:rsidR="0096397E" w:rsidRPr="0096397E" w14:paraId="0E1A19F4" w14:textId="77777777" w:rsidTr="0096397E">
        <w:trPr>
          <w:tblCellSpacing w:w="15" w:type="dxa"/>
          <w:jc w:val="center"/>
        </w:trPr>
        <w:tc>
          <w:tcPr>
            <w:tcW w:w="0" w:type="auto"/>
            <w:shd w:val="clear" w:color="auto" w:fill="FAE2D5" w:themeFill="accent2" w:themeFillTint="33"/>
            <w:vAlign w:val="center"/>
            <w:hideMark/>
          </w:tcPr>
          <w:p w14:paraId="3F71E157" w14:textId="77777777" w:rsidR="0096397E" w:rsidRPr="0096397E" w:rsidRDefault="0096397E" w:rsidP="0096397E">
            <w:pPr>
              <w:jc w:val="center"/>
              <w:rPr>
                <w:rFonts w:ascii="Calibri" w:hAnsi="Calibri" w:cs="Calibri"/>
              </w:rPr>
            </w:pPr>
            <w:r w:rsidRPr="0096397E">
              <w:rPr>
                <w:rFonts w:ascii="Calibri" w:hAnsi="Calibri" w:cs="Calibri"/>
              </w:rPr>
              <w:t>Análisis del problema</w:t>
            </w:r>
          </w:p>
        </w:tc>
        <w:tc>
          <w:tcPr>
            <w:tcW w:w="3498" w:type="dxa"/>
            <w:shd w:val="clear" w:color="auto" w:fill="FAE2D5" w:themeFill="accent2" w:themeFillTint="33"/>
            <w:vAlign w:val="center"/>
            <w:hideMark/>
          </w:tcPr>
          <w:p w14:paraId="0EDEA2D9" w14:textId="77777777" w:rsidR="0096397E" w:rsidRPr="0096397E" w:rsidRDefault="0096397E" w:rsidP="0096397E">
            <w:pPr>
              <w:jc w:val="center"/>
              <w:rPr>
                <w:rFonts w:ascii="Calibri" w:hAnsi="Calibri" w:cs="Calibri"/>
              </w:rPr>
            </w:pPr>
            <w:r w:rsidRPr="0096397E">
              <w:rPr>
                <w:rFonts w:ascii="Calibri" w:hAnsi="Calibri" w:cs="Calibri"/>
              </w:rPr>
              <w:t>Equipo de proyecto</w:t>
            </w:r>
          </w:p>
        </w:tc>
      </w:tr>
      <w:tr w:rsidR="0096397E" w:rsidRPr="0096397E" w14:paraId="168243D4" w14:textId="77777777" w:rsidTr="0096397E">
        <w:trPr>
          <w:tblCellSpacing w:w="15" w:type="dxa"/>
          <w:jc w:val="center"/>
        </w:trPr>
        <w:tc>
          <w:tcPr>
            <w:tcW w:w="0" w:type="auto"/>
            <w:shd w:val="clear" w:color="auto" w:fill="FAE2D5" w:themeFill="accent2" w:themeFillTint="33"/>
            <w:vAlign w:val="center"/>
            <w:hideMark/>
          </w:tcPr>
          <w:p w14:paraId="1A62652F" w14:textId="77777777" w:rsidR="0096397E" w:rsidRPr="0096397E" w:rsidRDefault="0096397E" w:rsidP="0096397E">
            <w:pPr>
              <w:jc w:val="center"/>
              <w:rPr>
                <w:rFonts w:ascii="Calibri" w:hAnsi="Calibri" w:cs="Calibri"/>
              </w:rPr>
            </w:pPr>
            <w:r w:rsidRPr="0096397E">
              <w:rPr>
                <w:rFonts w:ascii="Calibri" w:hAnsi="Calibri" w:cs="Calibri"/>
              </w:rPr>
              <w:t>Levantamiento de requerimientos</w:t>
            </w:r>
          </w:p>
        </w:tc>
        <w:tc>
          <w:tcPr>
            <w:tcW w:w="3498" w:type="dxa"/>
            <w:shd w:val="clear" w:color="auto" w:fill="FAE2D5" w:themeFill="accent2" w:themeFillTint="33"/>
            <w:vAlign w:val="center"/>
            <w:hideMark/>
          </w:tcPr>
          <w:p w14:paraId="4BD070C0" w14:textId="77777777" w:rsidR="0096397E" w:rsidRPr="0096397E" w:rsidRDefault="0096397E" w:rsidP="0096397E">
            <w:pPr>
              <w:jc w:val="center"/>
              <w:rPr>
                <w:rFonts w:ascii="Calibri" w:hAnsi="Calibri" w:cs="Calibri"/>
              </w:rPr>
            </w:pPr>
            <w:r w:rsidRPr="0096397E">
              <w:rPr>
                <w:rFonts w:ascii="Calibri" w:hAnsi="Calibri" w:cs="Calibri"/>
              </w:rPr>
              <w:t>Equipo de proyecto</w:t>
            </w:r>
          </w:p>
        </w:tc>
      </w:tr>
      <w:tr w:rsidR="0096397E" w:rsidRPr="0096397E" w14:paraId="3C8E91B7" w14:textId="77777777" w:rsidTr="0096397E">
        <w:trPr>
          <w:tblCellSpacing w:w="15" w:type="dxa"/>
          <w:jc w:val="center"/>
        </w:trPr>
        <w:tc>
          <w:tcPr>
            <w:tcW w:w="0" w:type="auto"/>
            <w:shd w:val="clear" w:color="auto" w:fill="FAE2D5" w:themeFill="accent2" w:themeFillTint="33"/>
            <w:vAlign w:val="center"/>
            <w:hideMark/>
          </w:tcPr>
          <w:p w14:paraId="1E70D9D5" w14:textId="77777777" w:rsidR="0096397E" w:rsidRPr="0096397E" w:rsidRDefault="0096397E" w:rsidP="0096397E">
            <w:pPr>
              <w:jc w:val="center"/>
              <w:rPr>
                <w:rFonts w:ascii="Calibri" w:hAnsi="Calibri" w:cs="Calibri"/>
              </w:rPr>
            </w:pPr>
            <w:r w:rsidRPr="0096397E">
              <w:rPr>
                <w:rFonts w:ascii="Calibri" w:hAnsi="Calibri" w:cs="Calibri"/>
              </w:rPr>
              <w:t>Diseño de interfaz</w:t>
            </w:r>
          </w:p>
        </w:tc>
        <w:tc>
          <w:tcPr>
            <w:tcW w:w="3498" w:type="dxa"/>
            <w:shd w:val="clear" w:color="auto" w:fill="FAE2D5" w:themeFill="accent2" w:themeFillTint="33"/>
            <w:vAlign w:val="center"/>
            <w:hideMark/>
          </w:tcPr>
          <w:p w14:paraId="6A619499" w14:textId="77777777" w:rsidR="0096397E" w:rsidRPr="0096397E" w:rsidRDefault="0096397E" w:rsidP="0096397E">
            <w:pPr>
              <w:jc w:val="center"/>
              <w:rPr>
                <w:rFonts w:ascii="Calibri" w:hAnsi="Calibri" w:cs="Calibri"/>
              </w:rPr>
            </w:pPr>
            <w:r w:rsidRPr="0096397E">
              <w:rPr>
                <w:rFonts w:ascii="Calibri" w:hAnsi="Calibri" w:cs="Calibri"/>
              </w:rPr>
              <w:t>Equipo de proyecto</w:t>
            </w:r>
          </w:p>
        </w:tc>
      </w:tr>
      <w:tr w:rsidR="0096397E" w:rsidRPr="0096397E" w14:paraId="70F0A5BD" w14:textId="77777777" w:rsidTr="0096397E">
        <w:trPr>
          <w:tblCellSpacing w:w="15" w:type="dxa"/>
          <w:jc w:val="center"/>
        </w:trPr>
        <w:tc>
          <w:tcPr>
            <w:tcW w:w="0" w:type="auto"/>
            <w:shd w:val="clear" w:color="auto" w:fill="FAE2D5" w:themeFill="accent2" w:themeFillTint="33"/>
            <w:vAlign w:val="center"/>
            <w:hideMark/>
          </w:tcPr>
          <w:p w14:paraId="4478F50B" w14:textId="77777777" w:rsidR="0096397E" w:rsidRPr="0096397E" w:rsidRDefault="0096397E" w:rsidP="0096397E">
            <w:pPr>
              <w:jc w:val="center"/>
              <w:rPr>
                <w:rFonts w:ascii="Calibri" w:hAnsi="Calibri" w:cs="Calibri"/>
              </w:rPr>
            </w:pPr>
            <w:r w:rsidRPr="0096397E">
              <w:rPr>
                <w:rFonts w:ascii="Calibri" w:hAnsi="Calibri" w:cs="Calibri"/>
              </w:rPr>
              <w:t xml:space="preserve">Desarrollo </w:t>
            </w:r>
            <w:proofErr w:type="spellStart"/>
            <w:r w:rsidRPr="0096397E">
              <w:rPr>
                <w:rFonts w:ascii="Calibri" w:hAnsi="Calibri" w:cs="Calibri"/>
              </w:rPr>
              <w:t>frontend</w:t>
            </w:r>
            <w:proofErr w:type="spellEnd"/>
          </w:p>
        </w:tc>
        <w:tc>
          <w:tcPr>
            <w:tcW w:w="3498" w:type="dxa"/>
            <w:shd w:val="clear" w:color="auto" w:fill="FAE2D5" w:themeFill="accent2" w:themeFillTint="33"/>
            <w:vAlign w:val="center"/>
            <w:hideMark/>
          </w:tcPr>
          <w:p w14:paraId="6F5D7F7C" w14:textId="77777777" w:rsidR="0096397E" w:rsidRPr="0096397E" w:rsidRDefault="0096397E" w:rsidP="0096397E">
            <w:pPr>
              <w:jc w:val="center"/>
              <w:rPr>
                <w:rFonts w:ascii="Calibri" w:hAnsi="Calibri" w:cs="Calibri"/>
              </w:rPr>
            </w:pPr>
            <w:r w:rsidRPr="0096397E">
              <w:rPr>
                <w:rFonts w:ascii="Calibri" w:hAnsi="Calibri" w:cs="Calibri"/>
              </w:rPr>
              <w:t>Equipo de proyecto</w:t>
            </w:r>
          </w:p>
        </w:tc>
      </w:tr>
      <w:tr w:rsidR="0096397E" w:rsidRPr="0096397E" w14:paraId="48F452A3" w14:textId="77777777" w:rsidTr="0096397E">
        <w:trPr>
          <w:tblCellSpacing w:w="15" w:type="dxa"/>
          <w:jc w:val="center"/>
        </w:trPr>
        <w:tc>
          <w:tcPr>
            <w:tcW w:w="0" w:type="auto"/>
            <w:shd w:val="clear" w:color="auto" w:fill="FAE2D5" w:themeFill="accent2" w:themeFillTint="33"/>
            <w:vAlign w:val="center"/>
            <w:hideMark/>
          </w:tcPr>
          <w:p w14:paraId="5B1340DD" w14:textId="77777777" w:rsidR="0096397E" w:rsidRPr="0096397E" w:rsidRDefault="0096397E" w:rsidP="0096397E">
            <w:pPr>
              <w:jc w:val="center"/>
              <w:rPr>
                <w:rFonts w:ascii="Calibri" w:hAnsi="Calibri" w:cs="Calibri"/>
              </w:rPr>
            </w:pPr>
            <w:r w:rsidRPr="0096397E">
              <w:rPr>
                <w:rFonts w:ascii="Calibri" w:hAnsi="Calibri" w:cs="Calibri"/>
              </w:rPr>
              <w:t xml:space="preserve">Desarrollo </w:t>
            </w:r>
            <w:proofErr w:type="spellStart"/>
            <w:r w:rsidRPr="0096397E">
              <w:rPr>
                <w:rFonts w:ascii="Calibri" w:hAnsi="Calibri" w:cs="Calibri"/>
              </w:rPr>
              <w:t>backend</w:t>
            </w:r>
            <w:proofErr w:type="spellEnd"/>
          </w:p>
        </w:tc>
        <w:tc>
          <w:tcPr>
            <w:tcW w:w="3498" w:type="dxa"/>
            <w:shd w:val="clear" w:color="auto" w:fill="FAE2D5" w:themeFill="accent2" w:themeFillTint="33"/>
            <w:vAlign w:val="center"/>
            <w:hideMark/>
          </w:tcPr>
          <w:p w14:paraId="0CAC4C35" w14:textId="77777777" w:rsidR="0096397E" w:rsidRPr="0096397E" w:rsidRDefault="0096397E" w:rsidP="0096397E">
            <w:pPr>
              <w:jc w:val="center"/>
              <w:rPr>
                <w:rFonts w:ascii="Calibri" w:hAnsi="Calibri" w:cs="Calibri"/>
              </w:rPr>
            </w:pPr>
            <w:r w:rsidRPr="0096397E">
              <w:rPr>
                <w:rFonts w:ascii="Calibri" w:hAnsi="Calibri" w:cs="Calibri"/>
              </w:rPr>
              <w:t>Equipo de proyecto</w:t>
            </w:r>
          </w:p>
        </w:tc>
      </w:tr>
      <w:tr w:rsidR="0096397E" w:rsidRPr="0096397E" w14:paraId="47E477B7" w14:textId="77777777" w:rsidTr="0096397E">
        <w:trPr>
          <w:tblCellSpacing w:w="15" w:type="dxa"/>
          <w:jc w:val="center"/>
        </w:trPr>
        <w:tc>
          <w:tcPr>
            <w:tcW w:w="0" w:type="auto"/>
            <w:shd w:val="clear" w:color="auto" w:fill="FAE2D5" w:themeFill="accent2" w:themeFillTint="33"/>
            <w:vAlign w:val="center"/>
            <w:hideMark/>
          </w:tcPr>
          <w:p w14:paraId="601318B2" w14:textId="77777777" w:rsidR="0096397E" w:rsidRPr="0096397E" w:rsidRDefault="0096397E" w:rsidP="0096397E">
            <w:pPr>
              <w:jc w:val="center"/>
              <w:rPr>
                <w:rFonts w:ascii="Calibri" w:hAnsi="Calibri" w:cs="Calibri"/>
              </w:rPr>
            </w:pPr>
            <w:r w:rsidRPr="0096397E">
              <w:rPr>
                <w:rFonts w:ascii="Calibri" w:hAnsi="Calibri" w:cs="Calibri"/>
              </w:rPr>
              <w:t>Modelado de datos</w:t>
            </w:r>
          </w:p>
        </w:tc>
        <w:tc>
          <w:tcPr>
            <w:tcW w:w="3498" w:type="dxa"/>
            <w:shd w:val="clear" w:color="auto" w:fill="FAE2D5" w:themeFill="accent2" w:themeFillTint="33"/>
            <w:vAlign w:val="center"/>
            <w:hideMark/>
          </w:tcPr>
          <w:p w14:paraId="57A74A91" w14:textId="77777777" w:rsidR="0096397E" w:rsidRPr="0096397E" w:rsidRDefault="0096397E" w:rsidP="0096397E">
            <w:pPr>
              <w:jc w:val="center"/>
              <w:rPr>
                <w:rFonts w:ascii="Calibri" w:hAnsi="Calibri" w:cs="Calibri"/>
              </w:rPr>
            </w:pPr>
            <w:r w:rsidRPr="0096397E">
              <w:rPr>
                <w:rFonts w:ascii="Calibri" w:hAnsi="Calibri" w:cs="Calibri"/>
              </w:rPr>
              <w:t>Equipo de proyecto</w:t>
            </w:r>
          </w:p>
        </w:tc>
      </w:tr>
      <w:tr w:rsidR="0096397E" w:rsidRPr="0096397E" w14:paraId="4DCBAF6C" w14:textId="77777777" w:rsidTr="0096397E">
        <w:trPr>
          <w:tblCellSpacing w:w="15" w:type="dxa"/>
          <w:jc w:val="center"/>
        </w:trPr>
        <w:tc>
          <w:tcPr>
            <w:tcW w:w="0" w:type="auto"/>
            <w:shd w:val="clear" w:color="auto" w:fill="FAE2D5" w:themeFill="accent2" w:themeFillTint="33"/>
            <w:vAlign w:val="center"/>
            <w:hideMark/>
          </w:tcPr>
          <w:p w14:paraId="22D1758F" w14:textId="77777777" w:rsidR="0096397E" w:rsidRPr="0096397E" w:rsidRDefault="0096397E" w:rsidP="0096397E">
            <w:pPr>
              <w:jc w:val="center"/>
              <w:rPr>
                <w:rFonts w:ascii="Calibri" w:hAnsi="Calibri" w:cs="Calibri"/>
              </w:rPr>
            </w:pPr>
            <w:r w:rsidRPr="0096397E">
              <w:rPr>
                <w:rFonts w:ascii="Calibri" w:hAnsi="Calibri" w:cs="Calibri"/>
              </w:rPr>
              <w:t>Pruebas funcionales</w:t>
            </w:r>
          </w:p>
        </w:tc>
        <w:tc>
          <w:tcPr>
            <w:tcW w:w="3498" w:type="dxa"/>
            <w:shd w:val="clear" w:color="auto" w:fill="FAE2D5" w:themeFill="accent2" w:themeFillTint="33"/>
            <w:vAlign w:val="center"/>
            <w:hideMark/>
          </w:tcPr>
          <w:p w14:paraId="5897ACC4" w14:textId="77777777" w:rsidR="0096397E" w:rsidRPr="0096397E" w:rsidRDefault="0096397E" w:rsidP="0096397E">
            <w:pPr>
              <w:jc w:val="center"/>
              <w:rPr>
                <w:rFonts w:ascii="Calibri" w:hAnsi="Calibri" w:cs="Calibri"/>
              </w:rPr>
            </w:pPr>
            <w:r w:rsidRPr="0096397E">
              <w:rPr>
                <w:rFonts w:ascii="Calibri" w:hAnsi="Calibri" w:cs="Calibri"/>
              </w:rPr>
              <w:t>Equipo de proyecto</w:t>
            </w:r>
          </w:p>
        </w:tc>
      </w:tr>
      <w:tr w:rsidR="0096397E" w:rsidRPr="0096397E" w14:paraId="454DDD9C" w14:textId="77777777" w:rsidTr="0096397E">
        <w:trPr>
          <w:tblCellSpacing w:w="15" w:type="dxa"/>
          <w:jc w:val="center"/>
        </w:trPr>
        <w:tc>
          <w:tcPr>
            <w:tcW w:w="0" w:type="auto"/>
            <w:shd w:val="clear" w:color="auto" w:fill="FAE2D5" w:themeFill="accent2" w:themeFillTint="33"/>
            <w:vAlign w:val="center"/>
            <w:hideMark/>
          </w:tcPr>
          <w:p w14:paraId="1A15A25F" w14:textId="77777777" w:rsidR="0096397E" w:rsidRPr="0096397E" w:rsidRDefault="0096397E" w:rsidP="0096397E">
            <w:pPr>
              <w:jc w:val="center"/>
              <w:rPr>
                <w:rFonts w:ascii="Calibri" w:hAnsi="Calibri" w:cs="Calibri"/>
              </w:rPr>
            </w:pPr>
            <w:r w:rsidRPr="0096397E">
              <w:rPr>
                <w:rFonts w:ascii="Calibri" w:hAnsi="Calibri" w:cs="Calibri"/>
              </w:rPr>
              <w:t>Documentación</w:t>
            </w:r>
          </w:p>
        </w:tc>
        <w:tc>
          <w:tcPr>
            <w:tcW w:w="3498" w:type="dxa"/>
            <w:shd w:val="clear" w:color="auto" w:fill="FAE2D5" w:themeFill="accent2" w:themeFillTint="33"/>
            <w:vAlign w:val="center"/>
            <w:hideMark/>
          </w:tcPr>
          <w:p w14:paraId="4B02CBB6" w14:textId="77777777" w:rsidR="0096397E" w:rsidRPr="0096397E" w:rsidRDefault="0096397E" w:rsidP="0096397E">
            <w:pPr>
              <w:jc w:val="center"/>
              <w:rPr>
                <w:rFonts w:ascii="Calibri" w:hAnsi="Calibri" w:cs="Calibri"/>
              </w:rPr>
            </w:pPr>
            <w:r w:rsidRPr="0096397E">
              <w:rPr>
                <w:rFonts w:ascii="Calibri" w:hAnsi="Calibri" w:cs="Calibri"/>
              </w:rPr>
              <w:t>Equipo de proyecto</w:t>
            </w:r>
          </w:p>
        </w:tc>
      </w:tr>
      <w:tr w:rsidR="0096397E" w:rsidRPr="0096397E" w14:paraId="0B735ABD" w14:textId="77777777" w:rsidTr="0096397E">
        <w:trPr>
          <w:tblCellSpacing w:w="15" w:type="dxa"/>
          <w:jc w:val="center"/>
        </w:trPr>
        <w:tc>
          <w:tcPr>
            <w:tcW w:w="0" w:type="auto"/>
            <w:shd w:val="clear" w:color="auto" w:fill="FAE2D5" w:themeFill="accent2" w:themeFillTint="33"/>
            <w:vAlign w:val="center"/>
            <w:hideMark/>
          </w:tcPr>
          <w:p w14:paraId="573B7101" w14:textId="77777777" w:rsidR="0096397E" w:rsidRPr="0096397E" w:rsidRDefault="0096397E" w:rsidP="0096397E">
            <w:pPr>
              <w:jc w:val="center"/>
              <w:rPr>
                <w:rFonts w:ascii="Calibri" w:hAnsi="Calibri" w:cs="Calibri"/>
              </w:rPr>
            </w:pPr>
            <w:r w:rsidRPr="0096397E">
              <w:rPr>
                <w:rFonts w:ascii="Calibri" w:hAnsi="Calibri" w:cs="Calibri"/>
              </w:rPr>
              <w:t>Presentación del proyecto</w:t>
            </w:r>
          </w:p>
        </w:tc>
        <w:tc>
          <w:tcPr>
            <w:tcW w:w="3498" w:type="dxa"/>
            <w:shd w:val="clear" w:color="auto" w:fill="FAE2D5" w:themeFill="accent2" w:themeFillTint="33"/>
            <w:vAlign w:val="center"/>
            <w:hideMark/>
          </w:tcPr>
          <w:p w14:paraId="1E6B0A35" w14:textId="77777777" w:rsidR="0096397E" w:rsidRPr="0096397E" w:rsidRDefault="0096397E" w:rsidP="0096397E">
            <w:pPr>
              <w:jc w:val="center"/>
              <w:rPr>
                <w:rFonts w:ascii="Calibri" w:hAnsi="Calibri" w:cs="Calibri"/>
              </w:rPr>
            </w:pPr>
            <w:r w:rsidRPr="0096397E">
              <w:rPr>
                <w:rFonts w:ascii="Calibri" w:hAnsi="Calibri" w:cs="Calibri"/>
              </w:rPr>
              <w:t>Equipo de proyecto</w:t>
            </w:r>
          </w:p>
        </w:tc>
      </w:tr>
    </w:tbl>
    <w:p w14:paraId="3F434C23" w14:textId="68326B91" w:rsidR="00D103E5" w:rsidRPr="00A4759E" w:rsidRDefault="00D103E5" w:rsidP="00D103E5">
      <w:pPr>
        <w:rPr>
          <w:rFonts w:ascii="Calibri" w:hAnsi="Calibri" w:cs="Calibri"/>
        </w:rPr>
      </w:pPr>
    </w:p>
    <w:p w14:paraId="13CCADE4" w14:textId="77777777" w:rsidR="00D103E5" w:rsidRPr="00A4759E" w:rsidRDefault="00D103E5" w:rsidP="00D103E5">
      <w:pPr>
        <w:pStyle w:val="Ttulo1"/>
        <w:rPr>
          <w:rFonts w:ascii="Calibri" w:hAnsi="Calibri" w:cs="Calibri"/>
          <w:color w:val="501549" w:themeColor="accent5" w:themeShade="80"/>
        </w:rPr>
      </w:pPr>
      <w:bookmarkStart w:id="52" w:name="_Toc225419989"/>
      <w:r w:rsidRPr="00A4759E">
        <w:rPr>
          <w:rFonts w:ascii="Calibri" w:hAnsi="Calibri" w:cs="Calibri"/>
          <w:color w:val="501549" w:themeColor="accent5" w:themeShade="80"/>
        </w:rPr>
        <w:t>12. Tecnologías seleccionadas</w:t>
      </w:r>
      <w:bookmarkEnd w:id="52"/>
    </w:p>
    <w:p w14:paraId="054ACE60" w14:textId="77777777" w:rsidR="008D500E" w:rsidRPr="00A4759E" w:rsidRDefault="008D500E" w:rsidP="00A4759E">
      <w:pPr>
        <w:rPr>
          <w:rFonts w:ascii="Calibri" w:hAnsi="Calibri" w:cs="Calibri"/>
        </w:rPr>
      </w:pPr>
      <w:r w:rsidRPr="00A4759E">
        <w:rPr>
          <w:rFonts w:ascii="Calibri" w:hAnsi="Calibri" w:cs="Calibri"/>
        </w:rPr>
        <w:t xml:space="preserve">La plataforma se construye sobre un </w:t>
      </w:r>
      <w:proofErr w:type="spellStart"/>
      <w:r w:rsidRPr="00A4759E">
        <w:rPr>
          <w:rFonts w:ascii="Calibri" w:hAnsi="Calibri" w:cs="Calibri"/>
        </w:rPr>
        <w:t>stack</w:t>
      </w:r>
      <w:proofErr w:type="spellEnd"/>
      <w:r w:rsidRPr="00A4759E">
        <w:rPr>
          <w:rFonts w:ascii="Calibri" w:hAnsi="Calibri" w:cs="Calibri"/>
        </w:rPr>
        <w:t xml:space="preserve"> web basado en </w:t>
      </w:r>
      <w:proofErr w:type="spellStart"/>
      <w:r w:rsidRPr="00A4759E">
        <w:rPr>
          <w:rFonts w:ascii="Calibri" w:hAnsi="Calibri" w:cs="Calibri"/>
        </w:rPr>
        <w:t>React</w:t>
      </w:r>
      <w:proofErr w:type="spellEnd"/>
      <w:r w:rsidRPr="00A4759E">
        <w:rPr>
          <w:rFonts w:ascii="Calibri" w:hAnsi="Calibri" w:cs="Calibri"/>
        </w:rPr>
        <w:t xml:space="preserve"> + Vite para el </w:t>
      </w:r>
      <w:proofErr w:type="spellStart"/>
      <w:r w:rsidRPr="00A4759E">
        <w:rPr>
          <w:rFonts w:ascii="Calibri" w:hAnsi="Calibri" w:cs="Calibri"/>
        </w:rPr>
        <w:t>frontend</w:t>
      </w:r>
      <w:proofErr w:type="spellEnd"/>
      <w:r w:rsidRPr="00A4759E">
        <w:rPr>
          <w:rFonts w:ascii="Calibri" w:hAnsi="Calibri" w:cs="Calibri"/>
        </w:rPr>
        <w:t xml:space="preserve">, Node.js + Express para el </w:t>
      </w:r>
      <w:proofErr w:type="spellStart"/>
      <w:r w:rsidRPr="00A4759E">
        <w:rPr>
          <w:rFonts w:ascii="Calibri" w:hAnsi="Calibri" w:cs="Calibri"/>
        </w:rPr>
        <w:t>backend</w:t>
      </w:r>
      <w:proofErr w:type="spellEnd"/>
      <w:r w:rsidRPr="00A4759E">
        <w:rPr>
          <w:rFonts w:ascii="Calibri" w:hAnsi="Calibri" w:cs="Calibri"/>
        </w:rPr>
        <w:t xml:space="preserve">, MongoDB Atlas como base de datos </w:t>
      </w:r>
      <w:proofErr w:type="spellStart"/>
      <w:r w:rsidRPr="00A4759E">
        <w:rPr>
          <w:rFonts w:ascii="Calibri" w:hAnsi="Calibri" w:cs="Calibri"/>
        </w:rPr>
        <w:t>cloud</w:t>
      </w:r>
      <w:proofErr w:type="spellEnd"/>
      <w:r w:rsidRPr="00A4759E">
        <w:rPr>
          <w:rFonts w:ascii="Calibri" w:hAnsi="Calibri" w:cs="Calibri"/>
        </w:rPr>
        <w:t xml:space="preserve">, JWT para autenticación, </w:t>
      </w:r>
      <w:proofErr w:type="spellStart"/>
      <w:r w:rsidRPr="00A4759E">
        <w:rPr>
          <w:rFonts w:ascii="Calibri" w:hAnsi="Calibri" w:cs="Calibri"/>
        </w:rPr>
        <w:t>Mongoose</w:t>
      </w:r>
      <w:proofErr w:type="spellEnd"/>
      <w:r w:rsidRPr="00A4759E">
        <w:rPr>
          <w:rFonts w:ascii="Calibri" w:hAnsi="Calibri" w:cs="Calibri"/>
        </w:rPr>
        <w:t xml:space="preserve"> para modelado de datos y GitHub como herramienta de versionado y trazabilidad del desarrollo</w:t>
      </w:r>
    </w:p>
    <w:p w14:paraId="2A0A2250" w14:textId="0BE1D790" w:rsidR="00D103E5" w:rsidRPr="00A4759E" w:rsidRDefault="00D103E5" w:rsidP="00D103E5">
      <w:pPr>
        <w:pStyle w:val="Ttulo2"/>
        <w:rPr>
          <w:rFonts w:ascii="Calibri" w:hAnsi="Calibri" w:cs="Calibri"/>
        </w:rPr>
      </w:pPr>
      <w:bookmarkStart w:id="53" w:name="_Toc225419990"/>
      <w:r w:rsidRPr="00A4759E">
        <w:rPr>
          <w:rFonts w:ascii="Calibri" w:hAnsi="Calibri" w:cs="Calibri"/>
        </w:rPr>
        <w:t>12.1 Stack tecnológico</w:t>
      </w:r>
      <w:bookmarkEnd w:id="53"/>
    </w:p>
    <w:tbl>
      <w:tblPr>
        <w:tblW w:w="88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8"/>
        <w:gridCol w:w="2459"/>
        <w:gridCol w:w="4974"/>
      </w:tblGrid>
      <w:tr w:rsidR="006D6340" w:rsidRPr="00A4759E" w14:paraId="0C0AC50E" w14:textId="77777777" w:rsidTr="00502E80">
        <w:trPr>
          <w:trHeight w:val="447"/>
        </w:trPr>
        <w:tc>
          <w:tcPr>
            <w:tcW w:w="1428" w:type="dxa"/>
            <w:tcBorders>
              <w:top w:val="single" w:sz="1" w:space="0" w:color="993556"/>
              <w:left w:val="single" w:sz="1" w:space="0" w:color="993556"/>
              <w:bottom w:val="single" w:sz="1" w:space="0" w:color="993556"/>
              <w:right w:val="single" w:sz="1" w:space="0" w:color="993556"/>
            </w:tcBorders>
            <w:shd w:val="clear" w:color="auto" w:fill="501549" w:themeFill="accent5" w:themeFillShade="80"/>
            <w:tcMar>
              <w:top w:w="80" w:type="dxa"/>
              <w:left w:w="120" w:type="dxa"/>
              <w:bottom w:w="80" w:type="dxa"/>
              <w:right w:w="120" w:type="dxa"/>
            </w:tcMar>
            <w:vAlign w:val="center"/>
          </w:tcPr>
          <w:p w14:paraId="2F185BDD" w14:textId="77777777" w:rsidR="006D6340" w:rsidRPr="00A4759E" w:rsidRDefault="006D6340" w:rsidP="00502E80">
            <w:pPr>
              <w:jc w:val="center"/>
              <w:rPr>
                <w:rFonts w:ascii="Calibri" w:hAnsi="Calibri" w:cs="Calibri"/>
              </w:rPr>
            </w:pPr>
            <w:r w:rsidRPr="00A4759E">
              <w:rPr>
                <w:rFonts w:ascii="Calibri" w:eastAsia="Arial" w:hAnsi="Calibri" w:cs="Calibri"/>
                <w:b/>
                <w:bCs/>
                <w:color w:val="FFFFFF"/>
                <w:sz w:val="22"/>
                <w:szCs w:val="22"/>
              </w:rPr>
              <w:t>Tecnología</w:t>
            </w:r>
          </w:p>
        </w:tc>
        <w:tc>
          <w:tcPr>
            <w:tcW w:w="2459" w:type="dxa"/>
            <w:tcBorders>
              <w:top w:val="single" w:sz="1" w:space="0" w:color="993556"/>
              <w:left w:val="single" w:sz="1" w:space="0" w:color="993556"/>
              <w:bottom w:val="single" w:sz="1" w:space="0" w:color="993556"/>
              <w:right w:val="single" w:sz="1" w:space="0" w:color="993556"/>
            </w:tcBorders>
            <w:shd w:val="clear" w:color="auto" w:fill="501549" w:themeFill="accent5" w:themeFillShade="80"/>
            <w:tcMar>
              <w:top w:w="80" w:type="dxa"/>
              <w:left w:w="120" w:type="dxa"/>
              <w:bottom w:w="80" w:type="dxa"/>
              <w:right w:w="120" w:type="dxa"/>
            </w:tcMar>
            <w:vAlign w:val="center"/>
          </w:tcPr>
          <w:p w14:paraId="5488F6A4" w14:textId="77777777" w:rsidR="006D6340" w:rsidRPr="00A4759E" w:rsidRDefault="006D6340" w:rsidP="00502E80">
            <w:pPr>
              <w:jc w:val="center"/>
              <w:rPr>
                <w:rFonts w:ascii="Calibri" w:hAnsi="Calibri" w:cs="Calibri"/>
              </w:rPr>
            </w:pPr>
            <w:r w:rsidRPr="00A4759E">
              <w:rPr>
                <w:rFonts w:ascii="Calibri" w:eastAsia="Arial" w:hAnsi="Calibri" w:cs="Calibri"/>
                <w:b/>
                <w:bCs/>
                <w:color w:val="FFFFFF"/>
                <w:sz w:val="22"/>
                <w:szCs w:val="22"/>
              </w:rPr>
              <w:t>Categoría</w:t>
            </w:r>
          </w:p>
        </w:tc>
        <w:tc>
          <w:tcPr>
            <w:tcW w:w="4974" w:type="dxa"/>
            <w:tcBorders>
              <w:top w:val="single" w:sz="1" w:space="0" w:color="993556"/>
              <w:left w:val="single" w:sz="1" w:space="0" w:color="993556"/>
              <w:bottom w:val="single" w:sz="1" w:space="0" w:color="993556"/>
              <w:right w:val="single" w:sz="1" w:space="0" w:color="993556"/>
            </w:tcBorders>
            <w:shd w:val="clear" w:color="auto" w:fill="501549" w:themeFill="accent5" w:themeFillShade="80"/>
            <w:tcMar>
              <w:top w:w="80" w:type="dxa"/>
              <w:left w:w="120" w:type="dxa"/>
              <w:bottom w:w="80" w:type="dxa"/>
              <w:right w:w="120" w:type="dxa"/>
            </w:tcMar>
            <w:vAlign w:val="center"/>
          </w:tcPr>
          <w:p w14:paraId="256AC4C0" w14:textId="77777777" w:rsidR="006D6340" w:rsidRPr="00A4759E" w:rsidRDefault="006D6340" w:rsidP="00502E80">
            <w:pPr>
              <w:jc w:val="center"/>
              <w:rPr>
                <w:rFonts w:ascii="Calibri" w:hAnsi="Calibri" w:cs="Calibri"/>
              </w:rPr>
            </w:pPr>
            <w:r w:rsidRPr="00A4759E">
              <w:rPr>
                <w:rFonts w:ascii="Calibri" w:eastAsia="Arial" w:hAnsi="Calibri" w:cs="Calibri"/>
                <w:b/>
                <w:bCs/>
                <w:color w:val="FFFFFF"/>
                <w:sz w:val="22"/>
                <w:szCs w:val="22"/>
              </w:rPr>
              <w:t>Justificación</w:t>
            </w:r>
          </w:p>
        </w:tc>
      </w:tr>
      <w:tr w:rsidR="006D6340" w:rsidRPr="00A4759E" w14:paraId="30C99864" w14:textId="77777777" w:rsidTr="00502E80">
        <w:trPr>
          <w:trHeight w:val="750"/>
        </w:trPr>
        <w:tc>
          <w:tcPr>
            <w:tcW w:w="1428"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1436729F" w14:textId="77777777" w:rsidR="006D6340" w:rsidRPr="00A4759E" w:rsidRDefault="006D6340" w:rsidP="00502E80">
            <w:pPr>
              <w:jc w:val="center"/>
              <w:rPr>
                <w:rFonts w:ascii="Calibri" w:hAnsi="Calibri" w:cs="Calibri"/>
              </w:rPr>
            </w:pPr>
            <w:proofErr w:type="spellStart"/>
            <w:r w:rsidRPr="00A4759E">
              <w:rPr>
                <w:rFonts w:ascii="Calibri" w:eastAsia="Arial" w:hAnsi="Calibri" w:cs="Calibri"/>
                <w:color w:val="333333"/>
                <w:sz w:val="22"/>
                <w:szCs w:val="22"/>
              </w:rPr>
              <w:lastRenderedPageBreak/>
              <w:t>React</w:t>
            </w:r>
            <w:proofErr w:type="spellEnd"/>
            <w:r w:rsidRPr="00A4759E">
              <w:rPr>
                <w:rFonts w:ascii="Calibri" w:eastAsia="Arial" w:hAnsi="Calibri" w:cs="Calibri"/>
                <w:color w:val="333333"/>
                <w:sz w:val="22"/>
                <w:szCs w:val="22"/>
              </w:rPr>
              <w:t xml:space="preserve"> + Vite</w:t>
            </w:r>
          </w:p>
        </w:tc>
        <w:tc>
          <w:tcPr>
            <w:tcW w:w="2459"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07D7EAA6" w14:textId="77777777" w:rsidR="006D6340" w:rsidRPr="00A4759E" w:rsidRDefault="006D6340" w:rsidP="00502E80">
            <w:pPr>
              <w:jc w:val="center"/>
              <w:rPr>
                <w:rFonts w:ascii="Calibri" w:hAnsi="Calibri" w:cs="Calibri"/>
              </w:rPr>
            </w:pPr>
            <w:proofErr w:type="spellStart"/>
            <w:r w:rsidRPr="00A4759E">
              <w:rPr>
                <w:rFonts w:ascii="Calibri" w:eastAsia="Arial" w:hAnsi="Calibri" w:cs="Calibri"/>
                <w:color w:val="333333"/>
                <w:sz w:val="22"/>
                <w:szCs w:val="22"/>
              </w:rPr>
              <w:t>Frontend</w:t>
            </w:r>
            <w:proofErr w:type="spellEnd"/>
          </w:p>
        </w:tc>
        <w:tc>
          <w:tcPr>
            <w:tcW w:w="4974"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01518E38" w14:textId="77777777" w:rsidR="006D6340" w:rsidRPr="00A4759E" w:rsidRDefault="006D6340" w:rsidP="00502E80">
            <w:pPr>
              <w:jc w:val="center"/>
              <w:rPr>
                <w:rFonts w:ascii="Calibri" w:hAnsi="Calibri" w:cs="Calibri"/>
              </w:rPr>
            </w:pPr>
            <w:r w:rsidRPr="00A4759E">
              <w:rPr>
                <w:rFonts w:ascii="Calibri" w:eastAsia="Arial" w:hAnsi="Calibri" w:cs="Calibri"/>
                <w:color w:val="333333"/>
                <w:sz w:val="22"/>
                <w:szCs w:val="22"/>
              </w:rPr>
              <w:t>Biblioteca UI con renderizado eficiente. Vite acelera el tiempo de compilación en desarrollo.</w:t>
            </w:r>
          </w:p>
        </w:tc>
      </w:tr>
      <w:tr w:rsidR="006D6340" w:rsidRPr="00A4759E" w14:paraId="24B407C4" w14:textId="77777777" w:rsidTr="00502E80">
        <w:trPr>
          <w:trHeight w:val="750"/>
        </w:trPr>
        <w:tc>
          <w:tcPr>
            <w:tcW w:w="1428"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40E807F3" w14:textId="77777777" w:rsidR="006D6340" w:rsidRPr="00A4759E" w:rsidRDefault="006D6340" w:rsidP="00502E80">
            <w:pPr>
              <w:jc w:val="center"/>
              <w:rPr>
                <w:rFonts w:ascii="Calibri" w:hAnsi="Calibri" w:cs="Calibri"/>
              </w:rPr>
            </w:pPr>
            <w:r w:rsidRPr="00A4759E">
              <w:rPr>
                <w:rFonts w:ascii="Calibri" w:eastAsia="Arial" w:hAnsi="Calibri" w:cs="Calibri"/>
                <w:color w:val="333333"/>
                <w:sz w:val="22"/>
                <w:szCs w:val="22"/>
              </w:rPr>
              <w:t>Node.js + Express</w:t>
            </w:r>
          </w:p>
        </w:tc>
        <w:tc>
          <w:tcPr>
            <w:tcW w:w="2459"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2085CF88" w14:textId="77777777" w:rsidR="006D6340" w:rsidRPr="00A4759E" w:rsidRDefault="006D6340" w:rsidP="00502E80">
            <w:pPr>
              <w:jc w:val="center"/>
              <w:rPr>
                <w:rFonts w:ascii="Calibri" w:hAnsi="Calibri" w:cs="Calibri"/>
              </w:rPr>
            </w:pPr>
            <w:r w:rsidRPr="00A4759E">
              <w:rPr>
                <w:rFonts w:ascii="Calibri" w:eastAsia="Arial" w:hAnsi="Calibri" w:cs="Calibri"/>
                <w:color w:val="333333"/>
                <w:sz w:val="22"/>
                <w:szCs w:val="22"/>
              </w:rPr>
              <w:t>Backend</w:t>
            </w:r>
          </w:p>
        </w:tc>
        <w:tc>
          <w:tcPr>
            <w:tcW w:w="4974"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487752E5" w14:textId="77777777" w:rsidR="006D6340" w:rsidRPr="00A4759E" w:rsidRDefault="006D6340" w:rsidP="00502E80">
            <w:pPr>
              <w:jc w:val="center"/>
              <w:rPr>
                <w:rFonts w:ascii="Calibri" w:hAnsi="Calibri" w:cs="Calibri"/>
              </w:rPr>
            </w:pPr>
            <w:r w:rsidRPr="00A4759E">
              <w:rPr>
                <w:rFonts w:ascii="Calibri" w:eastAsia="Arial" w:hAnsi="Calibri" w:cs="Calibri"/>
                <w:color w:val="333333"/>
                <w:sz w:val="22"/>
                <w:szCs w:val="22"/>
              </w:rPr>
              <w:t xml:space="preserve">Entorno de ejecución y </w:t>
            </w:r>
            <w:proofErr w:type="spellStart"/>
            <w:r w:rsidRPr="00A4759E">
              <w:rPr>
                <w:rFonts w:ascii="Calibri" w:eastAsia="Arial" w:hAnsi="Calibri" w:cs="Calibri"/>
                <w:color w:val="333333"/>
                <w:sz w:val="22"/>
                <w:szCs w:val="22"/>
              </w:rPr>
              <w:t>framework</w:t>
            </w:r>
            <w:proofErr w:type="spellEnd"/>
            <w:r w:rsidRPr="00A4759E">
              <w:rPr>
                <w:rFonts w:ascii="Calibri" w:eastAsia="Arial" w:hAnsi="Calibri" w:cs="Calibri"/>
                <w:color w:val="333333"/>
                <w:sz w:val="22"/>
                <w:szCs w:val="22"/>
              </w:rPr>
              <w:t xml:space="preserve"> ligero para construir API REST escalables con JavaScript.</w:t>
            </w:r>
          </w:p>
        </w:tc>
      </w:tr>
      <w:tr w:rsidR="006D6340" w:rsidRPr="00A4759E" w14:paraId="5CE7E47A" w14:textId="77777777" w:rsidTr="00502E80">
        <w:trPr>
          <w:trHeight w:val="1041"/>
        </w:trPr>
        <w:tc>
          <w:tcPr>
            <w:tcW w:w="1428"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299AA540" w14:textId="77777777" w:rsidR="006D6340" w:rsidRPr="00A4759E" w:rsidRDefault="006D6340" w:rsidP="00502E80">
            <w:pPr>
              <w:jc w:val="center"/>
              <w:rPr>
                <w:rFonts w:ascii="Calibri" w:hAnsi="Calibri" w:cs="Calibri"/>
              </w:rPr>
            </w:pPr>
            <w:r w:rsidRPr="00A4759E">
              <w:rPr>
                <w:rFonts w:ascii="Calibri" w:eastAsia="Arial" w:hAnsi="Calibri" w:cs="Calibri"/>
                <w:color w:val="333333"/>
                <w:sz w:val="22"/>
                <w:szCs w:val="22"/>
              </w:rPr>
              <w:t>MongoDB Atlas</w:t>
            </w:r>
          </w:p>
        </w:tc>
        <w:tc>
          <w:tcPr>
            <w:tcW w:w="2459"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2CC240D3" w14:textId="77777777" w:rsidR="006D6340" w:rsidRPr="00A4759E" w:rsidRDefault="006D6340" w:rsidP="00502E80">
            <w:pPr>
              <w:jc w:val="center"/>
              <w:rPr>
                <w:rFonts w:ascii="Calibri" w:hAnsi="Calibri" w:cs="Calibri"/>
              </w:rPr>
            </w:pPr>
            <w:r w:rsidRPr="00A4759E">
              <w:rPr>
                <w:rFonts w:ascii="Calibri" w:eastAsia="Arial" w:hAnsi="Calibri" w:cs="Calibri"/>
                <w:color w:val="333333"/>
                <w:sz w:val="22"/>
                <w:szCs w:val="22"/>
              </w:rPr>
              <w:t>Base de datos (SaaS)</w:t>
            </w:r>
          </w:p>
        </w:tc>
        <w:tc>
          <w:tcPr>
            <w:tcW w:w="4974"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333D9773" w14:textId="77777777" w:rsidR="006D6340" w:rsidRPr="00A4759E" w:rsidRDefault="006D6340" w:rsidP="00502E80">
            <w:pPr>
              <w:jc w:val="center"/>
              <w:rPr>
                <w:rFonts w:ascii="Calibri" w:hAnsi="Calibri" w:cs="Calibri"/>
              </w:rPr>
            </w:pPr>
            <w:r w:rsidRPr="00A4759E">
              <w:rPr>
                <w:rFonts w:ascii="Calibri" w:eastAsia="Arial" w:hAnsi="Calibri" w:cs="Calibri"/>
                <w:color w:val="333333"/>
                <w:sz w:val="22"/>
                <w:szCs w:val="22"/>
              </w:rPr>
              <w:t xml:space="preserve">Base de datos NoSQL en la nube con plan gratuito. Ideal para datos </w:t>
            </w:r>
            <w:proofErr w:type="spellStart"/>
            <w:r w:rsidRPr="00A4759E">
              <w:rPr>
                <w:rFonts w:ascii="Calibri" w:eastAsia="Arial" w:hAnsi="Calibri" w:cs="Calibri"/>
                <w:color w:val="333333"/>
                <w:sz w:val="22"/>
                <w:szCs w:val="22"/>
              </w:rPr>
              <w:t>semi-estructurados</w:t>
            </w:r>
            <w:proofErr w:type="spellEnd"/>
            <w:r w:rsidRPr="00A4759E">
              <w:rPr>
                <w:rFonts w:ascii="Calibri" w:eastAsia="Arial" w:hAnsi="Calibri" w:cs="Calibri"/>
                <w:color w:val="333333"/>
                <w:sz w:val="22"/>
                <w:szCs w:val="22"/>
              </w:rPr>
              <w:t xml:space="preserve"> como perfiles y reseñas.</w:t>
            </w:r>
          </w:p>
        </w:tc>
      </w:tr>
      <w:tr w:rsidR="006D6340" w:rsidRPr="00A4759E" w14:paraId="4C7707EA" w14:textId="77777777" w:rsidTr="00502E80">
        <w:trPr>
          <w:trHeight w:val="1041"/>
        </w:trPr>
        <w:tc>
          <w:tcPr>
            <w:tcW w:w="1428"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47350405" w14:textId="77777777" w:rsidR="006D6340" w:rsidRPr="00A4759E" w:rsidRDefault="006D6340" w:rsidP="00502E80">
            <w:pPr>
              <w:jc w:val="center"/>
              <w:rPr>
                <w:rFonts w:ascii="Calibri" w:hAnsi="Calibri" w:cs="Calibri"/>
              </w:rPr>
            </w:pPr>
            <w:r w:rsidRPr="00A4759E">
              <w:rPr>
                <w:rFonts w:ascii="Calibri" w:eastAsia="Arial" w:hAnsi="Calibri" w:cs="Calibri"/>
                <w:color w:val="333333"/>
                <w:sz w:val="22"/>
                <w:szCs w:val="22"/>
              </w:rPr>
              <w:t>JWT</w:t>
            </w:r>
          </w:p>
        </w:tc>
        <w:tc>
          <w:tcPr>
            <w:tcW w:w="2459"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57E81CA4" w14:textId="77777777" w:rsidR="006D6340" w:rsidRPr="00A4759E" w:rsidRDefault="006D6340" w:rsidP="00502E80">
            <w:pPr>
              <w:jc w:val="center"/>
              <w:rPr>
                <w:rFonts w:ascii="Calibri" w:hAnsi="Calibri" w:cs="Calibri"/>
              </w:rPr>
            </w:pPr>
            <w:r w:rsidRPr="00A4759E">
              <w:rPr>
                <w:rFonts w:ascii="Calibri" w:eastAsia="Arial" w:hAnsi="Calibri" w:cs="Calibri"/>
                <w:color w:val="333333"/>
                <w:sz w:val="22"/>
                <w:szCs w:val="22"/>
              </w:rPr>
              <w:t>Seguridad</w:t>
            </w:r>
          </w:p>
        </w:tc>
        <w:tc>
          <w:tcPr>
            <w:tcW w:w="4974"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7E9F9DD6" w14:textId="77777777" w:rsidR="006D6340" w:rsidRPr="00A4759E" w:rsidRDefault="006D6340" w:rsidP="00502E80">
            <w:pPr>
              <w:jc w:val="center"/>
              <w:rPr>
                <w:rFonts w:ascii="Calibri" w:hAnsi="Calibri" w:cs="Calibri"/>
              </w:rPr>
            </w:pPr>
            <w:r w:rsidRPr="00A4759E">
              <w:rPr>
                <w:rFonts w:ascii="Calibri" w:eastAsia="Arial" w:hAnsi="Calibri" w:cs="Calibri"/>
                <w:color w:val="333333"/>
                <w:sz w:val="22"/>
                <w:szCs w:val="22"/>
              </w:rPr>
              <w:t>Estándar de autenticación sin estado que permite verificar identidad en cada petición sin base de datos de sesiones.</w:t>
            </w:r>
          </w:p>
        </w:tc>
      </w:tr>
      <w:tr w:rsidR="006D6340" w:rsidRPr="00A4759E" w14:paraId="705F4CBE" w14:textId="77777777" w:rsidTr="00502E80">
        <w:trPr>
          <w:trHeight w:val="738"/>
        </w:trPr>
        <w:tc>
          <w:tcPr>
            <w:tcW w:w="1428"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0D776883" w14:textId="77777777" w:rsidR="006D6340" w:rsidRPr="00A4759E" w:rsidRDefault="006D6340" w:rsidP="00502E80">
            <w:pPr>
              <w:jc w:val="center"/>
              <w:rPr>
                <w:rFonts w:ascii="Calibri" w:hAnsi="Calibri" w:cs="Calibri"/>
              </w:rPr>
            </w:pPr>
            <w:proofErr w:type="spellStart"/>
            <w:r w:rsidRPr="00A4759E">
              <w:rPr>
                <w:rFonts w:ascii="Calibri" w:eastAsia="Arial" w:hAnsi="Calibri" w:cs="Calibri"/>
                <w:color w:val="333333"/>
                <w:sz w:val="22"/>
                <w:szCs w:val="22"/>
              </w:rPr>
              <w:t>Cloudinary</w:t>
            </w:r>
            <w:proofErr w:type="spellEnd"/>
          </w:p>
        </w:tc>
        <w:tc>
          <w:tcPr>
            <w:tcW w:w="2459"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38F12E86" w14:textId="77777777" w:rsidR="006D6340" w:rsidRPr="00A4759E" w:rsidRDefault="006D6340" w:rsidP="00502E80">
            <w:pPr>
              <w:jc w:val="center"/>
              <w:rPr>
                <w:rFonts w:ascii="Calibri" w:hAnsi="Calibri" w:cs="Calibri"/>
              </w:rPr>
            </w:pPr>
            <w:r w:rsidRPr="00A4759E">
              <w:rPr>
                <w:rFonts w:ascii="Calibri" w:eastAsia="Arial" w:hAnsi="Calibri" w:cs="Calibri"/>
                <w:color w:val="333333"/>
                <w:sz w:val="22"/>
                <w:szCs w:val="22"/>
              </w:rPr>
              <w:t>Almacenamiento (SaaS)</w:t>
            </w:r>
          </w:p>
        </w:tc>
        <w:tc>
          <w:tcPr>
            <w:tcW w:w="4974"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1792A8B8" w14:textId="77777777" w:rsidR="006D6340" w:rsidRPr="00A4759E" w:rsidRDefault="006D6340" w:rsidP="00502E80">
            <w:pPr>
              <w:jc w:val="center"/>
              <w:rPr>
                <w:rFonts w:ascii="Calibri" w:hAnsi="Calibri" w:cs="Calibri"/>
              </w:rPr>
            </w:pPr>
            <w:r w:rsidRPr="00A4759E">
              <w:rPr>
                <w:rFonts w:ascii="Calibri" w:eastAsia="Arial" w:hAnsi="Calibri" w:cs="Calibri"/>
                <w:color w:val="333333"/>
                <w:sz w:val="22"/>
                <w:szCs w:val="22"/>
              </w:rPr>
              <w:t xml:space="preserve">Servicio </w:t>
            </w:r>
            <w:proofErr w:type="spellStart"/>
            <w:r w:rsidRPr="00A4759E">
              <w:rPr>
                <w:rFonts w:ascii="Calibri" w:eastAsia="Arial" w:hAnsi="Calibri" w:cs="Calibri"/>
                <w:color w:val="333333"/>
                <w:sz w:val="22"/>
                <w:szCs w:val="22"/>
              </w:rPr>
              <w:t>cloud</w:t>
            </w:r>
            <w:proofErr w:type="spellEnd"/>
            <w:r w:rsidRPr="00A4759E">
              <w:rPr>
                <w:rFonts w:ascii="Calibri" w:eastAsia="Arial" w:hAnsi="Calibri" w:cs="Calibri"/>
                <w:color w:val="333333"/>
                <w:sz w:val="22"/>
                <w:szCs w:val="22"/>
              </w:rPr>
              <w:t xml:space="preserve"> para almacenar y gestionar imágenes de perfil y </w:t>
            </w:r>
            <w:proofErr w:type="gramStart"/>
            <w:r w:rsidRPr="00A4759E">
              <w:rPr>
                <w:rFonts w:ascii="Calibri" w:eastAsia="Arial" w:hAnsi="Calibri" w:cs="Calibri"/>
                <w:color w:val="333333"/>
                <w:sz w:val="22"/>
                <w:szCs w:val="22"/>
              </w:rPr>
              <w:t>carnets</w:t>
            </w:r>
            <w:proofErr w:type="gramEnd"/>
            <w:r w:rsidRPr="00A4759E">
              <w:rPr>
                <w:rFonts w:ascii="Calibri" w:eastAsia="Arial" w:hAnsi="Calibri" w:cs="Calibri"/>
                <w:color w:val="333333"/>
                <w:sz w:val="22"/>
                <w:szCs w:val="22"/>
              </w:rPr>
              <w:t xml:space="preserve"> de identidad.</w:t>
            </w:r>
          </w:p>
        </w:tc>
      </w:tr>
      <w:tr w:rsidR="006D6340" w:rsidRPr="00A4759E" w14:paraId="3CFAFCC9" w14:textId="77777777" w:rsidTr="00502E80">
        <w:trPr>
          <w:trHeight w:val="750"/>
        </w:trPr>
        <w:tc>
          <w:tcPr>
            <w:tcW w:w="1428"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1310142E" w14:textId="77777777" w:rsidR="006D6340" w:rsidRPr="00A4759E" w:rsidRDefault="006D6340" w:rsidP="00502E80">
            <w:pPr>
              <w:jc w:val="center"/>
              <w:rPr>
                <w:rFonts w:ascii="Calibri" w:hAnsi="Calibri" w:cs="Calibri"/>
              </w:rPr>
            </w:pPr>
            <w:proofErr w:type="spellStart"/>
            <w:r w:rsidRPr="00A4759E">
              <w:rPr>
                <w:rFonts w:ascii="Calibri" w:eastAsia="Arial" w:hAnsi="Calibri" w:cs="Calibri"/>
                <w:color w:val="333333"/>
                <w:sz w:val="22"/>
                <w:szCs w:val="22"/>
              </w:rPr>
              <w:t>Nodemailer</w:t>
            </w:r>
            <w:proofErr w:type="spellEnd"/>
          </w:p>
        </w:tc>
        <w:tc>
          <w:tcPr>
            <w:tcW w:w="2459"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6AE2E5A0" w14:textId="77777777" w:rsidR="006D6340" w:rsidRPr="00A4759E" w:rsidRDefault="006D6340" w:rsidP="00502E80">
            <w:pPr>
              <w:jc w:val="center"/>
              <w:rPr>
                <w:rFonts w:ascii="Calibri" w:hAnsi="Calibri" w:cs="Calibri"/>
              </w:rPr>
            </w:pPr>
            <w:r w:rsidRPr="00A4759E">
              <w:rPr>
                <w:rFonts w:ascii="Calibri" w:eastAsia="Arial" w:hAnsi="Calibri" w:cs="Calibri"/>
                <w:color w:val="333333"/>
                <w:sz w:val="22"/>
                <w:szCs w:val="22"/>
              </w:rPr>
              <w:t>Comunicaciones</w:t>
            </w:r>
          </w:p>
        </w:tc>
        <w:tc>
          <w:tcPr>
            <w:tcW w:w="4974"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1D901ED1" w14:textId="77777777" w:rsidR="006D6340" w:rsidRPr="00A4759E" w:rsidRDefault="006D6340" w:rsidP="00502E80">
            <w:pPr>
              <w:jc w:val="center"/>
              <w:rPr>
                <w:rFonts w:ascii="Calibri" w:hAnsi="Calibri" w:cs="Calibri"/>
              </w:rPr>
            </w:pPr>
            <w:r w:rsidRPr="00A4759E">
              <w:rPr>
                <w:rFonts w:ascii="Calibri" w:eastAsia="Arial" w:hAnsi="Calibri" w:cs="Calibri"/>
                <w:color w:val="333333"/>
                <w:sz w:val="22"/>
                <w:szCs w:val="22"/>
              </w:rPr>
              <w:t>Librería para envío de emails transaccionales (confirmación de reservas, alertas).</w:t>
            </w:r>
          </w:p>
        </w:tc>
      </w:tr>
      <w:tr w:rsidR="006D6340" w:rsidRPr="00A4759E" w14:paraId="28081C65" w14:textId="77777777" w:rsidTr="00502E80">
        <w:trPr>
          <w:trHeight w:val="1041"/>
        </w:trPr>
        <w:tc>
          <w:tcPr>
            <w:tcW w:w="1428"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03C08217" w14:textId="77777777" w:rsidR="006D6340" w:rsidRPr="00A4759E" w:rsidRDefault="006D6340" w:rsidP="00502E80">
            <w:pPr>
              <w:jc w:val="center"/>
              <w:rPr>
                <w:rFonts w:ascii="Calibri" w:hAnsi="Calibri" w:cs="Calibri"/>
              </w:rPr>
            </w:pPr>
            <w:proofErr w:type="spellStart"/>
            <w:r w:rsidRPr="00A4759E">
              <w:rPr>
                <w:rFonts w:ascii="Calibri" w:eastAsia="Arial" w:hAnsi="Calibri" w:cs="Calibri"/>
                <w:color w:val="333333"/>
                <w:sz w:val="22"/>
                <w:szCs w:val="22"/>
              </w:rPr>
              <w:t>Vercel</w:t>
            </w:r>
            <w:proofErr w:type="spellEnd"/>
          </w:p>
        </w:tc>
        <w:tc>
          <w:tcPr>
            <w:tcW w:w="2459"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0B4B6262" w14:textId="77777777" w:rsidR="006D6340" w:rsidRPr="00A4759E" w:rsidRDefault="006D6340" w:rsidP="00502E80">
            <w:pPr>
              <w:jc w:val="center"/>
              <w:rPr>
                <w:rFonts w:ascii="Calibri" w:hAnsi="Calibri" w:cs="Calibri"/>
              </w:rPr>
            </w:pPr>
            <w:proofErr w:type="spellStart"/>
            <w:r w:rsidRPr="00A4759E">
              <w:rPr>
                <w:rFonts w:ascii="Calibri" w:eastAsia="Arial" w:hAnsi="Calibri" w:cs="Calibri"/>
                <w:color w:val="333333"/>
                <w:sz w:val="22"/>
                <w:szCs w:val="22"/>
              </w:rPr>
              <w:t>Deploy</w:t>
            </w:r>
            <w:proofErr w:type="spellEnd"/>
            <w:r w:rsidRPr="00A4759E">
              <w:rPr>
                <w:rFonts w:ascii="Calibri" w:eastAsia="Arial" w:hAnsi="Calibri" w:cs="Calibri"/>
                <w:color w:val="333333"/>
                <w:sz w:val="22"/>
                <w:szCs w:val="22"/>
              </w:rPr>
              <w:t xml:space="preserve"> </w:t>
            </w:r>
            <w:proofErr w:type="spellStart"/>
            <w:r w:rsidRPr="00A4759E">
              <w:rPr>
                <w:rFonts w:ascii="Calibri" w:eastAsia="Arial" w:hAnsi="Calibri" w:cs="Calibri"/>
                <w:color w:val="333333"/>
                <w:sz w:val="22"/>
                <w:szCs w:val="22"/>
              </w:rPr>
              <w:t>Frontend</w:t>
            </w:r>
            <w:proofErr w:type="spellEnd"/>
            <w:r w:rsidRPr="00A4759E">
              <w:rPr>
                <w:rFonts w:ascii="Calibri" w:eastAsia="Arial" w:hAnsi="Calibri" w:cs="Calibri"/>
                <w:color w:val="333333"/>
                <w:sz w:val="22"/>
                <w:szCs w:val="22"/>
              </w:rPr>
              <w:t xml:space="preserve"> (PaaS)</w:t>
            </w:r>
          </w:p>
        </w:tc>
        <w:tc>
          <w:tcPr>
            <w:tcW w:w="4974"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6609FBA7" w14:textId="77777777" w:rsidR="006D6340" w:rsidRPr="00A4759E" w:rsidRDefault="006D6340" w:rsidP="00502E80">
            <w:pPr>
              <w:jc w:val="center"/>
              <w:rPr>
                <w:rFonts w:ascii="Calibri" w:hAnsi="Calibri" w:cs="Calibri"/>
              </w:rPr>
            </w:pPr>
            <w:r w:rsidRPr="00A4759E">
              <w:rPr>
                <w:rFonts w:ascii="Calibri" w:eastAsia="Arial" w:hAnsi="Calibri" w:cs="Calibri"/>
                <w:color w:val="333333"/>
                <w:sz w:val="22"/>
                <w:szCs w:val="22"/>
              </w:rPr>
              <w:t xml:space="preserve">Plataforma </w:t>
            </w:r>
            <w:proofErr w:type="spellStart"/>
            <w:r w:rsidRPr="00A4759E">
              <w:rPr>
                <w:rFonts w:ascii="Calibri" w:eastAsia="Arial" w:hAnsi="Calibri" w:cs="Calibri"/>
                <w:color w:val="333333"/>
                <w:sz w:val="22"/>
                <w:szCs w:val="22"/>
              </w:rPr>
              <w:t>cloud</w:t>
            </w:r>
            <w:proofErr w:type="spellEnd"/>
            <w:r w:rsidRPr="00A4759E">
              <w:rPr>
                <w:rFonts w:ascii="Calibri" w:eastAsia="Arial" w:hAnsi="Calibri" w:cs="Calibri"/>
                <w:color w:val="333333"/>
                <w:sz w:val="22"/>
                <w:szCs w:val="22"/>
              </w:rPr>
              <w:t xml:space="preserve"> que despliega automáticamente desde GitHub. Plan gratuito ilimitado para proyectos personales.</w:t>
            </w:r>
          </w:p>
        </w:tc>
      </w:tr>
      <w:tr w:rsidR="006D6340" w:rsidRPr="00A4759E" w14:paraId="6276F94C" w14:textId="77777777" w:rsidTr="00502E80">
        <w:trPr>
          <w:trHeight w:val="750"/>
        </w:trPr>
        <w:tc>
          <w:tcPr>
            <w:tcW w:w="1428"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5A3629A7" w14:textId="77777777" w:rsidR="006D6340" w:rsidRPr="00A4759E" w:rsidRDefault="006D6340" w:rsidP="00502E80">
            <w:pPr>
              <w:jc w:val="center"/>
              <w:rPr>
                <w:rFonts w:ascii="Calibri" w:hAnsi="Calibri" w:cs="Calibri"/>
              </w:rPr>
            </w:pPr>
            <w:r w:rsidRPr="00A4759E">
              <w:rPr>
                <w:rFonts w:ascii="Calibri" w:eastAsia="Arial" w:hAnsi="Calibri" w:cs="Calibri"/>
                <w:color w:val="333333"/>
                <w:sz w:val="22"/>
                <w:szCs w:val="22"/>
              </w:rPr>
              <w:t>Render</w:t>
            </w:r>
          </w:p>
        </w:tc>
        <w:tc>
          <w:tcPr>
            <w:tcW w:w="2459"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6AE8D923" w14:textId="77777777" w:rsidR="006D6340" w:rsidRPr="00A4759E" w:rsidRDefault="006D6340" w:rsidP="00502E80">
            <w:pPr>
              <w:jc w:val="center"/>
              <w:rPr>
                <w:rFonts w:ascii="Calibri" w:hAnsi="Calibri" w:cs="Calibri"/>
              </w:rPr>
            </w:pPr>
            <w:proofErr w:type="spellStart"/>
            <w:r w:rsidRPr="00A4759E">
              <w:rPr>
                <w:rFonts w:ascii="Calibri" w:eastAsia="Arial" w:hAnsi="Calibri" w:cs="Calibri"/>
                <w:color w:val="333333"/>
                <w:sz w:val="22"/>
                <w:szCs w:val="22"/>
              </w:rPr>
              <w:t>Deploy</w:t>
            </w:r>
            <w:proofErr w:type="spellEnd"/>
            <w:r w:rsidRPr="00A4759E">
              <w:rPr>
                <w:rFonts w:ascii="Calibri" w:eastAsia="Arial" w:hAnsi="Calibri" w:cs="Calibri"/>
                <w:color w:val="333333"/>
                <w:sz w:val="22"/>
                <w:szCs w:val="22"/>
              </w:rPr>
              <w:t xml:space="preserve"> Backend (PaaS)</w:t>
            </w:r>
          </w:p>
        </w:tc>
        <w:tc>
          <w:tcPr>
            <w:tcW w:w="4974"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vAlign w:val="center"/>
          </w:tcPr>
          <w:p w14:paraId="01DEFC05" w14:textId="77777777" w:rsidR="006D6340" w:rsidRPr="00A4759E" w:rsidRDefault="006D6340" w:rsidP="00502E80">
            <w:pPr>
              <w:jc w:val="center"/>
              <w:rPr>
                <w:rFonts w:ascii="Calibri" w:hAnsi="Calibri" w:cs="Calibri"/>
              </w:rPr>
            </w:pPr>
            <w:r w:rsidRPr="00A4759E">
              <w:rPr>
                <w:rFonts w:ascii="Calibri" w:eastAsia="Arial" w:hAnsi="Calibri" w:cs="Calibri"/>
                <w:color w:val="333333"/>
                <w:sz w:val="22"/>
                <w:szCs w:val="22"/>
              </w:rPr>
              <w:t xml:space="preserve">Plataforma </w:t>
            </w:r>
            <w:proofErr w:type="spellStart"/>
            <w:r w:rsidRPr="00A4759E">
              <w:rPr>
                <w:rFonts w:ascii="Calibri" w:eastAsia="Arial" w:hAnsi="Calibri" w:cs="Calibri"/>
                <w:color w:val="333333"/>
                <w:sz w:val="22"/>
                <w:szCs w:val="22"/>
              </w:rPr>
              <w:t>cloud</w:t>
            </w:r>
            <w:proofErr w:type="spellEnd"/>
            <w:r w:rsidRPr="00A4759E">
              <w:rPr>
                <w:rFonts w:ascii="Calibri" w:eastAsia="Arial" w:hAnsi="Calibri" w:cs="Calibri"/>
                <w:color w:val="333333"/>
                <w:sz w:val="22"/>
                <w:szCs w:val="22"/>
              </w:rPr>
              <w:t xml:space="preserve"> para desplegar servidores Node.js. Integración directa con GitHub.</w:t>
            </w:r>
          </w:p>
        </w:tc>
      </w:tr>
    </w:tbl>
    <w:p w14:paraId="752F3530" w14:textId="77777777" w:rsidR="006D6340" w:rsidRPr="00A4759E" w:rsidRDefault="006D6340" w:rsidP="006D6340">
      <w:pPr>
        <w:rPr>
          <w:rFonts w:ascii="Calibri" w:hAnsi="Calibri" w:cs="Calibri"/>
        </w:rPr>
      </w:pPr>
    </w:p>
    <w:p w14:paraId="2B9EB1DB" w14:textId="77777777" w:rsidR="00D103E5" w:rsidRPr="00A4759E" w:rsidRDefault="00D103E5" w:rsidP="00D103E5">
      <w:pPr>
        <w:pStyle w:val="Ttulo2"/>
        <w:rPr>
          <w:rFonts w:ascii="Calibri" w:hAnsi="Calibri" w:cs="Calibri"/>
          <w:color w:val="501549" w:themeColor="accent5" w:themeShade="80"/>
        </w:rPr>
      </w:pPr>
      <w:bookmarkStart w:id="54" w:name="_Toc225419991"/>
      <w:r w:rsidRPr="00A4759E">
        <w:rPr>
          <w:rFonts w:ascii="Calibri" w:hAnsi="Calibri" w:cs="Calibri"/>
          <w:color w:val="501549" w:themeColor="accent5" w:themeShade="80"/>
        </w:rPr>
        <w:t>12.2 Justificación técnica</w:t>
      </w:r>
      <w:bookmarkEnd w:id="54"/>
    </w:p>
    <w:p w14:paraId="0219F87A" w14:textId="77777777" w:rsidR="00D103E5" w:rsidRPr="00A4759E" w:rsidRDefault="00D103E5" w:rsidP="00D103E5">
      <w:pPr>
        <w:pStyle w:val="NormalWeb"/>
        <w:rPr>
          <w:rFonts w:ascii="Calibri" w:hAnsi="Calibri" w:cs="Calibri"/>
        </w:rPr>
      </w:pPr>
      <w:r w:rsidRPr="00A4759E">
        <w:rPr>
          <w:rFonts w:ascii="Calibri" w:hAnsi="Calibri" w:cs="Calibri"/>
        </w:rPr>
        <w:t xml:space="preserve">La utilización de un </w:t>
      </w:r>
      <w:proofErr w:type="spellStart"/>
      <w:r w:rsidRPr="00A4759E">
        <w:rPr>
          <w:rFonts w:ascii="Calibri" w:hAnsi="Calibri" w:cs="Calibri"/>
        </w:rPr>
        <w:t>stack</w:t>
      </w:r>
      <w:proofErr w:type="spellEnd"/>
      <w:r w:rsidRPr="00A4759E">
        <w:rPr>
          <w:rFonts w:ascii="Calibri" w:hAnsi="Calibri" w:cs="Calibri"/>
        </w:rPr>
        <w:t xml:space="preserve"> basado en JavaScript en </w:t>
      </w:r>
      <w:proofErr w:type="spellStart"/>
      <w:r w:rsidRPr="00A4759E">
        <w:rPr>
          <w:rFonts w:ascii="Calibri" w:hAnsi="Calibri" w:cs="Calibri"/>
        </w:rPr>
        <w:t>frontend</w:t>
      </w:r>
      <w:proofErr w:type="spellEnd"/>
      <w:r w:rsidRPr="00A4759E">
        <w:rPr>
          <w:rFonts w:ascii="Calibri" w:hAnsi="Calibri" w:cs="Calibri"/>
        </w:rPr>
        <w:t xml:space="preserve"> y </w:t>
      </w:r>
      <w:proofErr w:type="spellStart"/>
      <w:r w:rsidRPr="00A4759E">
        <w:rPr>
          <w:rFonts w:ascii="Calibri" w:hAnsi="Calibri" w:cs="Calibri"/>
        </w:rPr>
        <w:t>backend</w:t>
      </w:r>
      <w:proofErr w:type="spellEnd"/>
      <w:r w:rsidRPr="00A4759E">
        <w:rPr>
          <w:rFonts w:ascii="Calibri" w:hAnsi="Calibri" w:cs="Calibri"/>
        </w:rPr>
        <w:t xml:space="preserve"> simplifica la integración entre capas y favorece la rapidez de iteración. </w:t>
      </w:r>
      <w:proofErr w:type="spellStart"/>
      <w:r w:rsidRPr="00A4759E">
        <w:rPr>
          <w:rFonts w:ascii="Calibri" w:hAnsi="Calibri" w:cs="Calibri"/>
        </w:rPr>
        <w:t>React</w:t>
      </w:r>
      <w:proofErr w:type="spellEnd"/>
      <w:r w:rsidRPr="00A4759E">
        <w:rPr>
          <w:rFonts w:ascii="Calibri" w:hAnsi="Calibri" w:cs="Calibri"/>
        </w:rPr>
        <w:t xml:space="preserve"> permite construir interfaces dinámicas mediante componentes reutilizables; Node.js y Express entregan flexibilidad para el desarrollo del </w:t>
      </w:r>
      <w:proofErr w:type="spellStart"/>
      <w:r w:rsidRPr="00A4759E">
        <w:rPr>
          <w:rFonts w:ascii="Calibri" w:hAnsi="Calibri" w:cs="Calibri"/>
        </w:rPr>
        <w:t>backend</w:t>
      </w:r>
      <w:proofErr w:type="spellEnd"/>
      <w:r w:rsidRPr="00A4759E">
        <w:rPr>
          <w:rFonts w:ascii="Calibri" w:hAnsi="Calibri" w:cs="Calibri"/>
        </w:rPr>
        <w:t xml:space="preserve">; MongoDB Atlas permite una persistencia </w:t>
      </w:r>
      <w:proofErr w:type="spellStart"/>
      <w:r w:rsidRPr="00A4759E">
        <w:rPr>
          <w:rFonts w:ascii="Calibri" w:hAnsi="Calibri" w:cs="Calibri"/>
        </w:rPr>
        <w:t>cloud</w:t>
      </w:r>
      <w:proofErr w:type="spellEnd"/>
      <w:r w:rsidRPr="00A4759E">
        <w:rPr>
          <w:rFonts w:ascii="Calibri" w:hAnsi="Calibri" w:cs="Calibri"/>
        </w:rPr>
        <w:t xml:space="preserve"> adecuada a la naturaleza del sistema; y GitHub posibilita control de versiones y trazabilidad del avance técnico.</w:t>
      </w:r>
    </w:p>
    <w:p w14:paraId="395E1299" w14:textId="77777777" w:rsidR="00D103E5" w:rsidRPr="00A4759E" w:rsidRDefault="00D103E5" w:rsidP="00D103E5">
      <w:pPr>
        <w:pStyle w:val="NormalWeb"/>
        <w:rPr>
          <w:rFonts w:ascii="Calibri" w:hAnsi="Calibri" w:cs="Calibri"/>
        </w:rPr>
      </w:pPr>
      <w:r w:rsidRPr="00A4759E">
        <w:rPr>
          <w:rFonts w:ascii="Calibri" w:hAnsi="Calibri" w:cs="Calibri"/>
        </w:rPr>
        <w:lastRenderedPageBreak/>
        <w:t>Adicionalmente, la proyección de integrar servicios externos de validación de identidad y confidencialidad fortalece el enfoque de seguridad y cumplimiento normativo que diferencia a Hana dentro de su propuesta de valor.</w:t>
      </w:r>
    </w:p>
    <w:p w14:paraId="68FC4CDA" w14:textId="1C1B43E2" w:rsidR="00D103E5" w:rsidRPr="00A4759E" w:rsidRDefault="00D103E5" w:rsidP="00D103E5">
      <w:pPr>
        <w:rPr>
          <w:rFonts w:ascii="Calibri" w:hAnsi="Calibri" w:cs="Calibri"/>
        </w:rPr>
      </w:pPr>
    </w:p>
    <w:p w14:paraId="321D2CCD" w14:textId="77777777" w:rsidR="00D103E5" w:rsidRPr="00A4759E" w:rsidRDefault="00D103E5" w:rsidP="00D103E5">
      <w:pPr>
        <w:pStyle w:val="Ttulo1"/>
        <w:rPr>
          <w:rFonts w:ascii="Calibri" w:hAnsi="Calibri" w:cs="Calibri"/>
          <w:color w:val="501549" w:themeColor="accent5" w:themeShade="80"/>
        </w:rPr>
      </w:pPr>
      <w:bookmarkStart w:id="55" w:name="_Toc225419992"/>
      <w:r w:rsidRPr="00A4759E">
        <w:rPr>
          <w:rFonts w:ascii="Calibri" w:hAnsi="Calibri" w:cs="Calibri"/>
          <w:color w:val="501549" w:themeColor="accent5" w:themeShade="80"/>
        </w:rPr>
        <w:t xml:space="preserve">13. Servicios </w:t>
      </w:r>
      <w:proofErr w:type="spellStart"/>
      <w:r w:rsidRPr="00A4759E">
        <w:rPr>
          <w:rFonts w:ascii="Calibri" w:hAnsi="Calibri" w:cs="Calibri"/>
          <w:color w:val="501549" w:themeColor="accent5" w:themeShade="80"/>
        </w:rPr>
        <w:t>cloud</w:t>
      </w:r>
      <w:proofErr w:type="spellEnd"/>
      <w:r w:rsidRPr="00A4759E">
        <w:rPr>
          <w:rFonts w:ascii="Calibri" w:hAnsi="Calibri" w:cs="Calibri"/>
          <w:color w:val="501549" w:themeColor="accent5" w:themeShade="80"/>
        </w:rPr>
        <w:t xml:space="preserve"> y justificación</w:t>
      </w:r>
      <w:bookmarkEnd w:id="55"/>
    </w:p>
    <w:p w14:paraId="244C73A4" w14:textId="77777777" w:rsidR="00D103E5" w:rsidRPr="00A4759E" w:rsidRDefault="00D103E5" w:rsidP="00D103E5">
      <w:pPr>
        <w:pStyle w:val="NormalWeb"/>
        <w:rPr>
          <w:rFonts w:ascii="Calibri" w:hAnsi="Calibri" w:cs="Calibri"/>
        </w:rPr>
      </w:pPr>
      <w:r w:rsidRPr="00A4759E">
        <w:rPr>
          <w:rFonts w:ascii="Calibri" w:hAnsi="Calibri" w:cs="Calibri"/>
        </w:rPr>
        <w:t xml:space="preserve">Hana se define como una solución </w:t>
      </w:r>
      <w:proofErr w:type="spellStart"/>
      <w:r w:rsidRPr="00A4759E">
        <w:rPr>
          <w:rFonts w:ascii="Calibri" w:hAnsi="Calibri" w:cs="Calibri"/>
        </w:rPr>
        <w:t>cloud</w:t>
      </w:r>
      <w:proofErr w:type="spellEnd"/>
      <w:r w:rsidRPr="00A4759E">
        <w:rPr>
          <w:rFonts w:ascii="Calibri" w:hAnsi="Calibri" w:cs="Calibri"/>
        </w:rPr>
        <w:t xml:space="preserve"> debido a la necesidad de acceso remoto, persistencia distribuida, escalabilidad básica y eventual despliegue en línea.</w:t>
      </w:r>
    </w:p>
    <w:p w14:paraId="23FD12C7" w14:textId="77777777" w:rsidR="00D103E5" w:rsidRPr="00A4759E" w:rsidRDefault="00D103E5" w:rsidP="00D103E5">
      <w:pPr>
        <w:pStyle w:val="Ttulo2"/>
        <w:rPr>
          <w:rFonts w:ascii="Calibri" w:hAnsi="Calibri" w:cs="Calibri"/>
          <w:color w:val="501549" w:themeColor="accent5" w:themeShade="80"/>
        </w:rPr>
      </w:pPr>
      <w:bookmarkStart w:id="56" w:name="_Toc225419993"/>
      <w:r w:rsidRPr="00A4759E">
        <w:rPr>
          <w:rFonts w:ascii="Calibri" w:hAnsi="Calibri" w:cs="Calibri"/>
          <w:color w:val="501549" w:themeColor="accent5" w:themeShade="80"/>
        </w:rPr>
        <w:t xml:space="preserve">13.1 Servicios </w:t>
      </w:r>
      <w:proofErr w:type="spellStart"/>
      <w:r w:rsidRPr="00A4759E">
        <w:rPr>
          <w:rFonts w:ascii="Calibri" w:hAnsi="Calibri" w:cs="Calibri"/>
          <w:color w:val="501549" w:themeColor="accent5" w:themeShade="80"/>
        </w:rPr>
        <w:t>cloud</w:t>
      </w:r>
      <w:proofErr w:type="spellEnd"/>
      <w:r w:rsidRPr="00A4759E">
        <w:rPr>
          <w:rFonts w:ascii="Calibri" w:hAnsi="Calibri" w:cs="Calibri"/>
          <w:color w:val="501549" w:themeColor="accent5" w:themeShade="80"/>
        </w:rPr>
        <w:t xml:space="preserve"> considerados</w:t>
      </w:r>
      <w:bookmarkEnd w:id="56"/>
    </w:p>
    <w:p w14:paraId="62935EB6" w14:textId="77777777" w:rsidR="008D500E" w:rsidRPr="00A4759E" w:rsidRDefault="008D500E" w:rsidP="008D500E">
      <w:pPr>
        <w:rPr>
          <w:rFonts w:ascii="Calibri" w:hAnsi="Calibri" w:cs="Calibri"/>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6"/>
        <w:gridCol w:w="1012"/>
        <w:gridCol w:w="3296"/>
        <w:gridCol w:w="1534"/>
      </w:tblGrid>
      <w:tr w:rsidR="008D500E" w:rsidRPr="00A4759E" w14:paraId="4A546B6F" w14:textId="77777777" w:rsidTr="00BC7430">
        <w:trPr>
          <w:tblHeader/>
          <w:tblCellSpacing w:w="15" w:type="dxa"/>
        </w:trPr>
        <w:tc>
          <w:tcPr>
            <w:tcW w:w="0" w:type="auto"/>
            <w:shd w:val="clear" w:color="auto" w:fill="501549" w:themeFill="accent5" w:themeFillShade="80"/>
            <w:vAlign w:val="center"/>
            <w:hideMark/>
          </w:tcPr>
          <w:p w14:paraId="4082ED76" w14:textId="77777777" w:rsidR="008D500E" w:rsidRPr="00A4759E" w:rsidRDefault="008D500E" w:rsidP="008D500E">
            <w:pPr>
              <w:spacing w:after="0" w:line="240" w:lineRule="auto"/>
              <w:jc w:val="center"/>
              <w:rPr>
                <w:rFonts w:ascii="Calibri" w:eastAsia="Times New Roman" w:hAnsi="Calibri" w:cs="Calibri"/>
                <w:b/>
                <w:bCs/>
                <w:kern w:val="0"/>
                <w:lang w:eastAsia="es-CL"/>
                <w14:ligatures w14:val="none"/>
              </w:rPr>
            </w:pPr>
            <w:r w:rsidRPr="00A4759E">
              <w:rPr>
                <w:rFonts w:ascii="Calibri" w:eastAsia="Times New Roman" w:hAnsi="Calibri" w:cs="Calibri"/>
                <w:b/>
                <w:bCs/>
                <w:kern w:val="0"/>
                <w:lang w:eastAsia="es-CL"/>
                <w14:ligatures w14:val="none"/>
              </w:rPr>
              <w:t>Servicio</w:t>
            </w:r>
          </w:p>
        </w:tc>
        <w:tc>
          <w:tcPr>
            <w:tcW w:w="0" w:type="auto"/>
            <w:shd w:val="clear" w:color="auto" w:fill="501549" w:themeFill="accent5" w:themeFillShade="80"/>
            <w:vAlign w:val="center"/>
            <w:hideMark/>
          </w:tcPr>
          <w:p w14:paraId="79DC95B7" w14:textId="77777777" w:rsidR="008D500E" w:rsidRPr="00A4759E" w:rsidRDefault="008D500E" w:rsidP="008D500E">
            <w:pPr>
              <w:spacing w:after="0" w:line="240" w:lineRule="auto"/>
              <w:jc w:val="center"/>
              <w:rPr>
                <w:rFonts w:ascii="Calibri" w:eastAsia="Times New Roman" w:hAnsi="Calibri" w:cs="Calibri"/>
                <w:b/>
                <w:bCs/>
                <w:kern w:val="0"/>
                <w:lang w:eastAsia="es-CL"/>
                <w14:ligatures w14:val="none"/>
              </w:rPr>
            </w:pPr>
            <w:r w:rsidRPr="00A4759E">
              <w:rPr>
                <w:rFonts w:ascii="Calibri" w:eastAsia="Times New Roman" w:hAnsi="Calibri" w:cs="Calibri"/>
                <w:b/>
                <w:bCs/>
                <w:kern w:val="0"/>
                <w:lang w:eastAsia="es-CL"/>
                <w14:ligatures w14:val="none"/>
              </w:rPr>
              <w:t xml:space="preserve">Tipo </w:t>
            </w:r>
            <w:proofErr w:type="spellStart"/>
            <w:r w:rsidRPr="00A4759E">
              <w:rPr>
                <w:rFonts w:ascii="Calibri" w:eastAsia="Times New Roman" w:hAnsi="Calibri" w:cs="Calibri"/>
                <w:b/>
                <w:bCs/>
                <w:kern w:val="0"/>
                <w:lang w:eastAsia="es-CL"/>
                <w14:ligatures w14:val="none"/>
              </w:rPr>
              <w:t>cloud</w:t>
            </w:r>
            <w:proofErr w:type="spellEnd"/>
          </w:p>
        </w:tc>
        <w:tc>
          <w:tcPr>
            <w:tcW w:w="0" w:type="auto"/>
            <w:shd w:val="clear" w:color="auto" w:fill="501549" w:themeFill="accent5" w:themeFillShade="80"/>
            <w:vAlign w:val="center"/>
            <w:hideMark/>
          </w:tcPr>
          <w:p w14:paraId="1E68831F" w14:textId="77777777" w:rsidR="008D500E" w:rsidRPr="00A4759E" w:rsidRDefault="008D500E" w:rsidP="008D500E">
            <w:pPr>
              <w:spacing w:after="0" w:line="240" w:lineRule="auto"/>
              <w:jc w:val="center"/>
              <w:rPr>
                <w:rFonts w:ascii="Calibri" w:eastAsia="Times New Roman" w:hAnsi="Calibri" w:cs="Calibri"/>
                <w:b/>
                <w:bCs/>
                <w:kern w:val="0"/>
                <w:lang w:eastAsia="es-CL"/>
                <w14:ligatures w14:val="none"/>
              </w:rPr>
            </w:pPr>
            <w:r w:rsidRPr="00A4759E">
              <w:rPr>
                <w:rFonts w:ascii="Calibri" w:eastAsia="Times New Roman" w:hAnsi="Calibri" w:cs="Calibri"/>
                <w:b/>
                <w:bCs/>
                <w:kern w:val="0"/>
                <w:lang w:eastAsia="es-CL"/>
                <w14:ligatures w14:val="none"/>
              </w:rPr>
              <w:t>Uso</w:t>
            </w:r>
          </w:p>
        </w:tc>
        <w:tc>
          <w:tcPr>
            <w:tcW w:w="0" w:type="auto"/>
            <w:shd w:val="clear" w:color="auto" w:fill="501549" w:themeFill="accent5" w:themeFillShade="80"/>
            <w:vAlign w:val="center"/>
            <w:hideMark/>
          </w:tcPr>
          <w:p w14:paraId="2A7AF6A2" w14:textId="77777777" w:rsidR="008D500E" w:rsidRPr="00A4759E" w:rsidRDefault="008D500E" w:rsidP="008D500E">
            <w:pPr>
              <w:spacing w:after="0" w:line="240" w:lineRule="auto"/>
              <w:jc w:val="center"/>
              <w:rPr>
                <w:rFonts w:ascii="Calibri" w:eastAsia="Times New Roman" w:hAnsi="Calibri" w:cs="Calibri"/>
                <w:b/>
                <w:bCs/>
                <w:kern w:val="0"/>
                <w:lang w:eastAsia="es-CL"/>
                <w14:ligatures w14:val="none"/>
              </w:rPr>
            </w:pPr>
            <w:r w:rsidRPr="00A4759E">
              <w:rPr>
                <w:rFonts w:ascii="Calibri" w:eastAsia="Times New Roman" w:hAnsi="Calibri" w:cs="Calibri"/>
                <w:b/>
                <w:bCs/>
                <w:kern w:val="0"/>
                <w:lang w:eastAsia="es-CL"/>
                <w14:ligatures w14:val="none"/>
              </w:rPr>
              <w:t>Estado</w:t>
            </w:r>
          </w:p>
        </w:tc>
      </w:tr>
      <w:tr w:rsidR="008D500E" w:rsidRPr="00A4759E" w14:paraId="19440FEA" w14:textId="77777777" w:rsidTr="00BC7430">
        <w:trPr>
          <w:tblCellSpacing w:w="15" w:type="dxa"/>
        </w:trPr>
        <w:tc>
          <w:tcPr>
            <w:tcW w:w="0" w:type="auto"/>
            <w:shd w:val="clear" w:color="auto" w:fill="FAE2D5" w:themeFill="accent2" w:themeFillTint="33"/>
            <w:vAlign w:val="center"/>
            <w:hideMark/>
          </w:tcPr>
          <w:p w14:paraId="23AA5F36" w14:textId="77777777" w:rsidR="008D500E" w:rsidRPr="00A4759E" w:rsidRDefault="008D500E" w:rsidP="008D500E">
            <w:pPr>
              <w:spacing w:after="0" w:line="240" w:lineRule="auto"/>
              <w:rPr>
                <w:rFonts w:ascii="Calibri" w:eastAsia="Times New Roman" w:hAnsi="Calibri" w:cs="Calibri"/>
                <w:kern w:val="0"/>
                <w:lang w:eastAsia="es-CL"/>
                <w14:ligatures w14:val="none"/>
              </w:rPr>
            </w:pPr>
            <w:r w:rsidRPr="00A4759E">
              <w:rPr>
                <w:rFonts w:ascii="Calibri" w:eastAsia="Times New Roman" w:hAnsi="Calibri" w:cs="Calibri"/>
                <w:kern w:val="0"/>
                <w:lang w:eastAsia="es-CL"/>
                <w14:ligatures w14:val="none"/>
              </w:rPr>
              <w:t>MongoDB Atlas</w:t>
            </w:r>
          </w:p>
        </w:tc>
        <w:tc>
          <w:tcPr>
            <w:tcW w:w="0" w:type="auto"/>
            <w:shd w:val="clear" w:color="auto" w:fill="FAE2D5" w:themeFill="accent2" w:themeFillTint="33"/>
            <w:vAlign w:val="center"/>
            <w:hideMark/>
          </w:tcPr>
          <w:p w14:paraId="5A1364F2" w14:textId="77777777" w:rsidR="008D500E" w:rsidRPr="00A4759E" w:rsidRDefault="008D500E" w:rsidP="008D500E">
            <w:pPr>
              <w:spacing w:after="0" w:line="240" w:lineRule="auto"/>
              <w:rPr>
                <w:rFonts w:ascii="Calibri" w:eastAsia="Times New Roman" w:hAnsi="Calibri" w:cs="Calibri"/>
                <w:kern w:val="0"/>
                <w:lang w:eastAsia="es-CL"/>
                <w14:ligatures w14:val="none"/>
              </w:rPr>
            </w:pPr>
            <w:proofErr w:type="spellStart"/>
            <w:r w:rsidRPr="00A4759E">
              <w:rPr>
                <w:rFonts w:ascii="Calibri" w:eastAsia="Times New Roman" w:hAnsi="Calibri" w:cs="Calibri"/>
                <w:kern w:val="0"/>
                <w:lang w:eastAsia="es-CL"/>
                <w14:ligatures w14:val="none"/>
              </w:rPr>
              <w:t>DBaaS</w:t>
            </w:r>
            <w:proofErr w:type="spellEnd"/>
            <w:r w:rsidRPr="00A4759E">
              <w:rPr>
                <w:rFonts w:ascii="Calibri" w:eastAsia="Times New Roman" w:hAnsi="Calibri" w:cs="Calibri"/>
                <w:kern w:val="0"/>
                <w:lang w:eastAsia="es-CL"/>
                <w14:ligatures w14:val="none"/>
              </w:rPr>
              <w:t xml:space="preserve"> / SaaS</w:t>
            </w:r>
          </w:p>
        </w:tc>
        <w:tc>
          <w:tcPr>
            <w:tcW w:w="0" w:type="auto"/>
            <w:shd w:val="clear" w:color="auto" w:fill="FAE2D5" w:themeFill="accent2" w:themeFillTint="33"/>
            <w:vAlign w:val="center"/>
            <w:hideMark/>
          </w:tcPr>
          <w:p w14:paraId="351478F2" w14:textId="77777777" w:rsidR="008D500E" w:rsidRPr="00A4759E" w:rsidRDefault="008D500E" w:rsidP="008D500E">
            <w:pPr>
              <w:spacing w:after="0" w:line="240" w:lineRule="auto"/>
              <w:rPr>
                <w:rFonts w:ascii="Calibri" w:eastAsia="Times New Roman" w:hAnsi="Calibri" w:cs="Calibri"/>
                <w:kern w:val="0"/>
                <w:lang w:eastAsia="es-CL"/>
                <w14:ligatures w14:val="none"/>
              </w:rPr>
            </w:pPr>
            <w:r w:rsidRPr="00A4759E">
              <w:rPr>
                <w:rFonts w:ascii="Calibri" w:eastAsia="Times New Roman" w:hAnsi="Calibri" w:cs="Calibri"/>
                <w:kern w:val="0"/>
                <w:lang w:eastAsia="es-CL"/>
                <w14:ligatures w14:val="none"/>
              </w:rPr>
              <w:t>Base de datos de la plataforma</w:t>
            </w:r>
          </w:p>
        </w:tc>
        <w:tc>
          <w:tcPr>
            <w:tcW w:w="0" w:type="auto"/>
            <w:shd w:val="clear" w:color="auto" w:fill="FAE2D5" w:themeFill="accent2" w:themeFillTint="33"/>
            <w:vAlign w:val="center"/>
            <w:hideMark/>
          </w:tcPr>
          <w:p w14:paraId="6D70BE5E" w14:textId="77777777" w:rsidR="008D500E" w:rsidRPr="00A4759E" w:rsidRDefault="008D500E" w:rsidP="008D500E">
            <w:pPr>
              <w:spacing w:after="0" w:line="240" w:lineRule="auto"/>
              <w:rPr>
                <w:rFonts w:ascii="Calibri" w:eastAsia="Times New Roman" w:hAnsi="Calibri" w:cs="Calibri"/>
                <w:kern w:val="0"/>
                <w:lang w:eastAsia="es-CL"/>
                <w14:ligatures w14:val="none"/>
              </w:rPr>
            </w:pPr>
            <w:r w:rsidRPr="00A4759E">
              <w:rPr>
                <w:rFonts w:ascii="Calibri" w:eastAsia="Times New Roman" w:hAnsi="Calibri" w:cs="Calibri"/>
                <w:kern w:val="0"/>
                <w:lang w:eastAsia="es-CL"/>
                <w14:ligatures w14:val="none"/>
              </w:rPr>
              <w:t>Implementado</w:t>
            </w:r>
          </w:p>
        </w:tc>
      </w:tr>
      <w:tr w:rsidR="008D500E" w:rsidRPr="00A4759E" w14:paraId="79B9C15F" w14:textId="77777777" w:rsidTr="00BC7430">
        <w:trPr>
          <w:tblCellSpacing w:w="15" w:type="dxa"/>
        </w:trPr>
        <w:tc>
          <w:tcPr>
            <w:tcW w:w="0" w:type="auto"/>
            <w:shd w:val="clear" w:color="auto" w:fill="FAE2D5" w:themeFill="accent2" w:themeFillTint="33"/>
            <w:vAlign w:val="center"/>
            <w:hideMark/>
          </w:tcPr>
          <w:p w14:paraId="63234FE9" w14:textId="77777777" w:rsidR="008D500E" w:rsidRPr="00A4759E" w:rsidRDefault="008D500E" w:rsidP="008D500E">
            <w:pPr>
              <w:spacing w:after="0" w:line="240" w:lineRule="auto"/>
              <w:rPr>
                <w:rFonts w:ascii="Calibri" w:eastAsia="Times New Roman" w:hAnsi="Calibri" w:cs="Calibri"/>
                <w:kern w:val="0"/>
                <w:lang w:eastAsia="es-CL"/>
                <w14:ligatures w14:val="none"/>
              </w:rPr>
            </w:pPr>
            <w:r w:rsidRPr="00A4759E">
              <w:rPr>
                <w:rFonts w:ascii="Calibri" w:eastAsia="Times New Roman" w:hAnsi="Calibri" w:cs="Calibri"/>
                <w:kern w:val="0"/>
                <w:lang w:eastAsia="es-CL"/>
                <w14:ligatures w14:val="none"/>
              </w:rPr>
              <w:t>GitHub</w:t>
            </w:r>
          </w:p>
        </w:tc>
        <w:tc>
          <w:tcPr>
            <w:tcW w:w="0" w:type="auto"/>
            <w:shd w:val="clear" w:color="auto" w:fill="FAE2D5" w:themeFill="accent2" w:themeFillTint="33"/>
            <w:vAlign w:val="center"/>
            <w:hideMark/>
          </w:tcPr>
          <w:p w14:paraId="5CBD778F" w14:textId="77777777" w:rsidR="008D500E" w:rsidRPr="00A4759E" w:rsidRDefault="008D500E" w:rsidP="008D500E">
            <w:pPr>
              <w:spacing w:after="0" w:line="240" w:lineRule="auto"/>
              <w:rPr>
                <w:rFonts w:ascii="Calibri" w:eastAsia="Times New Roman" w:hAnsi="Calibri" w:cs="Calibri"/>
                <w:kern w:val="0"/>
                <w:lang w:eastAsia="es-CL"/>
                <w14:ligatures w14:val="none"/>
              </w:rPr>
            </w:pPr>
            <w:r w:rsidRPr="00A4759E">
              <w:rPr>
                <w:rFonts w:ascii="Calibri" w:eastAsia="Times New Roman" w:hAnsi="Calibri" w:cs="Calibri"/>
                <w:kern w:val="0"/>
                <w:lang w:eastAsia="es-CL"/>
                <w14:ligatures w14:val="none"/>
              </w:rPr>
              <w:t>SaaS</w:t>
            </w:r>
          </w:p>
        </w:tc>
        <w:tc>
          <w:tcPr>
            <w:tcW w:w="0" w:type="auto"/>
            <w:shd w:val="clear" w:color="auto" w:fill="FAE2D5" w:themeFill="accent2" w:themeFillTint="33"/>
            <w:vAlign w:val="center"/>
            <w:hideMark/>
          </w:tcPr>
          <w:p w14:paraId="6BA08196" w14:textId="77777777" w:rsidR="008D500E" w:rsidRPr="00A4759E" w:rsidRDefault="008D500E" w:rsidP="008D500E">
            <w:pPr>
              <w:spacing w:after="0" w:line="240" w:lineRule="auto"/>
              <w:rPr>
                <w:rFonts w:ascii="Calibri" w:eastAsia="Times New Roman" w:hAnsi="Calibri" w:cs="Calibri"/>
                <w:kern w:val="0"/>
                <w:lang w:eastAsia="es-CL"/>
                <w14:ligatures w14:val="none"/>
              </w:rPr>
            </w:pPr>
            <w:r w:rsidRPr="00A4759E">
              <w:rPr>
                <w:rFonts w:ascii="Calibri" w:eastAsia="Times New Roman" w:hAnsi="Calibri" w:cs="Calibri"/>
                <w:kern w:val="0"/>
                <w:lang w:eastAsia="es-CL"/>
                <w14:ligatures w14:val="none"/>
              </w:rPr>
              <w:t>Repositorio, control de versiones y respaldo</w:t>
            </w:r>
          </w:p>
        </w:tc>
        <w:tc>
          <w:tcPr>
            <w:tcW w:w="0" w:type="auto"/>
            <w:shd w:val="clear" w:color="auto" w:fill="FAE2D5" w:themeFill="accent2" w:themeFillTint="33"/>
            <w:vAlign w:val="center"/>
            <w:hideMark/>
          </w:tcPr>
          <w:p w14:paraId="07985321" w14:textId="77777777" w:rsidR="008D500E" w:rsidRPr="00A4759E" w:rsidRDefault="008D500E" w:rsidP="008D500E">
            <w:pPr>
              <w:spacing w:after="0" w:line="240" w:lineRule="auto"/>
              <w:rPr>
                <w:rFonts w:ascii="Calibri" w:eastAsia="Times New Roman" w:hAnsi="Calibri" w:cs="Calibri"/>
                <w:kern w:val="0"/>
                <w:lang w:eastAsia="es-CL"/>
                <w14:ligatures w14:val="none"/>
              </w:rPr>
            </w:pPr>
            <w:r w:rsidRPr="00A4759E">
              <w:rPr>
                <w:rFonts w:ascii="Calibri" w:eastAsia="Times New Roman" w:hAnsi="Calibri" w:cs="Calibri"/>
                <w:kern w:val="0"/>
                <w:lang w:eastAsia="es-CL"/>
                <w14:ligatures w14:val="none"/>
              </w:rPr>
              <w:t>Implementado</w:t>
            </w:r>
          </w:p>
        </w:tc>
      </w:tr>
      <w:tr w:rsidR="008D500E" w:rsidRPr="00A4759E" w14:paraId="5BE1956C" w14:textId="77777777" w:rsidTr="00BC7430">
        <w:trPr>
          <w:tblCellSpacing w:w="15" w:type="dxa"/>
        </w:trPr>
        <w:tc>
          <w:tcPr>
            <w:tcW w:w="0" w:type="auto"/>
            <w:shd w:val="clear" w:color="auto" w:fill="FAE2D5" w:themeFill="accent2" w:themeFillTint="33"/>
            <w:vAlign w:val="center"/>
            <w:hideMark/>
          </w:tcPr>
          <w:p w14:paraId="663C560A" w14:textId="77777777" w:rsidR="008D500E" w:rsidRPr="00A4759E" w:rsidRDefault="008D500E" w:rsidP="008D500E">
            <w:pPr>
              <w:spacing w:after="0" w:line="240" w:lineRule="auto"/>
              <w:rPr>
                <w:rFonts w:ascii="Calibri" w:eastAsia="Times New Roman" w:hAnsi="Calibri" w:cs="Calibri"/>
                <w:kern w:val="0"/>
                <w:lang w:eastAsia="es-CL"/>
                <w14:ligatures w14:val="none"/>
              </w:rPr>
            </w:pPr>
            <w:proofErr w:type="spellStart"/>
            <w:r w:rsidRPr="00A4759E">
              <w:rPr>
                <w:rFonts w:ascii="Calibri" w:eastAsia="Times New Roman" w:hAnsi="Calibri" w:cs="Calibri"/>
                <w:kern w:val="0"/>
                <w:lang w:eastAsia="es-CL"/>
                <w14:ligatures w14:val="none"/>
              </w:rPr>
              <w:t>Cloudinary</w:t>
            </w:r>
            <w:proofErr w:type="spellEnd"/>
          </w:p>
        </w:tc>
        <w:tc>
          <w:tcPr>
            <w:tcW w:w="0" w:type="auto"/>
            <w:shd w:val="clear" w:color="auto" w:fill="FAE2D5" w:themeFill="accent2" w:themeFillTint="33"/>
            <w:vAlign w:val="center"/>
            <w:hideMark/>
          </w:tcPr>
          <w:p w14:paraId="33BDB9A4" w14:textId="77777777" w:rsidR="008D500E" w:rsidRPr="00A4759E" w:rsidRDefault="008D500E" w:rsidP="008D500E">
            <w:pPr>
              <w:spacing w:after="0" w:line="240" w:lineRule="auto"/>
              <w:rPr>
                <w:rFonts w:ascii="Calibri" w:eastAsia="Times New Roman" w:hAnsi="Calibri" w:cs="Calibri"/>
                <w:kern w:val="0"/>
                <w:lang w:eastAsia="es-CL"/>
                <w14:ligatures w14:val="none"/>
              </w:rPr>
            </w:pPr>
            <w:r w:rsidRPr="00A4759E">
              <w:rPr>
                <w:rFonts w:ascii="Calibri" w:eastAsia="Times New Roman" w:hAnsi="Calibri" w:cs="Calibri"/>
                <w:kern w:val="0"/>
                <w:lang w:eastAsia="es-CL"/>
                <w14:ligatures w14:val="none"/>
              </w:rPr>
              <w:t>SaaS</w:t>
            </w:r>
          </w:p>
        </w:tc>
        <w:tc>
          <w:tcPr>
            <w:tcW w:w="0" w:type="auto"/>
            <w:shd w:val="clear" w:color="auto" w:fill="FAE2D5" w:themeFill="accent2" w:themeFillTint="33"/>
            <w:vAlign w:val="center"/>
            <w:hideMark/>
          </w:tcPr>
          <w:p w14:paraId="108793A9" w14:textId="77777777" w:rsidR="008D500E" w:rsidRPr="00A4759E" w:rsidRDefault="008D500E" w:rsidP="008D500E">
            <w:pPr>
              <w:spacing w:after="0" w:line="240" w:lineRule="auto"/>
              <w:rPr>
                <w:rFonts w:ascii="Calibri" w:eastAsia="Times New Roman" w:hAnsi="Calibri" w:cs="Calibri"/>
                <w:kern w:val="0"/>
                <w:lang w:eastAsia="es-CL"/>
                <w14:ligatures w14:val="none"/>
              </w:rPr>
            </w:pPr>
            <w:r w:rsidRPr="00A4759E">
              <w:rPr>
                <w:rFonts w:ascii="Calibri" w:eastAsia="Times New Roman" w:hAnsi="Calibri" w:cs="Calibri"/>
                <w:kern w:val="0"/>
                <w:lang w:eastAsia="es-CL"/>
                <w14:ligatures w14:val="none"/>
              </w:rPr>
              <w:t>Gestión de imágenes y archivos visuales</w:t>
            </w:r>
          </w:p>
        </w:tc>
        <w:tc>
          <w:tcPr>
            <w:tcW w:w="0" w:type="auto"/>
            <w:shd w:val="clear" w:color="auto" w:fill="FAE2D5" w:themeFill="accent2" w:themeFillTint="33"/>
            <w:vAlign w:val="center"/>
            <w:hideMark/>
          </w:tcPr>
          <w:p w14:paraId="3C386E05" w14:textId="77777777" w:rsidR="008D500E" w:rsidRPr="00A4759E" w:rsidRDefault="008D500E" w:rsidP="008D500E">
            <w:pPr>
              <w:spacing w:after="0" w:line="240" w:lineRule="auto"/>
              <w:rPr>
                <w:rFonts w:ascii="Calibri" w:eastAsia="Times New Roman" w:hAnsi="Calibri" w:cs="Calibri"/>
                <w:kern w:val="0"/>
                <w:lang w:eastAsia="es-CL"/>
                <w14:ligatures w14:val="none"/>
              </w:rPr>
            </w:pPr>
            <w:r w:rsidRPr="00A4759E">
              <w:rPr>
                <w:rFonts w:ascii="Calibri" w:eastAsia="Times New Roman" w:hAnsi="Calibri" w:cs="Calibri"/>
                <w:kern w:val="0"/>
                <w:lang w:eastAsia="es-CL"/>
                <w14:ligatures w14:val="none"/>
              </w:rPr>
              <w:t>Proyectado</w:t>
            </w:r>
          </w:p>
        </w:tc>
      </w:tr>
      <w:tr w:rsidR="008D500E" w:rsidRPr="00A4759E" w14:paraId="022C471E" w14:textId="77777777" w:rsidTr="00BC7430">
        <w:trPr>
          <w:tblCellSpacing w:w="15" w:type="dxa"/>
        </w:trPr>
        <w:tc>
          <w:tcPr>
            <w:tcW w:w="0" w:type="auto"/>
            <w:shd w:val="clear" w:color="auto" w:fill="FAE2D5" w:themeFill="accent2" w:themeFillTint="33"/>
            <w:vAlign w:val="center"/>
            <w:hideMark/>
          </w:tcPr>
          <w:p w14:paraId="782E47BE" w14:textId="77777777" w:rsidR="008D500E" w:rsidRPr="00A4759E" w:rsidRDefault="008D500E" w:rsidP="008D500E">
            <w:pPr>
              <w:spacing w:after="0" w:line="240" w:lineRule="auto"/>
              <w:rPr>
                <w:rFonts w:ascii="Calibri" w:eastAsia="Times New Roman" w:hAnsi="Calibri" w:cs="Calibri"/>
                <w:kern w:val="0"/>
                <w:lang w:eastAsia="es-CL"/>
                <w14:ligatures w14:val="none"/>
              </w:rPr>
            </w:pPr>
            <w:proofErr w:type="spellStart"/>
            <w:r w:rsidRPr="00A4759E">
              <w:rPr>
                <w:rFonts w:ascii="Calibri" w:eastAsia="Times New Roman" w:hAnsi="Calibri" w:cs="Calibri"/>
                <w:kern w:val="0"/>
                <w:lang w:eastAsia="es-CL"/>
                <w14:ligatures w14:val="none"/>
              </w:rPr>
              <w:t>Vercel</w:t>
            </w:r>
            <w:proofErr w:type="spellEnd"/>
          </w:p>
        </w:tc>
        <w:tc>
          <w:tcPr>
            <w:tcW w:w="0" w:type="auto"/>
            <w:shd w:val="clear" w:color="auto" w:fill="FAE2D5" w:themeFill="accent2" w:themeFillTint="33"/>
            <w:vAlign w:val="center"/>
            <w:hideMark/>
          </w:tcPr>
          <w:p w14:paraId="2283395D" w14:textId="77777777" w:rsidR="008D500E" w:rsidRPr="00A4759E" w:rsidRDefault="008D500E" w:rsidP="008D500E">
            <w:pPr>
              <w:spacing w:after="0" w:line="240" w:lineRule="auto"/>
              <w:rPr>
                <w:rFonts w:ascii="Calibri" w:eastAsia="Times New Roman" w:hAnsi="Calibri" w:cs="Calibri"/>
                <w:kern w:val="0"/>
                <w:lang w:eastAsia="es-CL"/>
                <w14:ligatures w14:val="none"/>
              </w:rPr>
            </w:pPr>
            <w:r w:rsidRPr="00A4759E">
              <w:rPr>
                <w:rFonts w:ascii="Calibri" w:eastAsia="Times New Roman" w:hAnsi="Calibri" w:cs="Calibri"/>
                <w:kern w:val="0"/>
                <w:lang w:eastAsia="es-CL"/>
                <w14:ligatures w14:val="none"/>
              </w:rPr>
              <w:t>PaaS</w:t>
            </w:r>
          </w:p>
        </w:tc>
        <w:tc>
          <w:tcPr>
            <w:tcW w:w="0" w:type="auto"/>
            <w:shd w:val="clear" w:color="auto" w:fill="FAE2D5" w:themeFill="accent2" w:themeFillTint="33"/>
            <w:vAlign w:val="center"/>
            <w:hideMark/>
          </w:tcPr>
          <w:p w14:paraId="1F3C69A6" w14:textId="77777777" w:rsidR="008D500E" w:rsidRPr="00A4759E" w:rsidRDefault="008D500E" w:rsidP="008D500E">
            <w:pPr>
              <w:spacing w:after="0" w:line="240" w:lineRule="auto"/>
              <w:rPr>
                <w:rFonts w:ascii="Calibri" w:eastAsia="Times New Roman" w:hAnsi="Calibri" w:cs="Calibri"/>
                <w:kern w:val="0"/>
                <w:lang w:eastAsia="es-CL"/>
                <w14:ligatures w14:val="none"/>
              </w:rPr>
            </w:pPr>
            <w:r w:rsidRPr="00A4759E">
              <w:rPr>
                <w:rFonts w:ascii="Calibri" w:eastAsia="Times New Roman" w:hAnsi="Calibri" w:cs="Calibri"/>
                <w:kern w:val="0"/>
                <w:lang w:eastAsia="es-CL"/>
                <w14:ligatures w14:val="none"/>
              </w:rPr>
              <w:t xml:space="preserve">Despliegue de </w:t>
            </w:r>
            <w:proofErr w:type="spellStart"/>
            <w:r w:rsidRPr="00A4759E">
              <w:rPr>
                <w:rFonts w:ascii="Calibri" w:eastAsia="Times New Roman" w:hAnsi="Calibri" w:cs="Calibri"/>
                <w:kern w:val="0"/>
                <w:lang w:eastAsia="es-CL"/>
                <w14:ligatures w14:val="none"/>
              </w:rPr>
              <w:t>frontend</w:t>
            </w:r>
            <w:proofErr w:type="spellEnd"/>
          </w:p>
        </w:tc>
        <w:tc>
          <w:tcPr>
            <w:tcW w:w="0" w:type="auto"/>
            <w:shd w:val="clear" w:color="auto" w:fill="FAE2D5" w:themeFill="accent2" w:themeFillTint="33"/>
            <w:vAlign w:val="center"/>
            <w:hideMark/>
          </w:tcPr>
          <w:p w14:paraId="6BADB601" w14:textId="77777777" w:rsidR="008D500E" w:rsidRPr="00A4759E" w:rsidRDefault="008D500E" w:rsidP="008D500E">
            <w:pPr>
              <w:spacing w:after="0" w:line="240" w:lineRule="auto"/>
              <w:rPr>
                <w:rFonts w:ascii="Calibri" w:eastAsia="Times New Roman" w:hAnsi="Calibri" w:cs="Calibri"/>
                <w:kern w:val="0"/>
                <w:lang w:eastAsia="es-CL"/>
                <w14:ligatures w14:val="none"/>
              </w:rPr>
            </w:pPr>
            <w:r w:rsidRPr="00A4759E">
              <w:rPr>
                <w:rFonts w:ascii="Calibri" w:eastAsia="Times New Roman" w:hAnsi="Calibri" w:cs="Calibri"/>
                <w:kern w:val="0"/>
                <w:lang w:eastAsia="es-CL"/>
                <w14:ligatures w14:val="none"/>
              </w:rPr>
              <w:t>Planificado</w:t>
            </w:r>
          </w:p>
        </w:tc>
      </w:tr>
      <w:tr w:rsidR="008D500E" w:rsidRPr="00A4759E" w14:paraId="1F2D0BC2" w14:textId="77777777" w:rsidTr="00BC7430">
        <w:trPr>
          <w:tblCellSpacing w:w="15" w:type="dxa"/>
        </w:trPr>
        <w:tc>
          <w:tcPr>
            <w:tcW w:w="0" w:type="auto"/>
            <w:shd w:val="clear" w:color="auto" w:fill="FAE2D5" w:themeFill="accent2" w:themeFillTint="33"/>
            <w:vAlign w:val="center"/>
            <w:hideMark/>
          </w:tcPr>
          <w:p w14:paraId="77B0FC06" w14:textId="77777777" w:rsidR="008D500E" w:rsidRPr="00A4759E" w:rsidRDefault="008D500E" w:rsidP="008D500E">
            <w:pPr>
              <w:spacing w:after="0" w:line="240" w:lineRule="auto"/>
              <w:rPr>
                <w:rFonts w:ascii="Calibri" w:eastAsia="Times New Roman" w:hAnsi="Calibri" w:cs="Calibri"/>
                <w:kern w:val="0"/>
                <w:lang w:eastAsia="es-CL"/>
                <w14:ligatures w14:val="none"/>
              </w:rPr>
            </w:pPr>
            <w:r w:rsidRPr="00A4759E">
              <w:rPr>
                <w:rFonts w:ascii="Calibri" w:eastAsia="Times New Roman" w:hAnsi="Calibri" w:cs="Calibri"/>
                <w:kern w:val="0"/>
                <w:lang w:eastAsia="es-CL"/>
                <w14:ligatures w14:val="none"/>
              </w:rPr>
              <w:t>Render</w:t>
            </w:r>
          </w:p>
        </w:tc>
        <w:tc>
          <w:tcPr>
            <w:tcW w:w="0" w:type="auto"/>
            <w:shd w:val="clear" w:color="auto" w:fill="FAE2D5" w:themeFill="accent2" w:themeFillTint="33"/>
            <w:vAlign w:val="center"/>
            <w:hideMark/>
          </w:tcPr>
          <w:p w14:paraId="5BC15FE0" w14:textId="77777777" w:rsidR="008D500E" w:rsidRPr="00A4759E" w:rsidRDefault="008D500E" w:rsidP="008D500E">
            <w:pPr>
              <w:spacing w:after="0" w:line="240" w:lineRule="auto"/>
              <w:rPr>
                <w:rFonts w:ascii="Calibri" w:eastAsia="Times New Roman" w:hAnsi="Calibri" w:cs="Calibri"/>
                <w:kern w:val="0"/>
                <w:lang w:eastAsia="es-CL"/>
                <w14:ligatures w14:val="none"/>
              </w:rPr>
            </w:pPr>
            <w:r w:rsidRPr="00A4759E">
              <w:rPr>
                <w:rFonts w:ascii="Calibri" w:eastAsia="Times New Roman" w:hAnsi="Calibri" w:cs="Calibri"/>
                <w:kern w:val="0"/>
                <w:lang w:eastAsia="es-CL"/>
                <w14:ligatures w14:val="none"/>
              </w:rPr>
              <w:t>PaaS</w:t>
            </w:r>
          </w:p>
        </w:tc>
        <w:tc>
          <w:tcPr>
            <w:tcW w:w="0" w:type="auto"/>
            <w:shd w:val="clear" w:color="auto" w:fill="FAE2D5" w:themeFill="accent2" w:themeFillTint="33"/>
            <w:vAlign w:val="center"/>
            <w:hideMark/>
          </w:tcPr>
          <w:p w14:paraId="2488024C" w14:textId="77777777" w:rsidR="008D500E" w:rsidRPr="00A4759E" w:rsidRDefault="008D500E" w:rsidP="008D500E">
            <w:pPr>
              <w:spacing w:after="0" w:line="240" w:lineRule="auto"/>
              <w:rPr>
                <w:rFonts w:ascii="Calibri" w:eastAsia="Times New Roman" w:hAnsi="Calibri" w:cs="Calibri"/>
                <w:kern w:val="0"/>
                <w:lang w:eastAsia="es-CL"/>
                <w14:ligatures w14:val="none"/>
              </w:rPr>
            </w:pPr>
            <w:r w:rsidRPr="00A4759E">
              <w:rPr>
                <w:rFonts w:ascii="Calibri" w:eastAsia="Times New Roman" w:hAnsi="Calibri" w:cs="Calibri"/>
                <w:kern w:val="0"/>
                <w:lang w:eastAsia="es-CL"/>
                <w14:ligatures w14:val="none"/>
              </w:rPr>
              <w:t xml:space="preserve">Despliegue de </w:t>
            </w:r>
            <w:proofErr w:type="spellStart"/>
            <w:r w:rsidRPr="00A4759E">
              <w:rPr>
                <w:rFonts w:ascii="Calibri" w:eastAsia="Times New Roman" w:hAnsi="Calibri" w:cs="Calibri"/>
                <w:kern w:val="0"/>
                <w:lang w:eastAsia="es-CL"/>
                <w14:ligatures w14:val="none"/>
              </w:rPr>
              <w:t>backend</w:t>
            </w:r>
            <w:proofErr w:type="spellEnd"/>
          </w:p>
        </w:tc>
        <w:tc>
          <w:tcPr>
            <w:tcW w:w="0" w:type="auto"/>
            <w:shd w:val="clear" w:color="auto" w:fill="FAE2D5" w:themeFill="accent2" w:themeFillTint="33"/>
            <w:vAlign w:val="center"/>
            <w:hideMark/>
          </w:tcPr>
          <w:p w14:paraId="10CCE2FF" w14:textId="77777777" w:rsidR="008D500E" w:rsidRPr="00A4759E" w:rsidRDefault="008D500E" w:rsidP="008D500E">
            <w:pPr>
              <w:spacing w:after="0" w:line="240" w:lineRule="auto"/>
              <w:rPr>
                <w:rFonts w:ascii="Calibri" w:eastAsia="Times New Roman" w:hAnsi="Calibri" w:cs="Calibri"/>
                <w:kern w:val="0"/>
                <w:lang w:eastAsia="es-CL"/>
                <w14:ligatures w14:val="none"/>
              </w:rPr>
            </w:pPr>
            <w:r w:rsidRPr="00A4759E">
              <w:rPr>
                <w:rFonts w:ascii="Calibri" w:eastAsia="Times New Roman" w:hAnsi="Calibri" w:cs="Calibri"/>
                <w:kern w:val="0"/>
                <w:lang w:eastAsia="es-CL"/>
                <w14:ligatures w14:val="none"/>
              </w:rPr>
              <w:t>Planificado</w:t>
            </w:r>
          </w:p>
        </w:tc>
      </w:tr>
      <w:tr w:rsidR="008D500E" w:rsidRPr="00A4759E" w14:paraId="4A82B84F" w14:textId="77777777" w:rsidTr="00BC7430">
        <w:trPr>
          <w:tblCellSpacing w:w="15" w:type="dxa"/>
        </w:trPr>
        <w:tc>
          <w:tcPr>
            <w:tcW w:w="0" w:type="auto"/>
            <w:shd w:val="clear" w:color="auto" w:fill="FAE2D5" w:themeFill="accent2" w:themeFillTint="33"/>
            <w:vAlign w:val="center"/>
            <w:hideMark/>
          </w:tcPr>
          <w:p w14:paraId="1E28D105" w14:textId="77777777" w:rsidR="008D500E" w:rsidRPr="00A4759E" w:rsidRDefault="008D500E" w:rsidP="008D500E">
            <w:pPr>
              <w:spacing w:after="0" w:line="240" w:lineRule="auto"/>
              <w:rPr>
                <w:rFonts w:ascii="Calibri" w:eastAsia="Times New Roman" w:hAnsi="Calibri" w:cs="Calibri"/>
                <w:kern w:val="0"/>
                <w:lang w:eastAsia="es-CL"/>
                <w14:ligatures w14:val="none"/>
              </w:rPr>
            </w:pPr>
            <w:proofErr w:type="gramStart"/>
            <w:r w:rsidRPr="00A4759E">
              <w:rPr>
                <w:rFonts w:ascii="Calibri" w:eastAsia="Times New Roman" w:hAnsi="Calibri" w:cs="Calibri"/>
                <w:kern w:val="0"/>
                <w:lang w:eastAsia="es-CL"/>
                <w14:ligatures w14:val="none"/>
              </w:rPr>
              <w:t>API externa</w:t>
            </w:r>
            <w:proofErr w:type="gramEnd"/>
            <w:r w:rsidRPr="00A4759E">
              <w:rPr>
                <w:rFonts w:ascii="Calibri" w:eastAsia="Times New Roman" w:hAnsi="Calibri" w:cs="Calibri"/>
                <w:kern w:val="0"/>
                <w:lang w:eastAsia="es-CL"/>
                <w14:ligatures w14:val="none"/>
              </w:rPr>
              <w:t xml:space="preserve"> de validación y confidencialidad</w:t>
            </w:r>
          </w:p>
        </w:tc>
        <w:tc>
          <w:tcPr>
            <w:tcW w:w="0" w:type="auto"/>
            <w:shd w:val="clear" w:color="auto" w:fill="FAE2D5" w:themeFill="accent2" w:themeFillTint="33"/>
            <w:vAlign w:val="center"/>
            <w:hideMark/>
          </w:tcPr>
          <w:p w14:paraId="1EE7617E" w14:textId="77777777" w:rsidR="008D500E" w:rsidRPr="00A4759E" w:rsidRDefault="008D500E" w:rsidP="008D500E">
            <w:pPr>
              <w:spacing w:after="0" w:line="240" w:lineRule="auto"/>
              <w:rPr>
                <w:rFonts w:ascii="Calibri" w:eastAsia="Times New Roman" w:hAnsi="Calibri" w:cs="Calibri"/>
                <w:kern w:val="0"/>
                <w:lang w:eastAsia="es-CL"/>
                <w14:ligatures w14:val="none"/>
              </w:rPr>
            </w:pPr>
            <w:r w:rsidRPr="00A4759E">
              <w:rPr>
                <w:rFonts w:ascii="Calibri" w:eastAsia="Times New Roman" w:hAnsi="Calibri" w:cs="Calibri"/>
                <w:kern w:val="0"/>
                <w:lang w:eastAsia="es-CL"/>
                <w14:ligatures w14:val="none"/>
              </w:rPr>
              <w:t>SaaS / API</w:t>
            </w:r>
          </w:p>
        </w:tc>
        <w:tc>
          <w:tcPr>
            <w:tcW w:w="0" w:type="auto"/>
            <w:shd w:val="clear" w:color="auto" w:fill="FAE2D5" w:themeFill="accent2" w:themeFillTint="33"/>
            <w:vAlign w:val="center"/>
            <w:hideMark/>
          </w:tcPr>
          <w:p w14:paraId="2D93ECDA" w14:textId="77777777" w:rsidR="008D500E" w:rsidRPr="00A4759E" w:rsidRDefault="008D500E" w:rsidP="008D500E">
            <w:pPr>
              <w:spacing w:after="0" w:line="240" w:lineRule="auto"/>
              <w:rPr>
                <w:rFonts w:ascii="Calibri" w:eastAsia="Times New Roman" w:hAnsi="Calibri" w:cs="Calibri"/>
                <w:kern w:val="0"/>
                <w:lang w:eastAsia="es-CL"/>
                <w14:ligatures w14:val="none"/>
              </w:rPr>
            </w:pPr>
            <w:r w:rsidRPr="00A4759E">
              <w:rPr>
                <w:rFonts w:ascii="Calibri" w:eastAsia="Times New Roman" w:hAnsi="Calibri" w:cs="Calibri"/>
                <w:kern w:val="0"/>
                <w:lang w:eastAsia="es-CL"/>
                <w14:ligatures w14:val="none"/>
              </w:rPr>
              <w:t>Verificación de identidad y apoyo al resguardo de datos</w:t>
            </w:r>
          </w:p>
        </w:tc>
        <w:tc>
          <w:tcPr>
            <w:tcW w:w="0" w:type="auto"/>
            <w:shd w:val="clear" w:color="auto" w:fill="FAE2D5" w:themeFill="accent2" w:themeFillTint="33"/>
            <w:vAlign w:val="center"/>
            <w:hideMark/>
          </w:tcPr>
          <w:p w14:paraId="1EF22503" w14:textId="77777777" w:rsidR="008D500E" w:rsidRPr="00A4759E" w:rsidRDefault="008D500E" w:rsidP="008D500E">
            <w:pPr>
              <w:spacing w:after="0" w:line="240" w:lineRule="auto"/>
              <w:rPr>
                <w:rFonts w:ascii="Calibri" w:eastAsia="Times New Roman" w:hAnsi="Calibri" w:cs="Calibri"/>
                <w:kern w:val="0"/>
                <w:lang w:eastAsia="es-CL"/>
                <w14:ligatures w14:val="none"/>
              </w:rPr>
            </w:pPr>
            <w:r w:rsidRPr="00A4759E">
              <w:rPr>
                <w:rFonts w:ascii="Calibri" w:eastAsia="Times New Roman" w:hAnsi="Calibri" w:cs="Calibri"/>
                <w:kern w:val="0"/>
                <w:lang w:eastAsia="es-CL"/>
                <w14:ligatures w14:val="none"/>
              </w:rPr>
              <w:t>Proyectada</w:t>
            </w:r>
          </w:p>
        </w:tc>
      </w:tr>
    </w:tbl>
    <w:p w14:paraId="7C190666" w14:textId="77777777" w:rsidR="00D103E5" w:rsidRPr="00A4759E" w:rsidRDefault="00D103E5" w:rsidP="00D103E5">
      <w:pPr>
        <w:pStyle w:val="Ttulo2"/>
        <w:rPr>
          <w:rFonts w:ascii="Calibri" w:hAnsi="Calibri" w:cs="Calibri"/>
          <w:color w:val="501549" w:themeColor="accent5" w:themeShade="80"/>
        </w:rPr>
      </w:pPr>
      <w:bookmarkStart w:id="57" w:name="_Toc225419994"/>
      <w:r w:rsidRPr="00A4759E">
        <w:rPr>
          <w:rFonts w:ascii="Calibri" w:hAnsi="Calibri" w:cs="Calibri"/>
          <w:color w:val="501549" w:themeColor="accent5" w:themeShade="80"/>
        </w:rPr>
        <w:t xml:space="preserve">13.2 Justificación del enfoque </w:t>
      </w:r>
      <w:proofErr w:type="spellStart"/>
      <w:r w:rsidRPr="00A4759E">
        <w:rPr>
          <w:rFonts w:ascii="Calibri" w:hAnsi="Calibri" w:cs="Calibri"/>
          <w:color w:val="501549" w:themeColor="accent5" w:themeShade="80"/>
        </w:rPr>
        <w:t>cloud</w:t>
      </w:r>
      <w:bookmarkEnd w:id="57"/>
      <w:proofErr w:type="spellEnd"/>
    </w:p>
    <w:p w14:paraId="67176A24" w14:textId="77777777" w:rsidR="00D103E5" w:rsidRPr="00A4759E" w:rsidRDefault="00D103E5" w:rsidP="00D103E5">
      <w:pPr>
        <w:pStyle w:val="NormalWeb"/>
        <w:rPr>
          <w:rFonts w:ascii="Calibri" w:hAnsi="Calibri" w:cs="Calibri"/>
        </w:rPr>
      </w:pPr>
      <w:r w:rsidRPr="00A4759E">
        <w:rPr>
          <w:rFonts w:ascii="Calibri" w:hAnsi="Calibri" w:cs="Calibri"/>
        </w:rPr>
        <w:t xml:space="preserve">El enfoque </w:t>
      </w:r>
      <w:proofErr w:type="spellStart"/>
      <w:r w:rsidRPr="00A4759E">
        <w:rPr>
          <w:rFonts w:ascii="Calibri" w:hAnsi="Calibri" w:cs="Calibri"/>
        </w:rPr>
        <w:t>cloud</w:t>
      </w:r>
      <w:proofErr w:type="spellEnd"/>
      <w:r w:rsidRPr="00A4759E">
        <w:rPr>
          <w:rFonts w:ascii="Calibri" w:hAnsi="Calibri" w:cs="Calibri"/>
        </w:rPr>
        <w:t xml:space="preserve"> permite:</w:t>
      </w:r>
    </w:p>
    <w:p w14:paraId="084FE749" w14:textId="77777777" w:rsidR="00D103E5" w:rsidRPr="00A4759E" w:rsidRDefault="00D103E5" w:rsidP="00D103E5">
      <w:pPr>
        <w:numPr>
          <w:ilvl w:val="0"/>
          <w:numId w:val="21"/>
        </w:numPr>
        <w:spacing w:before="100" w:beforeAutospacing="1" w:after="100" w:afterAutospacing="1" w:line="240" w:lineRule="auto"/>
        <w:rPr>
          <w:rFonts w:ascii="Calibri" w:hAnsi="Calibri" w:cs="Calibri"/>
        </w:rPr>
      </w:pPr>
      <w:r w:rsidRPr="00A4759E">
        <w:rPr>
          <w:rFonts w:ascii="Calibri" w:hAnsi="Calibri" w:cs="Calibri"/>
        </w:rPr>
        <w:t xml:space="preserve">reducir la necesidad de infraestructura propia; </w:t>
      </w:r>
    </w:p>
    <w:p w14:paraId="7C6886D3" w14:textId="77777777" w:rsidR="00D103E5" w:rsidRPr="00A4759E" w:rsidRDefault="00D103E5" w:rsidP="00D103E5">
      <w:pPr>
        <w:numPr>
          <w:ilvl w:val="0"/>
          <w:numId w:val="21"/>
        </w:numPr>
        <w:spacing w:before="100" w:beforeAutospacing="1" w:after="100" w:afterAutospacing="1" w:line="240" w:lineRule="auto"/>
        <w:rPr>
          <w:rFonts w:ascii="Calibri" w:hAnsi="Calibri" w:cs="Calibri"/>
        </w:rPr>
      </w:pPr>
      <w:r w:rsidRPr="00A4759E">
        <w:rPr>
          <w:rFonts w:ascii="Calibri" w:hAnsi="Calibri" w:cs="Calibri"/>
        </w:rPr>
        <w:t xml:space="preserve">habilitar acceso remoto a la plataforma; </w:t>
      </w:r>
    </w:p>
    <w:p w14:paraId="51094C68" w14:textId="77777777" w:rsidR="00D103E5" w:rsidRPr="00A4759E" w:rsidRDefault="00D103E5" w:rsidP="00D103E5">
      <w:pPr>
        <w:numPr>
          <w:ilvl w:val="0"/>
          <w:numId w:val="21"/>
        </w:numPr>
        <w:spacing w:before="100" w:beforeAutospacing="1" w:after="100" w:afterAutospacing="1" w:line="240" w:lineRule="auto"/>
        <w:rPr>
          <w:rFonts w:ascii="Calibri" w:hAnsi="Calibri" w:cs="Calibri"/>
        </w:rPr>
      </w:pPr>
      <w:r w:rsidRPr="00A4759E">
        <w:rPr>
          <w:rFonts w:ascii="Calibri" w:hAnsi="Calibri" w:cs="Calibri"/>
        </w:rPr>
        <w:t xml:space="preserve">facilitar la escalabilidad inicial del sistema; </w:t>
      </w:r>
    </w:p>
    <w:p w14:paraId="6CC50014" w14:textId="77777777" w:rsidR="00D103E5" w:rsidRPr="00A4759E" w:rsidRDefault="00D103E5" w:rsidP="00D103E5">
      <w:pPr>
        <w:numPr>
          <w:ilvl w:val="0"/>
          <w:numId w:val="21"/>
        </w:numPr>
        <w:spacing w:before="100" w:beforeAutospacing="1" w:after="100" w:afterAutospacing="1" w:line="240" w:lineRule="auto"/>
        <w:rPr>
          <w:rFonts w:ascii="Calibri" w:hAnsi="Calibri" w:cs="Calibri"/>
        </w:rPr>
      </w:pPr>
      <w:r w:rsidRPr="00A4759E">
        <w:rPr>
          <w:rFonts w:ascii="Calibri" w:hAnsi="Calibri" w:cs="Calibri"/>
        </w:rPr>
        <w:t xml:space="preserve">simplificar la publicación del prototipo; </w:t>
      </w:r>
    </w:p>
    <w:p w14:paraId="5CA0F859" w14:textId="77777777" w:rsidR="00D103E5" w:rsidRPr="00A4759E" w:rsidRDefault="00D103E5" w:rsidP="00D103E5">
      <w:pPr>
        <w:numPr>
          <w:ilvl w:val="0"/>
          <w:numId w:val="21"/>
        </w:numPr>
        <w:spacing w:before="100" w:beforeAutospacing="1" w:after="100" w:afterAutospacing="1" w:line="240" w:lineRule="auto"/>
        <w:rPr>
          <w:rFonts w:ascii="Calibri" w:hAnsi="Calibri" w:cs="Calibri"/>
        </w:rPr>
      </w:pPr>
      <w:r w:rsidRPr="00A4759E">
        <w:rPr>
          <w:rFonts w:ascii="Calibri" w:hAnsi="Calibri" w:cs="Calibri"/>
        </w:rPr>
        <w:t xml:space="preserve">adecuar el desarrollo a un contexto académico con recursos limitados. </w:t>
      </w:r>
    </w:p>
    <w:p w14:paraId="26645C8E" w14:textId="77777777" w:rsidR="00D103E5" w:rsidRPr="00A4759E" w:rsidRDefault="00D103E5" w:rsidP="00D103E5">
      <w:pPr>
        <w:pStyle w:val="NormalWeb"/>
        <w:rPr>
          <w:rFonts w:ascii="Calibri" w:hAnsi="Calibri" w:cs="Calibri"/>
        </w:rPr>
      </w:pPr>
      <w:r w:rsidRPr="00A4759E">
        <w:rPr>
          <w:rFonts w:ascii="Calibri" w:hAnsi="Calibri" w:cs="Calibri"/>
        </w:rPr>
        <w:t xml:space="preserve">Además, la arquitectura </w:t>
      </w:r>
      <w:proofErr w:type="spellStart"/>
      <w:r w:rsidRPr="00A4759E">
        <w:rPr>
          <w:rFonts w:ascii="Calibri" w:hAnsi="Calibri" w:cs="Calibri"/>
        </w:rPr>
        <w:t>cloud</w:t>
      </w:r>
      <w:proofErr w:type="spellEnd"/>
      <w:r w:rsidRPr="00A4759E">
        <w:rPr>
          <w:rFonts w:ascii="Calibri" w:hAnsi="Calibri" w:cs="Calibri"/>
        </w:rPr>
        <w:t xml:space="preserve"> favorece la integración futura de servicios externos especializados, tales como validación de identidad, almacenamiento seguro y mecanismos asociados a tratamiento de datos personales.</w:t>
      </w:r>
    </w:p>
    <w:p w14:paraId="733F6E7A" w14:textId="5776EAD7" w:rsidR="00D103E5" w:rsidRPr="00A4759E" w:rsidRDefault="00D103E5" w:rsidP="00D103E5">
      <w:pPr>
        <w:rPr>
          <w:rFonts w:ascii="Calibri" w:hAnsi="Calibri" w:cs="Calibri"/>
        </w:rPr>
      </w:pPr>
    </w:p>
    <w:p w14:paraId="637E35AE" w14:textId="77777777" w:rsidR="00D103E5" w:rsidRPr="00A4759E" w:rsidRDefault="00D103E5" w:rsidP="00D103E5">
      <w:pPr>
        <w:pStyle w:val="Ttulo1"/>
        <w:rPr>
          <w:rFonts w:ascii="Calibri" w:hAnsi="Calibri" w:cs="Calibri"/>
          <w:color w:val="501549" w:themeColor="accent5" w:themeShade="80"/>
        </w:rPr>
      </w:pPr>
      <w:bookmarkStart w:id="58" w:name="_Toc225419995"/>
      <w:r w:rsidRPr="00A4759E">
        <w:rPr>
          <w:rFonts w:ascii="Calibri" w:hAnsi="Calibri" w:cs="Calibri"/>
          <w:color w:val="501549" w:themeColor="accent5" w:themeShade="80"/>
        </w:rPr>
        <w:t>14. Viabilidad, calidad y seguridad</w:t>
      </w:r>
      <w:bookmarkEnd w:id="58"/>
    </w:p>
    <w:p w14:paraId="7BDE3BAF" w14:textId="77777777" w:rsidR="00D103E5" w:rsidRPr="00A4759E" w:rsidRDefault="00D103E5" w:rsidP="00D103E5">
      <w:pPr>
        <w:pStyle w:val="NormalWeb"/>
        <w:rPr>
          <w:rFonts w:ascii="Calibri" w:hAnsi="Calibri" w:cs="Calibri"/>
        </w:rPr>
      </w:pPr>
      <w:r w:rsidRPr="00A4759E">
        <w:rPr>
          <w:rFonts w:ascii="Calibri" w:hAnsi="Calibri" w:cs="Calibri"/>
        </w:rPr>
        <w:t xml:space="preserve">La propuesta es viable debido a que aborda una necesidad concreta del entorno, cuenta con una base funcional ya desarrollada y utiliza un </w:t>
      </w:r>
      <w:proofErr w:type="spellStart"/>
      <w:r w:rsidRPr="00A4759E">
        <w:rPr>
          <w:rFonts w:ascii="Calibri" w:hAnsi="Calibri" w:cs="Calibri"/>
        </w:rPr>
        <w:t>stack</w:t>
      </w:r>
      <w:proofErr w:type="spellEnd"/>
      <w:r w:rsidRPr="00A4759E">
        <w:rPr>
          <w:rFonts w:ascii="Calibri" w:hAnsi="Calibri" w:cs="Calibri"/>
        </w:rPr>
        <w:t xml:space="preserve"> tecnológico compatible con los recursos disponibles. Asimismo, el alcance se encuentra adecuadamente acotado para un producto mínimo funcional.</w:t>
      </w:r>
    </w:p>
    <w:p w14:paraId="17A4A2DC" w14:textId="77777777" w:rsidR="00D103E5" w:rsidRPr="00A4759E" w:rsidRDefault="00D103E5" w:rsidP="00D103E5">
      <w:pPr>
        <w:pStyle w:val="Ttulo2"/>
        <w:rPr>
          <w:rFonts w:ascii="Calibri" w:hAnsi="Calibri" w:cs="Calibri"/>
          <w:color w:val="501549" w:themeColor="accent5" w:themeShade="80"/>
        </w:rPr>
      </w:pPr>
      <w:bookmarkStart w:id="59" w:name="_Toc225419996"/>
      <w:r w:rsidRPr="00A4759E">
        <w:rPr>
          <w:rFonts w:ascii="Calibri" w:hAnsi="Calibri" w:cs="Calibri"/>
          <w:color w:val="501549" w:themeColor="accent5" w:themeShade="80"/>
        </w:rPr>
        <w:t>14.1 Atributos de calidad</w:t>
      </w:r>
      <w:bookmarkEnd w:id="5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7106"/>
      </w:tblGrid>
      <w:tr w:rsidR="00D103E5" w:rsidRPr="00A4759E" w14:paraId="5BB83F78" w14:textId="77777777" w:rsidTr="00BC7430">
        <w:trPr>
          <w:tblHeader/>
          <w:tblCellSpacing w:w="15" w:type="dxa"/>
        </w:trPr>
        <w:tc>
          <w:tcPr>
            <w:tcW w:w="0" w:type="auto"/>
            <w:shd w:val="clear" w:color="auto" w:fill="501549" w:themeFill="accent5" w:themeFillShade="80"/>
            <w:vAlign w:val="center"/>
            <w:hideMark/>
          </w:tcPr>
          <w:p w14:paraId="2208962F" w14:textId="77777777" w:rsidR="00D103E5" w:rsidRPr="00A4759E" w:rsidRDefault="00D103E5">
            <w:pPr>
              <w:jc w:val="center"/>
              <w:rPr>
                <w:rFonts w:ascii="Calibri" w:hAnsi="Calibri" w:cs="Calibri"/>
                <w:b/>
                <w:bCs/>
              </w:rPr>
            </w:pPr>
            <w:r w:rsidRPr="00A4759E">
              <w:rPr>
                <w:rFonts w:ascii="Calibri" w:hAnsi="Calibri" w:cs="Calibri"/>
                <w:b/>
                <w:bCs/>
              </w:rPr>
              <w:t>Atributo</w:t>
            </w:r>
          </w:p>
        </w:tc>
        <w:tc>
          <w:tcPr>
            <w:tcW w:w="0" w:type="auto"/>
            <w:shd w:val="clear" w:color="auto" w:fill="501549" w:themeFill="accent5" w:themeFillShade="80"/>
            <w:vAlign w:val="center"/>
            <w:hideMark/>
          </w:tcPr>
          <w:p w14:paraId="3E764EC2" w14:textId="77777777" w:rsidR="00D103E5" w:rsidRPr="00A4759E" w:rsidRDefault="00D103E5">
            <w:pPr>
              <w:jc w:val="center"/>
              <w:rPr>
                <w:rFonts w:ascii="Calibri" w:hAnsi="Calibri" w:cs="Calibri"/>
                <w:b/>
                <w:bCs/>
              </w:rPr>
            </w:pPr>
            <w:r w:rsidRPr="00A4759E">
              <w:rPr>
                <w:rFonts w:ascii="Calibri" w:hAnsi="Calibri" w:cs="Calibri"/>
                <w:b/>
                <w:bCs/>
              </w:rPr>
              <w:t>Aplicación en la solución</w:t>
            </w:r>
          </w:p>
        </w:tc>
      </w:tr>
      <w:tr w:rsidR="00D103E5" w:rsidRPr="00A4759E" w14:paraId="0C04E77B" w14:textId="77777777" w:rsidTr="00BC7430">
        <w:trPr>
          <w:tblCellSpacing w:w="15" w:type="dxa"/>
        </w:trPr>
        <w:tc>
          <w:tcPr>
            <w:tcW w:w="0" w:type="auto"/>
            <w:shd w:val="clear" w:color="auto" w:fill="FAE2D5" w:themeFill="accent2" w:themeFillTint="33"/>
            <w:vAlign w:val="center"/>
            <w:hideMark/>
          </w:tcPr>
          <w:p w14:paraId="4667B403" w14:textId="77777777" w:rsidR="00D103E5" w:rsidRPr="00A4759E" w:rsidRDefault="00D103E5">
            <w:pPr>
              <w:rPr>
                <w:rFonts w:ascii="Calibri" w:hAnsi="Calibri" w:cs="Calibri"/>
              </w:rPr>
            </w:pPr>
            <w:r w:rsidRPr="00A4759E">
              <w:rPr>
                <w:rFonts w:ascii="Calibri" w:hAnsi="Calibri" w:cs="Calibri"/>
              </w:rPr>
              <w:t>Integridad</w:t>
            </w:r>
          </w:p>
        </w:tc>
        <w:tc>
          <w:tcPr>
            <w:tcW w:w="0" w:type="auto"/>
            <w:shd w:val="clear" w:color="auto" w:fill="FAE2D5" w:themeFill="accent2" w:themeFillTint="33"/>
            <w:vAlign w:val="center"/>
            <w:hideMark/>
          </w:tcPr>
          <w:p w14:paraId="1371B3A1" w14:textId="77777777" w:rsidR="00D103E5" w:rsidRPr="00A4759E" w:rsidRDefault="00D103E5">
            <w:pPr>
              <w:rPr>
                <w:rFonts w:ascii="Calibri" w:hAnsi="Calibri" w:cs="Calibri"/>
              </w:rPr>
            </w:pPr>
            <w:r w:rsidRPr="00A4759E">
              <w:rPr>
                <w:rFonts w:ascii="Calibri" w:hAnsi="Calibri" w:cs="Calibri"/>
              </w:rPr>
              <w:t>Datos organizados por tipo de usuaria y perfil</w:t>
            </w:r>
          </w:p>
        </w:tc>
      </w:tr>
      <w:tr w:rsidR="00D103E5" w:rsidRPr="00A4759E" w14:paraId="11B3CC4A" w14:textId="77777777" w:rsidTr="00BC7430">
        <w:trPr>
          <w:tblCellSpacing w:w="15" w:type="dxa"/>
        </w:trPr>
        <w:tc>
          <w:tcPr>
            <w:tcW w:w="0" w:type="auto"/>
            <w:shd w:val="clear" w:color="auto" w:fill="FAE2D5" w:themeFill="accent2" w:themeFillTint="33"/>
            <w:vAlign w:val="center"/>
            <w:hideMark/>
          </w:tcPr>
          <w:p w14:paraId="333111CE" w14:textId="77777777" w:rsidR="00D103E5" w:rsidRPr="00A4759E" w:rsidRDefault="00D103E5">
            <w:pPr>
              <w:rPr>
                <w:rFonts w:ascii="Calibri" w:hAnsi="Calibri" w:cs="Calibri"/>
              </w:rPr>
            </w:pPr>
            <w:r w:rsidRPr="00A4759E">
              <w:rPr>
                <w:rFonts w:ascii="Calibri" w:hAnsi="Calibri" w:cs="Calibri"/>
              </w:rPr>
              <w:t>Confiabilidad</w:t>
            </w:r>
          </w:p>
        </w:tc>
        <w:tc>
          <w:tcPr>
            <w:tcW w:w="0" w:type="auto"/>
            <w:shd w:val="clear" w:color="auto" w:fill="FAE2D5" w:themeFill="accent2" w:themeFillTint="33"/>
            <w:vAlign w:val="center"/>
            <w:hideMark/>
          </w:tcPr>
          <w:p w14:paraId="7C84E78B" w14:textId="77777777" w:rsidR="00D103E5" w:rsidRPr="00A4759E" w:rsidRDefault="00D103E5">
            <w:pPr>
              <w:rPr>
                <w:rFonts w:ascii="Calibri" w:hAnsi="Calibri" w:cs="Calibri"/>
              </w:rPr>
            </w:pPr>
            <w:r w:rsidRPr="00A4759E">
              <w:rPr>
                <w:rFonts w:ascii="Calibri" w:hAnsi="Calibri" w:cs="Calibri"/>
              </w:rPr>
              <w:t>Flujo de acceso controlado y arquitectura por capas</w:t>
            </w:r>
          </w:p>
        </w:tc>
      </w:tr>
      <w:tr w:rsidR="00D103E5" w:rsidRPr="00A4759E" w14:paraId="1957DE0E" w14:textId="77777777" w:rsidTr="00BC7430">
        <w:trPr>
          <w:tblCellSpacing w:w="15" w:type="dxa"/>
        </w:trPr>
        <w:tc>
          <w:tcPr>
            <w:tcW w:w="0" w:type="auto"/>
            <w:shd w:val="clear" w:color="auto" w:fill="FAE2D5" w:themeFill="accent2" w:themeFillTint="33"/>
            <w:vAlign w:val="center"/>
            <w:hideMark/>
          </w:tcPr>
          <w:p w14:paraId="39B0F20C" w14:textId="77777777" w:rsidR="00D103E5" w:rsidRPr="00A4759E" w:rsidRDefault="00D103E5">
            <w:pPr>
              <w:rPr>
                <w:rFonts w:ascii="Calibri" w:hAnsi="Calibri" w:cs="Calibri"/>
              </w:rPr>
            </w:pPr>
            <w:r w:rsidRPr="00A4759E">
              <w:rPr>
                <w:rFonts w:ascii="Calibri" w:hAnsi="Calibri" w:cs="Calibri"/>
              </w:rPr>
              <w:t>Precisión</w:t>
            </w:r>
          </w:p>
        </w:tc>
        <w:tc>
          <w:tcPr>
            <w:tcW w:w="0" w:type="auto"/>
            <w:shd w:val="clear" w:color="auto" w:fill="FAE2D5" w:themeFill="accent2" w:themeFillTint="33"/>
            <w:vAlign w:val="center"/>
            <w:hideMark/>
          </w:tcPr>
          <w:p w14:paraId="544294EB" w14:textId="77777777" w:rsidR="00D103E5" w:rsidRPr="00A4759E" w:rsidRDefault="00D103E5">
            <w:pPr>
              <w:rPr>
                <w:rFonts w:ascii="Calibri" w:hAnsi="Calibri" w:cs="Calibri"/>
              </w:rPr>
            </w:pPr>
            <w:r w:rsidRPr="00A4759E">
              <w:rPr>
                <w:rFonts w:ascii="Calibri" w:hAnsi="Calibri" w:cs="Calibri"/>
              </w:rPr>
              <w:t>Información estructurada en perfiles visibles</w:t>
            </w:r>
          </w:p>
        </w:tc>
      </w:tr>
      <w:tr w:rsidR="00D103E5" w:rsidRPr="00A4759E" w14:paraId="3C258D95" w14:textId="77777777" w:rsidTr="00BC7430">
        <w:trPr>
          <w:tblCellSpacing w:w="15" w:type="dxa"/>
        </w:trPr>
        <w:tc>
          <w:tcPr>
            <w:tcW w:w="0" w:type="auto"/>
            <w:shd w:val="clear" w:color="auto" w:fill="FAE2D5" w:themeFill="accent2" w:themeFillTint="33"/>
            <w:vAlign w:val="center"/>
            <w:hideMark/>
          </w:tcPr>
          <w:p w14:paraId="5AEE7B07" w14:textId="77777777" w:rsidR="00D103E5" w:rsidRPr="00A4759E" w:rsidRDefault="00D103E5">
            <w:pPr>
              <w:rPr>
                <w:rFonts w:ascii="Calibri" w:hAnsi="Calibri" w:cs="Calibri"/>
              </w:rPr>
            </w:pPr>
            <w:r w:rsidRPr="00A4759E">
              <w:rPr>
                <w:rFonts w:ascii="Calibri" w:hAnsi="Calibri" w:cs="Calibri"/>
              </w:rPr>
              <w:t>Oportunidad</w:t>
            </w:r>
          </w:p>
        </w:tc>
        <w:tc>
          <w:tcPr>
            <w:tcW w:w="0" w:type="auto"/>
            <w:shd w:val="clear" w:color="auto" w:fill="FAE2D5" w:themeFill="accent2" w:themeFillTint="33"/>
            <w:vAlign w:val="center"/>
            <w:hideMark/>
          </w:tcPr>
          <w:p w14:paraId="09F2A160" w14:textId="77777777" w:rsidR="00D103E5" w:rsidRPr="00A4759E" w:rsidRDefault="00D103E5">
            <w:pPr>
              <w:rPr>
                <w:rFonts w:ascii="Calibri" w:hAnsi="Calibri" w:cs="Calibri"/>
              </w:rPr>
            </w:pPr>
            <w:r w:rsidRPr="00A4759E">
              <w:rPr>
                <w:rFonts w:ascii="Calibri" w:hAnsi="Calibri" w:cs="Calibri"/>
              </w:rPr>
              <w:t>Reducción del tiempo de búsqueda y comparación</w:t>
            </w:r>
          </w:p>
        </w:tc>
      </w:tr>
      <w:tr w:rsidR="00D103E5" w:rsidRPr="00A4759E" w14:paraId="0B414CC0" w14:textId="77777777" w:rsidTr="00BC7430">
        <w:trPr>
          <w:tblCellSpacing w:w="15" w:type="dxa"/>
        </w:trPr>
        <w:tc>
          <w:tcPr>
            <w:tcW w:w="0" w:type="auto"/>
            <w:shd w:val="clear" w:color="auto" w:fill="FAE2D5" w:themeFill="accent2" w:themeFillTint="33"/>
            <w:vAlign w:val="center"/>
            <w:hideMark/>
          </w:tcPr>
          <w:p w14:paraId="07B55F54" w14:textId="77777777" w:rsidR="00D103E5" w:rsidRPr="00A4759E" w:rsidRDefault="00D103E5">
            <w:pPr>
              <w:rPr>
                <w:rFonts w:ascii="Calibri" w:hAnsi="Calibri" w:cs="Calibri"/>
              </w:rPr>
            </w:pPr>
            <w:r w:rsidRPr="00A4759E">
              <w:rPr>
                <w:rFonts w:ascii="Calibri" w:hAnsi="Calibri" w:cs="Calibri"/>
              </w:rPr>
              <w:t>Seguridad</w:t>
            </w:r>
          </w:p>
        </w:tc>
        <w:tc>
          <w:tcPr>
            <w:tcW w:w="0" w:type="auto"/>
            <w:shd w:val="clear" w:color="auto" w:fill="FAE2D5" w:themeFill="accent2" w:themeFillTint="33"/>
            <w:vAlign w:val="center"/>
            <w:hideMark/>
          </w:tcPr>
          <w:p w14:paraId="5416D6F5" w14:textId="77777777" w:rsidR="00D103E5" w:rsidRPr="00A4759E" w:rsidRDefault="00D103E5">
            <w:pPr>
              <w:rPr>
                <w:rFonts w:ascii="Calibri" w:hAnsi="Calibri" w:cs="Calibri"/>
              </w:rPr>
            </w:pPr>
            <w:r w:rsidRPr="00A4759E">
              <w:rPr>
                <w:rFonts w:ascii="Calibri" w:hAnsi="Calibri" w:cs="Calibri"/>
              </w:rPr>
              <w:t>Uso de autenticación, variables de entorno y separación de componentes</w:t>
            </w:r>
          </w:p>
        </w:tc>
      </w:tr>
      <w:tr w:rsidR="00D103E5" w:rsidRPr="00A4759E" w14:paraId="53BBC024" w14:textId="77777777" w:rsidTr="00BC7430">
        <w:trPr>
          <w:tblCellSpacing w:w="15" w:type="dxa"/>
        </w:trPr>
        <w:tc>
          <w:tcPr>
            <w:tcW w:w="0" w:type="auto"/>
            <w:shd w:val="clear" w:color="auto" w:fill="FAE2D5" w:themeFill="accent2" w:themeFillTint="33"/>
            <w:vAlign w:val="center"/>
            <w:hideMark/>
          </w:tcPr>
          <w:p w14:paraId="632A09C3" w14:textId="77777777" w:rsidR="00D103E5" w:rsidRPr="00A4759E" w:rsidRDefault="00D103E5">
            <w:pPr>
              <w:rPr>
                <w:rFonts w:ascii="Calibri" w:hAnsi="Calibri" w:cs="Calibri"/>
              </w:rPr>
            </w:pPr>
            <w:r w:rsidRPr="00A4759E">
              <w:rPr>
                <w:rFonts w:ascii="Calibri" w:hAnsi="Calibri" w:cs="Calibri"/>
              </w:rPr>
              <w:t>Trazabilidad</w:t>
            </w:r>
          </w:p>
        </w:tc>
        <w:tc>
          <w:tcPr>
            <w:tcW w:w="0" w:type="auto"/>
            <w:shd w:val="clear" w:color="auto" w:fill="FAE2D5" w:themeFill="accent2" w:themeFillTint="33"/>
            <w:vAlign w:val="center"/>
            <w:hideMark/>
          </w:tcPr>
          <w:p w14:paraId="5EC55787" w14:textId="77777777" w:rsidR="00D103E5" w:rsidRPr="00A4759E" w:rsidRDefault="00D103E5">
            <w:pPr>
              <w:rPr>
                <w:rFonts w:ascii="Calibri" w:hAnsi="Calibri" w:cs="Calibri"/>
              </w:rPr>
            </w:pPr>
            <w:r w:rsidRPr="00A4759E">
              <w:rPr>
                <w:rFonts w:ascii="Calibri" w:hAnsi="Calibri" w:cs="Calibri"/>
              </w:rPr>
              <w:t>Proyección de registro de interacción y georreferenciación</w:t>
            </w:r>
          </w:p>
        </w:tc>
      </w:tr>
      <w:tr w:rsidR="00D103E5" w:rsidRPr="00A4759E" w14:paraId="75363703" w14:textId="77777777" w:rsidTr="00BC7430">
        <w:trPr>
          <w:tblCellSpacing w:w="15" w:type="dxa"/>
        </w:trPr>
        <w:tc>
          <w:tcPr>
            <w:tcW w:w="0" w:type="auto"/>
            <w:shd w:val="clear" w:color="auto" w:fill="FAE2D5" w:themeFill="accent2" w:themeFillTint="33"/>
            <w:vAlign w:val="center"/>
            <w:hideMark/>
          </w:tcPr>
          <w:p w14:paraId="64C706B5" w14:textId="77777777" w:rsidR="00D103E5" w:rsidRPr="00A4759E" w:rsidRDefault="00D103E5">
            <w:pPr>
              <w:rPr>
                <w:rFonts w:ascii="Calibri" w:hAnsi="Calibri" w:cs="Calibri"/>
              </w:rPr>
            </w:pPr>
            <w:r w:rsidRPr="00A4759E">
              <w:rPr>
                <w:rFonts w:ascii="Calibri" w:hAnsi="Calibri" w:cs="Calibri"/>
              </w:rPr>
              <w:t>Confidencialidad</w:t>
            </w:r>
          </w:p>
        </w:tc>
        <w:tc>
          <w:tcPr>
            <w:tcW w:w="0" w:type="auto"/>
            <w:shd w:val="clear" w:color="auto" w:fill="FAE2D5" w:themeFill="accent2" w:themeFillTint="33"/>
            <w:vAlign w:val="center"/>
            <w:hideMark/>
          </w:tcPr>
          <w:p w14:paraId="42594198" w14:textId="77777777" w:rsidR="00D103E5" w:rsidRPr="00A4759E" w:rsidRDefault="00D103E5">
            <w:pPr>
              <w:rPr>
                <w:rFonts w:ascii="Calibri" w:hAnsi="Calibri" w:cs="Calibri"/>
              </w:rPr>
            </w:pPr>
            <w:r w:rsidRPr="00A4759E">
              <w:rPr>
                <w:rFonts w:ascii="Calibri" w:hAnsi="Calibri" w:cs="Calibri"/>
              </w:rPr>
              <w:t>Proyección de mecanismos de resguardo y tratamiento responsable de datos</w:t>
            </w:r>
          </w:p>
        </w:tc>
      </w:tr>
    </w:tbl>
    <w:p w14:paraId="3BE96347" w14:textId="77777777" w:rsidR="00D103E5" w:rsidRPr="00A4759E" w:rsidRDefault="00D103E5" w:rsidP="00D103E5">
      <w:pPr>
        <w:pStyle w:val="Ttulo2"/>
        <w:rPr>
          <w:rFonts w:ascii="Calibri" w:hAnsi="Calibri" w:cs="Calibri"/>
          <w:color w:val="501549" w:themeColor="accent5" w:themeShade="80"/>
        </w:rPr>
      </w:pPr>
      <w:bookmarkStart w:id="60" w:name="_Toc225419997"/>
      <w:r w:rsidRPr="00A4759E">
        <w:rPr>
          <w:rFonts w:ascii="Calibri" w:hAnsi="Calibri" w:cs="Calibri"/>
          <w:color w:val="501549" w:themeColor="accent5" w:themeShade="80"/>
        </w:rPr>
        <w:t>14.2 Viabilidad del proyecto</w:t>
      </w:r>
      <w:bookmarkEnd w:id="6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3"/>
        <w:gridCol w:w="6905"/>
      </w:tblGrid>
      <w:tr w:rsidR="00D103E5" w:rsidRPr="00A4759E" w14:paraId="66E5ED42" w14:textId="77777777" w:rsidTr="00BC7430">
        <w:trPr>
          <w:tblHeader/>
          <w:tblCellSpacing w:w="15" w:type="dxa"/>
        </w:trPr>
        <w:tc>
          <w:tcPr>
            <w:tcW w:w="0" w:type="auto"/>
            <w:shd w:val="clear" w:color="auto" w:fill="501549" w:themeFill="accent5" w:themeFillShade="80"/>
            <w:vAlign w:val="center"/>
            <w:hideMark/>
          </w:tcPr>
          <w:p w14:paraId="039277EF" w14:textId="77777777" w:rsidR="00D103E5" w:rsidRPr="00A4759E" w:rsidRDefault="00D103E5">
            <w:pPr>
              <w:jc w:val="center"/>
              <w:rPr>
                <w:rFonts w:ascii="Calibri" w:hAnsi="Calibri" w:cs="Calibri"/>
                <w:b/>
                <w:bCs/>
              </w:rPr>
            </w:pPr>
            <w:r w:rsidRPr="00A4759E">
              <w:rPr>
                <w:rFonts w:ascii="Calibri" w:hAnsi="Calibri" w:cs="Calibri"/>
                <w:b/>
                <w:bCs/>
              </w:rPr>
              <w:t>Factor</w:t>
            </w:r>
          </w:p>
        </w:tc>
        <w:tc>
          <w:tcPr>
            <w:tcW w:w="0" w:type="auto"/>
            <w:shd w:val="clear" w:color="auto" w:fill="501549" w:themeFill="accent5" w:themeFillShade="80"/>
            <w:vAlign w:val="center"/>
            <w:hideMark/>
          </w:tcPr>
          <w:p w14:paraId="250FB6D6" w14:textId="77777777" w:rsidR="00D103E5" w:rsidRPr="00A4759E" w:rsidRDefault="00D103E5">
            <w:pPr>
              <w:jc w:val="center"/>
              <w:rPr>
                <w:rFonts w:ascii="Calibri" w:hAnsi="Calibri" w:cs="Calibri"/>
                <w:b/>
                <w:bCs/>
              </w:rPr>
            </w:pPr>
            <w:r w:rsidRPr="00A4759E">
              <w:rPr>
                <w:rFonts w:ascii="Calibri" w:hAnsi="Calibri" w:cs="Calibri"/>
                <w:b/>
                <w:bCs/>
              </w:rPr>
              <w:t>Evaluación</w:t>
            </w:r>
          </w:p>
        </w:tc>
      </w:tr>
      <w:tr w:rsidR="00D103E5" w:rsidRPr="00A4759E" w14:paraId="134866DE" w14:textId="77777777" w:rsidTr="00BC7430">
        <w:trPr>
          <w:tblCellSpacing w:w="15" w:type="dxa"/>
        </w:trPr>
        <w:tc>
          <w:tcPr>
            <w:tcW w:w="0" w:type="auto"/>
            <w:shd w:val="clear" w:color="auto" w:fill="FAE2D5" w:themeFill="accent2" w:themeFillTint="33"/>
            <w:vAlign w:val="center"/>
            <w:hideMark/>
          </w:tcPr>
          <w:p w14:paraId="1DCBDBB0" w14:textId="77777777" w:rsidR="00D103E5" w:rsidRPr="00A4759E" w:rsidRDefault="00D103E5">
            <w:pPr>
              <w:rPr>
                <w:rFonts w:ascii="Calibri" w:hAnsi="Calibri" w:cs="Calibri"/>
              </w:rPr>
            </w:pPr>
            <w:r w:rsidRPr="00A4759E">
              <w:rPr>
                <w:rFonts w:ascii="Calibri" w:hAnsi="Calibri" w:cs="Calibri"/>
              </w:rPr>
              <w:t>Viabilidad técnica</w:t>
            </w:r>
          </w:p>
        </w:tc>
        <w:tc>
          <w:tcPr>
            <w:tcW w:w="0" w:type="auto"/>
            <w:shd w:val="clear" w:color="auto" w:fill="FAE2D5" w:themeFill="accent2" w:themeFillTint="33"/>
            <w:vAlign w:val="center"/>
            <w:hideMark/>
          </w:tcPr>
          <w:p w14:paraId="30B7B931" w14:textId="77777777" w:rsidR="00D103E5" w:rsidRPr="00A4759E" w:rsidRDefault="00D103E5">
            <w:pPr>
              <w:rPr>
                <w:rFonts w:ascii="Calibri" w:hAnsi="Calibri" w:cs="Calibri"/>
              </w:rPr>
            </w:pPr>
            <w:r w:rsidRPr="00A4759E">
              <w:rPr>
                <w:rFonts w:ascii="Calibri" w:hAnsi="Calibri" w:cs="Calibri"/>
              </w:rPr>
              <w:t xml:space="preserve">Alta, por existencia de base funcional y </w:t>
            </w:r>
            <w:proofErr w:type="spellStart"/>
            <w:r w:rsidRPr="00A4759E">
              <w:rPr>
                <w:rFonts w:ascii="Calibri" w:hAnsi="Calibri" w:cs="Calibri"/>
              </w:rPr>
              <w:t>stack</w:t>
            </w:r>
            <w:proofErr w:type="spellEnd"/>
            <w:r w:rsidRPr="00A4759E">
              <w:rPr>
                <w:rFonts w:ascii="Calibri" w:hAnsi="Calibri" w:cs="Calibri"/>
              </w:rPr>
              <w:t xml:space="preserve"> adecuado</w:t>
            </w:r>
          </w:p>
        </w:tc>
      </w:tr>
      <w:tr w:rsidR="00D103E5" w:rsidRPr="00A4759E" w14:paraId="19D84D6A" w14:textId="77777777" w:rsidTr="00BC7430">
        <w:trPr>
          <w:tblCellSpacing w:w="15" w:type="dxa"/>
        </w:trPr>
        <w:tc>
          <w:tcPr>
            <w:tcW w:w="0" w:type="auto"/>
            <w:shd w:val="clear" w:color="auto" w:fill="FAE2D5" w:themeFill="accent2" w:themeFillTint="33"/>
            <w:vAlign w:val="center"/>
            <w:hideMark/>
          </w:tcPr>
          <w:p w14:paraId="5B9F12DC" w14:textId="77777777" w:rsidR="00D103E5" w:rsidRPr="00A4759E" w:rsidRDefault="00D103E5">
            <w:pPr>
              <w:rPr>
                <w:rFonts w:ascii="Calibri" w:hAnsi="Calibri" w:cs="Calibri"/>
              </w:rPr>
            </w:pPr>
            <w:r w:rsidRPr="00A4759E">
              <w:rPr>
                <w:rFonts w:ascii="Calibri" w:hAnsi="Calibri" w:cs="Calibri"/>
              </w:rPr>
              <w:t>Viabilidad operativa</w:t>
            </w:r>
          </w:p>
        </w:tc>
        <w:tc>
          <w:tcPr>
            <w:tcW w:w="0" w:type="auto"/>
            <w:shd w:val="clear" w:color="auto" w:fill="FAE2D5" w:themeFill="accent2" w:themeFillTint="33"/>
            <w:vAlign w:val="center"/>
            <w:hideMark/>
          </w:tcPr>
          <w:p w14:paraId="00A37551" w14:textId="77777777" w:rsidR="00D103E5" w:rsidRPr="00A4759E" w:rsidRDefault="00D103E5">
            <w:pPr>
              <w:rPr>
                <w:rFonts w:ascii="Calibri" w:hAnsi="Calibri" w:cs="Calibri"/>
              </w:rPr>
            </w:pPr>
            <w:r w:rsidRPr="00A4759E">
              <w:rPr>
                <w:rFonts w:ascii="Calibri" w:hAnsi="Calibri" w:cs="Calibri"/>
              </w:rPr>
              <w:t>Media-alta, por claridad del problema y orientación del MVP</w:t>
            </w:r>
          </w:p>
        </w:tc>
      </w:tr>
      <w:tr w:rsidR="00D103E5" w:rsidRPr="00A4759E" w14:paraId="5775CADF" w14:textId="77777777" w:rsidTr="00BC7430">
        <w:trPr>
          <w:tblCellSpacing w:w="15" w:type="dxa"/>
        </w:trPr>
        <w:tc>
          <w:tcPr>
            <w:tcW w:w="0" w:type="auto"/>
            <w:shd w:val="clear" w:color="auto" w:fill="FAE2D5" w:themeFill="accent2" w:themeFillTint="33"/>
            <w:vAlign w:val="center"/>
            <w:hideMark/>
          </w:tcPr>
          <w:p w14:paraId="1A1E9CB3" w14:textId="77777777" w:rsidR="00D103E5" w:rsidRPr="00A4759E" w:rsidRDefault="00D103E5">
            <w:pPr>
              <w:rPr>
                <w:rFonts w:ascii="Calibri" w:hAnsi="Calibri" w:cs="Calibri"/>
              </w:rPr>
            </w:pPr>
            <w:r w:rsidRPr="00A4759E">
              <w:rPr>
                <w:rFonts w:ascii="Calibri" w:hAnsi="Calibri" w:cs="Calibri"/>
              </w:rPr>
              <w:t>Viabilidad académica</w:t>
            </w:r>
          </w:p>
        </w:tc>
        <w:tc>
          <w:tcPr>
            <w:tcW w:w="0" w:type="auto"/>
            <w:shd w:val="clear" w:color="auto" w:fill="FAE2D5" w:themeFill="accent2" w:themeFillTint="33"/>
            <w:vAlign w:val="center"/>
            <w:hideMark/>
          </w:tcPr>
          <w:p w14:paraId="236E3F0E" w14:textId="77777777" w:rsidR="00D103E5" w:rsidRPr="00A4759E" w:rsidRDefault="00D103E5">
            <w:pPr>
              <w:rPr>
                <w:rFonts w:ascii="Calibri" w:hAnsi="Calibri" w:cs="Calibri"/>
              </w:rPr>
            </w:pPr>
            <w:r w:rsidRPr="00A4759E">
              <w:rPr>
                <w:rFonts w:ascii="Calibri" w:hAnsi="Calibri" w:cs="Calibri"/>
              </w:rPr>
              <w:t>Alta, por coherencia entre alcance, tiempo y recursos</w:t>
            </w:r>
          </w:p>
        </w:tc>
      </w:tr>
      <w:tr w:rsidR="00D103E5" w:rsidRPr="00A4759E" w14:paraId="627BCB41" w14:textId="77777777" w:rsidTr="00BC7430">
        <w:trPr>
          <w:tblCellSpacing w:w="15" w:type="dxa"/>
        </w:trPr>
        <w:tc>
          <w:tcPr>
            <w:tcW w:w="0" w:type="auto"/>
            <w:shd w:val="clear" w:color="auto" w:fill="FAE2D5" w:themeFill="accent2" w:themeFillTint="33"/>
            <w:vAlign w:val="center"/>
            <w:hideMark/>
          </w:tcPr>
          <w:p w14:paraId="5CF4B9D8" w14:textId="77777777" w:rsidR="00D103E5" w:rsidRPr="00A4759E" w:rsidRDefault="00D103E5">
            <w:pPr>
              <w:rPr>
                <w:rFonts w:ascii="Calibri" w:hAnsi="Calibri" w:cs="Calibri"/>
              </w:rPr>
            </w:pPr>
            <w:r w:rsidRPr="00A4759E">
              <w:rPr>
                <w:rFonts w:ascii="Calibri" w:hAnsi="Calibri" w:cs="Calibri"/>
              </w:rPr>
              <w:lastRenderedPageBreak/>
              <w:t>Viabilidad futura</w:t>
            </w:r>
          </w:p>
        </w:tc>
        <w:tc>
          <w:tcPr>
            <w:tcW w:w="0" w:type="auto"/>
            <w:shd w:val="clear" w:color="auto" w:fill="FAE2D5" w:themeFill="accent2" w:themeFillTint="33"/>
            <w:vAlign w:val="center"/>
            <w:hideMark/>
          </w:tcPr>
          <w:p w14:paraId="338A7A1F" w14:textId="77777777" w:rsidR="00D103E5" w:rsidRPr="00A4759E" w:rsidRDefault="00D103E5">
            <w:pPr>
              <w:rPr>
                <w:rFonts w:ascii="Calibri" w:hAnsi="Calibri" w:cs="Calibri"/>
              </w:rPr>
            </w:pPr>
            <w:r w:rsidRPr="00A4759E">
              <w:rPr>
                <w:rFonts w:ascii="Calibri" w:hAnsi="Calibri" w:cs="Calibri"/>
              </w:rPr>
              <w:t>Alta, por posibilidad de escalar módulos de seguridad, reputación y apoyo institucional</w:t>
            </w:r>
          </w:p>
        </w:tc>
      </w:tr>
    </w:tbl>
    <w:p w14:paraId="42316E34" w14:textId="77777777" w:rsidR="00D103E5" w:rsidRPr="00A4759E" w:rsidRDefault="00D103E5" w:rsidP="00D103E5">
      <w:pPr>
        <w:pStyle w:val="Ttulo2"/>
        <w:rPr>
          <w:rFonts w:ascii="Calibri" w:hAnsi="Calibri" w:cs="Calibri"/>
          <w:color w:val="501549" w:themeColor="accent5" w:themeShade="80"/>
        </w:rPr>
      </w:pPr>
      <w:bookmarkStart w:id="61" w:name="_Toc225419998"/>
      <w:r w:rsidRPr="00A4759E">
        <w:rPr>
          <w:rFonts w:ascii="Calibri" w:hAnsi="Calibri" w:cs="Calibri"/>
          <w:color w:val="501549" w:themeColor="accent5" w:themeShade="80"/>
        </w:rPr>
        <w:t>14.3 Protección de datos personales y confidencialidad</w:t>
      </w:r>
      <w:bookmarkEnd w:id="61"/>
    </w:p>
    <w:p w14:paraId="7D5DA8D0" w14:textId="77777777" w:rsidR="00D103E5" w:rsidRPr="00A4759E" w:rsidRDefault="00D103E5" w:rsidP="00D103E5">
      <w:pPr>
        <w:pStyle w:val="NormalWeb"/>
        <w:rPr>
          <w:rFonts w:ascii="Calibri" w:hAnsi="Calibri" w:cs="Calibri"/>
        </w:rPr>
      </w:pPr>
      <w:r w:rsidRPr="00A4759E">
        <w:rPr>
          <w:rFonts w:ascii="Calibri" w:hAnsi="Calibri" w:cs="Calibri"/>
        </w:rPr>
        <w:t xml:space="preserve">Dado que la plataforma contempla el tratamiento de datos personales vinculados a identidad, contacto e interacción entre usuarias, la confidencialidad de la información constituye un componente crítico del diseño. En este sentido, Hana proyecta incorporar mecanismos orientados a la gestión de consentimiento, resguardo de datos y tratamiento responsable de la información, alineándose con los requerimientos establecidos por la Ley </w:t>
      </w:r>
      <w:proofErr w:type="spellStart"/>
      <w:r w:rsidRPr="00A4759E">
        <w:rPr>
          <w:rFonts w:ascii="Calibri" w:hAnsi="Calibri" w:cs="Calibri"/>
        </w:rPr>
        <w:t>N.°</w:t>
      </w:r>
      <w:proofErr w:type="spellEnd"/>
      <w:r w:rsidRPr="00A4759E">
        <w:rPr>
          <w:rFonts w:ascii="Calibri" w:hAnsi="Calibri" w:cs="Calibri"/>
        </w:rPr>
        <w:t xml:space="preserve"> 21.719 sobre protección de datos personales en Chile.</w:t>
      </w:r>
    </w:p>
    <w:p w14:paraId="73C9DC4A" w14:textId="006AE5D8" w:rsidR="00D103E5" w:rsidRPr="00A4759E" w:rsidRDefault="0096397E" w:rsidP="00BC7430">
      <w:pPr>
        <w:pStyle w:val="NormalWeb"/>
        <w:rPr>
          <w:rFonts w:ascii="Calibri" w:hAnsi="Calibri" w:cs="Calibri"/>
        </w:rPr>
      </w:pPr>
      <w:r w:rsidRPr="0096397E">
        <w:rPr>
          <w:rFonts w:ascii="Calibri" w:hAnsi="Calibri" w:cs="Calibri"/>
        </w:rPr>
        <w:t>Por ello, la protección de datos personales no se entiende como una funcionalidad complementaria, sino como un componente transversal de la propuesta de valor de Hana, cuya incorporación se desarrolla de manera progresiva en coherencia con la evolución técnica del sistema.</w:t>
      </w:r>
    </w:p>
    <w:p>
      <w:pPr>
        <w:pStyle w:val="Ttulo2"/>
      </w:pPr>
      <w:r>
        <w:rPr>
          <w:b w:val="0"/>
          <w:i w:val="0"/>
        </w:rPr>
        <w:t>14.4 Pruebas unitarias y estrategia de testing</w:t>
      </w:r>
    </w:p>
    <w:p>
      <w:r>
        <w:rPr>
          <w:b w:val="0"/>
          <w:i w:val="0"/>
        </w:rPr>
        <w:t>Como parte del aseguramiento de calidad, Hana incorpora una suite de pruebas automatizadas ejecutadas con Vitest, el runner nativo de Vite empleado de forma unificada en frontend y backend. La cobertura sigue una pirámide de pruebas: una base amplia de pruebas unitarias sobre funciones puras y modelos, más una capa de integración para las rutas. Al cierre del proyecto la suite unitaria registra 114 pruebas aprobadas distribuidas en 9 archivos de test.</w:t>
      </w:r>
    </w:p>
    <w:p>
      <w:r>
        <w:rPr>
          <w:b w:val="0"/>
          <w:i w:val="0"/>
        </w:rPr>
        <w:t>La estrategia de pruebas se apoya en cinco principios:</w:t>
      </w:r>
    </w:p>
    <w:p>
      <w:pPr>
        <w:pStyle w:val="Prrafodelista"/>
        <w:spacing w:after="60"/>
      </w:pPr>
      <w:r>
        <w:rPr>
          <w:sz w:val="20"/>
        </w:rPr>
        <w:t xml:space="preserve">•  </w:t>
      </w:r>
      <w:r>
        <w:rPr>
          <w:b/>
          <w:sz w:val="20"/>
        </w:rPr>
        <w:t xml:space="preserve">Aislamiento: </w:t>
      </w:r>
      <w:r>
        <w:rPr>
          <w:sz w:val="20"/>
        </w:rPr>
        <w:t>cada prueba ejercita una sola unidad con entradas conocidas y salida esperada.</w:t>
      </w:r>
    </w:p>
    <w:p>
      <w:pPr>
        <w:pStyle w:val="Prrafodelista"/>
        <w:spacing w:after="60"/>
      </w:pPr>
      <w:r>
        <w:rPr>
          <w:sz w:val="20"/>
        </w:rPr>
        <w:t xml:space="preserve">•  </w:t>
      </w:r>
      <w:r>
        <w:rPr>
          <w:b/>
          <w:sz w:val="20"/>
        </w:rPr>
        <w:t xml:space="preserve">Determinismo temporal: </w:t>
      </w:r>
      <w:r>
        <w:rPr>
          <w:sz w:val="20"/>
        </w:rPr>
        <w:t>las funciones dependientes de la fecha se prueban con el reloj congelado en 2026-06-16 (vi.useFakeTimers()), evitando resultados variables.</w:t>
      </w:r>
    </w:p>
    <w:p>
      <w:pPr>
        <w:pStyle w:val="Prrafodelista"/>
        <w:spacing w:after="60"/>
      </w:pPr>
      <w:r>
        <w:rPr>
          <w:sz w:val="20"/>
        </w:rPr>
        <w:t xml:space="preserve">•  </w:t>
      </w:r>
      <w:r>
        <w:rPr>
          <w:b/>
          <w:sz w:val="20"/>
        </w:rPr>
        <w:t xml:space="preserve">Validación sin base de datos: </w:t>
      </w:r>
      <w:r>
        <w:rPr>
          <w:sz w:val="20"/>
        </w:rPr>
        <w:t>los esquemas Mongoose se prueban con validateSync(), que verifica required, enum, defaults y setters sin necesidad de conexión a MongoDB.</w:t>
      </w:r>
    </w:p>
    <w:p>
      <w:pPr>
        <w:pStyle w:val="Prrafodelista"/>
        <w:spacing w:after="60"/>
      </w:pPr>
      <w:r>
        <w:rPr>
          <w:sz w:val="20"/>
        </w:rPr>
        <w:t xml:space="preserve">•  </w:t>
      </w:r>
      <w:r>
        <w:rPr>
          <w:b/>
          <w:sz w:val="20"/>
        </w:rPr>
        <w:t xml:space="preserve">Mocks en frontend: </w:t>
      </w:r>
      <w:r>
        <w:rPr>
          <w:sz w:val="20"/>
        </w:rPr>
        <w:t>los hooks mockean la red, la sesión, el contexto de autenticación y los toasts; TanStack Query se usa real con un QueryClient de prueba.</w:t>
      </w:r>
    </w:p>
    <w:p>
      <w:pPr>
        <w:pStyle w:val="Prrafodelista"/>
        <w:spacing w:after="60"/>
      </w:pPr>
      <w:r>
        <w:rPr>
          <w:sz w:val="20"/>
        </w:rPr>
        <w:t xml:space="preserve">•  </w:t>
      </w:r>
      <w:r>
        <w:rPr>
          <w:b/>
          <w:sz w:val="20"/>
        </w:rPr>
        <w:t xml:space="preserve">Espejo frontend/backend: </w:t>
      </w:r>
      <w:r>
        <w:rPr>
          <w:sz w:val="20"/>
        </w:rPr>
        <w:t>las funciones duplicadas (validadores de RUT, nombre y edad) se prueban en ambos lados con los mismos casos, como red de seguridad para su futura unificación.</w:t>
      </w:r>
    </w:p>
    <w:p>
      <w:r>
        <w:rPr>
          <w:b w:val="0"/>
          <w:i w:val="0"/>
        </w:rPr>
        <w:t>Módulos cubiertos por la suite de pruebas:</w:t>
      </w:r>
    </w:p>
    <w:tbl>
      <w:tblPr>
        <w:tblW w:type="auto" w:w="0"/>
        <w:tblLook w:firstColumn="1" w:firstRow="1" w:lastColumn="0" w:lastRow="0" w:noHBand="0" w:noVBand="1" w:val="04A0"/>
        <w:tblBorders>
          <w:top w:val="single" w:sz="4" w:space="0" w:color="8A5566"/>
          <w:left w:val="single" w:sz="4" w:space="0" w:color="8A5566"/>
          <w:bottom w:val="single" w:sz="4" w:space="0" w:color="8A5566"/>
          <w:right w:val="single" w:sz="4" w:space="0" w:color="8A5566"/>
          <w:insideH w:val="single" w:sz="4" w:space="0" w:color="8A5566"/>
          <w:insideV w:val="single" w:sz="4" w:space="0" w:color="8A5566"/>
        </w:tblBorders>
      </w:tblPr>
      <w:tblGrid>
        <w:gridCol w:w="2209"/>
        <w:gridCol w:w="2209"/>
        <w:gridCol w:w="2209"/>
        <w:gridCol w:w="2209"/>
      </w:tblGrid>
      <w:tr>
        <w:tc>
          <w:tcPr>
            <w:tcW w:type="dxa" w:w="1020"/>
            <w:shd w:val="clear" w:color="auto" w:fill="8A5566"/>
          </w:tcPr>
          <w:p>
            <w:pPr>
              <w:jc w:val="center"/>
            </w:pPr>
            <w:r>
              <w:rPr>
                <w:sz w:val="17"/>
              </w:rPr>
            </w:r>
            <w:r>
              <w:rPr>
                <w:b/>
                <w:color w:val="FFFFFF"/>
                <w:sz w:val="17"/>
              </w:rPr>
              <w:t>Capa</w:t>
            </w:r>
          </w:p>
        </w:tc>
        <w:tc>
          <w:tcPr>
            <w:tcW w:type="dxa" w:w="2041"/>
            <w:shd w:val="clear" w:color="auto" w:fill="8A5566"/>
          </w:tcPr>
          <w:p>
            <w:pPr>
              <w:jc w:val="center"/>
            </w:pPr>
            <w:r>
              <w:rPr>
                <w:sz w:val="17"/>
              </w:rPr>
            </w:r>
            <w:r>
              <w:rPr>
                <w:b/>
                <w:color w:val="FFFFFF"/>
                <w:sz w:val="17"/>
              </w:rPr>
              <w:t>Archivo fuente</w:t>
            </w:r>
          </w:p>
        </w:tc>
        <w:tc>
          <w:tcPr>
            <w:tcW w:type="dxa" w:w="1474"/>
            <w:shd w:val="clear" w:color="auto" w:fill="8A5566"/>
          </w:tcPr>
          <w:p>
            <w:pPr>
              <w:jc w:val="center"/>
            </w:pPr>
            <w:r>
              <w:rPr>
                <w:sz w:val="17"/>
              </w:rPr>
            </w:r>
            <w:r>
              <w:rPr>
                <w:b/>
                <w:color w:val="FFFFFF"/>
                <w:sz w:val="17"/>
              </w:rPr>
              <w:t>Tipo</w:t>
            </w:r>
          </w:p>
        </w:tc>
        <w:tc>
          <w:tcPr>
            <w:tcW w:type="dxa" w:w="3685"/>
            <w:shd w:val="clear" w:color="auto" w:fill="8A5566"/>
          </w:tcPr>
          <w:p>
            <w:pPr>
              <w:jc w:val="center"/>
            </w:pPr>
            <w:r>
              <w:rPr>
                <w:sz w:val="17"/>
              </w:rPr>
            </w:r>
            <w:r>
              <w:rPr>
                <w:b/>
                <w:color w:val="FFFFFF"/>
                <w:sz w:val="17"/>
              </w:rPr>
              <w:t>Aspectos probados</w:t>
            </w:r>
          </w:p>
        </w:tc>
      </w:tr>
      <w:tr>
        <w:tc>
          <w:tcPr>
            <w:tcW w:type="dxa" w:w="1020"/>
          </w:tcPr>
          <w:p>
            <w:r>
              <w:rPr>
                <w:sz w:val="17"/>
              </w:rPr>
            </w:r>
            <w:r>
              <w:rPr>
                <w:sz w:val="17"/>
              </w:rPr>
              <w:t>Backend</w:t>
            </w:r>
          </w:p>
        </w:tc>
        <w:tc>
          <w:tcPr>
            <w:tcW w:type="dxa" w:w="2041"/>
          </w:tcPr>
          <w:p>
            <w:r>
              <w:rPr>
                <w:sz w:val="17"/>
              </w:rPr>
            </w:r>
            <w:r>
              <w:rPr>
                <w:sz w:val="17"/>
              </w:rPr>
              <w:t>utils/normalize.js</w:t>
            </w:r>
          </w:p>
        </w:tc>
        <w:tc>
          <w:tcPr>
            <w:tcW w:type="dxa" w:w="1474"/>
          </w:tcPr>
          <w:p>
            <w:r>
              <w:rPr>
                <w:sz w:val="17"/>
              </w:rPr>
            </w:r>
            <w:r>
              <w:rPr>
                <w:sz w:val="17"/>
              </w:rPr>
              <w:t>Unitaria</w:t>
            </w:r>
          </w:p>
        </w:tc>
        <w:tc>
          <w:tcPr>
            <w:tcW w:type="dxa" w:w="3685"/>
          </w:tcPr>
          <w:p>
            <w:r>
              <w:rPr>
                <w:sz w:val="17"/>
              </w:rPr>
            </w:r>
            <w:r>
              <w:rPr>
                <w:sz w:val="17"/>
              </w:rPr>
              <w:t>capitalizarNombre, normalizarRut</w:t>
            </w:r>
          </w:p>
        </w:tc>
      </w:tr>
      <w:tr>
        <w:tc>
          <w:tcPr>
            <w:tcW w:type="dxa" w:w="1020"/>
            <w:shd w:val="clear" w:color="auto" w:fill="F3E9EE"/>
          </w:tcPr>
          <w:p>
            <w:r>
              <w:rPr>
                <w:sz w:val="17"/>
              </w:rPr>
            </w:r>
            <w:r>
              <w:rPr>
                <w:sz w:val="17"/>
              </w:rPr>
              <w:t>Backend</w:t>
            </w:r>
          </w:p>
        </w:tc>
        <w:tc>
          <w:tcPr>
            <w:tcW w:type="dxa" w:w="2041"/>
            <w:shd w:val="clear" w:color="auto" w:fill="F3E9EE"/>
          </w:tcPr>
          <w:p>
            <w:r>
              <w:rPr>
                <w:sz w:val="17"/>
              </w:rPr>
            </w:r>
            <w:r>
              <w:rPr>
                <w:sz w:val="17"/>
              </w:rPr>
              <w:t>utils/validators.js</w:t>
            </w:r>
          </w:p>
        </w:tc>
        <w:tc>
          <w:tcPr>
            <w:tcW w:type="dxa" w:w="1474"/>
            <w:shd w:val="clear" w:color="auto" w:fill="F3E9EE"/>
          </w:tcPr>
          <w:p>
            <w:r>
              <w:rPr>
                <w:sz w:val="17"/>
              </w:rPr>
            </w:r>
            <w:r>
              <w:rPr>
                <w:sz w:val="17"/>
              </w:rPr>
              <w:t>Unitaria</w:t>
            </w:r>
          </w:p>
        </w:tc>
        <w:tc>
          <w:tcPr>
            <w:tcW w:type="dxa" w:w="3685"/>
            <w:shd w:val="clear" w:color="auto" w:fill="F3E9EE"/>
          </w:tcPr>
          <w:p>
            <w:r>
              <w:rPr>
                <w:sz w:val="17"/>
              </w:rPr>
            </w:r>
            <w:r>
              <w:rPr>
                <w:sz w:val="17"/>
              </w:rPr>
              <w:t>validarRut, calcularEdad, esMayorDeEdad, validarFechaNacimiento</w:t>
            </w:r>
          </w:p>
        </w:tc>
      </w:tr>
      <w:tr>
        <w:tc>
          <w:tcPr>
            <w:tcW w:type="dxa" w:w="1020"/>
          </w:tcPr>
          <w:p>
            <w:r>
              <w:rPr>
                <w:sz w:val="17"/>
              </w:rPr>
            </w:r>
            <w:r>
              <w:rPr>
                <w:sz w:val="17"/>
              </w:rPr>
              <w:t>Backend</w:t>
            </w:r>
          </w:p>
        </w:tc>
        <w:tc>
          <w:tcPr>
            <w:tcW w:type="dxa" w:w="2041"/>
          </w:tcPr>
          <w:p>
            <w:r>
              <w:rPr>
                <w:sz w:val="17"/>
              </w:rPr>
            </w:r>
            <w:r>
              <w:rPr>
                <w:sz w:val="17"/>
              </w:rPr>
              <w:t>middleware/auth.js</w:t>
            </w:r>
          </w:p>
        </w:tc>
        <w:tc>
          <w:tcPr>
            <w:tcW w:type="dxa" w:w="1474"/>
          </w:tcPr>
          <w:p>
            <w:r>
              <w:rPr>
                <w:sz w:val="17"/>
              </w:rPr>
            </w:r>
            <w:r>
              <w:rPr>
                <w:sz w:val="17"/>
              </w:rPr>
              <w:t>Unitaria</w:t>
            </w:r>
          </w:p>
        </w:tc>
        <w:tc>
          <w:tcPr>
            <w:tcW w:type="dxa" w:w="3685"/>
          </w:tcPr>
          <w:p>
            <w:r>
              <w:rPr>
                <w:sz w:val="17"/>
              </w:rPr>
            </w:r>
            <w:r>
              <w:rPr>
                <w:sz w:val="17"/>
              </w:rPr>
              <w:t>protegerRuta (verifyToken)</w:t>
            </w:r>
          </w:p>
        </w:tc>
      </w:tr>
      <w:tr>
        <w:tc>
          <w:tcPr>
            <w:tcW w:type="dxa" w:w="1020"/>
            <w:shd w:val="clear" w:color="auto" w:fill="F3E9EE"/>
          </w:tcPr>
          <w:p>
            <w:r>
              <w:rPr>
                <w:sz w:val="17"/>
              </w:rPr>
            </w:r>
            <w:r>
              <w:rPr>
                <w:sz w:val="17"/>
              </w:rPr>
              <w:t>Backend</w:t>
            </w:r>
          </w:p>
        </w:tc>
        <w:tc>
          <w:tcPr>
            <w:tcW w:type="dxa" w:w="2041"/>
            <w:shd w:val="clear" w:color="auto" w:fill="F3E9EE"/>
          </w:tcPr>
          <w:p>
            <w:r>
              <w:rPr>
                <w:sz w:val="17"/>
              </w:rPr>
            </w:r>
            <w:r>
              <w:rPr>
                <w:sz w:val="17"/>
              </w:rPr>
              <w:t>models/Booking.js</w:t>
            </w:r>
          </w:p>
        </w:tc>
        <w:tc>
          <w:tcPr>
            <w:tcW w:type="dxa" w:w="1474"/>
            <w:shd w:val="clear" w:color="auto" w:fill="F3E9EE"/>
          </w:tcPr>
          <w:p>
            <w:r>
              <w:rPr>
                <w:sz w:val="17"/>
              </w:rPr>
            </w:r>
            <w:r>
              <w:rPr>
                <w:sz w:val="17"/>
              </w:rPr>
              <w:t>Unitaria (schema)</w:t>
            </w:r>
          </w:p>
        </w:tc>
        <w:tc>
          <w:tcPr>
            <w:tcW w:type="dxa" w:w="3685"/>
            <w:shd w:val="clear" w:color="auto" w:fill="F3E9EE"/>
          </w:tcPr>
          <w:p>
            <w:r>
              <w:rPr>
                <w:sz w:val="17"/>
              </w:rPr>
            </w:r>
            <w:r>
              <w:rPr>
                <w:sz w:val="17"/>
              </w:rPr>
              <w:t>required, enums, defaults, trim</w:t>
            </w:r>
          </w:p>
        </w:tc>
      </w:tr>
      <w:tr>
        <w:tc>
          <w:tcPr>
            <w:tcW w:type="dxa" w:w="1020"/>
          </w:tcPr>
          <w:p>
            <w:r>
              <w:rPr>
                <w:sz w:val="17"/>
              </w:rPr>
            </w:r>
            <w:r>
              <w:rPr>
                <w:sz w:val="17"/>
              </w:rPr>
              <w:t>Backend</w:t>
            </w:r>
          </w:p>
        </w:tc>
        <w:tc>
          <w:tcPr>
            <w:tcW w:type="dxa" w:w="2041"/>
          </w:tcPr>
          <w:p>
            <w:r>
              <w:rPr>
                <w:sz w:val="17"/>
              </w:rPr>
            </w:r>
            <w:r>
              <w:rPr>
                <w:sz w:val="17"/>
              </w:rPr>
              <w:t>models/User.js</w:t>
            </w:r>
          </w:p>
        </w:tc>
        <w:tc>
          <w:tcPr>
            <w:tcW w:type="dxa" w:w="1474"/>
          </w:tcPr>
          <w:p>
            <w:r>
              <w:rPr>
                <w:sz w:val="17"/>
              </w:rPr>
            </w:r>
            <w:r>
              <w:rPr>
                <w:sz w:val="17"/>
              </w:rPr>
              <w:t>Unitaria (schema)</w:t>
            </w:r>
          </w:p>
        </w:tc>
        <w:tc>
          <w:tcPr>
            <w:tcW w:type="dxa" w:w="3685"/>
          </w:tcPr>
          <w:p>
            <w:r>
              <w:rPr>
                <w:sz w:val="17"/>
              </w:rPr>
            </w:r>
            <w:r>
              <w:rPr>
                <w:sz w:val="17"/>
              </w:rPr>
              <w:t>setters automáticos, validators custom</w:t>
            </w:r>
          </w:p>
        </w:tc>
      </w:tr>
      <w:tr>
        <w:tc>
          <w:tcPr>
            <w:tcW w:type="dxa" w:w="1020"/>
            <w:shd w:val="clear" w:color="auto" w:fill="F3E9EE"/>
          </w:tcPr>
          <w:p>
            <w:r>
              <w:rPr>
                <w:sz w:val="17"/>
              </w:rPr>
            </w:r>
            <w:r>
              <w:rPr>
                <w:sz w:val="17"/>
              </w:rPr>
              <w:t>Backend</w:t>
            </w:r>
          </w:p>
        </w:tc>
        <w:tc>
          <w:tcPr>
            <w:tcW w:type="dxa" w:w="2041"/>
            <w:shd w:val="clear" w:color="auto" w:fill="F3E9EE"/>
          </w:tcPr>
          <w:p>
            <w:r>
              <w:rPr>
                <w:sz w:val="17"/>
              </w:rPr>
            </w:r>
            <w:r>
              <w:rPr>
                <w:sz w:val="17"/>
              </w:rPr>
              <w:t>routes/bookings.js</w:t>
            </w:r>
          </w:p>
        </w:tc>
        <w:tc>
          <w:tcPr>
            <w:tcW w:type="dxa" w:w="1474"/>
            <w:shd w:val="clear" w:color="auto" w:fill="F3E9EE"/>
          </w:tcPr>
          <w:p>
            <w:r>
              <w:rPr>
                <w:sz w:val="17"/>
              </w:rPr>
            </w:r>
            <w:r>
              <w:rPr>
                <w:sz w:val="17"/>
              </w:rPr>
              <w:t>Integración</w:t>
            </w:r>
          </w:p>
        </w:tc>
        <w:tc>
          <w:tcPr>
            <w:tcW w:type="dxa" w:w="3685"/>
            <w:shd w:val="clear" w:color="auto" w:fill="F3E9EE"/>
          </w:tcPr>
          <w:p>
            <w:r>
              <w:rPr>
                <w:sz w:val="17"/>
              </w:rPr>
            </w:r>
            <w:r>
              <w:rPr>
                <w:sz w:val="17"/>
              </w:rPr>
              <w:t>POST crear/validaciones, mis-reservas, anti-overbook, completar</w:t>
            </w:r>
          </w:p>
        </w:tc>
      </w:tr>
      <w:tr>
        <w:tc>
          <w:tcPr>
            <w:tcW w:type="dxa" w:w="1020"/>
          </w:tcPr>
          <w:p>
            <w:r>
              <w:rPr>
                <w:sz w:val="17"/>
              </w:rPr>
            </w:r>
            <w:r>
              <w:rPr>
                <w:sz w:val="17"/>
              </w:rPr>
              <w:t>Backend</w:t>
            </w:r>
          </w:p>
        </w:tc>
        <w:tc>
          <w:tcPr>
            <w:tcW w:type="dxa" w:w="2041"/>
          </w:tcPr>
          <w:p>
            <w:r>
              <w:rPr>
                <w:sz w:val="17"/>
              </w:rPr>
            </w:r>
            <w:r>
              <w:rPr>
                <w:sz w:val="17"/>
              </w:rPr>
              <w:t>routes/workers.js</w:t>
            </w:r>
          </w:p>
        </w:tc>
        <w:tc>
          <w:tcPr>
            <w:tcW w:type="dxa" w:w="1474"/>
          </w:tcPr>
          <w:p>
            <w:r>
              <w:rPr>
                <w:sz w:val="17"/>
              </w:rPr>
            </w:r>
            <w:r>
              <w:rPr>
                <w:sz w:val="17"/>
              </w:rPr>
              <w:t>Integración</w:t>
            </w:r>
          </w:p>
        </w:tc>
        <w:tc>
          <w:tcPr>
            <w:tcW w:type="dxa" w:w="3685"/>
          </w:tcPr>
          <w:p>
            <w:r>
              <w:rPr>
                <w:sz w:val="17"/>
              </w:rPr>
            </w:r>
            <w:r>
              <w:rPr>
                <w:sz w:val="17"/>
              </w:rPr>
              <w:t>GET /:id/horarios-ocupados</w:t>
            </w:r>
          </w:p>
        </w:tc>
      </w:tr>
      <w:tr>
        <w:tc>
          <w:tcPr>
            <w:tcW w:type="dxa" w:w="1020"/>
            <w:shd w:val="clear" w:color="auto" w:fill="F3E9EE"/>
          </w:tcPr>
          <w:p>
            <w:r>
              <w:rPr>
                <w:sz w:val="17"/>
              </w:rPr>
            </w:r>
            <w:r>
              <w:rPr>
                <w:sz w:val="17"/>
              </w:rPr>
              <w:t>Frontend</w:t>
            </w:r>
          </w:p>
        </w:tc>
        <w:tc>
          <w:tcPr>
            <w:tcW w:type="dxa" w:w="2041"/>
            <w:shd w:val="clear" w:color="auto" w:fill="F3E9EE"/>
          </w:tcPr>
          <w:p>
            <w:r>
              <w:rPr>
                <w:sz w:val="17"/>
              </w:rPr>
            </w:r>
            <w:r>
              <w:rPr>
                <w:sz w:val="17"/>
              </w:rPr>
              <w:t>lib/validators/rut.ts</w:t>
            </w:r>
          </w:p>
        </w:tc>
        <w:tc>
          <w:tcPr>
            <w:tcW w:type="dxa" w:w="1474"/>
            <w:shd w:val="clear" w:color="auto" w:fill="F3E9EE"/>
          </w:tcPr>
          <w:p>
            <w:r>
              <w:rPr>
                <w:sz w:val="17"/>
              </w:rPr>
            </w:r>
            <w:r>
              <w:rPr>
                <w:sz w:val="17"/>
              </w:rPr>
              <w:t>Unitaria</w:t>
            </w:r>
          </w:p>
        </w:tc>
        <w:tc>
          <w:tcPr>
            <w:tcW w:type="dxa" w:w="3685"/>
            <w:shd w:val="clear" w:color="auto" w:fill="F3E9EE"/>
          </w:tcPr>
          <w:p>
            <w:r>
              <w:rPr>
                <w:sz w:val="17"/>
              </w:rPr>
            </w:r>
            <w:r>
              <w:rPr>
                <w:sz w:val="17"/>
              </w:rPr>
              <w:t>normalizarRut, formatearRutVisual, validarRut</w:t>
            </w:r>
          </w:p>
        </w:tc>
      </w:tr>
      <w:tr>
        <w:tc>
          <w:tcPr>
            <w:tcW w:type="dxa" w:w="1020"/>
          </w:tcPr>
          <w:p>
            <w:r>
              <w:rPr>
                <w:sz w:val="17"/>
              </w:rPr>
            </w:r>
            <w:r>
              <w:rPr>
                <w:sz w:val="17"/>
              </w:rPr>
              <w:t>Frontend</w:t>
            </w:r>
          </w:p>
        </w:tc>
        <w:tc>
          <w:tcPr>
            <w:tcW w:type="dxa" w:w="2041"/>
          </w:tcPr>
          <w:p>
            <w:r>
              <w:rPr>
                <w:sz w:val="17"/>
              </w:rPr>
            </w:r>
            <w:r>
              <w:rPr>
                <w:sz w:val="17"/>
              </w:rPr>
              <w:t>lib/validators/nombre.ts</w:t>
            </w:r>
          </w:p>
        </w:tc>
        <w:tc>
          <w:tcPr>
            <w:tcW w:type="dxa" w:w="1474"/>
          </w:tcPr>
          <w:p>
            <w:r>
              <w:rPr>
                <w:sz w:val="17"/>
              </w:rPr>
            </w:r>
            <w:r>
              <w:rPr>
                <w:sz w:val="17"/>
              </w:rPr>
              <w:t>Unitaria</w:t>
            </w:r>
          </w:p>
        </w:tc>
        <w:tc>
          <w:tcPr>
            <w:tcW w:type="dxa" w:w="3685"/>
          </w:tcPr>
          <w:p>
            <w:r>
              <w:rPr>
                <w:sz w:val="17"/>
              </w:rPr>
            </w:r>
            <w:r>
              <w:rPr>
                <w:sz w:val="17"/>
              </w:rPr>
              <w:t>capitalizarNombre</w:t>
            </w:r>
          </w:p>
        </w:tc>
      </w:tr>
      <w:tr>
        <w:tc>
          <w:tcPr>
            <w:tcW w:type="dxa" w:w="1020"/>
            <w:shd w:val="clear" w:color="auto" w:fill="F3E9EE"/>
          </w:tcPr>
          <w:p>
            <w:r>
              <w:rPr>
                <w:sz w:val="17"/>
              </w:rPr>
            </w:r>
            <w:r>
              <w:rPr>
                <w:sz w:val="17"/>
              </w:rPr>
              <w:t>Frontend</w:t>
            </w:r>
          </w:p>
        </w:tc>
        <w:tc>
          <w:tcPr>
            <w:tcW w:type="dxa" w:w="2041"/>
            <w:shd w:val="clear" w:color="auto" w:fill="F3E9EE"/>
          </w:tcPr>
          <w:p>
            <w:r>
              <w:rPr>
                <w:sz w:val="17"/>
              </w:rPr>
            </w:r>
            <w:r>
              <w:rPr>
                <w:sz w:val="17"/>
              </w:rPr>
              <w:t>lib/validators/edad.ts</w:t>
            </w:r>
          </w:p>
        </w:tc>
        <w:tc>
          <w:tcPr>
            <w:tcW w:type="dxa" w:w="1474"/>
            <w:shd w:val="clear" w:color="auto" w:fill="F3E9EE"/>
          </w:tcPr>
          <w:p>
            <w:r>
              <w:rPr>
                <w:sz w:val="17"/>
              </w:rPr>
            </w:r>
            <w:r>
              <w:rPr>
                <w:sz w:val="17"/>
              </w:rPr>
              <w:t>Unitaria</w:t>
            </w:r>
          </w:p>
        </w:tc>
        <w:tc>
          <w:tcPr>
            <w:tcW w:type="dxa" w:w="3685"/>
            <w:shd w:val="clear" w:color="auto" w:fill="F3E9EE"/>
          </w:tcPr>
          <w:p>
            <w:r>
              <w:rPr>
                <w:sz w:val="17"/>
              </w:rPr>
            </w:r>
            <w:r>
              <w:rPr>
                <w:sz w:val="17"/>
              </w:rPr>
              <w:t>calcularEdad, esMayorDeEdad, validarFechaNacimiento, fechaAInputDate</w:t>
            </w:r>
          </w:p>
        </w:tc>
      </w:tr>
      <w:tr>
        <w:tc>
          <w:tcPr>
            <w:tcW w:type="dxa" w:w="1020"/>
          </w:tcPr>
          <w:p>
            <w:r>
              <w:rPr>
                <w:sz w:val="17"/>
              </w:rPr>
            </w:r>
            <w:r>
              <w:rPr>
                <w:sz w:val="17"/>
              </w:rPr>
              <w:t>Frontend</w:t>
            </w:r>
          </w:p>
        </w:tc>
        <w:tc>
          <w:tcPr>
            <w:tcW w:type="dxa" w:w="2041"/>
          </w:tcPr>
          <w:p>
            <w:r>
              <w:rPr>
                <w:sz w:val="17"/>
              </w:rPr>
            </w:r>
            <w:r>
              <w:rPr>
                <w:sz w:val="17"/>
              </w:rPr>
              <w:t>features/auth/hooks.ts</w:t>
            </w:r>
          </w:p>
        </w:tc>
        <w:tc>
          <w:tcPr>
            <w:tcW w:type="dxa" w:w="1474"/>
          </w:tcPr>
          <w:p>
            <w:r>
              <w:rPr>
                <w:sz w:val="17"/>
              </w:rPr>
            </w:r>
            <w:r>
              <w:rPr>
                <w:sz w:val="17"/>
              </w:rPr>
              <w:t>Unitaria</w:t>
            </w:r>
          </w:p>
        </w:tc>
        <w:tc>
          <w:tcPr>
            <w:tcW w:type="dxa" w:w="3685"/>
          </w:tcPr>
          <w:p>
            <w:r>
              <w:rPr>
                <w:sz w:val="17"/>
              </w:rPr>
            </w:r>
            <w:r>
              <w:rPr>
                <w:sz w:val="17"/>
              </w:rPr>
              <w:t>useLogin, useRegister, useLogout</w:t>
            </w:r>
          </w:p>
        </w:tc>
      </w:tr>
    </w:tbl>
    <w:p>
      <w:r>
        <w:rPr>
          <w:b w:val="0"/>
          <w:i w:val="0"/>
        </w:rPr>
        <w:t>Resumen de resultados de la suite unitaria (verificada):</w:t>
      </w:r>
    </w:p>
    <w:tbl>
      <w:tblPr>
        <w:tblW w:type="auto" w:w="0"/>
        <w:tblLook w:firstColumn="1" w:firstRow="1" w:lastColumn="0" w:lastRow="0" w:noHBand="0" w:noVBand="1" w:val="04A0"/>
        <w:tblBorders>
          <w:top w:val="single" w:sz="4" w:space="0" w:color="8A5566"/>
          <w:left w:val="single" w:sz="4" w:space="0" w:color="8A5566"/>
          <w:bottom w:val="single" w:sz="4" w:space="0" w:color="8A5566"/>
          <w:right w:val="single" w:sz="4" w:space="0" w:color="8A5566"/>
          <w:insideH w:val="single" w:sz="4" w:space="0" w:color="8A5566"/>
          <w:insideV w:val="single" w:sz="4" w:space="0" w:color="8A5566"/>
        </w:tblBorders>
      </w:tblPr>
      <w:tblGrid>
        <w:gridCol w:w="2946"/>
        <w:gridCol w:w="2946"/>
        <w:gridCol w:w="2946"/>
      </w:tblGrid>
      <w:tr>
        <w:tc>
          <w:tcPr>
            <w:tcW w:type="dxa" w:w="3685"/>
            <w:shd w:val="clear" w:color="auto" w:fill="8A5566"/>
          </w:tcPr>
          <w:p>
            <w:pPr>
              <w:jc w:val="center"/>
            </w:pPr>
            <w:r>
              <w:rPr>
                <w:sz w:val="18"/>
              </w:rPr>
            </w:r>
            <w:r>
              <w:rPr>
                <w:b/>
                <w:color w:val="FFFFFF"/>
                <w:sz w:val="18"/>
              </w:rPr>
              <w:t>Grupo de pruebas</w:t>
            </w:r>
          </w:p>
        </w:tc>
        <w:tc>
          <w:tcPr>
            <w:tcW w:type="dxa" w:w="1474"/>
            <w:shd w:val="clear" w:color="auto" w:fill="8A5566"/>
          </w:tcPr>
          <w:p>
            <w:pPr>
              <w:jc w:val="center"/>
            </w:pPr>
            <w:r>
              <w:rPr>
                <w:sz w:val="18"/>
              </w:rPr>
            </w:r>
            <w:r>
              <w:rPr>
                <w:b/>
                <w:color w:val="FFFFFF"/>
                <w:sz w:val="18"/>
              </w:rPr>
              <w:t>N.º de pruebas</w:t>
            </w:r>
          </w:p>
        </w:tc>
        <w:tc>
          <w:tcPr>
            <w:tcW w:type="dxa" w:w="3061"/>
            <w:shd w:val="clear" w:color="auto" w:fill="8A5566"/>
          </w:tcPr>
          <w:p>
            <w:pPr>
              <w:jc w:val="center"/>
            </w:pPr>
            <w:r>
              <w:rPr>
                <w:sz w:val="18"/>
              </w:rPr>
            </w:r>
            <w:r>
              <w:rPr>
                <w:b/>
                <w:color w:val="FFFFFF"/>
                <w:sz w:val="18"/>
              </w:rPr>
              <w:t>Observación</w:t>
            </w:r>
          </w:p>
        </w:tc>
      </w:tr>
      <w:tr>
        <w:tc>
          <w:tcPr>
            <w:tcW w:type="dxa" w:w="3685"/>
          </w:tcPr>
          <w:p>
            <w:r>
              <w:rPr>
                <w:sz w:val="18"/>
              </w:rPr>
            </w:r>
            <w:r>
              <w:rPr>
                <w:sz w:val="18"/>
              </w:rPr>
              <w:t>Validadores (RUT, nombre, edad, fecha)</w:t>
            </w:r>
          </w:p>
        </w:tc>
        <w:tc>
          <w:tcPr>
            <w:tcW w:type="dxa" w:w="1474"/>
          </w:tcPr>
          <w:p>
            <w:pPr>
              <w:jc w:val="center"/>
            </w:pPr>
            <w:r>
              <w:rPr>
                <w:sz w:val="18"/>
              </w:rPr>
            </w:r>
            <w:r>
              <w:rPr>
                <w:sz w:val="18"/>
              </w:rPr>
              <w:t>73</w:t>
            </w:r>
          </w:p>
        </w:tc>
        <w:tc>
          <w:tcPr>
            <w:tcW w:type="dxa" w:w="3061"/>
          </w:tcPr>
          <w:p>
            <w:r>
              <w:rPr>
                <w:sz w:val="18"/>
              </w:rPr>
            </w:r>
            <w:r>
              <w:rPr>
                <w:sz w:val="18"/>
              </w:rPr>
              <w:t>100% de cobertura</w:t>
            </w:r>
          </w:p>
        </w:tc>
      </w:tr>
      <w:tr>
        <w:tc>
          <w:tcPr>
            <w:tcW w:type="dxa" w:w="3685"/>
            <w:shd w:val="clear" w:color="auto" w:fill="F3E9EE"/>
          </w:tcPr>
          <w:p>
            <w:r>
              <w:rPr>
                <w:sz w:val="18"/>
              </w:rPr>
            </w:r>
            <w:r>
              <w:rPr>
                <w:sz w:val="18"/>
              </w:rPr>
              <w:t>Middleware de autenticación (protegerRuta)</w:t>
            </w:r>
          </w:p>
        </w:tc>
        <w:tc>
          <w:tcPr>
            <w:tcW w:type="dxa" w:w="1474"/>
            <w:shd w:val="clear" w:color="auto" w:fill="F3E9EE"/>
          </w:tcPr>
          <w:p>
            <w:pPr>
              <w:jc w:val="center"/>
            </w:pPr>
            <w:r>
              <w:rPr>
                <w:sz w:val="18"/>
              </w:rPr>
            </w:r>
            <w:r>
              <w:rPr>
                <w:sz w:val="18"/>
              </w:rPr>
              <w:t>6</w:t>
            </w:r>
          </w:p>
        </w:tc>
        <w:tc>
          <w:tcPr>
            <w:tcW w:type="dxa" w:w="3061"/>
            <w:shd w:val="clear" w:color="auto" w:fill="F3E9EE"/>
          </w:tcPr>
          <w:p>
            <w:r>
              <w:rPr>
                <w:sz w:val="18"/>
              </w:rPr>
            </w:r>
            <w:r>
              <w:rPr>
                <w:sz w:val="18"/>
              </w:rPr>
              <w:t>token válido, ausente, expirado y corrupto</w:t>
            </w:r>
          </w:p>
        </w:tc>
      </w:tr>
      <w:tr>
        <w:tc>
          <w:tcPr>
            <w:tcW w:type="dxa" w:w="3685"/>
          </w:tcPr>
          <w:p>
            <w:r>
              <w:rPr>
                <w:sz w:val="18"/>
              </w:rPr>
            </w:r>
            <w:r>
              <w:rPr>
                <w:sz w:val="18"/>
              </w:rPr>
              <w:t>Modelo Booking (schema)</w:t>
            </w:r>
          </w:p>
        </w:tc>
        <w:tc>
          <w:tcPr>
            <w:tcW w:type="dxa" w:w="1474"/>
          </w:tcPr>
          <w:p>
            <w:pPr>
              <w:jc w:val="center"/>
            </w:pPr>
            <w:r>
              <w:rPr>
                <w:sz w:val="18"/>
              </w:rPr>
            </w:r>
            <w:r>
              <w:rPr>
                <w:sz w:val="18"/>
              </w:rPr>
              <w:t>17</w:t>
            </w:r>
          </w:p>
        </w:tc>
        <w:tc>
          <w:tcPr>
            <w:tcW w:type="dxa" w:w="3061"/>
          </w:tcPr>
          <w:p>
            <w:r>
              <w:rPr>
                <w:sz w:val="18"/>
              </w:rPr>
            </w:r>
            <w:r>
              <w:rPr>
                <w:sz w:val="18"/>
              </w:rPr>
              <w:t>required, enums, defaults y disputa</w:t>
            </w:r>
          </w:p>
        </w:tc>
      </w:tr>
      <w:tr>
        <w:tc>
          <w:tcPr>
            <w:tcW w:type="dxa" w:w="3685"/>
            <w:shd w:val="clear" w:color="auto" w:fill="F3E9EE"/>
          </w:tcPr>
          <w:p>
            <w:r>
              <w:rPr>
                <w:sz w:val="18"/>
              </w:rPr>
            </w:r>
            <w:r>
              <w:rPr>
                <w:sz w:val="18"/>
              </w:rPr>
              <w:t>Modelo User (schema)</w:t>
            </w:r>
          </w:p>
        </w:tc>
        <w:tc>
          <w:tcPr>
            <w:tcW w:type="dxa" w:w="1474"/>
            <w:shd w:val="clear" w:color="auto" w:fill="F3E9EE"/>
          </w:tcPr>
          <w:p>
            <w:pPr>
              <w:jc w:val="center"/>
            </w:pPr>
            <w:r>
              <w:rPr>
                <w:sz w:val="18"/>
              </w:rPr>
            </w:r>
            <w:r>
              <w:rPr>
                <w:sz w:val="18"/>
              </w:rPr>
              <w:t>13</w:t>
            </w:r>
          </w:p>
        </w:tc>
        <w:tc>
          <w:tcPr>
            <w:tcW w:type="dxa" w:w="3061"/>
            <w:shd w:val="clear" w:color="auto" w:fill="F3E9EE"/>
          </w:tcPr>
          <w:p>
            <w:r>
              <w:rPr>
                <w:sz w:val="18"/>
              </w:rPr>
            </w:r>
            <w:r>
              <w:rPr>
                <w:sz w:val="18"/>
              </w:rPr>
              <w:t>setters, validators de RUT y edad</w:t>
            </w:r>
          </w:p>
        </w:tc>
      </w:tr>
      <w:tr>
        <w:tc>
          <w:tcPr>
            <w:tcW w:type="dxa" w:w="3685"/>
          </w:tcPr>
          <w:p>
            <w:r>
              <w:rPr>
                <w:sz w:val="18"/>
              </w:rPr>
            </w:r>
            <w:r>
              <w:rPr>
                <w:sz w:val="18"/>
              </w:rPr>
              <w:t>Hooks de auth (useLogin/useRegister/useLogout)</w:t>
            </w:r>
          </w:p>
        </w:tc>
        <w:tc>
          <w:tcPr>
            <w:tcW w:type="dxa" w:w="1474"/>
          </w:tcPr>
          <w:p>
            <w:pPr>
              <w:jc w:val="center"/>
            </w:pPr>
            <w:r>
              <w:rPr>
                <w:sz w:val="18"/>
              </w:rPr>
            </w:r>
            <w:r>
              <w:rPr>
                <w:sz w:val="18"/>
              </w:rPr>
              <w:t>5</w:t>
            </w:r>
          </w:p>
        </w:tc>
        <w:tc>
          <w:tcPr>
            <w:tcW w:type="dxa" w:w="3061"/>
          </w:tcPr>
          <w:p>
            <w:r>
              <w:rPr>
                <w:sz w:val="18"/>
              </w:rPr>
            </w:r>
            <w:r>
              <w:rPr>
                <w:sz w:val="18"/>
              </w:rPr>
              <w:t>éxito, error y limpieza de sesión</w:t>
            </w:r>
          </w:p>
        </w:tc>
      </w:tr>
      <w:tr>
        <w:tc>
          <w:tcPr>
            <w:tcW w:type="dxa" w:w="3685"/>
            <w:shd w:val="clear" w:color="auto" w:fill="E8D5DD"/>
          </w:tcPr>
          <w:p>
            <w:r>
              <w:rPr>
                <w:b/>
                <w:sz w:val="18"/>
              </w:rPr>
            </w:r>
            <w:r>
              <w:rPr>
                <w:b/>
                <w:sz w:val="18"/>
              </w:rPr>
              <w:t>Total</w:t>
            </w:r>
          </w:p>
        </w:tc>
        <w:tc>
          <w:tcPr>
            <w:tcW w:type="dxa" w:w="1474"/>
            <w:shd w:val="clear" w:color="auto" w:fill="E8D5DD"/>
          </w:tcPr>
          <w:p>
            <w:pPr>
              <w:jc w:val="center"/>
            </w:pPr>
            <w:r>
              <w:rPr>
                <w:b/>
                <w:sz w:val="18"/>
              </w:rPr>
            </w:r>
            <w:r>
              <w:rPr>
                <w:b/>
                <w:sz w:val="18"/>
              </w:rPr>
              <w:t>114</w:t>
            </w:r>
          </w:p>
        </w:tc>
        <w:tc>
          <w:tcPr>
            <w:tcW w:type="dxa" w:w="3061"/>
            <w:shd w:val="clear" w:color="auto" w:fill="E8D5DD"/>
          </w:tcPr>
          <w:p>
            <w:r>
              <w:rPr>
                <w:b/>
                <w:sz w:val="18"/>
              </w:rPr>
            </w:r>
            <w:r>
              <w:rPr>
                <w:b/>
                <w:sz w:val="18"/>
              </w:rPr>
              <w:t>9 archivos de test · 114 pruebas aprobadas</w:t>
            </w:r>
          </w:p>
        </w:tc>
      </w:tr>
    </w:tbl>
    <w:p>
      <w:r>
        <w:rPr>
          <w:b w:val="0"/>
          <w:i w:val="0"/>
        </w:rPr>
        <w:t>De forma complementaria, una suite de integración de rutas (routes/bookings.js y routes/workers.js) emplea supertest sobre una instancia efímera de mongodb-memory-server, ejercitando el flujo real de creación de reservas, la consulta de horarios ocupados y las validaciones de negocio contra una base de datos en memoria.</w:t>
      </w:r>
    </w:p>
    <w:p>
      <w:r>
        <w:rPr>
          <w:b w:val="0"/>
          <w:i w:val="0"/>
        </w:rPr>
        <w:t>Las pruebas cumplieron además un rol de detección temprana de defectos. Durante su elaboración se identificaron tres hallazgos: un error en el docstring de validarRut, una condición de carrera en la creación de reservas (dos clientas podían reservar el mismo horario) y una falta de autorización en el endpoint de completar reserva. Los dos últimos fueron corregidos posteriormente: la reserva incorpora hoy una doble validación anti-overbook que devuelve HTTP 409 ante conflictos, y el endpoint de completar verifica que la usuaria autenticada sea la clienta o la trabajadora de esa reserva. Esta trazabilidad —test que documenta el requisito, corrección y test que lo resguarda— refleja el enfoque de calidad iterativo adoptado en el proyecto.</w:t>
      </w:r>
    </w:p>
    <w:p w14:paraId="2214FF1E" w14:textId="77777777" w:rsidR="00D103E5" w:rsidRPr="00A4759E" w:rsidRDefault="00D103E5" w:rsidP="00D103E5">
      <w:pPr>
        <w:pStyle w:val="Ttulo1"/>
        <w:rPr>
          <w:rFonts w:ascii="Calibri" w:hAnsi="Calibri" w:cs="Calibri"/>
          <w:color w:val="501549" w:themeColor="accent5" w:themeShade="80"/>
        </w:rPr>
      </w:pPr>
      <w:bookmarkStart w:id="62" w:name="_Toc225419999"/>
      <w:r w:rsidRPr="00A4759E">
        <w:rPr>
          <w:rFonts w:ascii="Calibri" w:hAnsi="Calibri" w:cs="Calibri"/>
          <w:color w:val="501549" w:themeColor="accent5" w:themeShade="80"/>
        </w:rPr>
        <w:t>15. Metodología de desarrollo</w:t>
      </w:r>
      <w:bookmarkEnd w:id="62"/>
    </w:p>
    <w:p w14:paraId="54CB23AD" w14:textId="20004365" w:rsidR="00A4759E" w:rsidRPr="00A4759E" w:rsidRDefault="00A4759E" w:rsidP="00860624">
      <w:r w:rsidRPr="00A4759E">
        <w:t>Para el desarrollo del proyecto se adopta una metodología ágil con enfoque iterativo e incremental, debido a que se trata de una solución digital con alcance acotado, desarrollada por un equipo pequeño y con requerimientos que pueden ajustarse según el avance del prototipo. Este enfoque permite organizar el trabajo por etapas, priorizar funcionalidades críticas, realizar pruebas parciales y mantener una evolución constante del producto sin perder coherencia con los objetivos definidos.</w:t>
      </w:r>
    </w:p>
    <w:p w14:paraId="3E8142AD" w14:textId="77777777" w:rsidR="00A4759E" w:rsidRDefault="00A4759E" w:rsidP="00860624">
      <w:r w:rsidRPr="00A4759E">
        <w:t>La metodología seleccionada resulta adecuada para Hana, ya que permite construir una versión funcional inicial de la plataforma, validar sus módulos principales y proyectar mejoras futuras sin comprometer la consistencia de la solución. De esta manera, el trabajo se estructura de forma flexible, pero manteniendo control sobre el cumplimiento de objetivos, alcance y tiempos definidos.</w:t>
      </w:r>
    </w:p>
    <w:p w14:paraId="02770AB0" w14:textId="5F1B89C5" w:rsidR="00D103E5" w:rsidRPr="00A4759E" w:rsidRDefault="00D103E5" w:rsidP="00A4759E">
      <w:pPr>
        <w:pStyle w:val="Ttulo2"/>
        <w:rPr>
          <w:rFonts w:ascii="Calibri" w:hAnsi="Calibri" w:cs="Calibri"/>
          <w:color w:val="501549" w:themeColor="accent5" w:themeShade="80"/>
        </w:rPr>
      </w:pPr>
      <w:bookmarkStart w:id="63" w:name="_Toc225420000"/>
      <w:r w:rsidRPr="00A4759E">
        <w:rPr>
          <w:rFonts w:ascii="Calibri" w:hAnsi="Calibri" w:cs="Calibri"/>
          <w:color w:val="501549" w:themeColor="accent5" w:themeShade="80"/>
        </w:rPr>
        <w:lastRenderedPageBreak/>
        <w:t>15.1 Justificación metodológica</w:t>
      </w:r>
      <w:bookmarkEnd w:id="6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54"/>
        <w:gridCol w:w="4974"/>
      </w:tblGrid>
      <w:tr w:rsidR="00D103E5" w:rsidRPr="00A4759E" w14:paraId="181DE413" w14:textId="77777777" w:rsidTr="00BC7430">
        <w:trPr>
          <w:tblHeader/>
          <w:tblCellSpacing w:w="15" w:type="dxa"/>
        </w:trPr>
        <w:tc>
          <w:tcPr>
            <w:tcW w:w="0" w:type="auto"/>
            <w:shd w:val="clear" w:color="auto" w:fill="501549" w:themeFill="accent5" w:themeFillShade="80"/>
            <w:vAlign w:val="center"/>
            <w:hideMark/>
          </w:tcPr>
          <w:p w14:paraId="2BE1B411" w14:textId="77777777" w:rsidR="00D103E5" w:rsidRPr="00A4759E" w:rsidRDefault="00D103E5">
            <w:pPr>
              <w:jc w:val="center"/>
              <w:rPr>
                <w:rFonts w:ascii="Calibri" w:hAnsi="Calibri" w:cs="Calibri"/>
                <w:b/>
                <w:bCs/>
              </w:rPr>
            </w:pPr>
            <w:r w:rsidRPr="00A4759E">
              <w:rPr>
                <w:rFonts w:ascii="Calibri" w:hAnsi="Calibri" w:cs="Calibri"/>
                <w:b/>
                <w:bCs/>
              </w:rPr>
              <w:t>Factor</w:t>
            </w:r>
          </w:p>
        </w:tc>
        <w:tc>
          <w:tcPr>
            <w:tcW w:w="0" w:type="auto"/>
            <w:shd w:val="clear" w:color="auto" w:fill="501549" w:themeFill="accent5" w:themeFillShade="80"/>
            <w:vAlign w:val="center"/>
            <w:hideMark/>
          </w:tcPr>
          <w:p w14:paraId="0CC5B783" w14:textId="77777777" w:rsidR="00D103E5" w:rsidRPr="00A4759E" w:rsidRDefault="00D103E5">
            <w:pPr>
              <w:jc w:val="center"/>
              <w:rPr>
                <w:rFonts w:ascii="Calibri" w:hAnsi="Calibri" w:cs="Calibri"/>
                <w:b/>
                <w:bCs/>
              </w:rPr>
            </w:pPr>
            <w:r w:rsidRPr="00A4759E">
              <w:rPr>
                <w:rFonts w:ascii="Calibri" w:hAnsi="Calibri" w:cs="Calibri"/>
                <w:b/>
                <w:bCs/>
              </w:rPr>
              <w:t>Decisión adoptada</w:t>
            </w:r>
          </w:p>
        </w:tc>
      </w:tr>
      <w:tr w:rsidR="00D103E5" w:rsidRPr="00A4759E" w14:paraId="53EA3A12" w14:textId="77777777" w:rsidTr="00BC7430">
        <w:trPr>
          <w:tblCellSpacing w:w="15" w:type="dxa"/>
        </w:trPr>
        <w:tc>
          <w:tcPr>
            <w:tcW w:w="0" w:type="auto"/>
            <w:shd w:val="clear" w:color="auto" w:fill="FAE2D5" w:themeFill="accent2" w:themeFillTint="33"/>
            <w:vAlign w:val="center"/>
            <w:hideMark/>
          </w:tcPr>
          <w:p w14:paraId="4DC36B51" w14:textId="457CFE77" w:rsidR="00D103E5" w:rsidRPr="00A4759E" w:rsidRDefault="0096397E">
            <w:pPr>
              <w:rPr>
                <w:rFonts w:ascii="Calibri" w:hAnsi="Calibri" w:cs="Calibri"/>
              </w:rPr>
            </w:pPr>
            <w:r w:rsidRPr="0096397E">
              <w:rPr>
                <w:rFonts w:ascii="Calibri" w:hAnsi="Calibri" w:cs="Calibri"/>
              </w:rPr>
              <w:t>Equipo de desarrollo</w:t>
            </w:r>
          </w:p>
        </w:tc>
        <w:tc>
          <w:tcPr>
            <w:tcW w:w="0" w:type="auto"/>
            <w:shd w:val="clear" w:color="auto" w:fill="FAE2D5" w:themeFill="accent2" w:themeFillTint="33"/>
            <w:vAlign w:val="center"/>
            <w:hideMark/>
          </w:tcPr>
          <w:p w14:paraId="5CF8E807" w14:textId="77777777" w:rsidR="00D103E5" w:rsidRPr="00A4759E" w:rsidRDefault="00D103E5">
            <w:pPr>
              <w:rPr>
                <w:rFonts w:ascii="Calibri" w:hAnsi="Calibri" w:cs="Calibri"/>
              </w:rPr>
            </w:pPr>
            <w:r w:rsidRPr="00A4759E">
              <w:rPr>
                <w:rFonts w:ascii="Calibri" w:hAnsi="Calibri" w:cs="Calibri"/>
              </w:rPr>
              <w:t>Desarrollo modular por iteraciones</w:t>
            </w:r>
          </w:p>
        </w:tc>
      </w:tr>
      <w:tr w:rsidR="00D103E5" w:rsidRPr="00A4759E" w14:paraId="43439325" w14:textId="77777777" w:rsidTr="00BC7430">
        <w:trPr>
          <w:tblCellSpacing w:w="15" w:type="dxa"/>
        </w:trPr>
        <w:tc>
          <w:tcPr>
            <w:tcW w:w="0" w:type="auto"/>
            <w:shd w:val="clear" w:color="auto" w:fill="FAE2D5" w:themeFill="accent2" w:themeFillTint="33"/>
            <w:vAlign w:val="center"/>
            <w:hideMark/>
          </w:tcPr>
          <w:p w14:paraId="5BC2A319" w14:textId="77777777" w:rsidR="00D103E5" w:rsidRPr="00A4759E" w:rsidRDefault="00D103E5">
            <w:pPr>
              <w:rPr>
                <w:rFonts w:ascii="Calibri" w:hAnsi="Calibri" w:cs="Calibri"/>
              </w:rPr>
            </w:pPr>
            <w:r w:rsidRPr="00A4759E">
              <w:rPr>
                <w:rFonts w:ascii="Calibri" w:hAnsi="Calibri" w:cs="Calibri"/>
              </w:rPr>
              <w:t>Tiempo acotado</w:t>
            </w:r>
          </w:p>
        </w:tc>
        <w:tc>
          <w:tcPr>
            <w:tcW w:w="0" w:type="auto"/>
            <w:shd w:val="clear" w:color="auto" w:fill="FAE2D5" w:themeFill="accent2" w:themeFillTint="33"/>
            <w:vAlign w:val="center"/>
            <w:hideMark/>
          </w:tcPr>
          <w:p w14:paraId="54F7D8C3" w14:textId="77777777" w:rsidR="00D103E5" w:rsidRPr="00A4759E" w:rsidRDefault="00D103E5">
            <w:pPr>
              <w:rPr>
                <w:rFonts w:ascii="Calibri" w:hAnsi="Calibri" w:cs="Calibri"/>
              </w:rPr>
            </w:pPr>
            <w:r w:rsidRPr="00A4759E">
              <w:rPr>
                <w:rFonts w:ascii="Calibri" w:hAnsi="Calibri" w:cs="Calibri"/>
              </w:rPr>
              <w:t>Priorización del MVP</w:t>
            </w:r>
          </w:p>
        </w:tc>
      </w:tr>
      <w:tr w:rsidR="00D103E5" w:rsidRPr="00A4759E" w14:paraId="54F047E9" w14:textId="77777777" w:rsidTr="00BC7430">
        <w:trPr>
          <w:tblCellSpacing w:w="15" w:type="dxa"/>
        </w:trPr>
        <w:tc>
          <w:tcPr>
            <w:tcW w:w="0" w:type="auto"/>
            <w:shd w:val="clear" w:color="auto" w:fill="FAE2D5" w:themeFill="accent2" w:themeFillTint="33"/>
            <w:vAlign w:val="center"/>
            <w:hideMark/>
          </w:tcPr>
          <w:p w14:paraId="1270D846" w14:textId="77777777" w:rsidR="00D103E5" w:rsidRPr="00A4759E" w:rsidRDefault="00D103E5">
            <w:pPr>
              <w:rPr>
                <w:rFonts w:ascii="Calibri" w:hAnsi="Calibri" w:cs="Calibri"/>
              </w:rPr>
            </w:pPr>
            <w:r w:rsidRPr="00A4759E">
              <w:rPr>
                <w:rFonts w:ascii="Calibri" w:hAnsi="Calibri" w:cs="Calibri"/>
              </w:rPr>
              <w:t>Necesidad de evidencia funcional</w:t>
            </w:r>
          </w:p>
        </w:tc>
        <w:tc>
          <w:tcPr>
            <w:tcW w:w="0" w:type="auto"/>
            <w:shd w:val="clear" w:color="auto" w:fill="FAE2D5" w:themeFill="accent2" w:themeFillTint="33"/>
            <w:vAlign w:val="center"/>
            <w:hideMark/>
          </w:tcPr>
          <w:p w14:paraId="0E25A324" w14:textId="77777777" w:rsidR="00D103E5" w:rsidRPr="00A4759E" w:rsidRDefault="00D103E5">
            <w:pPr>
              <w:rPr>
                <w:rFonts w:ascii="Calibri" w:hAnsi="Calibri" w:cs="Calibri"/>
              </w:rPr>
            </w:pPr>
            <w:r w:rsidRPr="00A4759E">
              <w:rPr>
                <w:rFonts w:ascii="Calibri" w:hAnsi="Calibri" w:cs="Calibri"/>
              </w:rPr>
              <w:t>Entregas parciales demostrables</w:t>
            </w:r>
          </w:p>
        </w:tc>
      </w:tr>
      <w:tr w:rsidR="00D103E5" w:rsidRPr="00A4759E" w14:paraId="26A7C4B1" w14:textId="77777777" w:rsidTr="00BC7430">
        <w:trPr>
          <w:tblCellSpacing w:w="15" w:type="dxa"/>
        </w:trPr>
        <w:tc>
          <w:tcPr>
            <w:tcW w:w="0" w:type="auto"/>
            <w:shd w:val="clear" w:color="auto" w:fill="FAE2D5" w:themeFill="accent2" w:themeFillTint="33"/>
            <w:vAlign w:val="center"/>
            <w:hideMark/>
          </w:tcPr>
          <w:p w14:paraId="21039974" w14:textId="77777777" w:rsidR="00D103E5" w:rsidRPr="00A4759E" w:rsidRDefault="00D103E5">
            <w:pPr>
              <w:rPr>
                <w:rFonts w:ascii="Calibri" w:hAnsi="Calibri" w:cs="Calibri"/>
              </w:rPr>
            </w:pPr>
            <w:r w:rsidRPr="00A4759E">
              <w:rPr>
                <w:rFonts w:ascii="Calibri" w:hAnsi="Calibri" w:cs="Calibri"/>
              </w:rPr>
              <w:t>Requerimientos en evolución</w:t>
            </w:r>
          </w:p>
        </w:tc>
        <w:tc>
          <w:tcPr>
            <w:tcW w:w="0" w:type="auto"/>
            <w:shd w:val="clear" w:color="auto" w:fill="FAE2D5" w:themeFill="accent2" w:themeFillTint="33"/>
            <w:vAlign w:val="center"/>
            <w:hideMark/>
          </w:tcPr>
          <w:p w14:paraId="2222A885" w14:textId="77777777" w:rsidR="00D103E5" w:rsidRPr="00A4759E" w:rsidRDefault="00D103E5">
            <w:pPr>
              <w:rPr>
                <w:rFonts w:ascii="Calibri" w:hAnsi="Calibri" w:cs="Calibri"/>
              </w:rPr>
            </w:pPr>
            <w:r w:rsidRPr="00A4759E">
              <w:rPr>
                <w:rFonts w:ascii="Calibri" w:hAnsi="Calibri" w:cs="Calibri"/>
              </w:rPr>
              <w:t>Flexibilidad para ajustes progresivos</w:t>
            </w:r>
          </w:p>
        </w:tc>
      </w:tr>
      <w:tr w:rsidR="00D103E5" w:rsidRPr="00A4759E" w14:paraId="2A6F9D5C" w14:textId="77777777" w:rsidTr="00BC7430">
        <w:trPr>
          <w:tblCellSpacing w:w="15" w:type="dxa"/>
        </w:trPr>
        <w:tc>
          <w:tcPr>
            <w:tcW w:w="0" w:type="auto"/>
            <w:shd w:val="clear" w:color="auto" w:fill="FAE2D5" w:themeFill="accent2" w:themeFillTint="33"/>
            <w:vAlign w:val="center"/>
            <w:hideMark/>
          </w:tcPr>
          <w:p w14:paraId="0D3193FE" w14:textId="77777777" w:rsidR="00D103E5" w:rsidRPr="00A4759E" w:rsidRDefault="00D103E5">
            <w:pPr>
              <w:rPr>
                <w:rFonts w:ascii="Calibri" w:hAnsi="Calibri" w:cs="Calibri"/>
              </w:rPr>
            </w:pPr>
            <w:r w:rsidRPr="00A4759E">
              <w:rPr>
                <w:rFonts w:ascii="Calibri" w:hAnsi="Calibri" w:cs="Calibri"/>
              </w:rPr>
              <w:t>Incorporación de seguridad y cumplimiento</w:t>
            </w:r>
          </w:p>
        </w:tc>
        <w:tc>
          <w:tcPr>
            <w:tcW w:w="0" w:type="auto"/>
            <w:shd w:val="clear" w:color="auto" w:fill="FAE2D5" w:themeFill="accent2" w:themeFillTint="33"/>
            <w:vAlign w:val="center"/>
            <w:hideMark/>
          </w:tcPr>
          <w:p w14:paraId="42073B02" w14:textId="77777777" w:rsidR="00D103E5" w:rsidRPr="00A4759E" w:rsidRDefault="00D103E5">
            <w:pPr>
              <w:rPr>
                <w:rFonts w:ascii="Calibri" w:hAnsi="Calibri" w:cs="Calibri"/>
              </w:rPr>
            </w:pPr>
            <w:r w:rsidRPr="00A4759E">
              <w:rPr>
                <w:rFonts w:ascii="Calibri" w:hAnsi="Calibri" w:cs="Calibri"/>
              </w:rPr>
              <w:t>Integración incremental de criterios técnicos y normativos</w:t>
            </w:r>
          </w:p>
        </w:tc>
      </w:tr>
    </w:tbl>
    <w:p w14:paraId="16F49FE7" w14:textId="77777777" w:rsidR="00D103E5" w:rsidRPr="00A4759E" w:rsidRDefault="00D103E5" w:rsidP="00D103E5">
      <w:pPr>
        <w:pStyle w:val="Ttulo2"/>
        <w:rPr>
          <w:rFonts w:ascii="Calibri" w:hAnsi="Calibri" w:cs="Calibri"/>
          <w:color w:val="501549" w:themeColor="accent5" w:themeShade="80"/>
        </w:rPr>
      </w:pPr>
      <w:bookmarkStart w:id="64" w:name="_Toc225420001"/>
      <w:r w:rsidRPr="00A4759E">
        <w:rPr>
          <w:rFonts w:ascii="Calibri" w:hAnsi="Calibri" w:cs="Calibri"/>
          <w:color w:val="501549" w:themeColor="accent5" w:themeShade="80"/>
        </w:rPr>
        <w:t>15.2 Aplicación en el proyecto</w:t>
      </w:r>
      <w:bookmarkEnd w:id="64"/>
    </w:p>
    <w:p w14:paraId="41A70D5A" w14:textId="77777777" w:rsidR="00D103E5" w:rsidRPr="00A4759E" w:rsidRDefault="00D103E5" w:rsidP="00D103E5">
      <w:pPr>
        <w:pStyle w:val="NormalWeb"/>
        <w:rPr>
          <w:rFonts w:ascii="Calibri" w:hAnsi="Calibri" w:cs="Calibri"/>
        </w:rPr>
      </w:pPr>
      <w:r w:rsidRPr="00A4759E">
        <w:rPr>
          <w:rFonts w:ascii="Calibri" w:hAnsi="Calibri" w:cs="Calibri"/>
        </w:rPr>
        <w:t>La metodología se ha materializado mediante:</w:t>
      </w:r>
    </w:p>
    <w:p w14:paraId="40B80485" w14:textId="77777777" w:rsidR="00D103E5" w:rsidRPr="00A4759E" w:rsidRDefault="00D103E5" w:rsidP="00D103E5">
      <w:pPr>
        <w:numPr>
          <w:ilvl w:val="0"/>
          <w:numId w:val="22"/>
        </w:numPr>
        <w:spacing w:before="100" w:beforeAutospacing="1" w:after="100" w:afterAutospacing="1" w:line="240" w:lineRule="auto"/>
        <w:rPr>
          <w:rFonts w:ascii="Calibri" w:hAnsi="Calibri" w:cs="Calibri"/>
        </w:rPr>
      </w:pPr>
      <w:r w:rsidRPr="00A4759E">
        <w:rPr>
          <w:rFonts w:ascii="Calibri" w:hAnsi="Calibri" w:cs="Calibri"/>
        </w:rPr>
        <w:t xml:space="preserve">definición temprana del problema y del alcance; </w:t>
      </w:r>
    </w:p>
    <w:p w14:paraId="6E923F73" w14:textId="77777777" w:rsidR="00D103E5" w:rsidRPr="00A4759E" w:rsidRDefault="00D103E5" w:rsidP="00D103E5">
      <w:pPr>
        <w:numPr>
          <w:ilvl w:val="0"/>
          <w:numId w:val="22"/>
        </w:numPr>
        <w:spacing w:before="100" w:beforeAutospacing="1" w:after="100" w:afterAutospacing="1" w:line="240" w:lineRule="auto"/>
        <w:rPr>
          <w:rFonts w:ascii="Calibri" w:hAnsi="Calibri" w:cs="Calibri"/>
        </w:rPr>
      </w:pPr>
      <w:r w:rsidRPr="00A4759E">
        <w:rPr>
          <w:rFonts w:ascii="Calibri" w:hAnsi="Calibri" w:cs="Calibri"/>
        </w:rPr>
        <w:t xml:space="preserve">construcción inicial de interfaz y navegación; </w:t>
      </w:r>
    </w:p>
    <w:p w14:paraId="7B991682" w14:textId="77777777" w:rsidR="00D103E5" w:rsidRPr="00A4759E" w:rsidRDefault="00D103E5" w:rsidP="00D103E5">
      <w:pPr>
        <w:numPr>
          <w:ilvl w:val="0"/>
          <w:numId w:val="22"/>
        </w:numPr>
        <w:spacing w:before="100" w:beforeAutospacing="1" w:after="100" w:afterAutospacing="1" w:line="240" w:lineRule="auto"/>
        <w:rPr>
          <w:rFonts w:ascii="Calibri" w:hAnsi="Calibri" w:cs="Calibri"/>
        </w:rPr>
      </w:pPr>
      <w:r w:rsidRPr="00A4759E">
        <w:rPr>
          <w:rFonts w:ascii="Calibri" w:hAnsi="Calibri" w:cs="Calibri"/>
        </w:rPr>
        <w:t xml:space="preserve">implementación progresiva de </w:t>
      </w:r>
      <w:proofErr w:type="spellStart"/>
      <w:r w:rsidRPr="00A4759E">
        <w:rPr>
          <w:rFonts w:ascii="Calibri" w:hAnsi="Calibri" w:cs="Calibri"/>
        </w:rPr>
        <w:t>backend</w:t>
      </w:r>
      <w:proofErr w:type="spellEnd"/>
      <w:r w:rsidRPr="00A4759E">
        <w:rPr>
          <w:rFonts w:ascii="Calibri" w:hAnsi="Calibri" w:cs="Calibri"/>
        </w:rPr>
        <w:t xml:space="preserve"> y base de datos; </w:t>
      </w:r>
    </w:p>
    <w:p w14:paraId="3B01839F" w14:textId="77777777" w:rsidR="00D103E5" w:rsidRPr="00A4759E" w:rsidRDefault="00D103E5" w:rsidP="00D103E5">
      <w:pPr>
        <w:numPr>
          <w:ilvl w:val="0"/>
          <w:numId w:val="22"/>
        </w:numPr>
        <w:spacing w:before="100" w:beforeAutospacing="1" w:after="100" w:afterAutospacing="1" w:line="240" w:lineRule="auto"/>
        <w:rPr>
          <w:rFonts w:ascii="Calibri" w:hAnsi="Calibri" w:cs="Calibri"/>
        </w:rPr>
      </w:pPr>
      <w:r w:rsidRPr="00A4759E">
        <w:rPr>
          <w:rFonts w:ascii="Calibri" w:hAnsi="Calibri" w:cs="Calibri"/>
        </w:rPr>
        <w:t xml:space="preserve">corrección iterativa del flujo de Compromiso Hana; </w:t>
      </w:r>
    </w:p>
    <w:p w14:paraId="4423311F" w14:textId="77777777" w:rsidR="00D103E5" w:rsidRPr="00A4759E" w:rsidRDefault="00D103E5" w:rsidP="00D103E5">
      <w:pPr>
        <w:numPr>
          <w:ilvl w:val="0"/>
          <w:numId w:val="22"/>
        </w:numPr>
        <w:spacing w:before="100" w:beforeAutospacing="1" w:after="100" w:afterAutospacing="1" w:line="240" w:lineRule="auto"/>
        <w:rPr>
          <w:rFonts w:ascii="Calibri" w:hAnsi="Calibri" w:cs="Calibri"/>
        </w:rPr>
      </w:pPr>
      <w:r w:rsidRPr="00A4759E">
        <w:rPr>
          <w:rFonts w:ascii="Calibri" w:hAnsi="Calibri" w:cs="Calibri"/>
        </w:rPr>
        <w:t xml:space="preserve">incorporación gradual de perfiles profesionales; </w:t>
      </w:r>
    </w:p>
    <w:p w14:paraId="15203B3F" w14:textId="77777777" w:rsidR="00D103E5" w:rsidRPr="00A4759E" w:rsidRDefault="00D103E5" w:rsidP="00D103E5">
      <w:pPr>
        <w:numPr>
          <w:ilvl w:val="0"/>
          <w:numId w:val="22"/>
        </w:numPr>
        <w:spacing w:before="100" w:beforeAutospacing="1" w:after="100" w:afterAutospacing="1" w:line="240" w:lineRule="auto"/>
        <w:rPr>
          <w:rFonts w:ascii="Calibri" w:hAnsi="Calibri" w:cs="Calibri"/>
        </w:rPr>
      </w:pPr>
      <w:r w:rsidRPr="00A4759E">
        <w:rPr>
          <w:rFonts w:ascii="Calibri" w:hAnsi="Calibri" w:cs="Calibri"/>
        </w:rPr>
        <w:t xml:space="preserve">definición progresiva de mecanismos conceptuales de validación, trazabilidad y protección de datos; </w:t>
      </w:r>
    </w:p>
    <w:p w14:paraId="108D9038" w14:textId="77777777" w:rsidR="00D103E5" w:rsidRPr="00A4759E" w:rsidRDefault="00D103E5" w:rsidP="00D103E5">
      <w:pPr>
        <w:numPr>
          <w:ilvl w:val="0"/>
          <w:numId w:val="22"/>
        </w:numPr>
        <w:spacing w:before="100" w:beforeAutospacing="1" w:after="100" w:afterAutospacing="1" w:line="240" w:lineRule="auto"/>
        <w:rPr>
          <w:rFonts w:ascii="Calibri" w:hAnsi="Calibri" w:cs="Calibri"/>
        </w:rPr>
      </w:pPr>
      <w:r w:rsidRPr="00A4759E">
        <w:rPr>
          <w:rFonts w:ascii="Calibri" w:hAnsi="Calibri" w:cs="Calibri"/>
        </w:rPr>
        <w:t xml:space="preserve">documentación continua del avance. </w:t>
      </w:r>
    </w:p>
    <w:p w14:paraId="21E26DE4" w14:textId="77777777" w:rsidR="00D103E5" w:rsidRDefault="00D103E5" w:rsidP="00D103E5">
      <w:pPr>
        <w:pStyle w:val="NormalWeb"/>
        <w:rPr>
          <w:rFonts w:ascii="Calibri" w:hAnsi="Calibri" w:cs="Calibri"/>
        </w:rPr>
      </w:pPr>
      <w:r w:rsidRPr="00A4759E">
        <w:rPr>
          <w:rFonts w:ascii="Calibri" w:hAnsi="Calibri" w:cs="Calibri"/>
        </w:rPr>
        <w:t>Este enfoque permite que el sistema avance primero en sus funciones esenciales y, posteriormente, incorpore elementos de mayor complejidad vinculados a seguridad, reputación, cumplimiento normativo y apoyo institucional.</w:t>
      </w:r>
    </w:p>
    <w:p w14:paraId="25193B45" w14:textId="77777777" w:rsidR="00A4759E" w:rsidRPr="00A4759E" w:rsidRDefault="00A4759E" w:rsidP="00A4759E">
      <w:pPr>
        <w:pStyle w:val="Ttulo2"/>
        <w:rPr>
          <w:rFonts w:eastAsiaTheme="minorHAnsi"/>
          <w:color w:val="501549" w:themeColor="accent5" w:themeShade="80"/>
        </w:rPr>
      </w:pPr>
      <w:bookmarkStart w:id="65" w:name="_Toc225420002"/>
      <w:r w:rsidRPr="00A4759E">
        <w:rPr>
          <w:color w:val="501549" w:themeColor="accent5" w:themeShade="80"/>
        </w:rPr>
        <w:t xml:space="preserve">15.3 </w:t>
      </w:r>
      <w:r w:rsidRPr="00A4759E">
        <w:rPr>
          <w:rFonts w:eastAsiaTheme="minorHAnsi"/>
          <w:color w:val="501549" w:themeColor="accent5" w:themeShade="80"/>
        </w:rPr>
        <w:t>Ciclo de vida del proyecto</w:t>
      </w:r>
      <w:bookmarkEnd w:id="65"/>
    </w:p>
    <w:p w14:paraId="540382C2" w14:textId="77777777" w:rsidR="00A4759E" w:rsidRPr="00A4759E" w:rsidRDefault="00A4759E" w:rsidP="00A4759E">
      <w:pPr>
        <w:pStyle w:val="NormalWeb"/>
        <w:rPr>
          <w:rFonts w:ascii="Calibri" w:hAnsi="Calibri" w:cs="Calibri"/>
        </w:rPr>
      </w:pPr>
      <w:r w:rsidRPr="00A4759E">
        <w:rPr>
          <w:rFonts w:ascii="Calibri" w:hAnsi="Calibri" w:cs="Calibri"/>
        </w:rPr>
        <w:t>El desarrollo de Hana se enmarca en un ciclo de vida iterativo-incremental, ya que la solución ha sido construida de forma progresiva mediante módulos funcionales que se implementan, prueban y ajustan en distintas etapas. Este enfoque permite desarrollar una base operativa del sistema y, posteriormente, incorporar nuevas funcionalidades de acuerdo con la factibilidad técnica, el tiempo disponible y la evolución del proyecto.</w:t>
      </w:r>
    </w:p>
    <w:p w14:paraId="069E8A7D" w14:textId="7E13F2B3" w:rsidR="00D103E5" w:rsidRPr="00A4759E" w:rsidRDefault="00A4759E" w:rsidP="00A4759E">
      <w:pPr>
        <w:pStyle w:val="NormalWeb"/>
        <w:rPr>
          <w:rFonts w:ascii="Calibri" w:hAnsi="Calibri" w:cs="Calibri"/>
        </w:rPr>
      </w:pPr>
      <w:r w:rsidRPr="00A4759E">
        <w:rPr>
          <w:rFonts w:ascii="Calibri" w:hAnsi="Calibri" w:cs="Calibri"/>
        </w:rPr>
        <w:lastRenderedPageBreak/>
        <w:t>El ciclo de vida adoptado resulta pertinente para la naturaleza del sistema, debido a que permite avanzar por componentes, validar el funcionamiento de cada módulo y reducir el riesgo de inconsistencias entre el análisis, el diseño y la implementación. Asimismo, favorece la incorporación de mejoras futuras sin alterar la estructura principal ya desarrollada.</w:t>
      </w:r>
    </w:p>
    <w:p w14:paraId="0B339BE7" w14:textId="77777777" w:rsidR="00D103E5" w:rsidRPr="00A4759E" w:rsidRDefault="00D103E5" w:rsidP="00D103E5">
      <w:pPr>
        <w:pStyle w:val="Ttulo1"/>
        <w:rPr>
          <w:rFonts w:ascii="Calibri" w:hAnsi="Calibri" w:cs="Calibri"/>
          <w:color w:val="501549" w:themeColor="accent5" w:themeShade="80"/>
        </w:rPr>
      </w:pPr>
      <w:bookmarkStart w:id="66" w:name="_Toc225420003"/>
      <w:r w:rsidRPr="00A4759E">
        <w:rPr>
          <w:rFonts w:ascii="Calibri" w:hAnsi="Calibri" w:cs="Calibri"/>
          <w:color w:val="501549" w:themeColor="accent5" w:themeShade="80"/>
        </w:rPr>
        <w:t>16. Documentación y control de avances</w:t>
      </w:r>
      <w:bookmarkEnd w:id="66"/>
    </w:p>
    <w:p w14:paraId="0B133B84" w14:textId="77777777" w:rsidR="0096397E" w:rsidRDefault="0096397E" w:rsidP="00860624">
      <w:r w:rsidRPr="0096397E">
        <w:t>El proyecto contempla mecanismos de seguimiento que permiten registrar el avance técnico, justificar decisiones, mantener trazabilidad sobre los cambios realizados y asegurar consistencia entre el análisis, la planificación, la implementación y la proyección evolutiva del sistema.</w:t>
      </w:r>
    </w:p>
    <w:p w14:paraId="0E14B409" w14:textId="3B8F7F4B" w:rsidR="00D103E5" w:rsidRPr="00A4759E" w:rsidRDefault="00D103E5" w:rsidP="00D103E5">
      <w:pPr>
        <w:pStyle w:val="Ttulo2"/>
        <w:rPr>
          <w:rFonts w:ascii="Calibri" w:hAnsi="Calibri" w:cs="Calibri"/>
          <w:color w:val="501549" w:themeColor="accent5" w:themeShade="80"/>
        </w:rPr>
      </w:pPr>
      <w:bookmarkStart w:id="67" w:name="_Toc225420004"/>
      <w:r w:rsidRPr="00A4759E">
        <w:rPr>
          <w:rFonts w:ascii="Calibri" w:hAnsi="Calibri" w:cs="Calibri"/>
          <w:color w:val="501549" w:themeColor="accent5" w:themeShade="80"/>
        </w:rPr>
        <w:t>16.1 Mecanismos de seguimiento</w:t>
      </w:r>
      <w:bookmarkEnd w:id="6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0"/>
        <w:gridCol w:w="5558"/>
      </w:tblGrid>
      <w:tr w:rsidR="00D103E5" w:rsidRPr="00A4759E" w14:paraId="4A823667" w14:textId="77777777" w:rsidTr="00BC7430">
        <w:trPr>
          <w:tblHeader/>
          <w:tblCellSpacing w:w="15" w:type="dxa"/>
        </w:trPr>
        <w:tc>
          <w:tcPr>
            <w:tcW w:w="0" w:type="auto"/>
            <w:shd w:val="clear" w:color="auto" w:fill="501549" w:themeFill="accent5" w:themeFillShade="80"/>
            <w:vAlign w:val="center"/>
            <w:hideMark/>
          </w:tcPr>
          <w:p w14:paraId="4B4B75D7" w14:textId="77777777" w:rsidR="00D103E5" w:rsidRPr="00A4759E" w:rsidRDefault="00D103E5">
            <w:pPr>
              <w:jc w:val="center"/>
              <w:rPr>
                <w:rFonts w:ascii="Calibri" w:hAnsi="Calibri" w:cs="Calibri"/>
                <w:b/>
                <w:bCs/>
              </w:rPr>
            </w:pPr>
            <w:r w:rsidRPr="00A4759E">
              <w:rPr>
                <w:rFonts w:ascii="Calibri" w:hAnsi="Calibri" w:cs="Calibri"/>
                <w:b/>
                <w:bCs/>
              </w:rPr>
              <w:t>Mecanismo</w:t>
            </w:r>
          </w:p>
        </w:tc>
        <w:tc>
          <w:tcPr>
            <w:tcW w:w="0" w:type="auto"/>
            <w:shd w:val="clear" w:color="auto" w:fill="501549" w:themeFill="accent5" w:themeFillShade="80"/>
            <w:vAlign w:val="center"/>
            <w:hideMark/>
          </w:tcPr>
          <w:p w14:paraId="28F49844" w14:textId="77777777" w:rsidR="00D103E5" w:rsidRPr="00A4759E" w:rsidRDefault="00D103E5">
            <w:pPr>
              <w:jc w:val="center"/>
              <w:rPr>
                <w:rFonts w:ascii="Calibri" w:hAnsi="Calibri" w:cs="Calibri"/>
                <w:b/>
                <w:bCs/>
              </w:rPr>
            </w:pPr>
            <w:r w:rsidRPr="00A4759E">
              <w:rPr>
                <w:rFonts w:ascii="Calibri" w:hAnsi="Calibri" w:cs="Calibri"/>
                <w:b/>
                <w:bCs/>
              </w:rPr>
              <w:t>Finalidad</w:t>
            </w:r>
          </w:p>
        </w:tc>
      </w:tr>
      <w:tr w:rsidR="00D103E5" w:rsidRPr="00A4759E" w14:paraId="54FB5F78" w14:textId="77777777" w:rsidTr="00BC7430">
        <w:trPr>
          <w:tblCellSpacing w:w="15" w:type="dxa"/>
        </w:trPr>
        <w:tc>
          <w:tcPr>
            <w:tcW w:w="0" w:type="auto"/>
            <w:shd w:val="clear" w:color="auto" w:fill="FAE2D5" w:themeFill="accent2" w:themeFillTint="33"/>
            <w:vAlign w:val="center"/>
            <w:hideMark/>
          </w:tcPr>
          <w:p w14:paraId="006DF51F" w14:textId="77777777" w:rsidR="00D103E5" w:rsidRPr="00A4759E" w:rsidRDefault="00D103E5">
            <w:pPr>
              <w:rPr>
                <w:rFonts w:ascii="Calibri" w:hAnsi="Calibri" w:cs="Calibri"/>
              </w:rPr>
            </w:pPr>
            <w:r w:rsidRPr="00A4759E">
              <w:rPr>
                <w:rFonts w:ascii="Calibri" w:hAnsi="Calibri" w:cs="Calibri"/>
              </w:rPr>
              <w:t>Repositorio del proyecto</w:t>
            </w:r>
          </w:p>
        </w:tc>
        <w:tc>
          <w:tcPr>
            <w:tcW w:w="0" w:type="auto"/>
            <w:shd w:val="clear" w:color="auto" w:fill="FAE2D5" w:themeFill="accent2" w:themeFillTint="33"/>
            <w:vAlign w:val="center"/>
            <w:hideMark/>
          </w:tcPr>
          <w:p w14:paraId="156168BA" w14:textId="77777777" w:rsidR="00D103E5" w:rsidRPr="00A4759E" w:rsidRDefault="00D103E5">
            <w:pPr>
              <w:rPr>
                <w:rFonts w:ascii="Calibri" w:hAnsi="Calibri" w:cs="Calibri"/>
              </w:rPr>
            </w:pPr>
            <w:r w:rsidRPr="00A4759E">
              <w:rPr>
                <w:rFonts w:ascii="Calibri" w:hAnsi="Calibri" w:cs="Calibri"/>
              </w:rPr>
              <w:t>Control de versiones</w:t>
            </w:r>
          </w:p>
        </w:tc>
      </w:tr>
      <w:tr w:rsidR="00D103E5" w:rsidRPr="00A4759E" w14:paraId="5AEBCCF3" w14:textId="77777777" w:rsidTr="00BC7430">
        <w:trPr>
          <w:tblCellSpacing w:w="15" w:type="dxa"/>
        </w:trPr>
        <w:tc>
          <w:tcPr>
            <w:tcW w:w="0" w:type="auto"/>
            <w:shd w:val="clear" w:color="auto" w:fill="FAE2D5" w:themeFill="accent2" w:themeFillTint="33"/>
            <w:vAlign w:val="center"/>
            <w:hideMark/>
          </w:tcPr>
          <w:p w14:paraId="4A8A50E7" w14:textId="77777777" w:rsidR="00D103E5" w:rsidRPr="00A4759E" w:rsidRDefault="00D103E5">
            <w:pPr>
              <w:rPr>
                <w:rFonts w:ascii="Calibri" w:hAnsi="Calibri" w:cs="Calibri"/>
              </w:rPr>
            </w:pPr>
            <w:proofErr w:type="spellStart"/>
            <w:r w:rsidRPr="00A4759E">
              <w:rPr>
                <w:rFonts w:ascii="Calibri" w:hAnsi="Calibri" w:cs="Calibri"/>
              </w:rPr>
              <w:t>Commits</w:t>
            </w:r>
            <w:proofErr w:type="spellEnd"/>
            <w:r w:rsidRPr="00A4759E">
              <w:rPr>
                <w:rFonts w:ascii="Calibri" w:hAnsi="Calibri" w:cs="Calibri"/>
              </w:rPr>
              <w:t xml:space="preserve"> periódicos</w:t>
            </w:r>
          </w:p>
        </w:tc>
        <w:tc>
          <w:tcPr>
            <w:tcW w:w="0" w:type="auto"/>
            <w:shd w:val="clear" w:color="auto" w:fill="FAE2D5" w:themeFill="accent2" w:themeFillTint="33"/>
            <w:vAlign w:val="center"/>
            <w:hideMark/>
          </w:tcPr>
          <w:p w14:paraId="374E8908" w14:textId="77777777" w:rsidR="00D103E5" w:rsidRPr="00A4759E" w:rsidRDefault="00D103E5">
            <w:pPr>
              <w:rPr>
                <w:rFonts w:ascii="Calibri" w:hAnsi="Calibri" w:cs="Calibri"/>
              </w:rPr>
            </w:pPr>
            <w:r w:rsidRPr="00A4759E">
              <w:rPr>
                <w:rFonts w:ascii="Calibri" w:hAnsi="Calibri" w:cs="Calibri"/>
              </w:rPr>
              <w:t>Evidencia del trabajo realizado</w:t>
            </w:r>
          </w:p>
        </w:tc>
      </w:tr>
      <w:tr w:rsidR="00D103E5" w:rsidRPr="00A4759E" w14:paraId="59FE7F5A" w14:textId="77777777" w:rsidTr="00BC7430">
        <w:trPr>
          <w:tblCellSpacing w:w="15" w:type="dxa"/>
        </w:trPr>
        <w:tc>
          <w:tcPr>
            <w:tcW w:w="0" w:type="auto"/>
            <w:shd w:val="clear" w:color="auto" w:fill="FAE2D5" w:themeFill="accent2" w:themeFillTint="33"/>
            <w:vAlign w:val="center"/>
            <w:hideMark/>
          </w:tcPr>
          <w:p w14:paraId="23226656" w14:textId="77777777" w:rsidR="00D103E5" w:rsidRPr="00A4759E" w:rsidRDefault="00D103E5">
            <w:pPr>
              <w:rPr>
                <w:rFonts w:ascii="Calibri" w:hAnsi="Calibri" w:cs="Calibri"/>
              </w:rPr>
            </w:pPr>
            <w:r w:rsidRPr="00A4759E">
              <w:rPr>
                <w:rFonts w:ascii="Calibri" w:hAnsi="Calibri" w:cs="Calibri"/>
              </w:rPr>
              <w:t>Documento de progreso</w:t>
            </w:r>
          </w:p>
        </w:tc>
        <w:tc>
          <w:tcPr>
            <w:tcW w:w="0" w:type="auto"/>
            <w:shd w:val="clear" w:color="auto" w:fill="FAE2D5" w:themeFill="accent2" w:themeFillTint="33"/>
            <w:vAlign w:val="center"/>
            <w:hideMark/>
          </w:tcPr>
          <w:p w14:paraId="79BCC5D5" w14:textId="77777777" w:rsidR="00D103E5" w:rsidRPr="00A4759E" w:rsidRDefault="00D103E5">
            <w:pPr>
              <w:rPr>
                <w:rFonts w:ascii="Calibri" w:hAnsi="Calibri" w:cs="Calibri"/>
              </w:rPr>
            </w:pPr>
            <w:r w:rsidRPr="00A4759E">
              <w:rPr>
                <w:rFonts w:ascii="Calibri" w:hAnsi="Calibri" w:cs="Calibri"/>
              </w:rPr>
              <w:t>Registro de decisiones, pendientes y correcciones</w:t>
            </w:r>
          </w:p>
        </w:tc>
      </w:tr>
      <w:tr w:rsidR="00D103E5" w:rsidRPr="00A4759E" w14:paraId="0E50AA04" w14:textId="77777777" w:rsidTr="00BC7430">
        <w:trPr>
          <w:tblCellSpacing w:w="15" w:type="dxa"/>
        </w:trPr>
        <w:tc>
          <w:tcPr>
            <w:tcW w:w="0" w:type="auto"/>
            <w:shd w:val="clear" w:color="auto" w:fill="FAE2D5" w:themeFill="accent2" w:themeFillTint="33"/>
            <w:vAlign w:val="center"/>
            <w:hideMark/>
          </w:tcPr>
          <w:p w14:paraId="13688D05" w14:textId="77777777" w:rsidR="00D103E5" w:rsidRPr="00A4759E" w:rsidRDefault="00D103E5">
            <w:pPr>
              <w:rPr>
                <w:rFonts w:ascii="Calibri" w:hAnsi="Calibri" w:cs="Calibri"/>
              </w:rPr>
            </w:pPr>
            <w:r w:rsidRPr="00A4759E">
              <w:rPr>
                <w:rFonts w:ascii="Calibri" w:hAnsi="Calibri" w:cs="Calibri"/>
              </w:rPr>
              <w:t>Informe parcial</w:t>
            </w:r>
          </w:p>
        </w:tc>
        <w:tc>
          <w:tcPr>
            <w:tcW w:w="0" w:type="auto"/>
            <w:shd w:val="clear" w:color="auto" w:fill="FAE2D5" w:themeFill="accent2" w:themeFillTint="33"/>
            <w:vAlign w:val="center"/>
            <w:hideMark/>
          </w:tcPr>
          <w:p w14:paraId="2CF6ACD1" w14:textId="77777777" w:rsidR="00D103E5" w:rsidRPr="00A4759E" w:rsidRDefault="00D103E5">
            <w:pPr>
              <w:rPr>
                <w:rFonts w:ascii="Calibri" w:hAnsi="Calibri" w:cs="Calibri"/>
              </w:rPr>
            </w:pPr>
            <w:r w:rsidRPr="00A4759E">
              <w:rPr>
                <w:rFonts w:ascii="Calibri" w:hAnsi="Calibri" w:cs="Calibri"/>
              </w:rPr>
              <w:t>Formalización académica del avance</w:t>
            </w:r>
          </w:p>
        </w:tc>
      </w:tr>
      <w:tr w:rsidR="00D103E5" w:rsidRPr="00A4759E" w14:paraId="7A4F0882" w14:textId="77777777" w:rsidTr="00BC7430">
        <w:trPr>
          <w:tblCellSpacing w:w="15" w:type="dxa"/>
        </w:trPr>
        <w:tc>
          <w:tcPr>
            <w:tcW w:w="0" w:type="auto"/>
            <w:shd w:val="clear" w:color="auto" w:fill="FAE2D5" w:themeFill="accent2" w:themeFillTint="33"/>
            <w:vAlign w:val="center"/>
            <w:hideMark/>
          </w:tcPr>
          <w:p w14:paraId="479717FF" w14:textId="77777777" w:rsidR="00D103E5" w:rsidRPr="00A4759E" w:rsidRDefault="00D103E5">
            <w:pPr>
              <w:rPr>
                <w:rFonts w:ascii="Calibri" w:hAnsi="Calibri" w:cs="Calibri"/>
              </w:rPr>
            </w:pPr>
            <w:r w:rsidRPr="00A4759E">
              <w:rPr>
                <w:rFonts w:ascii="Calibri" w:hAnsi="Calibri" w:cs="Calibri"/>
              </w:rPr>
              <w:t>Prototipo funcional</w:t>
            </w:r>
          </w:p>
        </w:tc>
        <w:tc>
          <w:tcPr>
            <w:tcW w:w="0" w:type="auto"/>
            <w:shd w:val="clear" w:color="auto" w:fill="FAE2D5" w:themeFill="accent2" w:themeFillTint="33"/>
            <w:vAlign w:val="center"/>
            <w:hideMark/>
          </w:tcPr>
          <w:p w14:paraId="0A80627D" w14:textId="77777777" w:rsidR="00D103E5" w:rsidRPr="00A4759E" w:rsidRDefault="00D103E5">
            <w:pPr>
              <w:rPr>
                <w:rFonts w:ascii="Calibri" w:hAnsi="Calibri" w:cs="Calibri"/>
              </w:rPr>
            </w:pPr>
            <w:r w:rsidRPr="00A4759E">
              <w:rPr>
                <w:rFonts w:ascii="Calibri" w:hAnsi="Calibri" w:cs="Calibri"/>
              </w:rPr>
              <w:t>Demostración práctica del estado del sistema</w:t>
            </w:r>
          </w:p>
        </w:tc>
      </w:tr>
      <w:tr w:rsidR="00D103E5" w:rsidRPr="00A4759E" w14:paraId="5F480EE4" w14:textId="77777777" w:rsidTr="00BC7430">
        <w:trPr>
          <w:tblCellSpacing w:w="15" w:type="dxa"/>
        </w:trPr>
        <w:tc>
          <w:tcPr>
            <w:tcW w:w="0" w:type="auto"/>
            <w:shd w:val="clear" w:color="auto" w:fill="FAE2D5" w:themeFill="accent2" w:themeFillTint="33"/>
            <w:vAlign w:val="center"/>
            <w:hideMark/>
          </w:tcPr>
          <w:p w14:paraId="45065EC9" w14:textId="77777777" w:rsidR="00D103E5" w:rsidRPr="00A4759E" w:rsidRDefault="00D103E5">
            <w:pPr>
              <w:rPr>
                <w:rFonts w:ascii="Calibri" w:hAnsi="Calibri" w:cs="Calibri"/>
              </w:rPr>
            </w:pPr>
            <w:r w:rsidRPr="00A4759E">
              <w:rPr>
                <w:rFonts w:ascii="Calibri" w:hAnsi="Calibri" w:cs="Calibri"/>
              </w:rPr>
              <w:t xml:space="preserve">Registro de decisiones de seguridad y </w:t>
            </w:r>
            <w:proofErr w:type="spellStart"/>
            <w:r w:rsidRPr="00A4759E">
              <w:rPr>
                <w:rFonts w:ascii="Calibri" w:hAnsi="Calibri" w:cs="Calibri"/>
              </w:rPr>
              <w:t>compliance</w:t>
            </w:r>
            <w:proofErr w:type="spellEnd"/>
          </w:p>
        </w:tc>
        <w:tc>
          <w:tcPr>
            <w:tcW w:w="0" w:type="auto"/>
            <w:shd w:val="clear" w:color="auto" w:fill="FAE2D5" w:themeFill="accent2" w:themeFillTint="33"/>
            <w:vAlign w:val="center"/>
            <w:hideMark/>
          </w:tcPr>
          <w:p w14:paraId="206F0CBA" w14:textId="77777777" w:rsidR="00D103E5" w:rsidRPr="00A4759E" w:rsidRDefault="00D103E5">
            <w:pPr>
              <w:rPr>
                <w:rFonts w:ascii="Calibri" w:hAnsi="Calibri" w:cs="Calibri"/>
              </w:rPr>
            </w:pPr>
            <w:r w:rsidRPr="00A4759E">
              <w:rPr>
                <w:rFonts w:ascii="Calibri" w:hAnsi="Calibri" w:cs="Calibri"/>
              </w:rPr>
              <w:t>Documentación de criterios de confidencialidad, consentimiento y tratamiento de datos</w:t>
            </w:r>
          </w:p>
        </w:tc>
      </w:tr>
    </w:tbl>
    <w:p w14:paraId="6A701A11" w14:textId="77777777" w:rsidR="00D103E5" w:rsidRPr="00A4759E" w:rsidRDefault="00D103E5" w:rsidP="00D103E5">
      <w:pPr>
        <w:pStyle w:val="Ttulo2"/>
        <w:rPr>
          <w:rFonts w:ascii="Calibri" w:hAnsi="Calibri" w:cs="Calibri"/>
          <w:color w:val="501549" w:themeColor="accent5" w:themeShade="80"/>
        </w:rPr>
      </w:pPr>
      <w:bookmarkStart w:id="68" w:name="_Toc225420005"/>
      <w:r w:rsidRPr="00A4759E">
        <w:rPr>
          <w:rFonts w:ascii="Calibri" w:hAnsi="Calibri" w:cs="Calibri"/>
          <w:color w:val="501549" w:themeColor="accent5" w:themeShade="80"/>
        </w:rPr>
        <w:t>16.2 Estado de avance certificado</w:t>
      </w:r>
      <w:bookmarkEnd w:id="68"/>
    </w:p>
    <w:p w14:paraId="69A4E4D3" w14:textId="77777777" w:rsidR="00D103E5" w:rsidRPr="00A4759E" w:rsidRDefault="00D103E5" w:rsidP="00D103E5">
      <w:pPr>
        <w:pStyle w:val="NormalWeb"/>
        <w:rPr>
          <w:rFonts w:ascii="Calibri" w:hAnsi="Calibri" w:cs="Calibri"/>
        </w:rPr>
      </w:pPr>
      <w:r w:rsidRPr="00A4759E">
        <w:rPr>
          <w:rFonts w:ascii="Calibri" w:hAnsi="Calibri" w:cs="Calibri"/>
        </w:rPr>
        <w:t>A la fecha, se consideran logrados los siguientes componentes:</w:t>
      </w:r>
    </w:p>
    <w:p w14:paraId="75EB6D02" w14:textId="77777777" w:rsidR="00D103E5" w:rsidRPr="00A4759E" w:rsidRDefault="00D103E5" w:rsidP="00D103E5">
      <w:pPr>
        <w:numPr>
          <w:ilvl w:val="0"/>
          <w:numId w:val="23"/>
        </w:numPr>
        <w:spacing w:before="100" w:beforeAutospacing="1" w:after="100" w:afterAutospacing="1" w:line="240" w:lineRule="auto"/>
        <w:rPr>
          <w:rFonts w:ascii="Calibri" w:hAnsi="Calibri" w:cs="Calibri"/>
        </w:rPr>
      </w:pPr>
      <w:r w:rsidRPr="00A4759E">
        <w:rPr>
          <w:rFonts w:ascii="Calibri" w:hAnsi="Calibri" w:cs="Calibri"/>
        </w:rPr>
        <w:t xml:space="preserve">estructura base de </w:t>
      </w:r>
      <w:proofErr w:type="spellStart"/>
      <w:r w:rsidRPr="00A4759E">
        <w:rPr>
          <w:rFonts w:ascii="Calibri" w:hAnsi="Calibri" w:cs="Calibri"/>
        </w:rPr>
        <w:t>frontend</w:t>
      </w:r>
      <w:proofErr w:type="spellEnd"/>
      <w:r w:rsidRPr="00A4759E">
        <w:rPr>
          <w:rFonts w:ascii="Calibri" w:hAnsi="Calibri" w:cs="Calibri"/>
        </w:rPr>
        <w:t xml:space="preserve"> y </w:t>
      </w:r>
      <w:proofErr w:type="spellStart"/>
      <w:r w:rsidRPr="00A4759E">
        <w:rPr>
          <w:rFonts w:ascii="Calibri" w:hAnsi="Calibri" w:cs="Calibri"/>
        </w:rPr>
        <w:t>backend</w:t>
      </w:r>
      <w:proofErr w:type="spellEnd"/>
      <w:r w:rsidRPr="00A4759E">
        <w:rPr>
          <w:rFonts w:ascii="Calibri" w:hAnsi="Calibri" w:cs="Calibri"/>
        </w:rPr>
        <w:t xml:space="preserve">; </w:t>
      </w:r>
    </w:p>
    <w:p w14:paraId="63C1D751" w14:textId="77777777" w:rsidR="00D103E5" w:rsidRPr="00A4759E" w:rsidRDefault="00D103E5" w:rsidP="00D103E5">
      <w:pPr>
        <w:numPr>
          <w:ilvl w:val="0"/>
          <w:numId w:val="23"/>
        </w:numPr>
        <w:spacing w:before="100" w:beforeAutospacing="1" w:after="100" w:afterAutospacing="1" w:line="240" w:lineRule="auto"/>
        <w:rPr>
          <w:rFonts w:ascii="Calibri" w:hAnsi="Calibri" w:cs="Calibri"/>
        </w:rPr>
      </w:pPr>
      <w:r w:rsidRPr="00A4759E">
        <w:rPr>
          <w:rFonts w:ascii="Calibri" w:hAnsi="Calibri" w:cs="Calibri"/>
        </w:rPr>
        <w:t xml:space="preserve">conexión a base de datos </w:t>
      </w:r>
      <w:proofErr w:type="spellStart"/>
      <w:r w:rsidRPr="00A4759E">
        <w:rPr>
          <w:rFonts w:ascii="Calibri" w:hAnsi="Calibri" w:cs="Calibri"/>
        </w:rPr>
        <w:t>cloud</w:t>
      </w:r>
      <w:proofErr w:type="spellEnd"/>
      <w:r w:rsidRPr="00A4759E">
        <w:rPr>
          <w:rFonts w:ascii="Calibri" w:hAnsi="Calibri" w:cs="Calibri"/>
        </w:rPr>
        <w:t xml:space="preserve">; </w:t>
      </w:r>
    </w:p>
    <w:p w14:paraId="1E6E265B" w14:textId="77777777" w:rsidR="00D103E5" w:rsidRPr="00A4759E" w:rsidRDefault="00D103E5" w:rsidP="00D103E5">
      <w:pPr>
        <w:numPr>
          <w:ilvl w:val="0"/>
          <w:numId w:val="23"/>
        </w:numPr>
        <w:spacing w:before="100" w:beforeAutospacing="1" w:after="100" w:afterAutospacing="1" w:line="240" w:lineRule="auto"/>
        <w:rPr>
          <w:rFonts w:ascii="Calibri" w:hAnsi="Calibri" w:cs="Calibri"/>
        </w:rPr>
      </w:pPr>
      <w:r w:rsidRPr="00A4759E">
        <w:rPr>
          <w:rFonts w:ascii="Calibri" w:hAnsi="Calibri" w:cs="Calibri"/>
        </w:rPr>
        <w:t xml:space="preserve">autenticación inicial; </w:t>
      </w:r>
    </w:p>
    <w:p w14:paraId="02C22211" w14:textId="77777777" w:rsidR="00D103E5" w:rsidRPr="00A4759E" w:rsidRDefault="00D103E5" w:rsidP="00D103E5">
      <w:pPr>
        <w:numPr>
          <w:ilvl w:val="0"/>
          <w:numId w:val="23"/>
        </w:numPr>
        <w:spacing w:before="100" w:beforeAutospacing="1" w:after="100" w:afterAutospacing="1" w:line="240" w:lineRule="auto"/>
        <w:rPr>
          <w:rFonts w:ascii="Calibri" w:hAnsi="Calibri" w:cs="Calibri"/>
        </w:rPr>
      </w:pPr>
      <w:r w:rsidRPr="00A4759E">
        <w:rPr>
          <w:rFonts w:ascii="Calibri" w:hAnsi="Calibri" w:cs="Calibri"/>
        </w:rPr>
        <w:t xml:space="preserve">flujo de acceso con Compromiso Hana; </w:t>
      </w:r>
    </w:p>
    <w:p w14:paraId="6CA191B5" w14:textId="77777777" w:rsidR="00D103E5" w:rsidRPr="00A4759E" w:rsidRDefault="00D103E5" w:rsidP="00D103E5">
      <w:pPr>
        <w:numPr>
          <w:ilvl w:val="0"/>
          <w:numId w:val="23"/>
        </w:numPr>
        <w:spacing w:before="100" w:beforeAutospacing="1" w:after="100" w:afterAutospacing="1" w:line="240" w:lineRule="auto"/>
        <w:rPr>
          <w:rFonts w:ascii="Calibri" w:hAnsi="Calibri" w:cs="Calibri"/>
        </w:rPr>
      </w:pPr>
      <w:r w:rsidRPr="00A4759E">
        <w:rPr>
          <w:rFonts w:ascii="Calibri" w:hAnsi="Calibri" w:cs="Calibri"/>
        </w:rPr>
        <w:t xml:space="preserve">creación de perfiles de trabajadoras; </w:t>
      </w:r>
    </w:p>
    <w:p w14:paraId="0D5FBB0E" w14:textId="77777777" w:rsidR="00D103E5" w:rsidRPr="00A4759E" w:rsidRDefault="00D103E5" w:rsidP="00D103E5">
      <w:pPr>
        <w:numPr>
          <w:ilvl w:val="0"/>
          <w:numId w:val="23"/>
        </w:numPr>
        <w:spacing w:before="100" w:beforeAutospacing="1" w:after="100" w:afterAutospacing="1" w:line="240" w:lineRule="auto"/>
        <w:rPr>
          <w:rFonts w:ascii="Calibri" w:hAnsi="Calibri" w:cs="Calibri"/>
        </w:rPr>
      </w:pPr>
      <w:r w:rsidRPr="00A4759E">
        <w:rPr>
          <w:rFonts w:ascii="Calibri" w:hAnsi="Calibri" w:cs="Calibri"/>
        </w:rPr>
        <w:t xml:space="preserve">visualización pública de profesionales; </w:t>
      </w:r>
    </w:p>
    <w:p w14:paraId="2C97BAAA" w14:textId="77777777" w:rsidR="00D103E5" w:rsidRPr="00A4759E" w:rsidRDefault="00D103E5" w:rsidP="00D103E5">
      <w:pPr>
        <w:numPr>
          <w:ilvl w:val="0"/>
          <w:numId w:val="23"/>
        </w:numPr>
        <w:spacing w:before="100" w:beforeAutospacing="1" w:after="100" w:afterAutospacing="1" w:line="240" w:lineRule="auto"/>
        <w:rPr>
          <w:rFonts w:ascii="Calibri" w:hAnsi="Calibri" w:cs="Calibri"/>
        </w:rPr>
      </w:pPr>
      <w:r w:rsidRPr="00A4759E">
        <w:rPr>
          <w:rFonts w:ascii="Calibri" w:hAnsi="Calibri" w:cs="Calibri"/>
        </w:rPr>
        <w:t xml:space="preserve">definición conceptual de validación, trazabilidad y protección de datos; </w:t>
      </w:r>
    </w:p>
    <w:p w14:paraId="53E0D689" w14:textId="77777777" w:rsidR="00D103E5" w:rsidRPr="00A4759E" w:rsidRDefault="00D103E5" w:rsidP="00D103E5">
      <w:pPr>
        <w:numPr>
          <w:ilvl w:val="0"/>
          <w:numId w:val="23"/>
        </w:numPr>
        <w:spacing w:before="100" w:beforeAutospacing="1" w:after="100" w:afterAutospacing="1" w:line="240" w:lineRule="auto"/>
        <w:rPr>
          <w:rFonts w:ascii="Calibri" w:hAnsi="Calibri" w:cs="Calibri"/>
        </w:rPr>
      </w:pPr>
      <w:r w:rsidRPr="00A4759E">
        <w:rPr>
          <w:rFonts w:ascii="Calibri" w:hAnsi="Calibri" w:cs="Calibri"/>
        </w:rPr>
        <w:t xml:space="preserve">incorporación del componente de fundamentación e impacto del proyecto. </w:t>
      </w:r>
    </w:p>
    <w:p w14:paraId="73932A3F" w14:textId="5E49A95A" w:rsidR="00D103E5" w:rsidRPr="00A4759E" w:rsidRDefault="00D103E5" w:rsidP="00D103E5">
      <w:pPr>
        <w:spacing w:after="0"/>
        <w:rPr>
          <w:rFonts w:ascii="Calibri" w:hAnsi="Calibri" w:cs="Calibri"/>
        </w:rPr>
      </w:pPr>
    </w:p>
    <w:p w14:paraId="6FC8A2FA" w14:textId="77777777" w:rsidR="00D103E5" w:rsidRPr="00A4759E" w:rsidRDefault="00D103E5" w:rsidP="00D103E5">
      <w:pPr>
        <w:pStyle w:val="Ttulo1"/>
        <w:rPr>
          <w:rFonts w:ascii="Calibri" w:hAnsi="Calibri" w:cs="Calibri"/>
          <w:color w:val="501549" w:themeColor="accent5" w:themeShade="80"/>
        </w:rPr>
      </w:pPr>
      <w:bookmarkStart w:id="69" w:name="_Toc225420006"/>
      <w:r w:rsidRPr="00A4759E">
        <w:rPr>
          <w:rFonts w:ascii="Calibri" w:hAnsi="Calibri" w:cs="Calibri"/>
          <w:color w:val="501549" w:themeColor="accent5" w:themeShade="80"/>
        </w:rPr>
        <w:t>17. Homologación con soluciones existentes</w:t>
      </w:r>
      <w:bookmarkEnd w:id="69"/>
    </w:p>
    <w:p w14:paraId="7F2146D4" w14:textId="77777777" w:rsidR="00D103E5" w:rsidRPr="00A4759E" w:rsidRDefault="00D103E5" w:rsidP="00D103E5">
      <w:pPr>
        <w:pStyle w:val="NormalWeb"/>
        <w:rPr>
          <w:rFonts w:ascii="Calibri" w:hAnsi="Calibri" w:cs="Calibri"/>
        </w:rPr>
      </w:pPr>
      <w:r w:rsidRPr="00A4759E">
        <w:rPr>
          <w:rFonts w:ascii="Calibri" w:hAnsi="Calibri" w:cs="Calibri"/>
        </w:rPr>
        <w:t>Para comprender el posicionamiento de Hana, resulta útil compararla con plataformas genéricas de publicación o intermediación de servicios. La principal diferencia radica en el foco temático, la especialización en el vínculo entre mujeres y la intención de construir confianza desde el acceso, la estructura del perfil y la proyección de mecanismos de seguridad y resguardo de datos.</w:t>
      </w:r>
    </w:p>
    <w:p w14:paraId="3AA73684" w14:textId="77777777" w:rsidR="00D103E5" w:rsidRPr="00A4759E" w:rsidRDefault="00D103E5" w:rsidP="00D103E5">
      <w:pPr>
        <w:pStyle w:val="Ttulo2"/>
        <w:rPr>
          <w:rFonts w:ascii="Calibri" w:hAnsi="Calibri" w:cs="Calibri"/>
        </w:rPr>
      </w:pPr>
      <w:bookmarkStart w:id="70" w:name="_Toc225420007"/>
      <w:r w:rsidRPr="00A4759E">
        <w:rPr>
          <w:rFonts w:ascii="Calibri" w:hAnsi="Calibri" w:cs="Calibri"/>
        </w:rPr>
        <w:t>17.1 Tabla comparativa</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6"/>
        <w:gridCol w:w="1320"/>
        <w:gridCol w:w="1141"/>
        <w:gridCol w:w="1206"/>
        <w:gridCol w:w="1972"/>
        <w:gridCol w:w="1211"/>
      </w:tblGrid>
      <w:tr w:rsidR="006974B4" w:rsidRPr="00A4759E" w14:paraId="4A460F33" w14:textId="77777777" w:rsidTr="00502E80">
        <w:tc>
          <w:tcPr>
            <w:tcW w:w="2176" w:type="dxa"/>
            <w:tcBorders>
              <w:top w:val="single" w:sz="1" w:space="0" w:color="993556"/>
              <w:left w:val="single" w:sz="1" w:space="0" w:color="993556"/>
              <w:bottom w:val="single" w:sz="1" w:space="0" w:color="993556"/>
              <w:right w:val="single" w:sz="1" w:space="0" w:color="993556"/>
            </w:tcBorders>
            <w:shd w:val="clear" w:color="auto" w:fill="993556"/>
            <w:tcMar>
              <w:top w:w="80" w:type="dxa"/>
              <w:left w:w="100" w:type="dxa"/>
              <w:bottom w:w="80" w:type="dxa"/>
              <w:right w:w="100" w:type="dxa"/>
            </w:tcMar>
          </w:tcPr>
          <w:p w14:paraId="582D404C" w14:textId="77777777" w:rsidR="006974B4" w:rsidRPr="00A4759E" w:rsidRDefault="006974B4" w:rsidP="00502E80">
            <w:pPr>
              <w:jc w:val="center"/>
              <w:rPr>
                <w:rFonts w:ascii="Calibri" w:hAnsi="Calibri" w:cs="Calibri"/>
              </w:rPr>
            </w:pPr>
            <w:r w:rsidRPr="00A4759E">
              <w:rPr>
                <w:rFonts w:ascii="Calibri" w:eastAsia="Arial" w:hAnsi="Calibri" w:cs="Calibri"/>
                <w:b/>
                <w:bCs/>
                <w:color w:val="FFFFFF"/>
                <w:sz w:val="20"/>
                <w:szCs w:val="20"/>
              </w:rPr>
              <w:t>Característica</w:t>
            </w:r>
          </w:p>
        </w:tc>
        <w:tc>
          <w:tcPr>
            <w:tcW w:w="1320" w:type="dxa"/>
            <w:tcBorders>
              <w:top w:val="single" w:sz="1" w:space="0" w:color="993556"/>
              <w:left w:val="single" w:sz="1" w:space="0" w:color="993556"/>
              <w:bottom w:val="single" w:sz="1" w:space="0" w:color="993556"/>
              <w:right w:val="single" w:sz="1" w:space="0" w:color="993556"/>
            </w:tcBorders>
            <w:shd w:val="clear" w:color="auto" w:fill="993556"/>
            <w:tcMar>
              <w:top w:w="80" w:type="dxa"/>
              <w:left w:w="100" w:type="dxa"/>
              <w:bottom w:w="80" w:type="dxa"/>
              <w:right w:w="100" w:type="dxa"/>
            </w:tcMar>
          </w:tcPr>
          <w:p w14:paraId="5B088278" w14:textId="77777777" w:rsidR="006974B4" w:rsidRPr="00A4759E" w:rsidRDefault="006974B4" w:rsidP="00502E80">
            <w:pPr>
              <w:jc w:val="center"/>
              <w:rPr>
                <w:rFonts w:ascii="Calibri" w:hAnsi="Calibri" w:cs="Calibri"/>
              </w:rPr>
            </w:pPr>
            <w:r w:rsidRPr="00A4759E">
              <w:rPr>
                <w:rFonts w:ascii="Calibri" w:eastAsia="Arial" w:hAnsi="Calibri" w:cs="Calibri"/>
                <w:b/>
                <w:bCs/>
                <w:color w:val="FFFFFF"/>
                <w:sz w:val="20"/>
                <w:szCs w:val="20"/>
              </w:rPr>
              <w:t>Hana</w:t>
            </w:r>
          </w:p>
        </w:tc>
        <w:tc>
          <w:tcPr>
            <w:tcW w:w="1141" w:type="dxa"/>
            <w:tcBorders>
              <w:top w:val="single" w:sz="1" w:space="0" w:color="993556"/>
              <w:left w:val="single" w:sz="1" w:space="0" w:color="993556"/>
              <w:bottom w:val="single" w:sz="1" w:space="0" w:color="993556"/>
              <w:right w:val="single" w:sz="1" w:space="0" w:color="993556"/>
            </w:tcBorders>
            <w:shd w:val="clear" w:color="auto" w:fill="993556"/>
            <w:tcMar>
              <w:top w:w="80" w:type="dxa"/>
              <w:left w:w="100" w:type="dxa"/>
              <w:bottom w:w="80" w:type="dxa"/>
              <w:right w:w="100" w:type="dxa"/>
            </w:tcMar>
          </w:tcPr>
          <w:p w14:paraId="70820DC8" w14:textId="77777777" w:rsidR="006974B4" w:rsidRPr="00A4759E" w:rsidRDefault="006974B4" w:rsidP="00502E80">
            <w:pPr>
              <w:jc w:val="center"/>
              <w:rPr>
                <w:rFonts w:ascii="Calibri" w:hAnsi="Calibri" w:cs="Calibri"/>
              </w:rPr>
            </w:pPr>
            <w:r w:rsidRPr="00A4759E">
              <w:rPr>
                <w:rFonts w:ascii="Calibri" w:eastAsia="Arial" w:hAnsi="Calibri" w:cs="Calibri"/>
                <w:b/>
                <w:bCs/>
                <w:color w:val="FFFFFF"/>
                <w:sz w:val="20"/>
                <w:szCs w:val="20"/>
              </w:rPr>
              <w:t>Yapo.cl</w:t>
            </w:r>
          </w:p>
        </w:tc>
        <w:tc>
          <w:tcPr>
            <w:tcW w:w="1206" w:type="dxa"/>
            <w:tcBorders>
              <w:top w:val="single" w:sz="1" w:space="0" w:color="993556"/>
              <w:left w:val="single" w:sz="1" w:space="0" w:color="993556"/>
              <w:bottom w:val="single" w:sz="1" w:space="0" w:color="993556"/>
              <w:right w:val="single" w:sz="1" w:space="0" w:color="993556"/>
            </w:tcBorders>
            <w:shd w:val="clear" w:color="auto" w:fill="993556"/>
            <w:tcMar>
              <w:top w:w="80" w:type="dxa"/>
              <w:left w:w="100" w:type="dxa"/>
              <w:bottom w:w="80" w:type="dxa"/>
              <w:right w:w="100" w:type="dxa"/>
            </w:tcMar>
          </w:tcPr>
          <w:p w14:paraId="4857A9D7" w14:textId="77777777" w:rsidR="006974B4" w:rsidRPr="00A4759E" w:rsidRDefault="006974B4" w:rsidP="00502E80">
            <w:pPr>
              <w:jc w:val="center"/>
              <w:rPr>
                <w:rFonts w:ascii="Calibri" w:hAnsi="Calibri" w:cs="Calibri"/>
              </w:rPr>
            </w:pPr>
            <w:proofErr w:type="spellStart"/>
            <w:r w:rsidRPr="00A4759E">
              <w:rPr>
                <w:rFonts w:ascii="Calibri" w:eastAsia="Arial" w:hAnsi="Calibri" w:cs="Calibri"/>
                <w:b/>
                <w:bCs/>
                <w:color w:val="FFFFFF"/>
                <w:sz w:val="20"/>
                <w:szCs w:val="20"/>
              </w:rPr>
              <w:t>GetNinja</w:t>
            </w:r>
            <w:proofErr w:type="spellEnd"/>
          </w:p>
        </w:tc>
        <w:tc>
          <w:tcPr>
            <w:tcW w:w="1972" w:type="dxa"/>
            <w:tcBorders>
              <w:top w:val="single" w:sz="1" w:space="0" w:color="993556"/>
              <w:left w:val="single" w:sz="1" w:space="0" w:color="993556"/>
              <w:bottom w:val="single" w:sz="1" w:space="0" w:color="993556"/>
              <w:right w:val="single" w:sz="1" w:space="0" w:color="993556"/>
            </w:tcBorders>
            <w:shd w:val="clear" w:color="auto" w:fill="993556"/>
            <w:tcMar>
              <w:top w:w="80" w:type="dxa"/>
              <w:left w:w="100" w:type="dxa"/>
              <w:bottom w:w="80" w:type="dxa"/>
              <w:right w:w="100" w:type="dxa"/>
            </w:tcMar>
          </w:tcPr>
          <w:p w14:paraId="661B846E" w14:textId="77777777" w:rsidR="006974B4" w:rsidRPr="00A4759E" w:rsidRDefault="006974B4" w:rsidP="00502E80">
            <w:pPr>
              <w:jc w:val="center"/>
              <w:rPr>
                <w:rFonts w:ascii="Calibri" w:hAnsi="Calibri" w:cs="Calibri"/>
              </w:rPr>
            </w:pPr>
            <w:proofErr w:type="spellStart"/>
            <w:r w:rsidRPr="00A4759E">
              <w:rPr>
                <w:rFonts w:ascii="Calibri" w:eastAsia="Arial" w:hAnsi="Calibri" w:cs="Calibri"/>
                <w:b/>
                <w:bCs/>
                <w:color w:val="FFFFFF"/>
                <w:sz w:val="20"/>
                <w:szCs w:val="20"/>
              </w:rPr>
              <w:t>TaskRabbit</w:t>
            </w:r>
            <w:proofErr w:type="spellEnd"/>
          </w:p>
        </w:tc>
        <w:tc>
          <w:tcPr>
            <w:tcW w:w="1211" w:type="dxa"/>
            <w:tcBorders>
              <w:top w:val="single" w:sz="1" w:space="0" w:color="993556"/>
              <w:left w:val="single" w:sz="1" w:space="0" w:color="993556"/>
              <w:bottom w:val="single" w:sz="1" w:space="0" w:color="993556"/>
              <w:right w:val="single" w:sz="1" w:space="0" w:color="993556"/>
            </w:tcBorders>
            <w:shd w:val="clear" w:color="auto" w:fill="993556"/>
            <w:tcMar>
              <w:top w:w="80" w:type="dxa"/>
              <w:left w:w="100" w:type="dxa"/>
              <w:bottom w:w="80" w:type="dxa"/>
              <w:right w:w="100" w:type="dxa"/>
            </w:tcMar>
          </w:tcPr>
          <w:p w14:paraId="48B45C4F" w14:textId="77777777" w:rsidR="006974B4" w:rsidRPr="00A4759E" w:rsidRDefault="006974B4" w:rsidP="00502E80">
            <w:pPr>
              <w:jc w:val="center"/>
              <w:rPr>
                <w:rFonts w:ascii="Calibri" w:hAnsi="Calibri" w:cs="Calibri"/>
              </w:rPr>
            </w:pPr>
            <w:proofErr w:type="spellStart"/>
            <w:r w:rsidRPr="00A4759E">
              <w:rPr>
                <w:rFonts w:ascii="Calibri" w:eastAsia="Arial" w:hAnsi="Calibri" w:cs="Calibri"/>
                <w:b/>
                <w:bCs/>
                <w:color w:val="FFFFFF"/>
                <w:sz w:val="20"/>
                <w:szCs w:val="20"/>
              </w:rPr>
              <w:t>Workana</w:t>
            </w:r>
            <w:proofErr w:type="spellEnd"/>
          </w:p>
        </w:tc>
      </w:tr>
      <w:tr w:rsidR="006974B4" w:rsidRPr="00A4759E" w14:paraId="4939B5C8" w14:textId="77777777" w:rsidTr="00502E80">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C202D2"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Exclusivo para mujeres</w:t>
            </w:r>
          </w:p>
        </w:tc>
        <w:tc>
          <w:tcPr>
            <w:tcW w:w="1320" w:type="dxa"/>
            <w:tcBorders>
              <w:top w:val="single" w:sz="1" w:space="0" w:color="CCCCCC"/>
              <w:left w:val="single" w:sz="1" w:space="0" w:color="CCCCCC"/>
              <w:bottom w:val="single" w:sz="1" w:space="0" w:color="CCCCCC"/>
              <w:right w:val="single" w:sz="1" w:space="0" w:color="CCCCCC"/>
            </w:tcBorders>
            <w:shd w:val="clear" w:color="auto" w:fill="FBEAF0"/>
            <w:tcMar>
              <w:top w:w="80" w:type="dxa"/>
              <w:left w:w="100" w:type="dxa"/>
              <w:bottom w:w="80" w:type="dxa"/>
              <w:right w:w="100" w:type="dxa"/>
            </w:tcMar>
          </w:tcPr>
          <w:p w14:paraId="39F336B0" w14:textId="77777777" w:rsidR="006974B4" w:rsidRPr="00A4759E" w:rsidRDefault="006974B4" w:rsidP="00502E80">
            <w:pPr>
              <w:jc w:val="center"/>
              <w:rPr>
                <w:rFonts w:ascii="Calibri" w:hAnsi="Calibri" w:cs="Calibri"/>
              </w:rPr>
            </w:pPr>
            <w:r w:rsidRPr="00A4759E">
              <w:rPr>
                <w:rFonts w:ascii="Calibri" w:eastAsia="Arial" w:hAnsi="Calibri" w:cs="Calibri"/>
                <w:b/>
                <w:bCs/>
                <w:color w:val="993556"/>
                <w:sz w:val="20"/>
                <w:szCs w:val="20"/>
              </w:rPr>
              <w:t>Sí</w:t>
            </w:r>
          </w:p>
        </w:tc>
        <w:tc>
          <w:tcPr>
            <w:tcW w:w="11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285D647"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No</w:t>
            </w:r>
          </w:p>
        </w:tc>
        <w:tc>
          <w:tcPr>
            <w:tcW w:w="1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7A418E"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No</w:t>
            </w:r>
          </w:p>
        </w:tc>
        <w:tc>
          <w:tcPr>
            <w:tcW w:w="19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4319D4F"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No</w:t>
            </w:r>
          </w:p>
        </w:tc>
        <w:tc>
          <w:tcPr>
            <w:tcW w:w="12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6CA66F"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No</w:t>
            </w:r>
          </w:p>
        </w:tc>
      </w:tr>
      <w:tr w:rsidR="006974B4" w:rsidRPr="00A4759E" w14:paraId="42DB7610" w14:textId="77777777" w:rsidTr="00502E80">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5FFA21B"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Verificación de identidad</w:t>
            </w:r>
          </w:p>
        </w:tc>
        <w:tc>
          <w:tcPr>
            <w:tcW w:w="132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00" w:type="dxa"/>
              <w:bottom w:w="80" w:type="dxa"/>
              <w:right w:w="100" w:type="dxa"/>
            </w:tcMar>
          </w:tcPr>
          <w:p w14:paraId="7AFAC796" w14:textId="77777777" w:rsidR="006974B4" w:rsidRPr="00A4759E" w:rsidRDefault="006974B4" w:rsidP="00502E80">
            <w:pPr>
              <w:jc w:val="center"/>
              <w:rPr>
                <w:rFonts w:ascii="Calibri" w:hAnsi="Calibri" w:cs="Calibri"/>
              </w:rPr>
            </w:pPr>
            <w:r w:rsidRPr="00A4759E">
              <w:rPr>
                <w:rFonts w:ascii="Calibri" w:eastAsia="Arial" w:hAnsi="Calibri" w:cs="Calibri"/>
                <w:b/>
                <w:bCs/>
                <w:color w:val="77206D" w:themeColor="accent5" w:themeShade="BF"/>
                <w:sz w:val="20"/>
                <w:szCs w:val="20"/>
              </w:rPr>
              <w:t>Sí</w:t>
            </w:r>
            <w:r w:rsidRPr="00A4759E">
              <w:rPr>
                <w:rFonts w:ascii="Calibri" w:eastAsia="Arial" w:hAnsi="Calibri" w:cs="Calibri"/>
                <w:b/>
                <w:bCs/>
                <w:color w:val="333333"/>
                <w:sz w:val="20"/>
                <w:szCs w:val="20"/>
              </w:rPr>
              <w:t xml:space="preserve"> </w:t>
            </w:r>
          </w:p>
        </w:tc>
        <w:tc>
          <w:tcPr>
            <w:tcW w:w="11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C7C746"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No</w:t>
            </w:r>
          </w:p>
        </w:tc>
        <w:tc>
          <w:tcPr>
            <w:tcW w:w="1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346C9E"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Parcial</w:t>
            </w:r>
          </w:p>
        </w:tc>
        <w:tc>
          <w:tcPr>
            <w:tcW w:w="1972" w:type="dxa"/>
            <w:tcBorders>
              <w:top w:val="single" w:sz="1" w:space="0" w:color="CCCCCC"/>
              <w:left w:val="single" w:sz="1" w:space="0" w:color="CCCCCC"/>
              <w:bottom w:val="single" w:sz="1" w:space="0" w:color="CCCCCC"/>
              <w:right w:val="single" w:sz="1" w:space="0" w:color="CCCCCC"/>
            </w:tcBorders>
            <w:shd w:val="clear" w:color="auto" w:fill="FBEAF0"/>
            <w:tcMar>
              <w:top w:w="80" w:type="dxa"/>
              <w:left w:w="100" w:type="dxa"/>
              <w:bottom w:w="80" w:type="dxa"/>
              <w:right w:w="100" w:type="dxa"/>
            </w:tcMar>
          </w:tcPr>
          <w:p w14:paraId="3E37DF57"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Sí</w:t>
            </w:r>
          </w:p>
        </w:tc>
        <w:tc>
          <w:tcPr>
            <w:tcW w:w="12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7FD358"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Parcial</w:t>
            </w:r>
          </w:p>
        </w:tc>
      </w:tr>
      <w:tr w:rsidR="006974B4" w:rsidRPr="00A4759E" w14:paraId="2263A719" w14:textId="77777777" w:rsidTr="00502E80">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4D2C43"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Evaluación bidireccional</w:t>
            </w:r>
          </w:p>
        </w:tc>
        <w:tc>
          <w:tcPr>
            <w:tcW w:w="1320" w:type="dxa"/>
            <w:tcBorders>
              <w:top w:val="single" w:sz="1" w:space="0" w:color="CCCCCC"/>
              <w:left w:val="single" w:sz="1" w:space="0" w:color="CCCCCC"/>
              <w:bottom w:val="single" w:sz="1" w:space="0" w:color="CCCCCC"/>
              <w:right w:val="single" w:sz="1" w:space="0" w:color="CCCCCC"/>
            </w:tcBorders>
            <w:shd w:val="clear" w:color="auto" w:fill="FBEAF0"/>
            <w:tcMar>
              <w:top w:w="80" w:type="dxa"/>
              <w:left w:w="100" w:type="dxa"/>
              <w:bottom w:w="80" w:type="dxa"/>
              <w:right w:w="100" w:type="dxa"/>
            </w:tcMar>
          </w:tcPr>
          <w:p w14:paraId="43A7F396" w14:textId="77777777" w:rsidR="006974B4" w:rsidRPr="00A4759E" w:rsidRDefault="006974B4" w:rsidP="00502E80">
            <w:pPr>
              <w:jc w:val="center"/>
              <w:rPr>
                <w:rFonts w:ascii="Calibri" w:hAnsi="Calibri" w:cs="Calibri"/>
              </w:rPr>
            </w:pPr>
            <w:r w:rsidRPr="00A4759E">
              <w:rPr>
                <w:rFonts w:ascii="Calibri" w:eastAsia="Arial" w:hAnsi="Calibri" w:cs="Calibri"/>
                <w:b/>
                <w:bCs/>
                <w:color w:val="993556"/>
                <w:sz w:val="20"/>
                <w:szCs w:val="20"/>
              </w:rPr>
              <w:t>Sí</w:t>
            </w:r>
          </w:p>
        </w:tc>
        <w:tc>
          <w:tcPr>
            <w:tcW w:w="11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D38950A"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No</w:t>
            </w:r>
          </w:p>
        </w:tc>
        <w:tc>
          <w:tcPr>
            <w:tcW w:w="1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EBA686B"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No</w:t>
            </w:r>
          </w:p>
        </w:tc>
        <w:tc>
          <w:tcPr>
            <w:tcW w:w="1972" w:type="dxa"/>
            <w:tcBorders>
              <w:top w:val="single" w:sz="1" w:space="0" w:color="CCCCCC"/>
              <w:left w:val="single" w:sz="1" w:space="0" w:color="CCCCCC"/>
              <w:bottom w:val="single" w:sz="1" w:space="0" w:color="CCCCCC"/>
              <w:right w:val="single" w:sz="1" w:space="0" w:color="CCCCCC"/>
            </w:tcBorders>
            <w:shd w:val="clear" w:color="auto" w:fill="FBEAF0"/>
            <w:tcMar>
              <w:top w:w="80" w:type="dxa"/>
              <w:left w:w="100" w:type="dxa"/>
              <w:bottom w:w="80" w:type="dxa"/>
              <w:right w:w="100" w:type="dxa"/>
            </w:tcMar>
          </w:tcPr>
          <w:p w14:paraId="704484CB"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Sí</w:t>
            </w:r>
          </w:p>
        </w:tc>
        <w:tc>
          <w:tcPr>
            <w:tcW w:w="12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FA75B3B"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No</w:t>
            </w:r>
          </w:p>
        </w:tc>
      </w:tr>
      <w:tr w:rsidR="006974B4" w:rsidRPr="00A4759E" w14:paraId="48E196FC" w14:textId="77777777" w:rsidTr="00502E80">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0E3A8E"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Alertas comunitarias</w:t>
            </w:r>
          </w:p>
        </w:tc>
        <w:tc>
          <w:tcPr>
            <w:tcW w:w="1320" w:type="dxa"/>
            <w:tcBorders>
              <w:top w:val="single" w:sz="1" w:space="0" w:color="CCCCCC"/>
              <w:left w:val="single" w:sz="1" w:space="0" w:color="CCCCCC"/>
              <w:bottom w:val="single" w:sz="1" w:space="0" w:color="CCCCCC"/>
              <w:right w:val="single" w:sz="1" w:space="0" w:color="CCCCCC"/>
            </w:tcBorders>
            <w:shd w:val="clear" w:color="auto" w:fill="FBEAF0"/>
            <w:tcMar>
              <w:top w:w="80" w:type="dxa"/>
              <w:left w:w="100" w:type="dxa"/>
              <w:bottom w:w="80" w:type="dxa"/>
              <w:right w:w="100" w:type="dxa"/>
            </w:tcMar>
          </w:tcPr>
          <w:p w14:paraId="10E93693" w14:textId="77777777" w:rsidR="006974B4" w:rsidRPr="00A4759E" w:rsidRDefault="006974B4" w:rsidP="00502E80">
            <w:pPr>
              <w:jc w:val="center"/>
              <w:rPr>
                <w:rFonts w:ascii="Calibri" w:hAnsi="Calibri" w:cs="Calibri"/>
              </w:rPr>
            </w:pPr>
            <w:r w:rsidRPr="00A4759E">
              <w:rPr>
                <w:rFonts w:ascii="Calibri" w:eastAsia="Arial" w:hAnsi="Calibri" w:cs="Calibri"/>
                <w:b/>
                <w:bCs/>
                <w:color w:val="993556"/>
                <w:sz w:val="20"/>
                <w:szCs w:val="20"/>
              </w:rPr>
              <w:t>Sí</w:t>
            </w:r>
          </w:p>
        </w:tc>
        <w:tc>
          <w:tcPr>
            <w:tcW w:w="11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DDF68D6"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No</w:t>
            </w:r>
          </w:p>
        </w:tc>
        <w:tc>
          <w:tcPr>
            <w:tcW w:w="1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C5C5DD"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No</w:t>
            </w:r>
          </w:p>
        </w:tc>
        <w:tc>
          <w:tcPr>
            <w:tcW w:w="19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448D3E"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No</w:t>
            </w:r>
          </w:p>
        </w:tc>
        <w:tc>
          <w:tcPr>
            <w:tcW w:w="12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4EB7B2F"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No</w:t>
            </w:r>
          </w:p>
        </w:tc>
      </w:tr>
      <w:tr w:rsidR="006974B4" w:rsidRPr="00A4759E" w14:paraId="65993772" w14:textId="77777777" w:rsidTr="00502E80">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16A2461"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Reservas con calendario</w:t>
            </w:r>
          </w:p>
        </w:tc>
        <w:tc>
          <w:tcPr>
            <w:tcW w:w="1320" w:type="dxa"/>
            <w:tcBorders>
              <w:top w:val="single" w:sz="1" w:space="0" w:color="CCCCCC"/>
              <w:left w:val="single" w:sz="1" w:space="0" w:color="CCCCCC"/>
              <w:bottom w:val="single" w:sz="1" w:space="0" w:color="CCCCCC"/>
              <w:right w:val="single" w:sz="1" w:space="0" w:color="CCCCCC"/>
            </w:tcBorders>
            <w:shd w:val="clear" w:color="auto" w:fill="FBEAF0"/>
            <w:tcMar>
              <w:top w:w="80" w:type="dxa"/>
              <w:left w:w="100" w:type="dxa"/>
              <w:bottom w:w="80" w:type="dxa"/>
              <w:right w:w="100" w:type="dxa"/>
            </w:tcMar>
          </w:tcPr>
          <w:p w14:paraId="3002671E" w14:textId="77777777" w:rsidR="006974B4" w:rsidRPr="00A4759E" w:rsidRDefault="006974B4" w:rsidP="00502E80">
            <w:pPr>
              <w:jc w:val="center"/>
              <w:rPr>
                <w:rFonts w:ascii="Calibri" w:hAnsi="Calibri" w:cs="Calibri"/>
              </w:rPr>
            </w:pPr>
            <w:r w:rsidRPr="00A4759E">
              <w:rPr>
                <w:rFonts w:ascii="Calibri" w:eastAsia="Arial" w:hAnsi="Calibri" w:cs="Calibri"/>
                <w:b/>
                <w:bCs/>
                <w:color w:val="993556"/>
                <w:sz w:val="20"/>
                <w:szCs w:val="20"/>
              </w:rPr>
              <w:t>Sí</w:t>
            </w:r>
          </w:p>
        </w:tc>
        <w:tc>
          <w:tcPr>
            <w:tcW w:w="11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73AC77B"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No</w:t>
            </w:r>
          </w:p>
        </w:tc>
        <w:tc>
          <w:tcPr>
            <w:tcW w:w="1206" w:type="dxa"/>
            <w:tcBorders>
              <w:top w:val="single" w:sz="1" w:space="0" w:color="CCCCCC"/>
              <w:left w:val="single" w:sz="1" w:space="0" w:color="CCCCCC"/>
              <w:bottom w:val="single" w:sz="1" w:space="0" w:color="CCCCCC"/>
              <w:right w:val="single" w:sz="1" w:space="0" w:color="CCCCCC"/>
            </w:tcBorders>
            <w:shd w:val="clear" w:color="auto" w:fill="FBEAF0"/>
            <w:tcMar>
              <w:top w:w="80" w:type="dxa"/>
              <w:left w:w="100" w:type="dxa"/>
              <w:bottom w:w="80" w:type="dxa"/>
              <w:right w:w="100" w:type="dxa"/>
            </w:tcMar>
          </w:tcPr>
          <w:p w14:paraId="5503B4DD"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Sí</w:t>
            </w:r>
          </w:p>
        </w:tc>
        <w:tc>
          <w:tcPr>
            <w:tcW w:w="1972" w:type="dxa"/>
            <w:tcBorders>
              <w:top w:val="single" w:sz="1" w:space="0" w:color="CCCCCC"/>
              <w:left w:val="single" w:sz="1" w:space="0" w:color="CCCCCC"/>
              <w:bottom w:val="single" w:sz="1" w:space="0" w:color="CCCCCC"/>
              <w:right w:val="single" w:sz="1" w:space="0" w:color="CCCCCC"/>
            </w:tcBorders>
            <w:shd w:val="clear" w:color="auto" w:fill="FBEAF0"/>
            <w:tcMar>
              <w:top w:w="80" w:type="dxa"/>
              <w:left w:w="100" w:type="dxa"/>
              <w:bottom w:w="80" w:type="dxa"/>
              <w:right w:w="100" w:type="dxa"/>
            </w:tcMar>
          </w:tcPr>
          <w:p w14:paraId="0A3E73CE"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Sí</w:t>
            </w:r>
          </w:p>
        </w:tc>
        <w:tc>
          <w:tcPr>
            <w:tcW w:w="12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ED606F"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No</w:t>
            </w:r>
          </w:p>
        </w:tc>
      </w:tr>
      <w:tr w:rsidR="006974B4" w:rsidRPr="00A4759E" w14:paraId="25F4B688" w14:textId="77777777" w:rsidTr="00502E80">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1F1084D"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Oficios no tradicionales</w:t>
            </w:r>
          </w:p>
        </w:tc>
        <w:tc>
          <w:tcPr>
            <w:tcW w:w="1320" w:type="dxa"/>
            <w:tcBorders>
              <w:top w:val="single" w:sz="1" w:space="0" w:color="CCCCCC"/>
              <w:left w:val="single" w:sz="1" w:space="0" w:color="CCCCCC"/>
              <w:bottom w:val="single" w:sz="1" w:space="0" w:color="CCCCCC"/>
              <w:right w:val="single" w:sz="1" w:space="0" w:color="CCCCCC"/>
            </w:tcBorders>
            <w:shd w:val="clear" w:color="auto" w:fill="FBEAF0"/>
            <w:tcMar>
              <w:top w:w="80" w:type="dxa"/>
              <w:left w:w="100" w:type="dxa"/>
              <w:bottom w:w="80" w:type="dxa"/>
              <w:right w:w="100" w:type="dxa"/>
            </w:tcMar>
          </w:tcPr>
          <w:p w14:paraId="56D83D6D" w14:textId="77777777" w:rsidR="006974B4" w:rsidRPr="00A4759E" w:rsidRDefault="006974B4" w:rsidP="00502E80">
            <w:pPr>
              <w:jc w:val="center"/>
              <w:rPr>
                <w:rFonts w:ascii="Calibri" w:hAnsi="Calibri" w:cs="Calibri"/>
              </w:rPr>
            </w:pPr>
            <w:r w:rsidRPr="00A4759E">
              <w:rPr>
                <w:rFonts w:ascii="Calibri" w:eastAsia="Arial" w:hAnsi="Calibri" w:cs="Calibri"/>
                <w:b/>
                <w:bCs/>
                <w:color w:val="993556"/>
                <w:sz w:val="20"/>
                <w:szCs w:val="20"/>
              </w:rPr>
              <w:t>Sí</w:t>
            </w:r>
          </w:p>
        </w:tc>
        <w:tc>
          <w:tcPr>
            <w:tcW w:w="1141" w:type="dxa"/>
            <w:tcBorders>
              <w:top w:val="single" w:sz="1" w:space="0" w:color="CCCCCC"/>
              <w:left w:val="single" w:sz="1" w:space="0" w:color="CCCCCC"/>
              <w:bottom w:val="single" w:sz="1" w:space="0" w:color="CCCCCC"/>
              <w:right w:val="single" w:sz="1" w:space="0" w:color="CCCCCC"/>
            </w:tcBorders>
            <w:shd w:val="clear" w:color="auto" w:fill="FBEAF0"/>
            <w:tcMar>
              <w:top w:w="80" w:type="dxa"/>
              <w:left w:w="100" w:type="dxa"/>
              <w:bottom w:w="80" w:type="dxa"/>
              <w:right w:w="100" w:type="dxa"/>
            </w:tcMar>
          </w:tcPr>
          <w:p w14:paraId="40B95511"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Sí</w:t>
            </w:r>
          </w:p>
        </w:tc>
        <w:tc>
          <w:tcPr>
            <w:tcW w:w="1206" w:type="dxa"/>
            <w:tcBorders>
              <w:top w:val="single" w:sz="1" w:space="0" w:color="CCCCCC"/>
              <w:left w:val="single" w:sz="1" w:space="0" w:color="CCCCCC"/>
              <w:bottom w:val="single" w:sz="1" w:space="0" w:color="CCCCCC"/>
              <w:right w:val="single" w:sz="1" w:space="0" w:color="CCCCCC"/>
            </w:tcBorders>
            <w:shd w:val="clear" w:color="auto" w:fill="FBEAF0"/>
            <w:tcMar>
              <w:top w:w="80" w:type="dxa"/>
              <w:left w:w="100" w:type="dxa"/>
              <w:bottom w:w="80" w:type="dxa"/>
              <w:right w:w="100" w:type="dxa"/>
            </w:tcMar>
          </w:tcPr>
          <w:p w14:paraId="2101382E"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Sí</w:t>
            </w:r>
          </w:p>
        </w:tc>
        <w:tc>
          <w:tcPr>
            <w:tcW w:w="1972" w:type="dxa"/>
            <w:tcBorders>
              <w:top w:val="single" w:sz="1" w:space="0" w:color="CCCCCC"/>
              <w:left w:val="single" w:sz="1" w:space="0" w:color="CCCCCC"/>
              <w:bottom w:val="single" w:sz="1" w:space="0" w:color="CCCCCC"/>
              <w:right w:val="single" w:sz="1" w:space="0" w:color="CCCCCC"/>
            </w:tcBorders>
            <w:shd w:val="clear" w:color="auto" w:fill="FBEAF0"/>
            <w:tcMar>
              <w:top w:w="80" w:type="dxa"/>
              <w:left w:w="100" w:type="dxa"/>
              <w:bottom w:w="80" w:type="dxa"/>
              <w:right w:w="100" w:type="dxa"/>
            </w:tcMar>
          </w:tcPr>
          <w:p w14:paraId="46D50FBB"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Sí</w:t>
            </w:r>
          </w:p>
        </w:tc>
        <w:tc>
          <w:tcPr>
            <w:tcW w:w="12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C95CA9"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No</w:t>
            </w:r>
          </w:p>
        </w:tc>
      </w:tr>
      <w:tr w:rsidR="006974B4" w:rsidRPr="00A4759E" w14:paraId="4764E092" w14:textId="77777777" w:rsidTr="00502E80">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80B520E"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Métricas de desempeño</w:t>
            </w:r>
          </w:p>
        </w:tc>
        <w:tc>
          <w:tcPr>
            <w:tcW w:w="1320" w:type="dxa"/>
            <w:tcBorders>
              <w:top w:val="single" w:sz="1" w:space="0" w:color="CCCCCC"/>
              <w:left w:val="single" w:sz="1" w:space="0" w:color="CCCCCC"/>
              <w:bottom w:val="single" w:sz="1" w:space="0" w:color="CCCCCC"/>
              <w:right w:val="single" w:sz="1" w:space="0" w:color="CCCCCC"/>
            </w:tcBorders>
            <w:shd w:val="clear" w:color="auto" w:fill="FBEAF0"/>
            <w:tcMar>
              <w:top w:w="80" w:type="dxa"/>
              <w:left w:w="100" w:type="dxa"/>
              <w:bottom w:w="80" w:type="dxa"/>
              <w:right w:w="100" w:type="dxa"/>
            </w:tcMar>
          </w:tcPr>
          <w:p w14:paraId="2557A3FA" w14:textId="77777777" w:rsidR="006974B4" w:rsidRPr="00A4759E" w:rsidRDefault="006974B4" w:rsidP="00502E80">
            <w:pPr>
              <w:jc w:val="center"/>
              <w:rPr>
                <w:rFonts w:ascii="Calibri" w:hAnsi="Calibri" w:cs="Calibri"/>
              </w:rPr>
            </w:pPr>
            <w:r w:rsidRPr="00A4759E">
              <w:rPr>
                <w:rFonts w:ascii="Calibri" w:eastAsia="Arial" w:hAnsi="Calibri" w:cs="Calibri"/>
                <w:b/>
                <w:bCs/>
                <w:color w:val="993556"/>
                <w:sz w:val="20"/>
                <w:szCs w:val="20"/>
              </w:rPr>
              <w:t>Sí</w:t>
            </w:r>
          </w:p>
        </w:tc>
        <w:tc>
          <w:tcPr>
            <w:tcW w:w="11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E3A6CD6"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No</w:t>
            </w:r>
          </w:p>
        </w:tc>
        <w:tc>
          <w:tcPr>
            <w:tcW w:w="12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6E1E5E"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No</w:t>
            </w:r>
          </w:p>
        </w:tc>
        <w:tc>
          <w:tcPr>
            <w:tcW w:w="1972" w:type="dxa"/>
            <w:tcBorders>
              <w:top w:val="single" w:sz="1" w:space="0" w:color="CCCCCC"/>
              <w:left w:val="single" w:sz="1" w:space="0" w:color="CCCCCC"/>
              <w:bottom w:val="single" w:sz="1" w:space="0" w:color="CCCCCC"/>
              <w:right w:val="single" w:sz="1" w:space="0" w:color="CCCCCC"/>
            </w:tcBorders>
            <w:shd w:val="clear" w:color="auto" w:fill="FBEAF0"/>
            <w:tcMar>
              <w:top w:w="80" w:type="dxa"/>
              <w:left w:w="100" w:type="dxa"/>
              <w:bottom w:w="80" w:type="dxa"/>
              <w:right w:w="100" w:type="dxa"/>
            </w:tcMar>
          </w:tcPr>
          <w:p w14:paraId="258FC0B6"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Sí</w:t>
            </w:r>
          </w:p>
        </w:tc>
        <w:tc>
          <w:tcPr>
            <w:tcW w:w="12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6E0C150"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Parcial</w:t>
            </w:r>
          </w:p>
        </w:tc>
      </w:tr>
      <w:tr w:rsidR="006974B4" w:rsidRPr="00A4759E" w14:paraId="29303232" w14:textId="77777777" w:rsidTr="00502E80">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40817F6"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 xml:space="preserve">Solución 100% </w:t>
            </w:r>
            <w:proofErr w:type="spellStart"/>
            <w:r w:rsidRPr="00A4759E">
              <w:rPr>
                <w:rFonts w:ascii="Calibri" w:eastAsia="Arial" w:hAnsi="Calibri" w:cs="Calibri"/>
                <w:color w:val="333333"/>
                <w:sz w:val="20"/>
                <w:szCs w:val="20"/>
              </w:rPr>
              <w:t>cloud</w:t>
            </w:r>
            <w:proofErr w:type="spellEnd"/>
          </w:p>
        </w:tc>
        <w:tc>
          <w:tcPr>
            <w:tcW w:w="1320" w:type="dxa"/>
            <w:tcBorders>
              <w:top w:val="single" w:sz="1" w:space="0" w:color="CCCCCC"/>
              <w:left w:val="single" w:sz="1" w:space="0" w:color="CCCCCC"/>
              <w:bottom w:val="single" w:sz="1" w:space="0" w:color="CCCCCC"/>
              <w:right w:val="single" w:sz="1" w:space="0" w:color="CCCCCC"/>
            </w:tcBorders>
            <w:shd w:val="clear" w:color="auto" w:fill="FBEAF0"/>
            <w:tcMar>
              <w:top w:w="80" w:type="dxa"/>
              <w:left w:w="100" w:type="dxa"/>
              <w:bottom w:w="80" w:type="dxa"/>
              <w:right w:w="100" w:type="dxa"/>
            </w:tcMar>
          </w:tcPr>
          <w:p w14:paraId="458BE074" w14:textId="77777777" w:rsidR="006974B4" w:rsidRPr="00A4759E" w:rsidRDefault="006974B4" w:rsidP="00502E80">
            <w:pPr>
              <w:jc w:val="center"/>
              <w:rPr>
                <w:rFonts w:ascii="Calibri" w:hAnsi="Calibri" w:cs="Calibri"/>
              </w:rPr>
            </w:pPr>
            <w:r w:rsidRPr="00A4759E">
              <w:rPr>
                <w:rFonts w:ascii="Calibri" w:eastAsia="Arial" w:hAnsi="Calibri" w:cs="Calibri"/>
                <w:b/>
                <w:bCs/>
                <w:color w:val="993556"/>
                <w:sz w:val="20"/>
                <w:szCs w:val="20"/>
              </w:rPr>
              <w:t>Sí</w:t>
            </w:r>
          </w:p>
        </w:tc>
        <w:tc>
          <w:tcPr>
            <w:tcW w:w="1141" w:type="dxa"/>
            <w:tcBorders>
              <w:top w:val="single" w:sz="1" w:space="0" w:color="CCCCCC"/>
              <w:left w:val="single" w:sz="1" w:space="0" w:color="CCCCCC"/>
              <w:bottom w:val="single" w:sz="1" w:space="0" w:color="CCCCCC"/>
              <w:right w:val="single" w:sz="1" w:space="0" w:color="CCCCCC"/>
            </w:tcBorders>
            <w:shd w:val="clear" w:color="auto" w:fill="FBEAF0"/>
            <w:tcMar>
              <w:top w:w="80" w:type="dxa"/>
              <w:left w:w="100" w:type="dxa"/>
              <w:bottom w:w="80" w:type="dxa"/>
              <w:right w:w="100" w:type="dxa"/>
            </w:tcMar>
          </w:tcPr>
          <w:p w14:paraId="222EA2CD"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Sí</w:t>
            </w:r>
          </w:p>
        </w:tc>
        <w:tc>
          <w:tcPr>
            <w:tcW w:w="1206" w:type="dxa"/>
            <w:tcBorders>
              <w:top w:val="single" w:sz="1" w:space="0" w:color="CCCCCC"/>
              <w:left w:val="single" w:sz="1" w:space="0" w:color="CCCCCC"/>
              <w:bottom w:val="single" w:sz="1" w:space="0" w:color="CCCCCC"/>
              <w:right w:val="single" w:sz="1" w:space="0" w:color="CCCCCC"/>
            </w:tcBorders>
            <w:shd w:val="clear" w:color="auto" w:fill="FBEAF0"/>
            <w:tcMar>
              <w:top w:w="80" w:type="dxa"/>
              <w:left w:w="100" w:type="dxa"/>
              <w:bottom w:w="80" w:type="dxa"/>
              <w:right w:w="100" w:type="dxa"/>
            </w:tcMar>
          </w:tcPr>
          <w:p w14:paraId="72285216"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Sí</w:t>
            </w:r>
          </w:p>
        </w:tc>
        <w:tc>
          <w:tcPr>
            <w:tcW w:w="1972" w:type="dxa"/>
            <w:tcBorders>
              <w:top w:val="single" w:sz="1" w:space="0" w:color="CCCCCC"/>
              <w:left w:val="single" w:sz="1" w:space="0" w:color="CCCCCC"/>
              <w:bottom w:val="single" w:sz="1" w:space="0" w:color="CCCCCC"/>
              <w:right w:val="single" w:sz="1" w:space="0" w:color="CCCCCC"/>
            </w:tcBorders>
            <w:shd w:val="clear" w:color="auto" w:fill="FBEAF0"/>
            <w:tcMar>
              <w:top w:w="80" w:type="dxa"/>
              <w:left w:w="100" w:type="dxa"/>
              <w:bottom w:w="80" w:type="dxa"/>
              <w:right w:w="100" w:type="dxa"/>
            </w:tcMar>
          </w:tcPr>
          <w:p w14:paraId="0FE1F800"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Sí</w:t>
            </w:r>
          </w:p>
        </w:tc>
        <w:tc>
          <w:tcPr>
            <w:tcW w:w="1211" w:type="dxa"/>
            <w:tcBorders>
              <w:top w:val="single" w:sz="1" w:space="0" w:color="CCCCCC"/>
              <w:left w:val="single" w:sz="1" w:space="0" w:color="CCCCCC"/>
              <w:bottom w:val="single" w:sz="1" w:space="0" w:color="CCCCCC"/>
              <w:right w:val="single" w:sz="1" w:space="0" w:color="CCCCCC"/>
            </w:tcBorders>
            <w:shd w:val="clear" w:color="auto" w:fill="FBEAF0"/>
            <w:tcMar>
              <w:top w:w="80" w:type="dxa"/>
              <w:left w:w="100" w:type="dxa"/>
              <w:bottom w:w="80" w:type="dxa"/>
              <w:right w:w="100" w:type="dxa"/>
            </w:tcMar>
          </w:tcPr>
          <w:p w14:paraId="6AF3E1F4"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Sí</w:t>
            </w:r>
          </w:p>
        </w:tc>
      </w:tr>
      <w:tr w:rsidR="006974B4" w:rsidRPr="00A4759E" w14:paraId="6B7D77F5" w14:textId="77777777" w:rsidTr="00502E80">
        <w:tc>
          <w:tcPr>
            <w:tcW w:w="21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027903"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Disponible en Chile</w:t>
            </w:r>
          </w:p>
        </w:tc>
        <w:tc>
          <w:tcPr>
            <w:tcW w:w="1320" w:type="dxa"/>
            <w:tcBorders>
              <w:top w:val="single" w:sz="1" w:space="0" w:color="CCCCCC"/>
              <w:left w:val="single" w:sz="1" w:space="0" w:color="CCCCCC"/>
              <w:bottom w:val="single" w:sz="1" w:space="0" w:color="CCCCCC"/>
              <w:right w:val="single" w:sz="1" w:space="0" w:color="CCCCCC"/>
            </w:tcBorders>
            <w:shd w:val="clear" w:color="auto" w:fill="FBEAF0"/>
            <w:tcMar>
              <w:top w:w="80" w:type="dxa"/>
              <w:left w:w="100" w:type="dxa"/>
              <w:bottom w:w="80" w:type="dxa"/>
              <w:right w:w="100" w:type="dxa"/>
            </w:tcMar>
          </w:tcPr>
          <w:p w14:paraId="2EE9418E" w14:textId="77777777" w:rsidR="006974B4" w:rsidRPr="00A4759E" w:rsidRDefault="006974B4" w:rsidP="00502E80">
            <w:pPr>
              <w:jc w:val="center"/>
              <w:rPr>
                <w:rFonts w:ascii="Calibri" w:hAnsi="Calibri" w:cs="Calibri"/>
              </w:rPr>
            </w:pPr>
            <w:r w:rsidRPr="00A4759E">
              <w:rPr>
                <w:rFonts w:ascii="Calibri" w:eastAsia="Arial" w:hAnsi="Calibri" w:cs="Calibri"/>
                <w:b/>
                <w:bCs/>
                <w:color w:val="993556"/>
                <w:sz w:val="20"/>
                <w:szCs w:val="20"/>
              </w:rPr>
              <w:t>Sí</w:t>
            </w:r>
          </w:p>
        </w:tc>
        <w:tc>
          <w:tcPr>
            <w:tcW w:w="1141" w:type="dxa"/>
            <w:tcBorders>
              <w:top w:val="single" w:sz="1" w:space="0" w:color="CCCCCC"/>
              <w:left w:val="single" w:sz="1" w:space="0" w:color="CCCCCC"/>
              <w:bottom w:val="single" w:sz="1" w:space="0" w:color="CCCCCC"/>
              <w:right w:val="single" w:sz="1" w:space="0" w:color="CCCCCC"/>
            </w:tcBorders>
            <w:shd w:val="clear" w:color="auto" w:fill="FBEAF0"/>
            <w:tcMar>
              <w:top w:w="80" w:type="dxa"/>
              <w:left w:w="100" w:type="dxa"/>
              <w:bottom w:w="80" w:type="dxa"/>
              <w:right w:w="100" w:type="dxa"/>
            </w:tcMar>
          </w:tcPr>
          <w:p w14:paraId="4584B9C8"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Sí</w:t>
            </w:r>
          </w:p>
        </w:tc>
        <w:tc>
          <w:tcPr>
            <w:tcW w:w="1206" w:type="dxa"/>
            <w:tcBorders>
              <w:top w:val="single" w:sz="1" w:space="0" w:color="CCCCCC"/>
              <w:left w:val="single" w:sz="1" w:space="0" w:color="CCCCCC"/>
              <w:bottom w:val="single" w:sz="1" w:space="0" w:color="CCCCCC"/>
              <w:right w:val="single" w:sz="1" w:space="0" w:color="CCCCCC"/>
            </w:tcBorders>
            <w:shd w:val="clear" w:color="auto" w:fill="FBEAF0"/>
            <w:tcMar>
              <w:top w:w="80" w:type="dxa"/>
              <w:left w:w="100" w:type="dxa"/>
              <w:bottom w:w="80" w:type="dxa"/>
              <w:right w:w="100" w:type="dxa"/>
            </w:tcMar>
          </w:tcPr>
          <w:p w14:paraId="0FD7F54A"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Sí</w:t>
            </w:r>
          </w:p>
        </w:tc>
        <w:tc>
          <w:tcPr>
            <w:tcW w:w="19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E9E43C"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No</w:t>
            </w:r>
          </w:p>
        </w:tc>
        <w:tc>
          <w:tcPr>
            <w:tcW w:w="1211" w:type="dxa"/>
            <w:tcBorders>
              <w:top w:val="single" w:sz="1" w:space="0" w:color="CCCCCC"/>
              <w:left w:val="single" w:sz="1" w:space="0" w:color="CCCCCC"/>
              <w:bottom w:val="single" w:sz="1" w:space="0" w:color="CCCCCC"/>
              <w:right w:val="single" w:sz="1" w:space="0" w:color="CCCCCC"/>
            </w:tcBorders>
            <w:shd w:val="clear" w:color="auto" w:fill="FBEAF0"/>
            <w:tcMar>
              <w:top w:w="80" w:type="dxa"/>
              <w:left w:w="100" w:type="dxa"/>
              <w:bottom w:w="80" w:type="dxa"/>
              <w:right w:w="100" w:type="dxa"/>
            </w:tcMar>
          </w:tcPr>
          <w:p w14:paraId="29E5AF29" w14:textId="77777777" w:rsidR="006974B4" w:rsidRPr="00A4759E" w:rsidRDefault="006974B4" w:rsidP="00502E80">
            <w:pPr>
              <w:jc w:val="center"/>
              <w:rPr>
                <w:rFonts w:ascii="Calibri" w:hAnsi="Calibri" w:cs="Calibri"/>
              </w:rPr>
            </w:pPr>
            <w:r w:rsidRPr="00A4759E">
              <w:rPr>
                <w:rFonts w:ascii="Calibri" w:eastAsia="Arial" w:hAnsi="Calibri" w:cs="Calibri"/>
                <w:color w:val="333333"/>
                <w:sz w:val="20"/>
                <w:szCs w:val="20"/>
              </w:rPr>
              <w:t>Sí</w:t>
            </w:r>
          </w:p>
        </w:tc>
      </w:tr>
    </w:tbl>
    <w:p w14:paraId="211FB346" w14:textId="77777777" w:rsidR="006974B4" w:rsidRPr="00A4759E" w:rsidRDefault="006974B4" w:rsidP="006974B4">
      <w:pPr>
        <w:rPr>
          <w:rFonts w:ascii="Calibri" w:hAnsi="Calibri" w:cs="Calibri"/>
        </w:rPr>
      </w:pPr>
    </w:p>
    <w:p w14:paraId="3700CC0E" w14:textId="67A370D5" w:rsidR="006974B4" w:rsidRPr="00A4759E" w:rsidRDefault="006974B4" w:rsidP="006974B4">
      <w:pPr>
        <w:pStyle w:val="Ttulo2"/>
        <w:rPr>
          <w:rFonts w:ascii="Calibri" w:hAnsi="Calibri" w:cs="Calibri"/>
          <w:color w:val="77206D" w:themeColor="accent5" w:themeShade="BF"/>
        </w:rPr>
      </w:pPr>
      <w:bookmarkStart w:id="71" w:name="_Toc225420008"/>
      <w:r w:rsidRPr="00A4759E">
        <w:rPr>
          <w:rFonts w:ascii="Calibri" w:hAnsi="Calibri" w:cs="Calibri"/>
          <w:color w:val="77206D" w:themeColor="accent5" w:themeShade="BF"/>
        </w:rPr>
        <w:t>17.2 Ventajas comparativas</w:t>
      </w:r>
      <w:bookmarkEnd w:id="71"/>
      <w:r w:rsidRPr="00A4759E">
        <w:rPr>
          <w:rFonts w:ascii="Calibri" w:hAnsi="Calibri" w:cs="Calibri"/>
          <w:color w:val="77206D" w:themeColor="accent5" w:themeShade="BF"/>
        </w:rPr>
        <w:t xml:space="preserve"> </w:t>
      </w:r>
    </w:p>
    <w:p w14:paraId="53EBFB55" w14:textId="5CC16D71" w:rsidR="001D7A41" w:rsidRPr="00A4759E" w:rsidRDefault="001D7A41" w:rsidP="00D103E5">
      <w:pPr>
        <w:pStyle w:val="NormalWeb"/>
        <w:rPr>
          <w:rFonts w:ascii="Calibri" w:hAnsi="Calibri" w:cs="Calibri"/>
        </w:rPr>
      </w:pPr>
      <w:r w:rsidRPr="00A4759E">
        <w:rPr>
          <w:rFonts w:ascii="Calibri" w:hAnsi="Calibri" w:cs="Calibri"/>
        </w:rPr>
        <w:t xml:space="preserve">La ventaja comparativa de Hana no radica únicamente en ofrecer una vitrina digital, sino en su capacidad para abordar un problema específico con una lógica de segmentación, confianza, seguridad y proyección de apoyo al desarrollo laboral femenino. Mientras los canales informales o plataformas genéricas se centran en la exposición masiva, Hana propone una experiencia más enfocada, con mejores condiciones para la construcción </w:t>
      </w:r>
      <w:r w:rsidRPr="00A4759E">
        <w:rPr>
          <w:rFonts w:ascii="Calibri" w:hAnsi="Calibri" w:cs="Calibri"/>
        </w:rPr>
        <w:lastRenderedPageBreak/>
        <w:t>inicial de confianza, visibilidad profesional, tratamiento responsable de datos y futura articulación con oportunidades de capacitación y certificación.</w:t>
      </w:r>
    </w:p>
    <w:p w14:paraId="63A1E9E3" w14:textId="042C7A9E" w:rsidR="00D103E5" w:rsidRPr="00A4759E" w:rsidRDefault="00D103E5" w:rsidP="00D103E5">
      <w:pPr>
        <w:rPr>
          <w:rFonts w:ascii="Calibri" w:hAnsi="Calibri" w:cs="Calibri"/>
        </w:rPr>
      </w:pPr>
    </w:p>
    <w:p w14:paraId="55969775" w14:textId="77777777" w:rsidR="00D103E5" w:rsidRPr="00A4759E" w:rsidRDefault="00D103E5" w:rsidP="00D103E5">
      <w:pPr>
        <w:pStyle w:val="Ttulo1"/>
        <w:rPr>
          <w:rFonts w:ascii="Calibri" w:hAnsi="Calibri" w:cs="Calibri"/>
          <w:color w:val="77206D" w:themeColor="accent5" w:themeShade="BF"/>
        </w:rPr>
      </w:pPr>
      <w:bookmarkStart w:id="72" w:name="_Toc225420009"/>
      <w:r w:rsidRPr="00A4759E">
        <w:rPr>
          <w:rFonts w:ascii="Calibri" w:hAnsi="Calibri" w:cs="Calibri"/>
          <w:color w:val="77206D" w:themeColor="accent5" w:themeShade="BF"/>
        </w:rPr>
        <w:t>18. Proyección de articulación institucional y apoyo al desarrollo laboral femenino</w:t>
      </w:r>
      <w:bookmarkEnd w:id="72"/>
    </w:p>
    <w:p w14:paraId="0D3D5639" w14:textId="77777777" w:rsidR="00D103E5" w:rsidRPr="00A4759E" w:rsidRDefault="00D103E5" w:rsidP="00D103E5">
      <w:pPr>
        <w:pStyle w:val="NormalWeb"/>
        <w:rPr>
          <w:rFonts w:ascii="Calibri" w:hAnsi="Calibri" w:cs="Calibri"/>
        </w:rPr>
      </w:pPr>
      <w:r w:rsidRPr="00A4759E">
        <w:rPr>
          <w:rFonts w:ascii="Calibri" w:hAnsi="Calibri" w:cs="Calibri"/>
        </w:rPr>
        <w:t>Hana no se proyecta únicamente como una plataforma de conexión entre clientas y trabajadoras, sino también como un entorno de apoyo al fortalecimiento laboral femenino. En este sentido, la propuesta contempla incorporar mecanismos de difusión de oportunidades de capacitación, certificación de competencias, formalización y acceso a programas de apoyo al emprendimiento y la empleabilidad.</w:t>
      </w:r>
    </w:p>
    <w:p w14:paraId="05217FB5" w14:textId="77777777" w:rsidR="00D103E5" w:rsidRPr="00A4759E" w:rsidRDefault="00D103E5" w:rsidP="00D103E5">
      <w:pPr>
        <w:pStyle w:val="Ttulo2"/>
        <w:rPr>
          <w:rFonts w:ascii="Calibri" w:hAnsi="Calibri" w:cs="Calibri"/>
          <w:color w:val="77206D" w:themeColor="accent5" w:themeShade="BF"/>
        </w:rPr>
      </w:pPr>
      <w:bookmarkStart w:id="73" w:name="_Toc225420010"/>
      <w:r w:rsidRPr="00A4759E">
        <w:rPr>
          <w:rFonts w:ascii="Calibri" w:hAnsi="Calibri" w:cs="Calibri"/>
          <w:color w:val="77206D" w:themeColor="accent5" w:themeShade="BF"/>
        </w:rPr>
        <w:t>18.1 Finalidad de la proyección</w:t>
      </w:r>
      <w:bookmarkEnd w:id="73"/>
    </w:p>
    <w:p w14:paraId="712D02AA" w14:textId="77777777" w:rsidR="00D103E5" w:rsidRPr="00A4759E" w:rsidRDefault="00D103E5" w:rsidP="00D103E5">
      <w:pPr>
        <w:pStyle w:val="NormalWeb"/>
        <w:rPr>
          <w:rFonts w:ascii="Calibri" w:hAnsi="Calibri" w:cs="Calibri"/>
        </w:rPr>
      </w:pPr>
      <w:r w:rsidRPr="00A4759E">
        <w:rPr>
          <w:rFonts w:ascii="Calibri" w:hAnsi="Calibri" w:cs="Calibri"/>
        </w:rPr>
        <w:t xml:space="preserve">La finalidad de este componente es ampliar la propuesta de valor de Hana, incorporando un rol activo en la </w:t>
      </w:r>
      <w:proofErr w:type="spellStart"/>
      <w:r w:rsidRPr="00A4759E">
        <w:rPr>
          <w:rFonts w:ascii="Calibri" w:hAnsi="Calibri" w:cs="Calibri"/>
        </w:rPr>
        <w:t>visibilización</w:t>
      </w:r>
      <w:proofErr w:type="spellEnd"/>
      <w:r w:rsidRPr="00A4759E">
        <w:rPr>
          <w:rFonts w:ascii="Calibri" w:hAnsi="Calibri" w:cs="Calibri"/>
        </w:rPr>
        <w:t xml:space="preserve"> de oportunidades que permitan a las trabajadoras fortalecer su perfil laboral, validar conocimientos, acceder a nuevas herramientas y mejorar su posición dentro del mercado.</w:t>
      </w:r>
    </w:p>
    <w:p w14:paraId="66CC31A3" w14:textId="77777777" w:rsidR="00D103E5" w:rsidRPr="00A4759E" w:rsidRDefault="00D103E5" w:rsidP="00D103E5">
      <w:pPr>
        <w:pStyle w:val="Ttulo2"/>
        <w:rPr>
          <w:rFonts w:ascii="Calibri" w:hAnsi="Calibri" w:cs="Calibri"/>
          <w:color w:val="77206D" w:themeColor="accent5" w:themeShade="BF"/>
        </w:rPr>
      </w:pPr>
      <w:bookmarkStart w:id="74" w:name="_Toc225420011"/>
      <w:r w:rsidRPr="00A4759E">
        <w:rPr>
          <w:rFonts w:ascii="Calibri" w:hAnsi="Calibri" w:cs="Calibri"/>
          <w:color w:val="77206D" w:themeColor="accent5" w:themeShade="BF"/>
        </w:rPr>
        <w:t>18.2 Instituciones y articulaciones potenciales</w:t>
      </w:r>
      <w:bookmarkEnd w:id="74"/>
    </w:p>
    <w:p w14:paraId="42991A0C" w14:textId="77777777" w:rsidR="00D103E5" w:rsidRPr="00A4759E" w:rsidRDefault="00D103E5" w:rsidP="00D103E5">
      <w:pPr>
        <w:pStyle w:val="NormalWeb"/>
        <w:rPr>
          <w:rFonts w:ascii="Calibri" w:hAnsi="Calibri" w:cs="Calibri"/>
        </w:rPr>
      </w:pPr>
      <w:r w:rsidRPr="00A4759E">
        <w:rPr>
          <w:rFonts w:ascii="Calibri" w:hAnsi="Calibri" w:cs="Calibri"/>
        </w:rPr>
        <w:t>A nivel proyectado, la plataforma podrá difundir o articular información proveniente de instituciones públicas y privadas vinculadas al trabajo, certificación, emprendimiento y autonomía económica de mujeres, entre ellas:</w:t>
      </w:r>
    </w:p>
    <w:p w14:paraId="0689246A" w14:textId="77777777" w:rsidR="00D103E5" w:rsidRPr="00A4759E" w:rsidRDefault="00D103E5" w:rsidP="00D103E5">
      <w:pPr>
        <w:numPr>
          <w:ilvl w:val="0"/>
          <w:numId w:val="24"/>
        </w:numPr>
        <w:spacing w:before="100" w:beforeAutospacing="1" w:after="100" w:afterAutospacing="1" w:line="240" w:lineRule="auto"/>
        <w:rPr>
          <w:rFonts w:ascii="Calibri" w:hAnsi="Calibri" w:cs="Calibri"/>
        </w:rPr>
      </w:pPr>
      <w:proofErr w:type="spellStart"/>
      <w:r w:rsidRPr="00A4759E">
        <w:rPr>
          <w:rFonts w:ascii="Calibri" w:hAnsi="Calibri" w:cs="Calibri"/>
        </w:rPr>
        <w:t>SernamEG</w:t>
      </w:r>
      <w:proofErr w:type="spellEnd"/>
      <w:r w:rsidRPr="00A4759E">
        <w:rPr>
          <w:rFonts w:ascii="Calibri" w:hAnsi="Calibri" w:cs="Calibri"/>
        </w:rPr>
        <w:t xml:space="preserve">; </w:t>
      </w:r>
    </w:p>
    <w:p w14:paraId="5646B91E" w14:textId="77777777" w:rsidR="00D103E5" w:rsidRPr="00A4759E" w:rsidRDefault="00D103E5" w:rsidP="00D103E5">
      <w:pPr>
        <w:numPr>
          <w:ilvl w:val="0"/>
          <w:numId w:val="24"/>
        </w:numPr>
        <w:spacing w:before="100" w:beforeAutospacing="1" w:after="100" w:afterAutospacing="1" w:line="240" w:lineRule="auto"/>
        <w:rPr>
          <w:rFonts w:ascii="Calibri" w:hAnsi="Calibri" w:cs="Calibri"/>
        </w:rPr>
      </w:pPr>
      <w:r w:rsidRPr="00A4759E">
        <w:rPr>
          <w:rFonts w:ascii="Calibri" w:hAnsi="Calibri" w:cs="Calibri"/>
        </w:rPr>
        <w:t xml:space="preserve">SENCE; </w:t>
      </w:r>
    </w:p>
    <w:p w14:paraId="7238A018" w14:textId="77777777" w:rsidR="00D103E5" w:rsidRPr="00A4759E" w:rsidRDefault="00D103E5" w:rsidP="00D103E5">
      <w:pPr>
        <w:numPr>
          <w:ilvl w:val="0"/>
          <w:numId w:val="24"/>
        </w:numPr>
        <w:spacing w:before="100" w:beforeAutospacing="1" w:after="100" w:afterAutospacing="1" w:line="240" w:lineRule="auto"/>
        <w:rPr>
          <w:rFonts w:ascii="Calibri" w:hAnsi="Calibri" w:cs="Calibri"/>
        </w:rPr>
      </w:pPr>
      <w:proofErr w:type="spellStart"/>
      <w:r w:rsidRPr="00A4759E">
        <w:rPr>
          <w:rFonts w:ascii="Calibri" w:hAnsi="Calibri" w:cs="Calibri"/>
        </w:rPr>
        <w:t>ChileValora</w:t>
      </w:r>
      <w:proofErr w:type="spellEnd"/>
      <w:r w:rsidRPr="00A4759E">
        <w:rPr>
          <w:rFonts w:ascii="Calibri" w:hAnsi="Calibri" w:cs="Calibri"/>
        </w:rPr>
        <w:t xml:space="preserve">; </w:t>
      </w:r>
    </w:p>
    <w:p w14:paraId="01629DA7" w14:textId="77777777" w:rsidR="00D103E5" w:rsidRPr="00A4759E" w:rsidRDefault="00D103E5" w:rsidP="00D103E5">
      <w:pPr>
        <w:numPr>
          <w:ilvl w:val="0"/>
          <w:numId w:val="24"/>
        </w:numPr>
        <w:spacing w:before="100" w:beforeAutospacing="1" w:after="100" w:afterAutospacing="1" w:line="240" w:lineRule="auto"/>
        <w:rPr>
          <w:rFonts w:ascii="Calibri" w:hAnsi="Calibri" w:cs="Calibri"/>
        </w:rPr>
      </w:pPr>
      <w:r w:rsidRPr="00A4759E">
        <w:rPr>
          <w:rFonts w:ascii="Calibri" w:hAnsi="Calibri" w:cs="Calibri"/>
        </w:rPr>
        <w:t xml:space="preserve">Sercotec; </w:t>
      </w:r>
    </w:p>
    <w:p w14:paraId="3F46B68E" w14:textId="77777777" w:rsidR="00D103E5" w:rsidRPr="00A4759E" w:rsidRDefault="00D103E5" w:rsidP="00D103E5">
      <w:pPr>
        <w:numPr>
          <w:ilvl w:val="0"/>
          <w:numId w:val="24"/>
        </w:numPr>
        <w:spacing w:before="100" w:beforeAutospacing="1" w:after="100" w:afterAutospacing="1" w:line="240" w:lineRule="auto"/>
        <w:rPr>
          <w:rFonts w:ascii="Calibri" w:hAnsi="Calibri" w:cs="Calibri"/>
        </w:rPr>
      </w:pPr>
      <w:r w:rsidRPr="00A4759E">
        <w:rPr>
          <w:rFonts w:ascii="Calibri" w:hAnsi="Calibri" w:cs="Calibri"/>
        </w:rPr>
        <w:t xml:space="preserve">FOSIS; </w:t>
      </w:r>
    </w:p>
    <w:p w14:paraId="16D649D8" w14:textId="77777777" w:rsidR="00D103E5" w:rsidRPr="00A4759E" w:rsidRDefault="00D103E5" w:rsidP="00D103E5">
      <w:pPr>
        <w:numPr>
          <w:ilvl w:val="0"/>
          <w:numId w:val="24"/>
        </w:numPr>
        <w:spacing w:before="100" w:beforeAutospacing="1" w:after="100" w:afterAutospacing="1" w:line="240" w:lineRule="auto"/>
        <w:rPr>
          <w:rFonts w:ascii="Calibri" w:hAnsi="Calibri" w:cs="Calibri"/>
        </w:rPr>
      </w:pPr>
      <w:r w:rsidRPr="00A4759E">
        <w:rPr>
          <w:rFonts w:ascii="Calibri" w:hAnsi="Calibri" w:cs="Calibri"/>
        </w:rPr>
        <w:t xml:space="preserve">PRODEMU; </w:t>
      </w:r>
    </w:p>
    <w:p w14:paraId="35DBA3C2" w14:textId="77777777" w:rsidR="00D103E5" w:rsidRPr="00A4759E" w:rsidRDefault="00D103E5" w:rsidP="00D103E5">
      <w:pPr>
        <w:numPr>
          <w:ilvl w:val="0"/>
          <w:numId w:val="24"/>
        </w:numPr>
        <w:spacing w:before="100" w:beforeAutospacing="1" w:after="100" w:afterAutospacing="1" w:line="240" w:lineRule="auto"/>
        <w:rPr>
          <w:rFonts w:ascii="Calibri" w:hAnsi="Calibri" w:cs="Calibri"/>
        </w:rPr>
      </w:pPr>
      <w:r w:rsidRPr="00A4759E">
        <w:rPr>
          <w:rFonts w:ascii="Calibri" w:hAnsi="Calibri" w:cs="Calibri"/>
        </w:rPr>
        <w:t xml:space="preserve">OMIL; </w:t>
      </w:r>
    </w:p>
    <w:p w14:paraId="46261D79" w14:textId="77777777" w:rsidR="00D103E5" w:rsidRPr="00A4759E" w:rsidRDefault="00D103E5" w:rsidP="00D103E5">
      <w:pPr>
        <w:numPr>
          <w:ilvl w:val="0"/>
          <w:numId w:val="24"/>
        </w:numPr>
        <w:spacing w:before="100" w:beforeAutospacing="1" w:after="100" w:afterAutospacing="1" w:line="240" w:lineRule="auto"/>
        <w:rPr>
          <w:rFonts w:ascii="Calibri" w:hAnsi="Calibri" w:cs="Calibri"/>
        </w:rPr>
      </w:pPr>
      <w:r w:rsidRPr="00A4759E">
        <w:rPr>
          <w:rFonts w:ascii="Calibri" w:hAnsi="Calibri" w:cs="Calibri"/>
        </w:rPr>
        <w:t xml:space="preserve">municipalidades y oficinas de la mujer; </w:t>
      </w:r>
    </w:p>
    <w:p w14:paraId="3F45762F" w14:textId="77777777" w:rsidR="00D103E5" w:rsidRPr="00A4759E" w:rsidRDefault="00D103E5" w:rsidP="00D103E5">
      <w:pPr>
        <w:numPr>
          <w:ilvl w:val="0"/>
          <w:numId w:val="24"/>
        </w:numPr>
        <w:spacing w:before="100" w:beforeAutospacing="1" w:after="100" w:afterAutospacing="1" w:line="240" w:lineRule="auto"/>
        <w:rPr>
          <w:rFonts w:ascii="Calibri" w:hAnsi="Calibri" w:cs="Calibri"/>
        </w:rPr>
      </w:pPr>
      <w:r w:rsidRPr="00A4759E">
        <w:rPr>
          <w:rFonts w:ascii="Calibri" w:hAnsi="Calibri" w:cs="Calibri"/>
        </w:rPr>
        <w:t xml:space="preserve">programas de innovación o emprendimiento vinculados a CORFO; </w:t>
      </w:r>
    </w:p>
    <w:p w14:paraId="66D3D0FF" w14:textId="77777777" w:rsidR="00D103E5" w:rsidRPr="00A4759E" w:rsidRDefault="00D103E5" w:rsidP="00D103E5">
      <w:pPr>
        <w:numPr>
          <w:ilvl w:val="0"/>
          <w:numId w:val="24"/>
        </w:numPr>
        <w:spacing w:before="100" w:beforeAutospacing="1" w:after="100" w:afterAutospacing="1" w:line="240" w:lineRule="auto"/>
        <w:rPr>
          <w:rFonts w:ascii="Calibri" w:hAnsi="Calibri" w:cs="Calibri"/>
        </w:rPr>
      </w:pPr>
      <w:r w:rsidRPr="00A4759E">
        <w:rPr>
          <w:rFonts w:ascii="Calibri" w:hAnsi="Calibri" w:cs="Calibri"/>
        </w:rPr>
        <w:t xml:space="preserve">organizaciones privadas o fundaciones con foco en desarrollo laboral femenino. </w:t>
      </w:r>
    </w:p>
    <w:p w14:paraId="6705C45D" w14:textId="77777777" w:rsidR="00D103E5" w:rsidRPr="00A4759E" w:rsidRDefault="00D103E5" w:rsidP="00D103E5">
      <w:pPr>
        <w:pStyle w:val="Ttulo2"/>
        <w:rPr>
          <w:rFonts w:ascii="Calibri" w:hAnsi="Calibri" w:cs="Calibri"/>
          <w:color w:val="77206D" w:themeColor="accent5" w:themeShade="BF"/>
        </w:rPr>
      </w:pPr>
      <w:bookmarkStart w:id="75" w:name="_Toc225420012"/>
      <w:r w:rsidRPr="00A4759E">
        <w:rPr>
          <w:rFonts w:ascii="Calibri" w:hAnsi="Calibri" w:cs="Calibri"/>
          <w:color w:val="77206D" w:themeColor="accent5" w:themeShade="BF"/>
        </w:rPr>
        <w:lastRenderedPageBreak/>
        <w:t>18.3 Valor para la plataforma</w:t>
      </w:r>
      <w:bookmarkEnd w:id="75"/>
    </w:p>
    <w:p w14:paraId="537FC04A" w14:textId="4484D101" w:rsidR="00D103E5" w:rsidRPr="00A4759E" w:rsidRDefault="00D103E5" w:rsidP="00DB76F8">
      <w:pPr>
        <w:pStyle w:val="NormalWeb"/>
        <w:rPr>
          <w:rFonts w:ascii="Calibri" w:hAnsi="Calibri" w:cs="Calibri"/>
        </w:rPr>
      </w:pPr>
      <w:r w:rsidRPr="00A4759E">
        <w:rPr>
          <w:rFonts w:ascii="Calibri" w:hAnsi="Calibri" w:cs="Calibri"/>
        </w:rPr>
        <w:t>La integración de este componente permitiría que Hana trascienda el rol de intermediación y se convierta en un canal de apoyo informativo y fortalecimiento laboral. Con ello, la plataforma no solo conectaría servicios, sino que también aportaría a la empleabilidad, certificación y mayor formalización del trabajo femenino independiente.</w:t>
      </w:r>
    </w:p>
    <w:p w14:paraId="6700BF1B" w14:textId="77777777" w:rsidR="00D103E5" w:rsidRPr="00A4759E" w:rsidRDefault="00D103E5" w:rsidP="00D103E5">
      <w:pPr>
        <w:pStyle w:val="Ttulo1"/>
        <w:rPr>
          <w:rFonts w:ascii="Calibri" w:hAnsi="Calibri" w:cs="Calibri"/>
          <w:color w:val="77206D" w:themeColor="accent5" w:themeShade="BF"/>
        </w:rPr>
      </w:pPr>
      <w:bookmarkStart w:id="76" w:name="_Toc225420013"/>
      <w:r w:rsidRPr="00A4759E">
        <w:rPr>
          <w:rFonts w:ascii="Calibri" w:hAnsi="Calibri" w:cs="Calibri"/>
          <w:color w:val="77206D" w:themeColor="accent5" w:themeShade="BF"/>
        </w:rPr>
        <w:t>19. Propuesta preliminar de solución</w:t>
      </w:r>
      <w:bookmarkEnd w:id="76"/>
    </w:p>
    <w:p w14:paraId="22B0620D" w14:textId="77777777" w:rsidR="00D103E5" w:rsidRPr="00A4759E" w:rsidRDefault="00D103E5" w:rsidP="00D103E5">
      <w:pPr>
        <w:pStyle w:val="NormalWeb"/>
        <w:rPr>
          <w:rFonts w:ascii="Calibri" w:hAnsi="Calibri" w:cs="Calibri"/>
        </w:rPr>
      </w:pPr>
      <w:r w:rsidRPr="00A4759E">
        <w:rPr>
          <w:rFonts w:ascii="Calibri" w:hAnsi="Calibri" w:cs="Calibri"/>
        </w:rPr>
        <w:t xml:space="preserve">La propuesta preliminar consiste en una plataforma web </w:t>
      </w:r>
      <w:proofErr w:type="spellStart"/>
      <w:r w:rsidRPr="00A4759E">
        <w:rPr>
          <w:rFonts w:ascii="Calibri" w:hAnsi="Calibri" w:cs="Calibri"/>
        </w:rPr>
        <w:t>cloud</w:t>
      </w:r>
      <w:proofErr w:type="spellEnd"/>
      <w:r w:rsidRPr="00A4759E">
        <w:rPr>
          <w:rFonts w:ascii="Calibri" w:hAnsi="Calibri" w:cs="Calibri"/>
        </w:rPr>
        <w:t xml:space="preserve"> que permita segmentar el acceso según tipo de usuaria, estructurar la información visible y habilitar una base técnica para incorporar, en etapas posteriores, mecanismos adicionales de confianza, reputación, validación y protección de datos.</w:t>
      </w:r>
    </w:p>
    <w:p w14:paraId="43408B95" w14:textId="25CA5C6B" w:rsidR="00D103E5" w:rsidRPr="00A4759E" w:rsidRDefault="00D103E5" w:rsidP="00D103E5">
      <w:pPr>
        <w:pStyle w:val="Ttulo2"/>
        <w:rPr>
          <w:rFonts w:ascii="Calibri" w:hAnsi="Calibri" w:cs="Calibri"/>
          <w:color w:val="77206D" w:themeColor="accent5" w:themeShade="BF"/>
        </w:rPr>
      </w:pPr>
      <w:bookmarkStart w:id="77" w:name="_Toc225420014"/>
      <w:r w:rsidRPr="00A4759E">
        <w:rPr>
          <w:rFonts w:ascii="Calibri" w:hAnsi="Calibri" w:cs="Calibri"/>
          <w:color w:val="77206D" w:themeColor="accent5" w:themeShade="BF"/>
        </w:rPr>
        <w:t>19.</w:t>
      </w:r>
      <w:r w:rsidR="00DB76F8" w:rsidRPr="00A4759E">
        <w:rPr>
          <w:rFonts w:ascii="Calibri" w:hAnsi="Calibri" w:cs="Calibri"/>
          <w:color w:val="77206D" w:themeColor="accent5" w:themeShade="BF"/>
        </w:rPr>
        <w:t>1</w:t>
      </w:r>
      <w:r w:rsidRPr="00A4759E">
        <w:rPr>
          <w:rFonts w:ascii="Calibri" w:hAnsi="Calibri" w:cs="Calibri"/>
          <w:color w:val="77206D" w:themeColor="accent5" w:themeShade="BF"/>
        </w:rPr>
        <w:t xml:space="preserve"> Situación inicial y situación propuesta</w:t>
      </w:r>
      <w:bookmarkEnd w:id="77"/>
    </w:p>
    <w:p w14:paraId="1E379A50" w14:textId="77777777" w:rsidR="00D103E5" w:rsidRPr="00A4759E" w:rsidRDefault="00D103E5" w:rsidP="00A4759E">
      <w:pPr>
        <w:rPr>
          <w:rFonts w:ascii="Calibri" w:hAnsi="Calibri" w:cs="Calibri"/>
        </w:rPr>
      </w:pPr>
      <w:r w:rsidRPr="00A4759E">
        <w:rPr>
          <w:rFonts w:ascii="Calibri" w:hAnsi="Calibri" w:cs="Calibri"/>
        </w:rPr>
        <w:t>Situación inicial</w:t>
      </w:r>
    </w:p>
    <w:p w14:paraId="12957C95" w14:textId="77777777" w:rsidR="001D7A41" w:rsidRPr="00A4759E" w:rsidRDefault="001D7A41" w:rsidP="00A4759E">
      <w:pPr>
        <w:jc w:val="center"/>
        <w:rPr>
          <w:rFonts w:ascii="Calibri" w:hAnsi="Calibri" w:cs="Calibri"/>
        </w:rPr>
      </w:pPr>
      <w:r w:rsidRPr="00A4759E">
        <w:rPr>
          <w:rFonts w:ascii="Calibri" w:hAnsi="Calibri" w:cs="Calibri"/>
          <w:noProof/>
          <w:lang w:eastAsia="es-CL"/>
        </w:rPr>
        <w:drawing>
          <wp:inline distT="0" distB="0" distL="0" distR="0" wp14:anchorId="713DAE0A" wp14:editId="112AD6C4">
            <wp:extent cx="1855153" cy="4577715"/>
            <wp:effectExtent l="0" t="0" r="0" b="0"/>
            <wp:docPr id="656078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78066" name=""/>
                    <pic:cNvPicPr/>
                  </pic:nvPicPr>
                  <pic:blipFill>
                    <a:blip r:embed="rId19"/>
                    <a:stretch>
                      <a:fillRect/>
                    </a:stretch>
                  </pic:blipFill>
                  <pic:spPr>
                    <a:xfrm>
                      <a:off x="0" y="0"/>
                      <a:ext cx="1914844" cy="4725007"/>
                    </a:xfrm>
                    <a:prstGeom prst="rect">
                      <a:avLst/>
                    </a:prstGeom>
                  </pic:spPr>
                </pic:pic>
              </a:graphicData>
            </a:graphic>
          </wp:inline>
        </w:drawing>
      </w:r>
    </w:p>
    <w:p w14:paraId="3D202D77" w14:textId="77777777" w:rsidR="001D7A41" w:rsidRPr="00A4759E" w:rsidRDefault="001D7A41" w:rsidP="001D7A41">
      <w:pPr>
        <w:pStyle w:val="Ttulo3"/>
        <w:rPr>
          <w:rFonts w:ascii="Calibri" w:hAnsi="Calibri" w:cs="Calibri"/>
        </w:rPr>
      </w:pPr>
    </w:p>
    <w:p w14:paraId="209D2992" w14:textId="77777777" w:rsidR="001D7A41" w:rsidRPr="00A4759E" w:rsidRDefault="001D7A41" w:rsidP="001D7A41">
      <w:pPr>
        <w:pStyle w:val="Ttulo3"/>
        <w:rPr>
          <w:rFonts w:ascii="Calibri" w:hAnsi="Calibri" w:cs="Calibri"/>
        </w:rPr>
      </w:pPr>
    </w:p>
    <w:p w14:paraId="4CC974D1" w14:textId="6B4DBECA" w:rsidR="00D103E5" w:rsidRPr="00A4759E" w:rsidRDefault="00D103E5" w:rsidP="00A4759E">
      <w:pPr>
        <w:rPr>
          <w:rFonts w:ascii="Calibri" w:hAnsi="Calibri" w:cs="Calibri"/>
        </w:rPr>
      </w:pPr>
      <w:r w:rsidRPr="00A4759E">
        <w:rPr>
          <w:rFonts w:ascii="Calibri" w:hAnsi="Calibri" w:cs="Calibri"/>
        </w:rPr>
        <w:t>Situación propuesta</w:t>
      </w:r>
    </w:p>
    <w:p w14:paraId="1AEED24A" w14:textId="4F53968C" w:rsidR="00D103E5" w:rsidRPr="00A4759E" w:rsidRDefault="001D7A41" w:rsidP="001D7A41">
      <w:pPr>
        <w:jc w:val="center"/>
        <w:rPr>
          <w:rFonts w:ascii="Calibri" w:hAnsi="Calibri" w:cs="Calibri"/>
        </w:rPr>
      </w:pPr>
      <w:r w:rsidRPr="00A4759E">
        <w:rPr>
          <w:rFonts w:ascii="Calibri" w:eastAsia="Times New Roman" w:hAnsi="Calibri" w:cs="Calibri"/>
          <w:noProof/>
          <w:kern w:val="0"/>
          <w:sz w:val="20"/>
          <w:szCs w:val="20"/>
          <w:lang w:eastAsia="es-CL"/>
          <w14:ligatures w14:val="none"/>
        </w:rPr>
        <w:drawing>
          <wp:inline distT="0" distB="0" distL="0" distR="0" wp14:anchorId="58E7B76B" wp14:editId="5ABAE798">
            <wp:extent cx="2156460" cy="5836134"/>
            <wp:effectExtent l="0" t="0" r="0" b="0"/>
            <wp:docPr id="591418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18722" name=""/>
                    <pic:cNvPicPr/>
                  </pic:nvPicPr>
                  <pic:blipFill>
                    <a:blip r:embed="rId20"/>
                    <a:stretch>
                      <a:fillRect/>
                    </a:stretch>
                  </pic:blipFill>
                  <pic:spPr>
                    <a:xfrm>
                      <a:off x="0" y="0"/>
                      <a:ext cx="2164959" cy="5859135"/>
                    </a:xfrm>
                    <a:prstGeom prst="rect">
                      <a:avLst/>
                    </a:prstGeom>
                  </pic:spPr>
                </pic:pic>
              </a:graphicData>
            </a:graphic>
          </wp:inline>
        </w:drawing>
      </w:r>
    </w:p>
    <w:p w14:paraId="570622E5" w14:textId="77777777" w:rsidR="00D103E5" w:rsidRPr="00A4759E" w:rsidRDefault="00D103E5" w:rsidP="00D103E5">
      <w:pPr>
        <w:pStyle w:val="Ttulo1"/>
        <w:rPr>
          <w:rFonts w:ascii="Calibri" w:hAnsi="Calibri" w:cs="Calibri"/>
          <w:color w:val="77206D" w:themeColor="accent5" w:themeShade="BF"/>
        </w:rPr>
      </w:pPr>
      <w:bookmarkStart w:id="78" w:name="_Toc225420015"/>
      <w:r w:rsidRPr="00A4759E">
        <w:rPr>
          <w:rFonts w:ascii="Calibri" w:hAnsi="Calibri" w:cs="Calibri"/>
          <w:color w:val="77206D" w:themeColor="accent5" w:themeShade="BF"/>
        </w:rPr>
        <w:t>20. Conclusión</w:t>
      </w:r>
      <w:bookmarkEnd w:id="78"/>
    </w:p>
    <w:p w14:paraId="1EA9987F" w14:textId="77777777" w:rsidR="00803650" w:rsidRPr="00A4759E" w:rsidRDefault="00803650" w:rsidP="00A4759E">
      <w:pPr>
        <w:rPr>
          <w:rFonts w:ascii="Calibri" w:hAnsi="Calibri" w:cs="Calibri"/>
        </w:rPr>
      </w:pPr>
      <w:r w:rsidRPr="00A4759E">
        <w:rPr>
          <w:rFonts w:ascii="Calibri" w:hAnsi="Calibri" w:cs="Calibri"/>
        </w:rPr>
        <w:t xml:space="preserve">Hana constituye una propuesta de solución pertinente frente a una problemática real asociada a la informalidad, dispersión y baja confianza en la contratación de servicios entre mujeres mediante canales no especializados. La plataforma plantea una respuesta </w:t>
      </w:r>
      <w:r w:rsidRPr="00A4759E">
        <w:rPr>
          <w:rFonts w:ascii="Calibri" w:hAnsi="Calibri" w:cs="Calibri"/>
        </w:rPr>
        <w:lastRenderedPageBreak/>
        <w:t xml:space="preserve">tecnológica coherente con el problema identificado, articulando visibilidad profesional, organización del acceso, seguridad de la interacción, trazabilidad y proyección de resguardo de datos personales dentro de una arquitectura </w:t>
      </w:r>
      <w:proofErr w:type="spellStart"/>
      <w:r w:rsidRPr="00A4759E">
        <w:rPr>
          <w:rFonts w:ascii="Calibri" w:hAnsi="Calibri" w:cs="Calibri"/>
        </w:rPr>
        <w:t>cloud</w:t>
      </w:r>
      <w:proofErr w:type="spellEnd"/>
      <w:r w:rsidRPr="00A4759E">
        <w:rPr>
          <w:rFonts w:ascii="Calibri" w:hAnsi="Calibri" w:cs="Calibri"/>
        </w:rPr>
        <w:t xml:space="preserve"> viable y escalable.</w:t>
      </w:r>
    </w:p>
    <w:p w14:paraId="7E76F3C1" w14:textId="77777777" w:rsidR="0096397E" w:rsidRDefault="0096397E" w:rsidP="00A4759E">
      <w:pPr>
        <w:rPr>
          <w:rFonts w:ascii="Calibri" w:hAnsi="Calibri" w:cs="Calibri"/>
        </w:rPr>
      </w:pPr>
      <w:r w:rsidRPr="0096397E">
        <w:rPr>
          <w:rFonts w:ascii="Calibri" w:hAnsi="Calibri" w:cs="Calibri"/>
        </w:rPr>
        <w:t>El proyecto presenta un estado de avance consistente con un producto mínimo funcional, ya que cuenta con una base operativa, una estructura tecnológica definida y un alcance acotado, adecuado al contexto académico en que se desarrolla. Su evolución ha sido abordada de manera progresiva por un equipo reducido de dos integrantes, priorizando funcionalidades esenciales y manteniendo diferenciadas aquellas capacidades que aún se encuentran en desarrollo o proyectadas para futuras iteraciones.</w:t>
      </w:r>
    </w:p>
    <w:p w14:paraId="6E869D13" w14:textId="2D24F926" w:rsidR="00803650" w:rsidRPr="00A4759E" w:rsidRDefault="00803650" w:rsidP="00A4759E">
      <w:pPr>
        <w:rPr>
          <w:rFonts w:ascii="Calibri" w:hAnsi="Calibri" w:cs="Calibri"/>
        </w:rPr>
      </w:pPr>
      <w:r w:rsidRPr="00A4759E">
        <w:rPr>
          <w:rFonts w:ascii="Calibri" w:hAnsi="Calibri" w:cs="Calibri"/>
        </w:rPr>
        <w:t>Más allá de su dimensión tecnológica, Hana posee un valor social relevante, ya que no solo busca facilitar la conexión entre clientas y trabajadoras, sino también contribuir a la visibilidad, dignificación y fortalecimiento del trabajo femenino independiente. En este sentido, la incorporación proyectada de mecanismos de validación, protección de datos, articulación institucional y difusión de oportunidades de capacitación y certificación amplía significativamente su propuesta de valor.</w:t>
      </w:r>
    </w:p>
    <w:p w14:paraId="147B1064" w14:textId="77777777" w:rsidR="00803650" w:rsidRPr="00A4759E" w:rsidRDefault="00803650" w:rsidP="00A4759E">
      <w:pPr>
        <w:rPr>
          <w:rFonts w:ascii="Calibri" w:hAnsi="Calibri" w:cs="Calibri"/>
        </w:rPr>
      </w:pPr>
      <w:r w:rsidRPr="00A4759E">
        <w:rPr>
          <w:rFonts w:ascii="Calibri" w:hAnsi="Calibri" w:cs="Calibri"/>
        </w:rPr>
        <w:t>En consecuencia, Hana puede ser entendida no solo como un proyecto académico viable, sino también como una iniciativa con proyección de innovación social y tecnológica, susceptible de ser presentada a fondos concursables, programas de emprendimiento, incubación o apoyo al desarrollo productivo. Su enfoque en seguridad, confianza, empleabilidad femenina y fortalecimiento de la autonomía económica de las mujeres la vuelve especialmente pertinente para convocatorias que valoran soluciones con impacto social, perspectiva de género y potencial de escalabilidad.</w:t>
      </w:r>
    </w:p>
    <w:p w14:paraId="1A9052A4" w14:textId="6E760116" w:rsidR="002A4A28" w:rsidRPr="00A4759E" w:rsidRDefault="00803650" w:rsidP="00A4759E">
      <w:pPr>
        <w:rPr>
          <w:rFonts w:ascii="Calibri" w:hAnsi="Calibri" w:cs="Calibri"/>
        </w:rPr>
      </w:pPr>
      <w:r w:rsidRPr="00A4759E">
        <w:rPr>
          <w:rFonts w:ascii="Calibri" w:hAnsi="Calibri" w:cs="Calibri"/>
        </w:rPr>
        <w:t>En síntesis, Hana sienta las bases para transformarse en una plataforma con potencial real de crecimiento, capaz de responder a una necesidad concreta del entorno y, al mismo tiempo, aportar a la construcción de mejores condiciones de visibilidad, seguridad y desarrollo para mujeres que trabajan y emprenden.</w:t>
      </w:r>
    </w:p>
    <w:p w14:paraId="6F75C555" w14:textId="77777777" w:rsidR="00803650" w:rsidRPr="00A4759E" w:rsidRDefault="00803650" w:rsidP="00803650">
      <w:pPr>
        <w:rPr>
          <w:rFonts w:ascii="Calibri" w:hAnsi="Calibri" w:cs="Calibri"/>
        </w:rPr>
      </w:pPr>
    </w:p>
    <w:p w14:paraId="32301DB1" w14:textId="6AA081F6" w:rsidR="00803650" w:rsidRPr="00A4759E" w:rsidRDefault="00803650" w:rsidP="00803650">
      <w:pPr>
        <w:pStyle w:val="Ttulo1"/>
        <w:rPr>
          <w:rFonts w:ascii="Calibri" w:hAnsi="Calibri" w:cs="Calibri"/>
          <w:color w:val="77206D" w:themeColor="accent5" w:themeShade="BF"/>
        </w:rPr>
      </w:pPr>
      <w:bookmarkStart w:id="79" w:name="_Toc225420016"/>
      <w:r w:rsidRPr="00A4759E">
        <w:rPr>
          <w:rFonts w:ascii="Calibri" w:hAnsi="Calibri" w:cs="Calibri"/>
          <w:color w:val="77206D" w:themeColor="accent5" w:themeShade="BF"/>
        </w:rPr>
        <w:t>21. Anexos</w:t>
      </w:r>
      <w:bookmarkEnd w:id="79"/>
      <w:r w:rsidRPr="00A4759E">
        <w:rPr>
          <w:rFonts w:ascii="Calibri" w:hAnsi="Calibri" w:cs="Calibri"/>
          <w:color w:val="77206D" w:themeColor="accent5" w:themeShade="BF"/>
        </w:rPr>
        <w:t xml:space="preserve"> </w:t>
      </w:r>
    </w:p>
    <w:p w14:paraId="091EBE3B" w14:textId="452E2FAF" w:rsidR="00803650" w:rsidRDefault="00255224" w:rsidP="00255224">
      <w:pPr>
        <w:pStyle w:val="Ttulo2"/>
        <w:rPr>
          <w:color w:val="501549" w:themeColor="accent5" w:themeShade="80"/>
        </w:rPr>
      </w:pPr>
      <w:r w:rsidRPr="00255224">
        <w:rPr>
          <w:color w:val="501549" w:themeColor="accent5" w:themeShade="80"/>
        </w:rPr>
        <w:t xml:space="preserve">21.1 </w:t>
      </w:r>
      <w:r w:rsidR="00803650" w:rsidRPr="00255224">
        <w:rPr>
          <w:color w:val="501549" w:themeColor="accent5" w:themeShade="80"/>
        </w:rPr>
        <w:t xml:space="preserve">Tabla Requisitos Funcionales </w:t>
      </w:r>
    </w:p>
    <w:p w14:paraId="6C760C6E" w14:textId="77777777" w:rsidR="005E49AB" w:rsidRPr="005E49AB" w:rsidRDefault="005E49AB" w:rsidP="005E49AB"/>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5"/>
        <w:gridCol w:w="1526"/>
        <w:gridCol w:w="2249"/>
        <w:gridCol w:w="4528"/>
      </w:tblGrid>
      <w:tr w:rsidR="005E49AB" w:rsidRPr="00A4759E" w14:paraId="2F8E4B6C" w14:textId="77777777" w:rsidTr="00803650">
        <w:trPr>
          <w:tblHeader/>
          <w:tblCellSpacing w:w="15" w:type="dxa"/>
        </w:trPr>
        <w:tc>
          <w:tcPr>
            <w:tcW w:w="0" w:type="auto"/>
            <w:shd w:val="clear" w:color="auto" w:fill="501549" w:themeFill="accent5" w:themeFillShade="80"/>
            <w:vAlign w:val="center"/>
            <w:hideMark/>
          </w:tcPr>
          <w:p w14:paraId="32AF4243" w14:textId="02FA057C" w:rsidR="005E49AB" w:rsidRPr="00A4759E" w:rsidRDefault="005E49AB" w:rsidP="005E49AB">
            <w:pPr>
              <w:spacing w:after="0" w:line="240" w:lineRule="auto"/>
              <w:jc w:val="center"/>
              <w:rPr>
                <w:rFonts w:ascii="Calibri" w:eastAsia="Times New Roman" w:hAnsi="Calibri" w:cs="Calibri"/>
                <w:b/>
                <w:bCs/>
                <w:kern w:val="0"/>
                <w:lang w:eastAsia="es-CL"/>
                <w14:ligatures w14:val="none"/>
              </w:rPr>
            </w:pPr>
            <w:r>
              <w:rPr>
                <w:b/>
                <w:bCs/>
              </w:rPr>
              <w:lastRenderedPageBreak/>
              <w:t>ID</w:t>
            </w:r>
          </w:p>
        </w:tc>
        <w:tc>
          <w:tcPr>
            <w:tcW w:w="0" w:type="auto"/>
            <w:shd w:val="clear" w:color="auto" w:fill="501549" w:themeFill="accent5" w:themeFillShade="80"/>
            <w:vAlign w:val="center"/>
            <w:hideMark/>
          </w:tcPr>
          <w:p w14:paraId="088DE17B" w14:textId="40FC1D8D" w:rsidR="005E49AB" w:rsidRPr="00A4759E" w:rsidRDefault="005E49AB" w:rsidP="005E49AB">
            <w:pPr>
              <w:spacing w:after="0" w:line="240" w:lineRule="auto"/>
              <w:jc w:val="center"/>
              <w:rPr>
                <w:rFonts w:ascii="Calibri" w:eastAsia="Times New Roman" w:hAnsi="Calibri" w:cs="Calibri"/>
                <w:b/>
                <w:bCs/>
                <w:kern w:val="0"/>
                <w:lang w:eastAsia="es-CL"/>
                <w14:ligatures w14:val="none"/>
              </w:rPr>
            </w:pPr>
            <w:r>
              <w:rPr>
                <w:b/>
                <w:bCs/>
              </w:rPr>
              <w:t>Categoría</w:t>
            </w:r>
          </w:p>
        </w:tc>
        <w:tc>
          <w:tcPr>
            <w:tcW w:w="0" w:type="auto"/>
            <w:shd w:val="clear" w:color="auto" w:fill="501549" w:themeFill="accent5" w:themeFillShade="80"/>
            <w:vAlign w:val="center"/>
            <w:hideMark/>
          </w:tcPr>
          <w:p w14:paraId="460FD6B1" w14:textId="4E669011" w:rsidR="005E49AB" w:rsidRPr="00A4759E" w:rsidRDefault="005E49AB" w:rsidP="005E49AB">
            <w:pPr>
              <w:spacing w:after="0" w:line="240" w:lineRule="auto"/>
              <w:jc w:val="center"/>
              <w:rPr>
                <w:rFonts w:ascii="Calibri" w:eastAsia="Times New Roman" w:hAnsi="Calibri" w:cs="Calibri"/>
                <w:b/>
                <w:bCs/>
                <w:kern w:val="0"/>
                <w:lang w:eastAsia="es-CL"/>
                <w14:ligatures w14:val="none"/>
              </w:rPr>
            </w:pPr>
            <w:r>
              <w:rPr>
                <w:b/>
                <w:bCs/>
              </w:rPr>
              <w:t>Nombre del requisito</w:t>
            </w:r>
          </w:p>
        </w:tc>
        <w:tc>
          <w:tcPr>
            <w:tcW w:w="0" w:type="auto"/>
            <w:shd w:val="clear" w:color="auto" w:fill="501549" w:themeFill="accent5" w:themeFillShade="80"/>
            <w:vAlign w:val="center"/>
            <w:hideMark/>
          </w:tcPr>
          <w:p w14:paraId="68AC282E" w14:textId="70DCBAE5" w:rsidR="005E49AB" w:rsidRPr="00A4759E" w:rsidRDefault="005E49AB" w:rsidP="005E49AB">
            <w:pPr>
              <w:spacing w:after="0" w:line="240" w:lineRule="auto"/>
              <w:jc w:val="center"/>
              <w:rPr>
                <w:rFonts w:ascii="Calibri" w:eastAsia="Times New Roman" w:hAnsi="Calibri" w:cs="Calibri"/>
                <w:b/>
                <w:bCs/>
                <w:kern w:val="0"/>
                <w:lang w:eastAsia="es-CL"/>
                <w14:ligatures w14:val="none"/>
              </w:rPr>
            </w:pPr>
            <w:r>
              <w:rPr>
                <w:b/>
                <w:bCs/>
              </w:rPr>
              <w:t>Descripción</w:t>
            </w:r>
          </w:p>
        </w:tc>
      </w:tr>
      <w:tr w:rsidR="005E49AB" w:rsidRPr="00A4759E" w14:paraId="04690A9C" w14:textId="77777777" w:rsidTr="00803650">
        <w:trPr>
          <w:tblCellSpacing w:w="15" w:type="dxa"/>
        </w:trPr>
        <w:tc>
          <w:tcPr>
            <w:tcW w:w="0" w:type="auto"/>
            <w:shd w:val="clear" w:color="auto" w:fill="FAE2D5" w:themeFill="accent2" w:themeFillTint="33"/>
            <w:vAlign w:val="center"/>
            <w:hideMark/>
          </w:tcPr>
          <w:p w14:paraId="00F0387E" w14:textId="5AEF600E" w:rsidR="005E49AB" w:rsidRPr="00A4759E" w:rsidRDefault="005E49AB" w:rsidP="005E49AB">
            <w:pPr>
              <w:spacing w:after="0" w:line="240" w:lineRule="auto"/>
              <w:rPr>
                <w:rFonts w:ascii="Calibri" w:eastAsia="Times New Roman" w:hAnsi="Calibri" w:cs="Calibri"/>
                <w:kern w:val="0"/>
                <w:lang w:eastAsia="es-CL"/>
                <w14:ligatures w14:val="none"/>
              </w:rPr>
            </w:pPr>
            <w:r>
              <w:t>RF-001</w:t>
            </w:r>
          </w:p>
        </w:tc>
        <w:tc>
          <w:tcPr>
            <w:tcW w:w="0" w:type="auto"/>
            <w:shd w:val="clear" w:color="auto" w:fill="FAE2D5" w:themeFill="accent2" w:themeFillTint="33"/>
            <w:vAlign w:val="center"/>
            <w:hideMark/>
          </w:tcPr>
          <w:p w14:paraId="1AB3ED7A" w14:textId="6B7B904E" w:rsidR="005E49AB" w:rsidRPr="00A4759E" w:rsidRDefault="005E49AB" w:rsidP="005E49AB">
            <w:pPr>
              <w:spacing w:after="0" w:line="240" w:lineRule="auto"/>
              <w:rPr>
                <w:rFonts w:ascii="Calibri" w:eastAsia="Times New Roman" w:hAnsi="Calibri" w:cs="Calibri"/>
                <w:kern w:val="0"/>
                <w:lang w:eastAsia="es-CL"/>
                <w14:ligatures w14:val="none"/>
              </w:rPr>
            </w:pPr>
            <w:r>
              <w:t>Acceso</w:t>
            </w:r>
          </w:p>
        </w:tc>
        <w:tc>
          <w:tcPr>
            <w:tcW w:w="0" w:type="auto"/>
            <w:shd w:val="clear" w:color="auto" w:fill="FAE2D5" w:themeFill="accent2" w:themeFillTint="33"/>
            <w:vAlign w:val="center"/>
            <w:hideMark/>
          </w:tcPr>
          <w:p w14:paraId="03AA218A" w14:textId="280C7CA5" w:rsidR="005E49AB" w:rsidRPr="00A4759E" w:rsidRDefault="005E49AB" w:rsidP="005E49AB">
            <w:pPr>
              <w:spacing w:after="0" w:line="240" w:lineRule="auto"/>
              <w:rPr>
                <w:rFonts w:ascii="Calibri" w:eastAsia="Times New Roman" w:hAnsi="Calibri" w:cs="Calibri"/>
                <w:kern w:val="0"/>
                <w:lang w:eastAsia="es-CL"/>
                <w14:ligatures w14:val="none"/>
              </w:rPr>
            </w:pPr>
            <w:r>
              <w:t>Selección de tipo de usuaria</w:t>
            </w:r>
          </w:p>
        </w:tc>
        <w:tc>
          <w:tcPr>
            <w:tcW w:w="0" w:type="auto"/>
            <w:shd w:val="clear" w:color="auto" w:fill="FAE2D5" w:themeFill="accent2" w:themeFillTint="33"/>
            <w:vAlign w:val="center"/>
            <w:hideMark/>
          </w:tcPr>
          <w:p w14:paraId="30D55D4C" w14:textId="38AC10F3" w:rsidR="005E49AB" w:rsidRPr="00A4759E" w:rsidRDefault="005E49AB" w:rsidP="005E49AB">
            <w:pPr>
              <w:spacing w:after="0" w:line="240" w:lineRule="auto"/>
              <w:rPr>
                <w:rFonts w:ascii="Calibri" w:eastAsia="Times New Roman" w:hAnsi="Calibri" w:cs="Calibri"/>
                <w:kern w:val="0"/>
                <w:lang w:eastAsia="es-CL"/>
                <w14:ligatures w14:val="none"/>
              </w:rPr>
            </w:pPr>
            <w:r>
              <w:t>La aplicación debe permitir que la usuaria seleccione su tipo de acceso, diferenciando entre clienta y trabajadora.</w:t>
            </w:r>
          </w:p>
        </w:tc>
      </w:tr>
      <w:tr w:rsidR="005E49AB" w:rsidRPr="00A4759E" w14:paraId="11CC17BA" w14:textId="77777777" w:rsidTr="00803650">
        <w:trPr>
          <w:tblCellSpacing w:w="15" w:type="dxa"/>
        </w:trPr>
        <w:tc>
          <w:tcPr>
            <w:tcW w:w="0" w:type="auto"/>
            <w:shd w:val="clear" w:color="auto" w:fill="FAE2D5" w:themeFill="accent2" w:themeFillTint="33"/>
            <w:vAlign w:val="center"/>
            <w:hideMark/>
          </w:tcPr>
          <w:p w14:paraId="4CC8C445" w14:textId="42F1EBD5" w:rsidR="005E49AB" w:rsidRPr="00A4759E" w:rsidRDefault="005E49AB" w:rsidP="005E49AB">
            <w:pPr>
              <w:spacing w:after="0" w:line="240" w:lineRule="auto"/>
              <w:rPr>
                <w:rFonts w:ascii="Calibri" w:eastAsia="Times New Roman" w:hAnsi="Calibri" w:cs="Calibri"/>
                <w:kern w:val="0"/>
                <w:lang w:eastAsia="es-CL"/>
                <w14:ligatures w14:val="none"/>
              </w:rPr>
            </w:pPr>
            <w:r>
              <w:t>RF-002</w:t>
            </w:r>
          </w:p>
        </w:tc>
        <w:tc>
          <w:tcPr>
            <w:tcW w:w="0" w:type="auto"/>
            <w:shd w:val="clear" w:color="auto" w:fill="FAE2D5" w:themeFill="accent2" w:themeFillTint="33"/>
            <w:vAlign w:val="center"/>
            <w:hideMark/>
          </w:tcPr>
          <w:p w14:paraId="4D1E7919" w14:textId="1ED66C37" w:rsidR="005E49AB" w:rsidRPr="00A4759E" w:rsidRDefault="005E49AB" w:rsidP="005E49AB">
            <w:pPr>
              <w:spacing w:after="0" w:line="240" w:lineRule="auto"/>
              <w:rPr>
                <w:rFonts w:ascii="Calibri" w:eastAsia="Times New Roman" w:hAnsi="Calibri" w:cs="Calibri"/>
                <w:kern w:val="0"/>
                <w:lang w:eastAsia="es-CL"/>
                <w14:ligatures w14:val="none"/>
              </w:rPr>
            </w:pPr>
            <w:r>
              <w:t>Acceso</w:t>
            </w:r>
          </w:p>
        </w:tc>
        <w:tc>
          <w:tcPr>
            <w:tcW w:w="0" w:type="auto"/>
            <w:shd w:val="clear" w:color="auto" w:fill="FAE2D5" w:themeFill="accent2" w:themeFillTint="33"/>
            <w:vAlign w:val="center"/>
            <w:hideMark/>
          </w:tcPr>
          <w:p w14:paraId="25189724" w14:textId="2A455D40" w:rsidR="005E49AB" w:rsidRPr="00A4759E" w:rsidRDefault="005E49AB" w:rsidP="005E49AB">
            <w:pPr>
              <w:spacing w:after="0" w:line="240" w:lineRule="auto"/>
              <w:rPr>
                <w:rFonts w:ascii="Calibri" w:eastAsia="Times New Roman" w:hAnsi="Calibri" w:cs="Calibri"/>
                <w:kern w:val="0"/>
                <w:lang w:eastAsia="es-CL"/>
                <w14:ligatures w14:val="none"/>
              </w:rPr>
            </w:pPr>
            <w:r>
              <w:t>Redirección según tipo de usuaria</w:t>
            </w:r>
          </w:p>
        </w:tc>
        <w:tc>
          <w:tcPr>
            <w:tcW w:w="0" w:type="auto"/>
            <w:shd w:val="clear" w:color="auto" w:fill="FAE2D5" w:themeFill="accent2" w:themeFillTint="33"/>
            <w:vAlign w:val="center"/>
            <w:hideMark/>
          </w:tcPr>
          <w:p w14:paraId="3B6AF880" w14:textId="0B792B71" w:rsidR="005E49AB" w:rsidRPr="00A4759E" w:rsidRDefault="005E49AB" w:rsidP="005E49AB">
            <w:pPr>
              <w:spacing w:after="0" w:line="240" w:lineRule="auto"/>
              <w:rPr>
                <w:rFonts w:ascii="Calibri" w:eastAsia="Times New Roman" w:hAnsi="Calibri" w:cs="Calibri"/>
                <w:kern w:val="0"/>
                <w:lang w:eastAsia="es-CL"/>
                <w14:ligatures w14:val="none"/>
              </w:rPr>
            </w:pPr>
            <w:r>
              <w:t>La aplicación debe redirigir a la usuaria al flujo de registro correspondiente según el perfil seleccionado.</w:t>
            </w:r>
          </w:p>
        </w:tc>
      </w:tr>
      <w:tr w:rsidR="005E49AB" w:rsidRPr="00A4759E" w14:paraId="4B47BB4E" w14:textId="77777777" w:rsidTr="00803650">
        <w:trPr>
          <w:tblCellSpacing w:w="15" w:type="dxa"/>
        </w:trPr>
        <w:tc>
          <w:tcPr>
            <w:tcW w:w="0" w:type="auto"/>
            <w:shd w:val="clear" w:color="auto" w:fill="FAE2D5" w:themeFill="accent2" w:themeFillTint="33"/>
            <w:vAlign w:val="center"/>
            <w:hideMark/>
          </w:tcPr>
          <w:p w14:paraId="5DB6EA26" w14:textId="68DAF24E" w:rsidR="005E49AB" w:rsidRPr="00A4759E" w:rsidRDefault="005E49AB" w:rsidP="005E49AB">
            <w:pPr>
              <w:spacing w:after="0" w:line="240" w:lineRule="auto"/>
              <w:rPr>
                <w:rFonts w:ascii="Calibri" w:eastAsia="Times New Roman" w:hAnsi="Calibri" w:cs="Calibri"/>
                <w:kern w:val="0"/>
                <w:lang w:eastAsia="es-CL"/>
                <w14:ligatures w14:val="none"/>
              </w:rPr>
            </w:pPr>
            <w:r>
              <w:t>RF-003</w:t>
            </w:r>
          </w:p>
        </w:tc>
        <w:tc>
          <w:tcPr>
            <w:tcW w:w="0" w:type="auto"/>
            <w:shd w:val="clear" w:color="auto" w:fill="FAE2D5" w:themeFill="accent2" w:themeFillTint="33"/>
            <w:vAlign w:val="center"/>
            <w:hideMark/>
          </w:tcPr>
          <w:p w14:paraId="4D419AC1" w14:textId="212DAFF1" w:rsidR="005E49AB" w:rsidRPr="00A4759E" w:rsidRDefault="005E49AB" w:rsidP="005E49AB">
            <w:pPr>
              <w:spacing w:after="0" w:line="240" w:lineRule="auto"/>
              <w:rPr>
                <w:rFonts w:ascii="Calibri" w:eastAsia="Times New Roman" w:hAnsi="Calibri" w:cs="Calibri"/>
                <w:kern w:val="0"/>
                <w:lang w:eastAsia="es-CL"/>
                <w14:ligatures w14:val="none"/>
              </w:rPr>
            </w:pPr>
            <w:r>
              <w:t>Compromiso</w:t>
            </w:r>
          </w:p>
        </w:tc>
        <w:tc>
          <w:tcPr>
            <w:tcW w:w="0" w:type="auto"/>
            <w:shd w:val="clear" w:color="auto" w:fill="FAE2D5" w:themeFill="accent2" w:themeFillTint="33"/>
            <w:vAlign w:val="center"/>
            <w:hideMark/>
          </w:tcPr>
          <w:p w14:paraId="68DACDFB" w14:textId="12FB110E" w:rsidR="005E49AB" w:rsidRPr="00A4759E" w:rsidRDefault="005E49AB" w:rsidP="005E49AB">
            <w:pPr>
              <w:spacing w:after="0" w:line="240" w:lineRule="auto"/>
              <w:rPr>
                <w:rFonts w:ascii="Calibri" w:eastAsia="Times New Roman" w:hAnsi="Calibri" w:cs="Calibri"/>
                <w:kern w:val="0"/>
                <w:lang w:eastAsia="es-CL"/>
                <w14:ligatures w14:val="none"/>
              </w:rPr>
            </w:pPr>
            <w:r>
              <w:t>Visualización del Compromiso Hana</w:t>
            </w:r>
          </w:p>
        </w:tc>
        <w:tc>
          <w:tcPr>
            <w:tcW w:w="0" w:type="auto"/>
            <w:shd w:val="clear" w:color="auto" w:fill="FAE2D5" w:themeFill="accent2" w:themeFillTint="33"/>
            <w:vAlign w:val="center"/>
            <w:hideMark/>
          </w:tcPr>
          <w:p w14:paraId="2D1CF74B" w14:textId="139A596F" w:rsidR="005E49AB" w:rsidRPr="00A4759E" w:rsidRDefault="005E49AB" w:rsidP="005E49AB">
            <w:pPr>
              <w:spacing w:after="0" w:line="240" w:lineRule="auto"/>
              <w:rPr>
                <w:rFonts w:ascii="Calibri" w:eastAsia="Times New Roman" w:hAnsi="Calibri" w:cs="Calibri"/>
                <w:kern w:val="0"/>
                <w:lang w:eastAsia="es-CL"/>
                <w14:ligatures w14:val="none"/>
              </w:rPr>
            </w:pPr>
            <w:r>
              <w:t>La aplicación debe mostrar el documento Compromiso Hana antes de permitir el registro de una nueva usuaria.</w:t>
            </w:r>
          </w:p>
        </w:tc>
      </w:tr>
      <w:tr w:rsidR="005E49AB" w:rsidRPr="00A4759E" w14:paraId="34A627D1" w14:textId="77777777" w:rsidTr="00803650">
        <w:trPr>
          <w:tblCellSpacing w:w="15" w:type="dxa"/>
        </w:trPr>
        <w:tc>
          <w:tcPr>
            <w:tcW w:w="0" w:type="auto"/>
            <w:shd w:val="clear" w:color="auto" w:fill="FAE2D5" w:themeFill="accent2" w:themeFillTint="33"/>
            <w:vAlign w:val="center"/>
            <w:hideMark/>
          </w:tcPr>
          <w:p w14:paraId="19E98EFB" w14:textId="125B5DD9" w:rsidR="005E49AB" w:rsidRPr="00A4759E" w:rsidRDefault="005E49AB" w:rsidP="005E49AB">
            <w:pPr>
              <w:spacing w:after="0" w:line="240" w:lineRule="auto"/>
              <w:rPr>
                <w:rFonts w:ascii="Calibri" w:eastAsia="Times New Roman" w:hAnsi="Calibri" w:cs="Calibri"/>
                <w:kern w:val="0"/>
                <w:lang w:eastAsia="es-CL"/>
                <w14:ligatures w14:val="none"/>
              </w:rPr>
            </w:pPr>
            <w:r>
              <w:t>RF-004</w:t>
            </w:r>
          </w:p>
        </w:tc>
        <w:tc>
          <w:tcPr>
            <w:tcW w:w="0" w:type="auto"/>
            <w:shd w:val="clear" w:color="auto" w:fill="FAE2D5" w:themeFill="accent2" w:themeFillTint="33"/>
            <w:vAlign w:val="center"/>
            <w:hideMark/>
          </w:tcPr>
          <w:p w14:paraId="301EFF63" w14:textId="7448E231" w:rsidR="005E49AB" w:rsidRPr="00A4759E" w:rsidRDefault="005E49AB" w:rsidP="005E49AB">
            <w:pPr>
              <w:spacing w:after="0" w:line="240" w:lineRule="auto"/>
              <w:rPr>
                <w:rFonts w:ascii="Calibri" w:eastAsia="Times New Roman" w:hAnsi="Calibri" w:cs="Calibri"/>
                <w:kern w:val="0"/>
                <w:lang w:eastAsia="es-CL"/>
                <w14:ligatures w14:val="none"/>
              </w:rPr>
            </w:pPr>
            <w:r>
              <w:t>Compromiso</w:t>
            </w:r>
          </w:p>
        </w:tc>
        <w:tc>
          <w:tcPr>
            <w:tcW w:w="0" w:type="auto"/>
            <w:shd w:val="clear" w:color="auto" w:fill="FAE2D5" w:themeFill="accent2" w:themeFillTint="33"/>
            <w:vAlign w:val="center"/>
            <w:hideMark/>
          </w:tcPr>
          <w:p w14:paraId="30384864" w14:textId="2F41315F" w:rsidR="005E49AB" w:rsidRPr="00A4759E" w:rsidRDefault="005E49AB" w:rsidP="005E49AB">
            <w:pPr>
              <w:spacing w:after="0" w:line="240" w:lineRule="auto"/>
              <w:rPr>
                <w:rFonts w:ascii="Calibri" w:eastAsia="Times New Roman" w:hAnsi="Calibri" w:cs="Calibri"/>
                <w:kern w:val="0"/>
                <w:lang w:eastAsia="es-CL"/>
                <w14:ligatures w14:val="none"/>
              </w:rPr>
            </w:pPr>
            <w:r>
              <w:t>Aceptación obligatoria del compromiso</w:t>
            </w:r>
          </w:p>
        </w:tc>
        <w:tc>
          <w:tcPr>
            <w:tcW w:w="0" w:type="auto"/>
            <w:shd w:val="clear" w:color="auto" w:fill="FAE2D5" w:themeFill="accent2" w:themeFillTint="33"/>
            <w:vAlign w:val="center"/>
            <w:hideMark/>
          </w:tcPr>
          <w:p w14:paraId="7A3DEC7B" w14:textId="42AEAF96" w:rsidR="005E49AB" w:rsidRPr="00A4759E" w:rsidRDefault="005E49AB" w:rsidP="005E49AB">
            <w:pPr>
              <w:spacing w:after="0" w:line="240" w:lineRule="auto"/>
              <w:rPr>
                <w:rFonts w:ascii="Calibri" w:eastAsia="Times New Roman" w:hAnsi="Calibri" w:cs="Calibri"/>
                <w:kern w:val="0"/>
                <w:lang w:eastAsia="es-CL"/>
                <w14:ligatures w14:val="none"/>
              </w:rPr>
            </w:pPr>
            <w:r>
              <w:t>La aplicación debe exigir la aceptación explícita del Compromiso Hana como requisito previo al registro.</w:t>
            </w:r>
          </w:p>
        </w:tc>
      </w:tr>
      <w:tr w:rsidR="005E49AB" w:rsidRPr="00A4759E" w14:paraId="60DB54BB" w14:textId="77777777" w:rsidTr="00803650">
        <w:trPr>
          <w:tblCellSpacing w:w="15" w:type="dxa"/>
        </w:trPr>
        <w:tc>
          <w:tcPr>
            <w:tcW w:w="0" w:type="auto"/>
            <w:shd w:val="clear" w:color="auto" w:fill="FAE2D5" w:themeFill="accent2" w:themeFillTint="33"/>
            <w:vAlign w:val="center"/>
            <w:hideMark/>
          </w:tcPr>
          <w:p w14:paraId="65523D96" w14:textId="15BF1C37" w:rsidR="005E49AB" w:rsidRPr="00A4759E" w:rsidRDefault="005E49AB" w:rsidP="005E49AB">
            <w:pPr>
              <w:spacing w:after="0" w:line="240" w:lineRule="auto"/>
              <w:rPr>
                <w:rFonts w:ascii="Calibri" w:eastAsia="Times New Roman" w:hAnsi="Calibri" w:cs="Calibri"/>
                <w:kern w:val="0"/>
                <w:lang w:eastAsia="es-CL"/>
                <w14:ligatures w14:val="none"/>
              </w:rPr>
            </w:pPr>
            <w:r>
              <w:t>RF-005</w:t>
            </w:r>
          </w:p>
        </w:tc>
        <w:tc>
          <w:tcPr>
            <w:tcW w:w="0" w:type="auto"/>
            <w:shd w:val="clear" w:color="auto" w:fill="FAE2D5" w:themeFill="accent2" w:themeFillTint="33"/>
            <w:vAlign w:val="center"/>
            <w:hideMark/>
          </w:tcPr>
          <w:p w14:paraId="1F119A55" w14:textId="1AF131EC" w:rsidR="005E49AB" w:rsidRPr="00A4759E" w:rsidRDefault="005E49AB" w:rsidP="005E49AB">
            <w:pPr>
              <w:spacing w:after="0" w:line="240" w:lineRule="auto"/>
              <w:rPr>
                <w:rFonts w:ascii="Calibri" w:eastAsia="Times New Roman" w:hAnsi="Calibri" w:cs="Calibri"/>
                <w:kern w:val="0"/>
                <w:lang w:eastAsia="es-CL"/>
                <w14:ligatures w14:val="none"/>
              </w:rPr>
            </w:pPr>
            <w:r>
              <w:t>Registro</w:t>
            </w:r>
          </w:p>
        </w:tc>
        <w:tc>
          <w:tcPr>
            <w:tcW w:w="0" w:type="auto"/>
            <w:shd w:val="clear" w:color="auto" w:fill="FAE2D5" w:themeFill="accent2" w:themeFillTint="33"/>
            <w:vAlign w:val="center"/>
            <w:hideMark/>
          </w:tcPr>
          <w:p w14:paraId="015A6581" w14:textId="66F67FC5" w:rsidR="005E49AB" w:rsidRPr="00A4759E" w:rsidRDefault="005E49AB" w:rsidP="005E49AB">
            <w:pPr>
              <w:spacing w:after="0" w:line="240" w:lineRule="auto"/>
              <w:rPr>
                <w:rFonts w:ascii="Calibri" w:eastAsia="Times New Roman" w:hAnsi="Calibri" w:cs="Calibri"/>
                <w:kern w:val="0"/>
                <w:lang w:eastAsia="es-CL"/>
                <w14:ligatures w14:val="none"/>
              </w:rPr>
            </w:pPr>
            <w:r>
              <w:t>Registro de trabajadoras</w:t>
            </w:r>
          </w:p>
        </w:tc>
        <w:tc>
          <w:tcPr>
            <w:tcW w:w="0" w:type="auto"/>
            <w:shd w:val="clear" w:color="auto" w:fill="FAE2D5" w:themeFill="accent2" w:themeFillTint="33"/>
            <w:vAlign w:val="center"/>
            <w:hideMark/>
          </w:tcPr>
          <w:p w14:paraId="03F4C94E" w14:textId="58775AFC" w:rsidR="005E49AB" w:rsidRPr="00A4759E" w:rsidRDefault="005E49AB" w:rsidP="005E49AB">
            <w:pPr>
              <w:spacing w:after="0" w:line="240" w:lineRule="auto"/>
              <w:rPr>
                <w:rFonts w:ascii="Calibri" w:eastAsia="Times New Roman" w:hAnsi="Calibri" w:cs="Calibri"/>
                <w:kern w:val="0"/>
                <w:lang w:eastAsia="es-CL"/>
                <w14:ligatures w14:val="none"/>
              </w:rPr>
            </w:pPr>
            <w:r>
              <w:t>La aplicación debe permitir el registro de trabajadoras mediante un formulario con los datos requeridos por el sistema.</w:t>
            </w:r>
          </w:p>
        </w:tc>
      </w:tr>
      <w:tr w:rsidR="005E49AB" w:rsidRPr="00A4759E" w14:paraId="3DD5A176" w14:textId="77777777" w:rsidTr="00803650">
        <w:trPr>
          <w:tblCellSpacing w:w="15" w:type="dxa"/>
        </w:trPr>
        <w:tc>
          <w:tcPr>
            <w:tcW w:w="0" w:type="auto"/>
            <w:shd w:val="clear" w:color="auto" w:fill="FAE2D5" w:themeFill="accent2" w:themeFillTint="33"/>
            <w:vAlign w:val="center"/>
            <w:hideMark/>
          </w:tcPr>
          <w:p w14:paraId="594E7364" w14:textId="3C80B1C5" w:rsidR="005E49AB" w:rsidRPr="00A4759E" w:rsidRDefault="005E49AB" w:rsidP="005E49AB">
            <w:pPr>
              <w:spacing w:after="0" w:line="240" w:lineRule="auto"/>
              <w:rPr>
                <w:rFonts w:ascii="Calibri" w:eastAsia="Times New Roman" w:hAnsi="Calibri" w:cs="Calibri"/>
                <w:kern w:val="0"/>
                <w:lang w:eastAsia="es-CL"/>
                <w14:ligatures w14:val="none"/>
              </w:rPr>
            </w:pPr>
            <w:r>
              <w:t>RF-006</w:t>
            </w:r>
          </w:p>
        </w:tc>
        <w:tc>
          <w:tcPr>
            <w:tcW w:w="0" w:type="auto"/>
            <w:shd w:val="clear" w:color="auto" w:fill="FAE2D5" w:themeFill="accent2" w:themeFillTint="33"/>
            <w:vAlign w:val="center"/>
            <w:hideMark/>
          </w:tcPr>
          <w:p w14:paraId="31AD9BAB" w14:textId="5697E059" w:rsidR="005E49AB" w:rsidRPr="00A4759E" w:rsidRDefault="005E49AB" w:rsidP="005E49AB">
            <w:pPr>
              <w:spacing w:after="0" w:line="240" w:lineRule="auto"/>
              <w:rPr>
                <w:rFonts w:ascii="Calibri" w:eastAsia="Times New Roman" w:hAnsi="Calibri" w:cs="Calibri"/>
                <w:kern w:val="0"/>
                <w:lang w:eastAsia="es-CL"/>
                <w14:ligatures w14:val="none"/>
              </w:rPr>
            </w:pPr>
            <w:r>
              <w:t>Registro</w:t>
            </w:r>
          </w:p>
        </w:tc>
        <w:tc>
          <w:tcPr>
            <w:tcW w:w="0" w:type="auto"/>
            <w:shd w:val="clear" w:color="auto" w:fill="FAE2D5" w:themeFill="accent2" w:themeFillTint="33"/>
            <w:vAlign w:val="center"/>
            <w:hideMark/>
          </w:tcPr>
          <w:p w14:paraId="6C39CEE1" w14:textId="16B15E80" w:rsidR="005E49AB" w:rsidRPr="00A4759E" w:rsidRDefault="005E49AB" w:rsidP="005E49AB">
            <w:pPr>
              <w:spacing w:after="0" w:line="240" w:lineRule="auto"/>
              <w:rPr>
                <w:rFonts w:ascii="Calibri" w:eastAsia="Times New Roman" w:hAnsi="Calibri" w:cs="Calibri"/>
                <w:kern w:val="0"/>
                <w:lang w:eastAsia="es-CL"/>
                <w14:ligatures w14:val="none"/>
              </w:rPr>
            </w:pPr>
            <w:r>
              <w:t>Registro de clientas</w:t>
            </w:r>
          </w:p>
        </w:tc>
        <w:tc>
          <w:tcPr>
            <w:tcW w:w="0" w:type="auto"/>
            <w:shd w:val="clear" w:color="auto" w:fill="FAE2D5" w:themeFill="accent2" w:themeFillTint="33"/>
            <w:vAlign w:val="center"/>
            <w:hideMark/>
          </w:tcPr>
          <w:p w14:paraId="00C26CD4" w14:textId="194E370B" w:rsidR="005E49AB" w:rsidRPr="00A4759E" w:rsidRDefault="005E49AB" w:rsidP="005E49AB">
            <w:pPr>
              <w:spacing w:after="0" w:line="240" w:lineRule="auto"/>
              <w:rPr>
                <w:rFonts w:ascii="Calibri" w:eastAsia="Times New Roman" w:hAnsi="Calibri" w:cs="Calibri"/>
                <w:kern w:val="0"/>
                <w:lang w:eastAsia="es-CL"/>
                <w14:ligatures w14:val="none"/>
              </w:rPr>
            </w:pPr>
            <w:r>
              <w:t>La aplicación debe permitir el registro de clientas mediante un formulario con los datos requeridos por el sistema.</w:t>
            </w:r>
          </w:p>
        </w:tc>
      </w:tr>
      <w:tr w:rsidR="005E49AB" w:rsidRPr="00A4759E" w14:paraId="5B8A2270" w14:textId="77777777" w:rsidTr="00803650">
        <w:trPr>
          <w:tblCellSpacing w:w="15" w:type="dxa"/>
        </w:trPr>
        <w:tc>
          <w:tcPr>
            <w:tcW w:w="0" w:type="auto"/>
            <w:shd w:val="clear" w:color="auto" w:fill="FAE2D5" w:themeFill="accent2" w:themeFillTint="33"/>
            <w:vAlign w:val="center"/>
            <w:hideMark/>
          </w:tcPr>
          <w:p w14:paraId="479FF84C" w14:textId="389AA018" w:rsidR="005E49AB" w:rsidRPr="00A4759E" w:rsidRDefault="005E49AB" w:rsidP="005E49AB">
            <w:pPr>
              <w:spacing w:after="0" w:line="240" w:lineRule="auto"/>
              <w:rPr>
                <w:rFonts w:ascii="Calibri" w:eastAsia="Times New Roman" w:hAnsi="Calibri" w:cs="Calibri"/>
                <w:kern w:val="0"/>
                <w:lang w:eastAsia="es-CL"/>
                <w14:ligatures w14:val="none"/>
              </w:rPr>
            </w:pPr>
            <w:r>
              <w:t>RF-007</w:t>
            </w:r>
          </w:p>
        </w:tc>
        <w:tc>
          <w:tcPr>
            <w:tcW w:w="0" w:type="auto"/>
            <w:shd w:val="clear" w:color="auto" w:fill="FAE2D5" w:themeFill="accent2" w:themeFillTint="33"/>
            <w:vAlign w:val="center"/>
            <w:hideMark/>
          </w:tcPr>
          <w:p w14:paraId="5F05450A" w14:textId="57536EDE" w:rsidR="005E49AB" w:rsidRPr="00A4759E" w:rsidRDefault="005E49AB" w:rsidP="005E49AB">
            <w:pPr>
              <w:spacing w:after="0" w:line="240" w:lineRule="auto"/>
              <w:rPr>
                <w:rFonts w:ascii="Calibri" w:eastAsia="Times New Roman" w:hAnsi="Calibri" w:cs="Calibri"/>
                <w:kern w:val="0"/>
                <w:lang w:eastAsia="es-CL"/>
                <w14:ligatures w14:val="none"/>
              </w:rPr>
            </w:pPr>
            <w:r>
              <w:t>Autenticación</w:t>
            </w:r>
          </w:p>
        </w:tc>
        <w:tc>
          <w:tcPr>
            <w:tcW w:w="0" w:type="auto"/>
            <w:shd w:val="clear" w:color="auto" w:fill="FAE2D5" w:themeFill="accent2" w:themeFillTint="33"/>
            <w:vAlign w:val="center"/>
            <w:hideMark/>
          </w:tcPr>
          <w:p w14:paraId="68366AC5" w14:textId="0D9E9600" w:rsidR="005E49AB" w:rsidRPr="00A4759E" w:rsidRDefault="005E49AB" w:rsidP="005E49AB">
            <w:pPr>
              <w:spacing w:after="0" w:line="240" w:lineRule="auto"/>
              <w:rPr>
                <w:rFonts w:ascii="Calibri" w:eastAsia="Times New Roman" w:hAnsi="Calibri" w:cs="Calibri"/>
                <w:kern w:val="0"/>
                <w:lang w:eastAsia="es-CL"/>
                <w14:ligatures w14:val="none"/>
              </w:rPr>
            </w:pPr>
            <w:r>
              <w:t>Inicio de sesión de usuarias</w:t>
            </w:r>
          </w:p>
        </w:tc>
        <w:tc>
          <w:tcPr>
            <w:tcW w:w="0" w:type="auto"/>
            <w:shd w:val="clear" w:color="auto" w:fill="FAE2D5" w:themeFill="accent2" w:themeFillTint="33"/>
            <w:vAlign w:val="center"/>
            <w:hideMark/>
          </w:tcPr>
          <w:p w14:paraId="0AAAF51D" w14:textId="01F76257" w:rsidR="005E49AB" w:rsidRPr="00A4759E" w:rsidRDefault="005E49AB" w:rsidP="005E49AB">
            <w:pPr>
              <w:spacing w:after="0" w:line="240" w:lineRule="auto"/>
              <w:rPr>
                <w:rFonts w:ascii="Calibri" w:eastAsia="Times New Roman" w:hAnsi="Calibri" w:cs="Calibri"/>
                <w:kern w:val="0"/>
                <w:lang w:eastAsia="es-CL"/>
                <w14:ligatures w14:val="none"/>
              </w:rPr>
            </w:pPr>
            <w:r>
              <w:t>La aplicación debe permitir que las usuarias registradas inicien sesión con sus credenciales.</w:t>
            </w:r>
          </w:p>
        </w:tc>
      </w:tr>
      <w:tr w:rsidR="005E49AB" w:rsidRPr="00A4759E" w14:paraId="7B00F405" w14:textId="77777777" w:rsidTr="00803650">
        <w:trPr>
          <w:tblCellSpacing w:w="15" w:type="dxa"/>
        </w:trPr>
        <w:tc>
          <w:tcPr>
            <w:tcW w:w="0" w:type="auto"/>
            <w:shd w:val="clear" w:color="auto" w:fill="FAE2D5" w:themeFill="accent2" w:themeFillTint="33"/>
            <w:vAlign w:val="center"/>
            <w:hideMark/>
          </w:tcPr>
          <w:p w14:paraId="5D5818C6" w14:textId="12BFCA4A" w:rsidR="005E49AB" w:rsidRPr="00A4759E" w:rsidRDefault="005E49AB" w:rsidP="005E49AB">
            <w:pPr>
              <w:spacing w:after="0" w:line="240" w:lineRule="auto"/>
              <w:rPr>
                <w:rFonts w:ascii="Calibri" w:eastAsia="Times New Roman" w:hAnsi="Calibri" w:cs="Calibri"/>
                <w:kern w:val="0"/>
                <w:lang w:eastAsia="es-CL"/>
                <w14:ligatures w14:val="none"/>
              </w:rPr>
            </w:pPr>
            <w:r>
              <w:t>RF-008</w:t>
            </w:r>
          </w:p>
        </w:tc>
        <w:tc>
          <w:tcPr>
            <w:tcW w:w="0" w:type="auto"/>
            <w:shd w:val="clear" w:color="auto" w:fill="FAE2D5" w:themeFill="accent2" w:themeFillTint="33"/>
            <w:vAlign w:val="center"/>
            <w:hideMark/>
          </w:tcPr>
          <w:p w14:paraId="17BB47F6" w14:textId="0107DFE9" w:rsidR="005E49AB" w:rsidRPr="00A4759E" w:rsidRDefault="005E49AB" w:rsidP="005E49AB">
            <w:pPr>
              <w:spacing w:after="0" w:line="240" w:lineRule="auto"/>
              <w:rPr>
                <w:rFonts w:ascii="Calibri" w:eastAsia="Times New Roman" w:hAnsi="Calibri" w:cs="Calibri"/>
                <w:kern w:val="0"/>
                <w:lang w:eastAsia="es-CL"/>
                <w14:ligatures w14:val="none"/>
              </w:rPr>
            </w:pPr>
            <w:r>
              <w:t>Autenticación</w:t>
            </w:r>
          </w:p>
        </w:tc>
        <w:tc>
          <w:tcPr>
            <w:tcW w:w="0" w:type="auto"/>
            <w:shd w:val="clear" w:color="auto" w:fill="FAE2D5" w:themeFill="accent2" w:themeFillTint="33"/>
            <w:vAlign w:val="center"/>
            <w:hideMark/>
          </w:tcPr>
          <w:p w14:paraId="06C46EA7" w14:textId="09C0352D" w:rsidR="005E49AB" w:rsidRPr="00A4759E" w:rsidRDefault="005E49AB" w:rsidP="005E49AB">
            <w:pPr>
              <w:spacing w:after="0" w:line="240" w:lineRule="auto"/>
              <w:rPr>
                <w:rFonts w:ascii="Calibri" w:eastAsia="Times New Roman" w:hAnsi="Calibri" w:cs="Calibri"/>
                <w:kern w:val="0"/>
                <w:lang w:eastAsia="es-CL"/>
                <w14:ligatures w14:val="none"/>
              </w:rPr>
            </w:pPr>
            <w:r>
              <w:t xml:space="preserve">Validación de credenciales contra </w:t>
            </w:r>
            <w:proofErr w:type="spellStart"/>
            <w:r>
              <w:t>backend</w:t>
            </w:r>
            <w:proofErr w:type="spellEnd"/>
          </w:p>
        </w:tc>
        <w:tc>
          <w:tcPr>
            <w:tcW w:w="0" w:type="auto"/>
            <w:shd w:val="clear" w:color="auto" w:fill="FAE2D5" w:themeFill="accent2" w:themeFillTint="33"/>
            <w:vAlign w:val="center"/>
            <w:hideMark/>
          </w:tcPr>
          <w:p w14:paraId="38D5BEAE" w14:textId="6D73513E" w:rsidR="005E49AB" w:rsidRPr="00A4759E" w:rsidRDefault="005E49AB" w:rsidP="005E49AB">
            <w:pPr>
              <w:spacing w:after="0" w:line="240" w:lineRule="auto"/>
              <w:rPr>
                <w:rFonts w:ascii="Calibri" w:eastAsia="Times New Roman" w:hAnsi="Calibri" w:cs="Calibri"/>
                <w:kern w:val="0"/>
                <w:lang w:eastAsia="es-CL"/>
                <w14:ligatures w14:val="none"/>
              </w:rPr>
            </w:pPr>
            <w:r>
              <w:t>La aplicación debe validar las credenciales ingresadas por la usuaria mediante la API de autenticación definida por el sistema.</w:t>
            </w:r>
          </w:p>
        </w:tc>
      </w:tr>
      <w:tr w:rsidR="005E49AB" w:rsidRPr="00A4759E" w14:paraId="0E54A3EC" w14:textId="77777777" w:rsidTr="00803650">
        <w:trPr>
          <w:tblCellSpacing w:w="15" w:type="dxa"/>
        </w:trPr>
        <w:tc>
          <w:tcPr>
            <w:tcW w:w="0" w:type="auto"/>
            <w:shd w:val="clear" w:color="auto" w:fill="FAE2D5" w:themeFill="accent2" w:themeFillTint="33"/>
            <w:vAlign w:val="center"/>
            <w:hideMark/>
          </w:tcPr>
          <w:p w14:paraId="6E9E69B6" w14:textId="3E2FCEE9" w:rsidR="005E49AB" w:rsidRPr="00A4759E" w:rsidRDefault="005E49AB" w:rsidP="005E49AB">
            <w:pPr>
              <w:spacing w:after="0" w:line="240" w:lineRule="auto"/>
              <w:rPr>
                <w:rFonts w:ascii="Calibri" w:eastAsia="Times New Roman" w:hAnsi="Calibri" w:cs="Calibri"/>
                <w:kern w:val="0"/>
                <w:lang w:eastAsia="es-CL"/>
                <w14:ligatures w14:val="none"/>
              </w:rPr>
            </w:pPr>
            <w:r>
              <w:t>RF-009</w:t>
            </w:r>
          </w:p>
        </w:tc>
        <w:tc>
          <w:tcPr>
            <w:tcW w:w="0" w:type="auto"/>
            <w:shd w:val="clear" w:color="auto" w:fill="FAE2D5" w:themeFill="accent2" w:themeFillTint="33"/>
            <w:vAlign w:val="center"/>
            <w:hideMark/>
          </w:tcPr>
          <w:p w14:paraId="4E4A5BBC" w14:textId="63F98FAA" w:rsidR="005E49AB" w:rsidRPr="00A4759E" w:rsidRDefault="005E49AB" w:rsidP="005E49AB">
            <w:pPr>
              <w:spacing w:after="0" w:line="240" w:lineRule="auto"/>
              <w:rPr>
                <w:rFonts w:ascii="Calibri" w:eastAsia="Times New Roman" w:hAnsi="Calibri" w:cs="Calibri"/>
                <w:kern w:val="0"/>
                <w:lang w:eastAsia="es-CL"/>
                <w14:ligatures w14:val="none"/>
              </w:rPr>
            </w:pPr>
            <w:r>
              <w:t>Perfil</w:t>
            </w:r>
          </w:p>
        </w:tc>
        <w:tc>
          <w:tcPr>
            <w:tcW w:w="0" w:type="auto"/>
            <w:shd w:val="clear" w:color="auto" w:fill="FAE2D5" w:themeFill="accent2" w:themeFillTint="33"/>
            <w:vAlign w:val="center"/>
            <w:hideMark/>
          </w:tcPr>
          <w:p w14:paraId="15AE1570" w14:textId="19980E38" w:rsidR="005E49AB" w:rsidRPr="00A4759E" w:rsidRDefault="005E49AB" w:rsidP="005E49AB">
            <w:pPr>
              <w:spacing w:after="0" w:line="240" w:lineRule="auto"/>
              <w:rPr>
                <w:rFonts w:ascii="Calibri" w:eastAsia="Times New Roman" w:hAnsi="Calibri" w:cs="Calibri"/>
                <w:kern w:val="0"/>
                <w:lang w:eastAsia="es-CL"/>
                <w14:ligatures w14:val="none"/>
              </w:rPr>
            </w:pPr>
            <w:r>
              <w:t>Creación de perfil profesional</w:t>
            </w:r>
          </w:p>
        </w:tc>
        <w:tc>
          <w:tcPr>
            <w:tcW w:w="0" w:type="auto"/>
            <w:shd w:val="clear" w:color="auto" w:fill="FAE2D5" w:themeFill="accent2" w:themeFillTint="33"/>
            <w:vAlign w:val="center"/>
            <w:hideMark/>
          </w:tcPr>
          <w:p w14:paraId="527930DE" w14:textId="612F14FE" w:rsidR="005E49AB" w:rsidRPr="00A4759E" w:rsidRDefault="005E49AB" w:rsidP="005E49AB">
            <w:pPr>
              <w:spacing w:after="0" w:line="240" w:lineRule="auto"/>
              <w:rPr>
                <w:rFonts w:ascii="Calibri" w:eastAsia="Times New Roman" w:hAnsi="Calibri" w:cs="Calibri"/>
                <w:kern w:val="0"/>
                <w:lang w:eastAsia="es-CL"/>
                <w14:ligatures w14:val="none"/>
              </w:rPr>
            </w:pPr>
            <w:r>
              <w:t>La aplicación debe permitir a la trabajadora crear su perfil profesional con información relevante sobre sus servicios.</w:t>
            </w:r>
          </w:p>
        </w:tc>
      </w:tr>
      <w:tr w:rsidR="005E49AB" w:rsidRPr="00A4759E" w14:paraId="328229B6" w14:textId="77777777" w:rsidTr="00803650">
        <w:trPr>
          <w:tblCellSpacing w:w="15" w:type="dxa"/>
        </w:trPr>
        <w:tc>
          <w:tcPr>
            <w:tcW w:w="0" w:type="auto"/>
            <w:shd w:val="clear" w:color="auto" w:fill="FAE2D5" w:themeFill="accent2" w:themeFillTint="33"/>
            <w:vAlign w:val="center"/>
            <w:hideMark/>
          </w:tcPr>
          <w:p w14:paraId="60213E18" w14:textId="0945C658" w:rsidR="005E49AB" w:rsidRPr="00A4759E" w:rsidRDefault="005E49AB" w:rsidP="005E49AB">
            <w:pPr>
              <w:spacing w:after="0" w:line="240" w:lineRule="auto"/>
              <w:rPr>
                <w:rFonts w:ascii="Calibri" w:eastAsia="Times New Roman" w:hAnsi="Calibri" w:cs="Calibri"/>
                <w:kern w:val="0"/>
                <w:lang w:eastAsia="es-CL"/>
                <w14:ligatures w14:val="none"/>
              </w:rPr>
            </w:pPr>
            <w:r>
              <w:t>RF-010</w:t>
            </w:r>
          </w:p>
        </w:tc>
        <w:tc>
          <w:tcPr>
            <w:tcW w:w="0" w:type="auto"/>
            <w:shd w:val="clear" w:color="auto" w:fill="FAE2D5" w:themeFill="accent2" w:themeFillTint="33"/>
            <w:vAlign w:val="center"/>
            <w:hideMark/>
          </w:tcPr>
          <w:p w14:paraId="765802BF" w14:textId="531372B8" w:rsidR="005E49AB" w:rsidRPr="00A4759E" w:rsidRDefault="005E49AB" w:rsidP="005E49AB">
            <w:pPr>
              <w:spacing w:after="0" w:line="240" w:lineRule="auto"/>
              <w:rPr>
                <w:rFonts w:ascii="Calibri" w:eastAsia="Times New Roman" w:hAnsi="Calibri" w:cs="Calibri"/>
                <w:kern w:val="0"/>
                <w:lang w:eastAsia="es-CL"/>
                <w14:ligatures w14:val="none"/>
              </w:rPr>
            </w:pPr>
            <w:r>
              <w:t>Perfil</w:t>
            </w:r>
          </w:p>
        </w:tc>
        <w:tc>
          <w:tcPr>
            <w:tcW w:w="0" w:type="auto"/>
            <w:shd w:val="clear" w:color="auto" w:fill="FAE2D5" w:themeFill="accent2" w:themeFillTint="33"/>
            <w:vAlign w:val="center"/>
            <w:hideMark/>
          </w:tcPr>
          <w:p w14:paraId="296E4609" w14:textId="1DDF3725" w:rsidR="005E49AB" w:rsidRPr="00A4759E" w:rsidRDefault="005E49AB" w:rsidP="005E49AB">
            <w:pPr>
              <w:spacing w:after="0" w:line="240" w:lineRule="auto"/>
              <w:rPr>
                <w:rFonts w:ascii="Calibri" w:eastAsia="Times New Roman" w:hAnsi="Calibri" w:cs="Calibri"/>
                <w:kern w:val="0"/>
                <w:lang w:eastAsia="es-CL"/>
                <w14:ligatures w14:val="none"/>
              </w:rPr>
            </w:pPr>
            <w:r>
              <w:t>Visualización de perfiles en Home</w:t>
            </w:r>
          </w:p>
        </w:tc>
        <w:tc>
          <w:tcPr>
            <w:tcW w:w="0" w:type="auto"/>
            <w:shd w:val="clear" w:color="auto" w:fill="FAE2D5" w:themeFill="accent2" w:themeFillTint="33"/>
            <w:vAlign w:val="center"/>
            <w:hideMark/>
          </w:tcPr>
          <w:p w14:paraId="0681896F" w14:textId="6E970167" w:rsidR="005E49AB" w:rsidRPr="00A4759E" w:rsidRDefault="005E49AB" w:rsidP="005E49AB">
            <w:pPr>
              <w:spacing w:after="0" w:line="240" w:lineRule="auto"/>
              <w:rPr>
                <w:rFonts w:ascii="Calibri" w:eastAsia="Times New Roman" w:hAnsi="Calibri" w:cs="Calibri"/>
                <w:kern w:val="0"/>
                <w:lang w:eastAsia="es-CL"/>
                <w14:ligatures w14:val="none"/>
              </w:rPr>
            </w:pPr>
            <w:r>
              <w:t>La aplicación debe mostrar en la página principal un listado de perfiles profesionales visibles para consulta.</w:t>
            </w:r>
          </w:p>
        </w:tc>
      </w:tr>
      <w:tr w:rsidR="005E49AB" w:rsidRPr="00A4759E" w14:paraId="3751532C" w14:textId="77777777" w:rsidTr="00803650">
        <w:trPr>
          <w:tblCellSpacing w:w="15" w:type="dxa"/>
        </w:trPr>
        <w:tc>
          <w:tcPr>
            <w:tcW w:w="0" w:type="auto"/>
            <w:shd w:val="clear" w:color="auto" w:fill="FAE2D5" w:themeFill="accent2" w:themeFillTint="33"/>
            <w:vAlign w:val="center"/>
            <w:hideMark/>
          </w:tcPr>
          <w:p w14:paraId="46870269" w14:textId="3AFDCFFE" w:rsidR="005E49AB" w:rsidRPr="00A4759E" w:rsidRDefault="005E49AB" w:rsidP="005E49AB">
            <w:pPr>
              <w:spacing w:after="0" w:line="240" w:lineRule="auto"/>
              <w:rPr>
                <w:rFonts w:ascii="Calibri" w:eastAsia="Times New Roman" w:hAnsi="Calibri" w:cs="Calibri"/>
                <w:kern w:val="0"/>
                <w:lang w:eastAsia="es-CL"/>
                <w14:ligatures w14:val="none"/>
              </w:rPr>
            </w:pPr>
            <w:r>
              <w:t>RF-011</w:t>
            </w:r>
          </w:p>
        </w:tc>
        <w:tc>
          <w:tcPr>
            <w:tcW w:w="0" w:type="auto"/>
            <w:shd w:val="clear" w:color="auto" w:fill="FAE2D5" w:themeFill="accent2" w:themeFillTint="33"/>
            <w:vAlign w:val="center"/>
            <w:hideMark/>
          </w:tcPr>
          <w:p w14:paraId="44744113" w14:textId="308EC5E3" w:rsidR="005E49AB" w:rsidRPr="00A4759E" w:rsidRDefault="005E49AB" w:rsidP="005E49AB">
            <w:pPr>
              <w:spacing w:after="0" w:line="240" w:lineRule="auto"/>
              <w:rPr>
                <w:rFonts w:ascii="Calibri" w:eastAsia="Times New Roman" w:hAnsi="Calibri" w:cs="Calibri"/>
                <w:kern w:val="0"/>
                <w:lang w:eastAsia="es-CL"/>
                <w14:ligatures w14:val="none"/>
              </w:rPr>
            </w:pPr>
            <w:r>
              <w:t>Perfil</w:t>
            </w:r>
          </w:p>
        </w:tc>
        <w:tc>
          <w:tcPr>
            <w:tcW w:w="0" w:type="auto"/>
            <w:shd w:val="clear" w:color="auto" w:fill="FAE2D5" w:themeFill="accent2" w:themeFillTint="33"/>
            <w:vAlign w:val="center"/>
            <w:hideMark/>
          </w:tcPr>
          <w:p w14:paraId="3AF141F5" w14:textId="722CBA0C" w:rsidR="005E49AB" w:rsidRPr="00A4759E" w:rsidRDefault="005E49AB" w:rsidP="005E49AB">
            <w:pPr>
              <w:spacing w:after="0" w:line="240" w:lineRule="auto"/>
              <w:rPr>
                <w:rFonts w:ascii="Calibri" w:eastAsia="Times New Roman" w:hAnsi="Calibri" w:cs="Calibri"/>
                <w:kern w:val="0"/>
                <w:lang w:eastAsia="es-CL"/>
                <w14:ligatures w14:val="none"/>
              </w:rPr>
            </w:pPr>
            <w:r>
              <w:t>Visualización individual de profesional</w:t>
            </w:r>
          </w:p>
        </w:tc>
        <w:tc>
          <w:tcPr>
            <w:tcW w:w="0" w:type="auto"/>
            <w:shd w:val="clear" w:color="auto" w:fill="FAE2D5" w:themeFill="accent2" w:themeFillTint="33"/>
            <w:vAlign w:val="center"/>
            <w:hideMark/>
          </w:tcPr>
          <w:p w14:paraId="547C157E" w14:textId="1343002A" w:rsidR="005E49AB" w:rsidRPr="00A4759E" w:rsidRDefault="005E49AB" w:rsidP="005E49AB">
            <w:pPr>
              <w:spacing w:after="0" w:line="240" w:lineRule="auto"/>
              <w:rPr>
                <w:rFonts w:ascii="Calibri" w:eastAsia="Times New Roman" w:hAnsi="Calibri" w:cs="Calibri"/>
                <w:kern w:val="0"/>
                <w:lang w:eastAsia="es-CL"/>
                <w14:ligatures w14:val="none"/>
              </w:rPr>
            </w:pPr>
            <w:r>
              <w:t>La aplicación debe permitir acceder a una vista individual con el detalle del perfil de cada trabajadora.</w:t>
            </w:r>
          </w:p>
        </w:tc>
      </w:tr>
      <w:tr w:rsidR="005E49AB" w:rsidRPr="00A4759E" w14:paraId="01131025" w14:textId="77777777" w:rsidTr="00803650">
        <w:trPr>
          <w:tblCellSpacing w:w="15" w:type="dxa"/>
        </w:trPr>
        <w:tc>
          <w:tcPr>
            <w:tcW w:w="0" w:type="auto"/>
            <w:shd w:val="clear" w:color="auto" w:fill="FAE2D5" w:themeFill="accent2" w:themeFillTint="33"/>
            <w:vAlign w:val="center"/>
            <w:hideMark/>
          </w:tcPr>
          <w:p w14:paraId="45F09501" w14:textId="5B04D0F5" w:rsidR="005E49AB" w:rsidRPr="00A4759E" w:rsidRDefault="005E49AB" w:rsidP="005E49AB">
            <w:pPr>
              <w:spacing w:after="0" w:line="240" w:lineRule="auto"/>
              <w:rPr>
                <w:rFonts w:ascii="Calibri" w:eastAsia="Times New Roman" w:hAnsi="Calibri" w:cs="Calibri"/>
                <w:kern w:val="0"/>
                <w:lang w:eastAsia="es-CL"/>
                <w14:ligatures w14:val="none"/>
              </w:rPr>
            </w:pPr>
            <w:r>
              <w:lastRenderedPageBreak/>
              <w:t>RF-012</w:t>
            </w:r>
          </w:p>
        </w:tc>
        <w:tc>
          <w:tcPr>
            <w:tcW w:w="0" w:type="auto"/>
            <w:shd w:val="clear" w:color="auto" w:fill="FAE2D5" w:themeFill="accent2" w:themeFillTint="33"/>
            <w:vAlign w:val="center"/>
            <w:hideMark/>
          </w:tcPr>
          <w:p w14:paraId="39910EEC" w14:textId="0D082315" w:rsidR="005E49AB" w:rsidRPr="00A4759E" w:rsidRDefault="005E49AB" w:rsidP="005E49AB">
            <w:pPr>
              <w:spacing w:after="0" w:line="240" w:lineRule="auto"/>
              <w:rPr>
                <w:rFonts w:ascii="Calibri" w:eastAsia="Times New Roman" w:hAnsi="Calibri" w:cs="Calibri"/>
                <w:kern w:val="0"/>
                <w:lang w:eastAsia="es-CL"/>
                <w14:ligatures w14:val="none"/>
              </w:rPr>
            </w:pPr>
            <w:r>
              <w:t>Perfil</w:t>
            </w:r>
          </w:p>
        </w:tc>
        <w:tc>
          <w:tcPr>
            <w:tcW w:w="0" w:type="auto"/>
            <w:shd w:val="clear" w:color="auto" w:fill="FAE2D5" w:themeFill="accent2" w:themeFillTint="33"/>
            <w:vAlign w:val="center"/>
            <w:hideMark/>
          </w:tcPr>
          <w:p w14:paraId="0CF6391F" w14:textId="250F444D" w:rsidR="005E49AB" w:rsidRPr="00A4759E" w:rsidRDefault="005E49AB" w:rsidP="005E49AB">
            <w:pPr>
              <w:spacing w:after="0" w:line="240" w:lineRule="auto"/>
              <w:rPr>
                <w:rFonts w:ascii="Calibri" w:eastAsia="Times New Roman" w:hAnsi="Calibri" w:cs="Calibri"/>
                <w:kern w:val="0"/>
                <w:lang w:eastAsia="es-CL"/>
                <w14:ligatures w14:val="none"/>
              </w:rPr>
            </w:pPr>
            <w:r>
              <w:t>Presentación estructurada de información del perfil</w:t>
            </w:r>
          </w:p>
        </w:tc>
        <w:tc>
          <w:tcPr>
            <w:tcW w:w="0" w:type="auto"/>
            <w:shd w:val="clear" w:color="auto" w:fill="FAE2D5" w:themeFill="accent2" w:themeFillTint="33"/>
            <w:vAlign w:val="center"/>
            <w:hideMark/>
          </w:tcPr>
          <w:p w14:paraId="5CFA1561" w14:textId="283E6287" w:rsidR="005E49AB" w:rsidRPr="00A4759E" w:rsidRDefault="005E49AB" w:rsidP="005E49AB">
            <w:pPr>
              <w:spacing w:after="0" w:line="240" w:lineRule="auto"/>
              <w:rPr>
                <w:rFonts w:ascii="Calibri" w:eastAsia="Times New Roman" w:hAnsi="Calibri" w:cs="Calibri"/>
                <w:kern w:val="0"/>
                <w:lang w:eastAsia="es-CL"/>
                <w14:ligatures w14:val="none"/>
              </w:rPr>
            </w:pPr>
            <w:r>
              <w:t>La aplicación debe organizar la información del perfil profesional en una estructura clara, homogénea y legible.</w:t>
            </w:r>
          </w:p>
        </w:tc>
      </w:tr>
      <w:tr w:rsidR="005E49AB" w:rsidRPr="00A4759E" w14:paraId="1CF2D43C" w14:textId="77777777" w:rsidTr="00803650">
        <w:trPr>
          <w:tblCellSpacing w:w="15" w:type="dxa"/>
        </w:trPr>
        <w:tc>
          <w:tcPr>
            <w:tcW w:w="0" w:type="auto"/>
            <w:shd w:val="clear" w:color="auto" w:fill="FAE2D5" w:themeFill="accent2" w:themeFillTint="33"/>
            <w:vAlign w:val="center"/>
            <w:hideMark/>
          </w:tcPr>
          <w:p w14:paraId="535F101D" w14:textId="1F69C05C" w:rsidR="005E49AB" w:rsidRPr="00A4759E" w:rsidRDefault="005E49AB" w:rsidP="005E49AB">
            <w:pPr>
              <w:spacing w:after="0" w:line="240" w:lineRule="auto"/>
              <w:rPr>
                <w:rFonts w:ascii="Calibri" w:eastAsia="Times New Roman" w:hAnsi="Calibri" w:cs="Calibri"/>
                <w:kern w:val="0"/>
                <w:lang w:eastAsia="es-CL"/>
                <w14:ligatures w14:val="none"/>
              </w:rPr>
            </w:pPr>
            <w:r>
              <w:t>RF-013</w:t>
            </w:r>
          </w:p>
        </w:tc>
        <w:tc>
          <w:tcPr>
            <w:tcW w:w="0" w:type="auto"/>
            <w:shd w:val="clear" w:color="auto" w:fill="FAE2D5" w:themeFill="accent2" w:themeFillTint="33"/>
            <w:vAlign w:val="center"/>
            <w:hideMark/>
          </w:tcPr>
          <w:p w14:paraId="00FA1CFB" w14:textId="62BE2A08" w:rsidR="005E49AB" w:rsidRPr="00A4759E" w:rsidRDefault="005E49AB" w:rsidP="005E49AB">
            <w:pPr>
              <w:spacing w:after="0" w:line="240" w:lineRule="auto"/>
              <w:rPr>
                <w:rFonts w:ascii="Calibri" w:eastAsia="Times New Roman" w:hAnsi="Calibri" w:cs="Calibri"/>
                <w:kern w:val="0"/>
                <w:lang w:eastAsia="es-CL"/>
                <w14:ligatures w14:val="none"/>
              </w:rPr>
            </w:pPr>
            <w:r>
              <w:t>Navegación</w:t>
            </w:r>
          </w:p>
        </w:tc>
        <w:tc>
          <w:tcPr>
            <w:tcW w:w="0" w:type="auto"/>
            <w:shd w:val="clear" w:color="auto" w:fill="FAE2D5" w:themeFill="accent2" w:themeFillTint="33"/>
            <w:vAlign w:val="center"/>
            <w:hideMark/>
          </w:tcPr>
          <w:p w14:paraId="16366C1A" w14:textId="47FDBFD1" w:rsidR="005E49AB" w:rsidRPr="00A4759E" w:rsidRDefault="005E49AB" w:rsidP="005E49AB">
            <w:pPr>
              <w:spacing w:after="0" w:line="240" w:lineRule="auto"/>
              <w:rPr>
                <w:rFonts w:ascii="Calibri" w:eastAsia="Times New Roman" w:hAnsi="Calibri" w:cs="Calibri"/>
                <w:kern w:val="0"/>
                <w:lang w:eastAsia="es-CL"/>
                <w14:ligatures w14:val="none"/>
              </w:rPr>
            </w:pPr>
            <w:r>
              <w:t>Navegación entre vistas principales</w:t>
            </w:r>
          </w:p>
        </w:tc>
        <w:tc>
          <w:tcPr>
            <w:tcW w:w="0" w:type="auto"/>
            <w:shd w:val="clear" w:color="auto" w:fill="FAE2D5" w:themeFill="accent2" w:themeFillTint="33"/>
            <w:vAlign w:val="center"/>
            <w:hideMark/>
          </w:tcPr>
          <w:p w14:paraId="40DDEDA6" w14:textId="65AD88AF" w:rsidR="005E49AB" w:rsidRPr="00A4759E" w:rsidRDefault="005E49AB" w:rsidP="005E49AB">
            <w:pPr>
              <w:spacing w:after="0" w:line="240" w:lineRule="auto"/>
              <w:rPr>
                <w:rFonts w:ascii="Calibri" w:eastAsia="Times New Roman" w:hAnsi="Calibri" w:cs="Calibri"/>
                <w:kern w:val="0"/>
                <w:lang w:eastAsia="es-CL"/>
                <w14:ligatures w14:val="none"/>
              </w:rPr>
            </w:pPr>
            <w:r>
              <w:t xml:space="preserve">La aplicación debe permitir la navegación entre las vistas principales del sistema, incluyendo inicio, registro, </w:t>
            </w:r>
            <w:proofErr w:type="spellStart"/>
            <w:r>
              <w:t>login</w:t>
            </w:r>
            <w:proofErr w:type="spellEnd"/>
            <w:r>
              <w:t>, compromiso y perfiles.</w:t>
            </w:r>
          </w:p>
        </w:tc>
      </w:tr>
      <w:tr w:rsidR="005E49AB" w:rsidRPr="00A4759E" w14:paraId="7BD8F8B7" w14:textId="77777777" w:rsidTr="00803650">
        <w:trPr>
          <w:tblCellSpacing w:w="15" w:type="dxa"/>
        </w:trPr>
        <w:tc>
          <w:tcPr>
            <w:tcW w:w="0" w:type="auto"/>
            <w:shd w:val="clear" w:color="auto" w:fill="FAE2D5" w:themeFill="accent2" w:themeFillTint="33"/>
            <w:vAlign w:val="center"/>
            <w:hideMark/>
          </w:tcPr>
          <w:p w14:paraId="2AC4B234" w14:textId="329CC297" w:rsidR="005E49AB" w:rsidRPr="00A4759E" w:rsidRDefault="005E49AB" w:rsidP="005E49AB">
            <w:pPr>
              <w:spacing w:after="0" w:line="240" w:lineRule="auto"/>
              <w:rPr>
                <w:rFonts w:ascii="Calibri" w:eastAsia="Times New Roman" w:hAnsi="Calibri" w:cs="Calibri"/>
                <w:kern w:val="0"/>
                <w:lang w:eastAsia="es-CL"/>
                <w14:ligatures w14:val="none"/>
              </w:rPr>
            </w:pPr>
            <w:r>
              <w:t>RF-014</w:t>
            </w:r>
          </w:p>
        </w:tc>
        <w:tc>
          <w:tcPr>
            <w:tcW w:w="0" w:type="auto"/>
            <w:shd w:val="clear" w:color="auto" w:fill="FAE2D5" w:themeFill="accent2" w:themeFillTint="33"/>
            <w:vAlign w:val="center"/>
            <w:hideMark/>
          </w:tcPr>
          <w:p w14:paraId="56F53567" w14:textId="70FC67C4" w:rsidR="005E49AB" w:rsidRPr="00A4759E" w:rsidRDefault="005E49AB" w:rsidP="005E49AB">
            <w:pPr>
              <w:spacing w:after="0" w:line="240" w:lineRule="auto"/>
              <w:rPr>
                <w:rFonts w:ascii="Calibri" w:eastAsia="Times New Roman" w:hAnsi="Calibri" w:cs="Calibri"/>
                <w:kern w:val="0"/>
                <w:lang w:eastAsia="es-CL"/>
                <w14:ligatures w14:val="none"/>
              </w:rPr>
            </w:pPr>
            <w:r>
              <w:t>Seguridad</w:t>
            </w:r>
          </w:p>
        </w:tc>
        <w:tc>
          <w:tcPr>
            <w:tcW w:w="0" w:type="auto"/>
            <w:shd w:val="clear" w:color="auto" w:fill="FAE2D5" w:themeFill="accent2" w:themeFillTint="33"/>
            <w:vAlign w:val="center"/>
            <w:hideMark/>
          </w:tcPr>
          <w:p w14:paraId="180E9952" w14:textId="27F2EAA3" w:rsidR="005E49AB" w:rsidRPr="00A4759E" w:rsidRDefault="005E49AB" w:rsidP="005E49AB">
            <w:pPr>
              <w:spacing w:after="0" w:line="240" w:lineRule="auto"/>
              <w:rPr>
                <w:rFonts w:ascii="Calibri" w:eastAsia="Times New Roman" w:hAnsi="Calibri" w:cs="Calibri"/>
                <w:kern w:val="0"/>
                <w:lang w:eastAsia="es-CL"/>
                <w14:ligatures w14:val="none"/>
              </w:rPr>
            </w:pPr>
            <w:r>
              <w:t>Restricción de acceso sin aceptación previa</w:t>
            </w:r>
          </w:p>
        </w:tc>
        <w:tc>
          <w:tcPr>
            <w:tcW w:w="0" w:type="auto"/>
            <w:shd w:val="clear" w:color="auto" w:fill="FAE2D5" w:themeFill="accent2" w:themeFillTint="33"/>
            <w:vAlign w:val="center"/>
            <w:hideMark/>
          </w:tcPr>
          <w:p w14:paraId="031C9DA8" w14:textId="48B9A59D" w:rsidR="005E49AB" w:rsidRPr="00A4759E" w:rsidRDefault="005E49AB" w:rsidP="005E49AB">
            <w:pPr>
              <w:spacing w:after="0" w:line="240" w:lineRule="auto"/>
              <w:rPr>
                <w:rFonts w:ascii="Calibri" w:eastAsia="Times New Roman" w:hAnsi="Calibri" w:cs="Calibri"/>
                <w:kern w:val="0"/>
                <w:lang w:eastAsia="es-CL"/>
                <w14:ligatures w14:val="none"/>
              </w:rPr>
            </w:pPr>
            <w:r>
              <w:t>La aplicación debe impedir el acceso al formulario de registro si la usuaria no ha aceptado previamente el Compromiso Hana.</w:t>
            </w:r>
          </w:p>
        </w:tc>
      </w:tr>
      <w:tr w:rsidR="005E49AB" w:rsidRPr="00A4759E" w14:paraId="66A4965A" w14:textId="77777777" w:rsidTr="00803650">
        <w:trPr>
          <w:tblCellSpacing w:w="15" w:type="dxa"/>
        </w:trPr>
        <w:tc>
          <w:tcPr>
            <w:tcW w:w="0" w:type="auto"/>
            <w:shd w:val="clear" w:color="auto" w:fill="FAE2D5" w:themeFill="accent2" w:themeFillTint="33"/>
            <w:vAlign w:val="center"/>
            <w:hideMark/>
          </w:tcPr>
          <w:p w14:paraId="4DCA77A6" w14:textId="220AA69C" w:rsidR="005E49AB" w:rsidRPr="00A4759E" w:rsidRDefault="005E49AB" w:rsidP="005E49AB">
            <w:pPr>
              <w:spacing w:after="0" w:line="240" w:lineRule="auto"/>
              <w:rPr>
                <w:rFonts w:ascii="Calibri" w:eastAsia="Times New Roman" w:hAnsi="Calibri" w:cs="Calibri"/>
                <w:kern w:val="0"/>
                <w:lang w:eastAsia="es-CL"/>
                <w14:ligatures w14:val="none"/>
              </w:rPr>
            </w:pPr>
            <w:r>
              <w:t>RF-015</w:t>
            </w:r>
          </w:p>
        </w:tc>
        <w:tc>
          <w:tcPr>
            <w:tcW w:w="0" w:type="auto"/>
            <w:shd w:val="clear" w:color="auto" w:fill="FAE2D5" w:themeFill="accent2" w:themeFillTint="33"/>
            <w:vAlign w:val="center"/>
            <w:hideMark/>
          </w:tcPr>
          <w:p w14:paraId="6B5CECC0" w14:textId="43E7B3C7" w:rsidR="005E49AB" w:rsidRPr="00A4759E" w:rsidRDefault="005E49AB" w:rsidP="005E49AB">
            <w:pPr>
              <w:spacing w:after="0" w:line="240" w:lineRule="auto"/>
              <w:rPr>
                <w:rFonts w:ascii="Calibri" w:eastAsia="Times New Roman" w:hAnsi="Calibri" w:cs="Calibri"/>
                <w:kern w:val="0"/>
                <w:lang w:eastAsia="es-CL"/>
                <w14:ligatures w14:val="none"/>
              </w:rPr>
            </w:pPr>
            <w:r>
              <w:t>Roles</w:t>
            </w:r>
          </w:p>
        </w:tc>
        <w:tc>
          <w:tcPr>
            <w:tcW w:w="0" w:type="auto"/>
            <w:shd w:val="clear" w:color="auto" w:fill="FAE2D5" w:themeFill="accent2" w:themeFillTint="33"/>
            <w:vAlign w:val="center"/>
            <w:hideMark/>
          </w:tcPr>
          <w:p w14:paraId="66F36C99" w14:textId="3BC8558D" w:rsidR="005E49AB" w:rsidRPr="00A4759E" w:rsidRDefault="005E49AB" w:rsidP="005E49AB">
            <w:pPr>
              <w:spacing w:after="0" w:line="240" w:lineRule="auto"/>
              <w:rPr>
                <w:rFonts w:ascii="Calibri" w:eastAsia="Times New Roman" w:hAnsi="Calibri" w:cs="Calibri"/>
                <w:kern w:val="0"/>
                <w:lang w:eastAsia="es-CL"/>
                <w14:ligatures w14:val="none"/>
              </w:rPr>
            </w:pPr>
            <w:r>
              <w:t>Gestión de roles de usuaria</w:t>
            </w:r>
          </w:p>
        </w:tc>
        <w:tc>
          <w:tcPr>
            <w:tcW w:w="0" w:type="auto"/>
            <w:shd w:val="clear" w:color="auto" w:fill="FAE2D5" w:themeFill="accent2" w:themeFillTint="33"/>
            <w:vAlign w:val="center"/>
            <w:hideMark/>
          </w:tcPr>
          <w:p w14:paraId="239A0452" w14:textId="4242542B" w:rsidR="005E49AB" w:rsidRPr="00A4759E" w:rsidRDefault="005E49AB" w:rsidP="005E49AB">
            <w:pPr>
              <w:spacing w:after="0" w:line="240" w:lineRule="auto"/>
              <w:rPr>
                <w:rFonts w:ascii="Calibri" w:eastAsia="Times New Roman" w:hAnsi="Calibri" w:cs="Calibri"/>
                <w:kern w:val="0"/>
                <w:lang w:eastAsia="es-CL"/>
                <w14:ligatures w14:val="none"/>
              </w:rPr>
            </w:pPr>
            <w:r>
              <w:t>La aplicación debe diferenciar el acceso y las vistas según el rol de la usuaria, considerando clienta, trabajadora y administrador/a.</w:t>
            </w:r>
          </w:p>
        </w:tc>
      </w:tr>
      <w:tr w:rsidR="005E49AB" w:rsidRPr="00A4759E" w14:paraId="64BA1FA5" w14:textId="77777777" w:rsidTr="00803650">
        <w:trPr>
          <w:tblCellSpacing w:w="15" w:type="dxa"/>
        </w:trPr>
        <w:tc>
          <w:tcPr>
            <w:tcW w:w="0" w:type="auto"/>
            <w:shd w:val="clear" w:color="auto" w:fill="FAE2D5" w:themeFill="accent2" w:themeFillTint="33"/>
            <w:vAlign w:val="center"/>
            <w:hideMark/>
          </w:tcPr>
          <w:p w14:paraId="5328EF5C" w14:textId="77779DC1" w:rsidR="005E49AB" w:rsidRPr="00A4759E" w:rsidRDefault="005E49AB" w:rsidP="005E49AB">
            <w:pPr>
              <w:spacing w:after="0" w:line="240" w:lineRule="auto"/>
              <w:rPr>
                <w:rFonts w:ascii="Calibri" w:eastAsia="Times New Roman" w:hAnsi="Calibri" w:cs="Calibri"/>
                <w:kern w:val="0"/>
                <w:lang w:eastAsia="es-CL"/>
                <w14:ligatures w14:val="none"/>
              </w:rPr>
            </w:pPr>
            <w:r>
              <w:t>RF-016</w:t>
            </w:r>
          </w:p>
        </w:tc>
        <w:tc>
          <w:tcPr>
            <w:tcW w:w="0" w:type="auto"/>
            <w:shd w:val="clear" w:color="auto" w:fill="FAE2D5" w:themeFill="accent2" w:themeFillTint="33"/>
            <w:vAlign w:val="center"/>
            <w:hideMark/>
          </w:tcPr>
          <w:p w14:paraId="64736F24" w14:textId="6E29B909" w:rsidR="005E49AB" w:rsidRPr="00A4759E" w:rsidRDefault="005E49AB" w:rsidP="005E49AB">
            <w:pPr>
              <w:spacing w:after="0" w:line="240" w:lineRule="auto"/>
              <w:rPr>
                <w:rFonts w:ascii="Calibri" w:eastAsia="Times New Roman" w:hAnsi="Calibri" w:cs="Calibri"/>
                <w:kern w:val="0"/>
                <w:lang w:eastAsia="es-CL"/>
                <w14:ligatures w14:val="none"/>
              </w:rPr>
            </w:pPr>
            <w:r>
              <w:t>Seguridad</w:t>
            </w:r>
          </w:p>
        </w:tc>
        <w:tc>
          <w:tcPr>
            <w:tcW w:w="0" w:type="auto"/>
            <w:shd w:val="clear" w:color="auto" w:fill="FAE2D5" w:themeFill="accent2" w:themeFillTint="33"/>
            <w:vAlign w:val="center"/>
            <w:hideMark/>
          </w:tcPr>
          <w:p w14:paraId="3B7BA64C" w14:textId="5F8FDB91" w:rsidR="005E49AB" w:rsidRPr="00A4759E" w:rsidRDefault="005E49AB" w:rsidP="005E49AB">
            <w:pPr>
              <w:spacing w:after="0" w:line="240" w:lineRule="auto"/>
              <w:rPr>
                <w:rFonts w:ascii="Calibri" w:eastAsia="Times New Roman" w:hAnsi="Calibri" w:cs="Calibri"/>
                <w:kern w:val="0"/>
                <w:lang w:eastAsia="es-CL"/>
                <w14:ligatures w14:val="none"/>
              </w:rPr>
            </w:pPr>
            <w:r>
              <w:t>Validación de identidad de trabajadoras</w:t>
            </w:r>
          </w:p>
        </w:tc>
        <w:tc>
          <w:tcPr>
            <w:tcW w:w="0" w:type="auto"/>
            <w:shd w:val="clear" w:color="auto" w:fill="FAE2D5" w:themeFill="accent2" w:themeFillTint="33"/>
            <w:vAlign w:val="center"/>
            <w:hideMark/>
          </w:tcPr>
          <w:p w14:paraId="11A792DF" w14:textId="3E5DC1AE" w:rsidR="005E49AB" w:rsidRPr="00A4759E" w:rsidRDefault="005E49AB" w:rsidP="005E49AB">
            <w:pPr>
              <w:spacing w:after="0" w:line="240" w:lineRule="auto"/>
              <w:rPr>
                <w:rFonts w:ascii="Calibri" w:eastAsia="Times New Roman" w:hAnsi="Calibri" w:cs="Calibri"/>
                <w:kern w:val="0"/>
                <w:lang w:eastAsia="es-CL"/>
                <w14:ligatures w14:val="none"/>
              </w:rPr>
            </w:pPr>
            <w:r>
              <w:t>La aplicación debe permitir la carga de documentos de identidad por parte de la trabajadora y su posterior revisión, aprobación o rechazo por parte del administrador.</w:t>
            </w:r>
          </w:p>
        </w:tc>
      </w:tr>
      <w:tr w:rsidR="005E49AB" w:rsidRPr="00A4759E" w14:paraId="364265D8" w14:textId="77777777" w:rsidTr="00803650">
        <w:trPr>
          <w:tblCellSpacing w:w="15" w:type="dxa"/>
        </w:trPr>
        <w:tc>
          <w:tcPr>
            <w:tcW w:w="0" w:type="auto"/>
            <w:shd w:val="clear" w:color="auto" w:fill="FAE2D5" w:themeFill="accent2" w:themeFillTint="33"/>
            <w:vAlign w:val="center"/>
            <w:hideMark/>
          </w:tcPr>
          <w:p w14:paraId="535CE457" w14:textId="6D71C6C8" w:rsidR="005E49AB" w:rsidRPr="00A4759E" w:rsidRDefault="005E49AB" w:rsidP="005E49AB">
            <w:pPr>
              <w:spacing w:after="0" w:line="240" w:lineRule="auto"/>
              <w:rPr>
                <w:rFonts w:ascii="Calibri" w:eastAsia="Times New Roman" w:hAnsi="Calibri" w:cs="Calibri"/>
                <w:kern w:val="0"/>
                <w:lang w:eastAsia="es-CL"/>
                <w14:ligatures w14:val="none"/>
              </w:rPr>
            </w:pPr>
            <w:r>
              <w:t>RF-017</w:t>
            </w:r>
          </w:p>
        </w:tc>
        <w:tc>
          <w:tcPr>
            <w:tcW w:w="0" w:type="auto"/>
            <w:shd w:val="clear" w:color="auto" w:fill="FAE2D5" w:themeFill="accent2" w:themeFillTint="33"/>
            <w:vAlign w:val="center"/>
            <w:hideMark/>
          </w:tcPr>
          <w:p w14:paraId="2DB0D0EC" w14:textId="7E25A564" w:rsidR="005E49AB" w:rsidRPr="00A4759E" w:rsidRDefault="005E49AB" w:rsidP="005E49AB">
            <w:pPr>
              <w:spacing w:after="0" w:line="240" w:lineRule="auto"/>
              <w:rPr>
                <w:rFonts w:ascii="Calibri" w:eastAsia="Times New Roman" w:hAnsi="Calibri" w:cs="Calibri"/>
                <w:kern w:val="0"/>
                <w:lang w:eastAsia="es-CL"/>
                <w14:ligatures w14:val="none"/>
              </w:rPr>
            </w:pPr>
            <w:r>
              <w:t>Seguridad</w:t>
            </w:r>
          </w:p>
        </w:tc>
        <w:tc>
          <w:tcPr>
            <w:tcW w:w="0" w:type="auto"/>
            <w:shd w:val="clear" w:color="auto" w:fill="FAE2D5" w:themeFill="accent2" w:themeFillTint="33"/>
            <w:vAlign w:val="center"/>
            <w:hideMark/>
          </w:tcPr>
          <w:p w14:paraId="734BB61D" w14:textId="0EA2DA41" w:rsidR="005E49AB" w:rsidRPr="00A4759E" w:rsidRDefault="005E49AB" w:rsidP="005E49AB">
            <w:pPr>
              <w:spacing w:after="0" w:line="240" w:lineRule="auto"/>
              <w:rPr>
                <w:rFonts w:ascii="Calibri" w:eastAsia="Times New Roman" w:hAnsi="Calibri" w:cs="Calibri"/>
                <w:kern w:val="0"/>
                <w:lang w:eastAsia="es-CL"/>
                <w14:ligatures w14:val="none"/>
              </w:rPr>
            </w:pPr>
            <w:r>
              <w:t>Resguardo de datos personales sensibles</w:t>
            </w:r>
          </w:p>
        </w:tc>
        <w:tc>
          <w:tcPr>
            <w:tcW w:w="0" w:type="auto"/>
            <w:shd w:val="clear" w:color="auto" w:fill="FAE2D5" w:themeFill="accent2" w:themeFillTint="33"/>
            <w:vAlign w:val="center"/>
            <w:hideMark/>
          </w:tcPr>
          <w:p w14:paraId="3A966235" w14:textId="28367F39" w:rsidR="005E49AB" w:rsidRPr="00A4759E" w:rsidRDefault="005E49AB" w:rsidP="005E49AB">
            <w:pPr>
              <w:spacing w:after="0" w:line="240" w:lineRule="auto"/>
              <w:rPr>
                <w:rFonts w:ascii="Calibri" w:eastAsia="Times New Roman" w:hAnsi="Calibri" w:cs="Calibri"/>
                <w:kern w:val="0"/>
                <w:lang w:eastAsia="es-CL"/>
                <w14:ligatures w14:val="none"/>
              </w:rPr>
            </w:pPr>
            <w:r>
              <w:t>La aplicación debe permitir el almacenamiento y gestión controlada de datos personales sensibles, incluyendo documentos de identidad e imágenes asociadas al perfil, en coherencia con la lógica de seguridad del sistema.</w:t>
            </w:r>
          </w:p>
        </w:tc>
      </w:tr>
      <w:tr w:rsidR="005E49AB" w:rsidRPr="00A4759E" w14:paraId="7D5FC949" w14:textId="77777777" w:rsidTr="00803650">
        <w:trPr>
          <w:tblCellSpacing w:w="15" w:type="dxa"/>
        </w:trPr>
        <w:tc>
          <w:tcPr>
            <w:tcW w:w="0" w:type="auto"/>
            <w:shd w:val="clear" w:color="auto" w:fill="FAE2D5" w:themeFill="accent2" w:themeFillTint="33"/>
            <w:vAlign w:val="center"/>
            <w:hideMark/>
          </w:tcPr>
          <w:p w14:paraId="2C49DA19" w14:textId="2DADBEA5" w:rsidR="005E49AB" w:rsidRPr="00A4759E" w:rsidRDefault="005E49AB" w:rsidP="005E49AB">
            <w:pPr>
              <w:spacing w:after="0" w:line="240" w:lineRule="auto"/>
              <w:rPr>
                <w:rFonts w:ascii="Calibri" w:eastAsia="Times New Roman" w:hAnsi="Calibri" w:cs="Calibri"/>
                <w:kern w:val="0"/>
                <w:lang w:eastAsia="es-CL"/>
                <w14:ligatures w14:val="none"/>
              </w:rPr>
            </w:pPr>
            <w:r>
              <w:t>RF-018</w:t>
            </w:r>
          </w:p>
        </w:tc>
        <w:tc>
          <w:tcPr>
            <w:tcW w:w="0" w:type="auto"/>
            <w:shd w:val="clear" w:color="auto" w:fill="FAE2D5" w:themeFill="accent2" w:themeFillTint="33"/>
            <w:vAlign w:val="center"/>
            <w:hideMark/>
          </w:tcPr>
          <w:p w14:paraId="2840C7A0" w14:textId="6FBB062E" w:rsidR="005E49AB" w:rsidRPr="00A4759E" w:rsidRDefault="005E49AB" w:rsidP="005E49AB">
            <w:pPr>
              <w:spacing w:after="0" w:line="240" w:lineRule="auto"/>
              <w:rPr>
                <w:rFonts w:ascii="Calibri" w:eastAsia="Times New Roman" w:hAnsi="Calibri" w:cs="Calibri"/>
                <w:kern w:val="0"/>
                <w:lang w:eastAsia="es-CL"/>
                <w14:ligatures w14:val="none"/>
              </w:rPr>
            </w:pPr>
            <w:r>
              <w:t>Perfil</w:t>
            </w:r>
          </w:p>
        </w:tc>
        <w:tc>
          <w:tcPr>
            <w:tcW w:w="0" w:type="auto"/>
            <w:shd w:val="clear" w:color="auto" w:fill="FAE2D5" w:themeFill="accent2" w:themeFillTint="33"/>
            <w:vAlign w:val="center"/>
            <w:hideMark/>
          </w:tcPr>
          <w:p w14:paraId="58371718" w14:textId="2AB5C1B5" w:rsidR="005E49AB" w:rsidRPr="00A4759E" w:rsidRDefault="005E49AB" w:rsidP="005E49AB">
            <w:pPr>
              <w:spacing w:after="0" w:line="240" w:lineRule="auto"/>
              <w:rPr>
                <w:rFonts w:ascii="Calibri" w:eastAsia="Times New Roman" w:hAnsi="Calibri" w:cs="Calibri"/>
                <w:kern w:val="0"/>
                <w:lang w:eastAsia="es-CL"/>
                <w14:ligatures w14:val="none"/>
              </w:rPr>
            </w:pPr>
            <w:r>
              <w:t>Carga de imágenes y documentos</w:t>
            </w:r>
          </w:p>
        </w:tc>
        <w:tc>
          <w:tcPr>
            <w:tcW w:w="0" w:type="auto"/>
            <w:shd w:val="clear" w:color="auto" w:fill="FAE2D5" w:themeFill="accent2" w:themeFillTint="33"/>
            <w:vAlign w:val="center"/>
            <w:hideMark/>
          </w:tcPr>
          <w:p w14:paraId="547DE8FB" w14:textId="1C5DF316" w:rsidR="005E49AB" w:rsidRPr="00A4759E" w:rsidRDefault="005E49AB" w:rsidP="005E49AB">
            <w:pPr>
              <w:spacing w:after="0" w:line="240" w:lineRule="auto"/>
              <w:rPr>
                <w:rFonts w:ascii="Calibri" w:eastAsia="Times New Roman" w:hAnsi="Calibri" w:cs="Calibri"/>
                <w:kern w:val="0"/>
                <w:lang w:eastAsia="es-CL"/>
                <w14:ligatures w14:val="none"/>
              </w:rPr>
            </w:pPr>
            <w:r>
              <w:t>La aplicación debe permitir la carga de imágenes asociadas al perfil profesional y documentos de verificación, almacenando sus URL mediante integración con servicios externos.</w:t>
            </w:r>
          </w:p>
        </w:tc>
      </w:tr>
      <w:tr w:rsidR="005E49AB" w:rsidRPr="00A4759E" w14:paraId="5D6253F1" w14:textId="77777777" w:rsidTr="00803650">
        <w:trPr>
          <w:tblCellSpacing w:w="15" w:type="dxa"/>
        </w:trPr>
        <w:tc>
          <w:tcPr>
            <w:tcW w:w="0" w:type="auto"/>
            <w:shd w:val="clear" w:color="auto" w:fill="FAE2D5" w:themeFill="accent2" w:themeFillTint="33"/>
            <w:vAlign w:val="center"/>
            <w:hideMark/>
          </w:tcPr>
          <w:p w14:paraId="5EB9E922" w14:textId="4149205E" w:rsidR="005E49AB" w:rsidRPr="00A4759E" w:rsidRDefault="005E49AB" w:rsidP="005E49AB">
            <w:pPr>
              <w:spacing w:after="0" w:line="240" w:lineRule="auto"/>
              <w:rPr>
                <w:rFonts w:ascii="Calibri" w:eastAsia="Times New Roman" w:hAnsi="Calibri" w:cs="Calibri"/>
                <w:kern w:val="0"/>
                <w:lang w:eastAsia="es-CL"/>
                <w14:ligatures w14:val="none"/>
              </w:rPr>
            </w:pPr>
            <w:r>
              <w:t>RF-019</w:t>
            </w:r>
          </w:p>
        </w:tc>
        <w:tc>
          <w:tcPr>
            <w:tcW w:w="0" w:type="auto"/>
            <w:shd w:val="clear" w:color="auto" w:fill="FAE2D5" w:themeFill="accent2" w:themeFillTint="33"/>
            <w:vAlign w:val="center"/>
            <w:hideMark/>
          </w:tcPr>
          <w:p w14:paraId="1D31A1AF" w14:textId="1074861F" w:rsidR="005E49AB" w:rsidRPr="00A4759E" w:rsidRDefault="005E49AB" w:rsidP="005E49AB">
            <w:pPr>
              <w:spacing w:after="0" w:line="240" w:lineRule="auto"/>
              <w:rPr>
                <w:rFonts w:ascii="Calibri" w:eastAsia="Times New Roman" w:hAnsi="Calibri" w:cs="Calibri"/>
                <w:kern w:val="0"/>
                <w:lang w:eastAsia="es-CL"/>
                <w14:ligatures w14:val="none"/>
              </w:rPr>
            </w:pPr>
            <w:r>
              <w:t>Navegación</w:t>
            </w:r>
          </w:p>
        </w:tc>
        <w:tc>
          <w:tcPr>
            <w:tcW w:w="0" w:type="auto"/>
            <w:shd w:val="clear" w:color="auto" w:fill="FAE2D5" w:themeFill="accent2" w:themeFillTint="33"/>
            <w:vAlign w:val="center"/>
            <w:hideMark/>
          </w:tcPr>
          <w:p w14:paraId="1414725F" w14:textId="730AAEA3" w:rsidR="005E49AB" w:rsidRPr="00A4759E" w:rsidRDefault="005E49AB" w:rsidP="005E49AB">
            <w:pPr>
              <w:spacing w:after="0" w:line="240" w:lineRule="auto"/>
              <w:rPr>
                <w:rFonts w:ascii="Calibri" w:eastAsia="Times New Roman" w:hAnsi="Calibri" w:cs="Calibri"/>
                <w:kern w:val="0"/>
                <w:lang w:eastAsia="es-CL"/>
                <w14:ligatures w14:val="none"/>
              </w:rPr>
            </w:pPr>
            <w:r>
              <w:t>Visualización de página de fundamentación</w:t>
            </w:r>
          </w:p>
        </w:tc>
        <w:tc>
          <w:tcPr>
            <w:tcW w:w="0" w:type="auto"/>
            <w:shd w:val="clear" w:color="auto" w:fill="FAE2D5" w:themeFill="accent2" w:themeFillTint="33"/>
            <w:vAlign w:val="center"/>
            <w:hideMark/>
          </w:tcPr>
          <w:p w14:paraId="6F745809" w14:textId="09F07D55" w:rsidR="005E49AB" w:rsidRPr="00A4759E" w:rsidRDefault="005E49AB" w:rsidP="005E49AB">
            <w:pPr>
              <w:spacing w:after="0" w:line="240" w:lineRule="auto"/>
              <w:rPr>
                <w:rFonts w:ascii="Calibri" w:eastAsia="Times New Roman" w:hAnsi="Calibri" w:cs="Calibri"/>
                <w:kern w:val="0"/>
                <w:lang w:eastAsia="es-CL"/>
                <w14:ligatures w14:val="none"/>
              </w:rPr>
            </w:pPr>
            <w:r>
              <w:t>La aplicación debe incluir una sección informativa que exponga la justificación social y contextual del proyecto Hana.</w:t>
            </w:r>
          </w:p>
        </w:tc>
      </w:tr>
      <w:tr w:rsidR="005E49AB" w:rsidRPr="00A4759E" w14:paraId="73A2DDEF" w14:textId="77777777" w:rsidTr="00803650">
        <w:trPr>
          <w:tblCellSpacing w:w="15" w:type="dxa"/>
        </w:trPr>
        <w:tc>
          <w:tcPr>
            <w:tcW w:w="0" w:type="auto"/>
            <w:shd w:val="clear" w:color="auto" w:fill="FAE2D5" w:themeFill="accent2" w:themeFillTint="33"/>
            <w:vAlign w:val="center"/>
            <w:hideMark/>
          </w:tcPr>
          <w:p w14:paraId="203B3C5D" w14:textId="59D669EA" w:rsidR="005E49AB" w:rsidRPr="00A4759E" w:rsidRDefault="005E49AB" w:rsidP="005E49AB">
            <w:pPr>
              <w:spacing w:after="0" w:line="240" w:lineRule="auto"/>
              <w:rPr>
                <w:rFonts w:ascii="Calibri" w:eastAsia="Times New Roman" w:hAnsi="Calibri" w:cs="Calibri"/>
                <w:kern w:val="0"/>
                <w:lang w:eastAsia="es-CL"/>
                <w14:ligatures w14:val="none"/>
              </w:rPr>
            </w:pPr>
            <w:r>
              <w:lastRenderedPageBreak/>
              <w:t>RF-020</w:t>
            </w:r>
          </w:p>
        </w:tc>
        <w:tc>
          <w:tcPr>
            <w:tcW w:w="0" w:type="auto"/>
            <w:shd w:val="clear" w:color="auto" w:fill="FAE2D5" w:themeFill="accent2" w:themeFillTint="33"/>
            <w:vAlign w:val="center"/>
            <w:hideMark/>
          </w:tcPr>
          <w:p w14:paraId="1B878046" w14:textId="476AA442" w:rsidR="005E49AB" w:rsidRPr="00A4759E" w:rsidRDefault="005E49AB" w:rsidP="005E49AB">
            <w:pPr>
              <w:spacing w:after="0" w:line="240" w:lineRule="auto"/>
              <w:rPr>
                <w:rFonts w:ascii="Calibri" w:eastAsia="Times New Roman" w:hAnsi="Calibri" w:cs="Calibri"/>
                <w:kern w:val="0"/>
                <w:lang w:eastAsia="es-CL"/>
                <w14:ligatures w14:val="none"/>
              </w:rPr>
            </w:pPr>
            <w:r>
              <w:t>Arquitectura</w:t>
            </w:r>
          </w:p>
        </w:tc>
        <w:tc>
          <w:tcPr>
            <w:tcW w:w="0" w:type="auto"/>
            <w:shd w:val="clear" w:color="auto" w:fill="FAE2D5" w:themeFill="accent2" w:themeFillTint="33"/>
            <w:vAlign w:val="center"/>
            <w:hideMark/>
          </w:tcPr>
          <w:p w14:paraId="3850B1A8" w14:textId="7C964D3B" w:rsidR="005E49AB" w:rsidRPr="00A4759E" w:rsidRDefault="005E49AB" w:rsidP="005E49AB">
            <w:pPr>
              <w:spacing w:after="0" w:line="240" w:lineRule="auto"/>
              <w:rPr>
                <w:rFonts w:ascii="Calibri" w:eastAsia="Times New Roman" w:hAnsi="Calibri" w:cs="Calibri"/>
                <w:kern w:val="0"/>
                <w:lang w:eastAsia="es-CL"/>
                <w14:ligatures w14:val="none"/>
              </w:rPr>
            </w:pPr>
            <w:r>
              <w:t xml:space="preserve">Conexión con base de datos </w:t>
            </w:r>
            <w:proofErr w:type="spellStart"/>
            <w:r>
              <w:t>cloud</w:t>
            </w:r>
            <w:proofErr w:type="spellEnd"/>
          </w:p>
        </w:tc>
        <w:tc>
          <w:tcPr>
            <w:tcW w:w="0" w:type="auto"/>
            <w:shd w:val="clear" w:color="auto" w:fill="FAE2D5" w:themeFill="accent2" w:themeFillTint="33"/>
            <w:vAlign w:val="center"/>
            <w:hideMark/>
          </w:tcPr>
          <w:p w14:paraId="0ABC44AA" w14:textId="6CF94207" w:rsidR="005E49AB" w:rsidRPr="00A4759E" w:rsidRDefault="005E49AB" w:rsidP="005E49AB">
            <w:pPr>
              <w:spacing w:after="0" w:line="240" w:lineRule="auto"/>
              <w:rPr>
                <w:rFonts w:ascii="Calibri" w:eastAsia="Times New Roman" w:hAnsi="Calibri" w:cs="Calibri"/>
                <w:kern w:val="0"/>
                <w:lang w:eastAsia="es-CL"/>
                <w14:ligatures w14:val="none"/>
              </w:rPr>
            </w:pPr>
            <w:r>
              <w:t xml:space="preserve">La aplicación debe almacenar y consultar la información de usuarias y perfiles mediante una base de datos </w:t>
            </w:r>
            <w:proofErr w:type="spellStart"/>
            <w:r>
              <w:t>cloud</w:t>
            </w:r>
            <w:proofErr w:type="spellEnd"/>
            <w:r>
              <w:t xml:space="preserve"> conectada al </w:t>
            </w:r>
            <w:proofErr w:type="spellStart"/>
            <w:r>
              <w:t>backend</w:t>
            </w:r>
            <w:proofErr w:type="spellEnd"/>
            <w:r>
              <w:t>.</w:t>
            </w:r>
          </w:p>
        </w:tc>
      </w:tr>
      <w:tr w:rsidR="005E49AB" w:rsidRPr="00A4759E" w14:paraId="705BAA12" w14:textId="77777777" w:rsidTr="00803650">
        <w:trPr>
          <w:tblCellSpacing w:w="15" w:type="dxa"/>
        </w:trPr>
        <w:tc>
          <w:tcPr>
            <w:tcW w:w="0" w:type="auto"/>
            <w:shd w:val="clear" w:color="auto" w:fill="FAE2D5" w:themeFill="accent2" w:themeFillTint="33"/>
            <w:vAlign w:val="center"/>
            <w:hideMark/>
          </w:tcPr>
          <w:p w14:paraId="4A291229" w14:textId="5530651A" w:rsidR="005E49AB" w:rsidRPr="00A4759E" w:rsidRDefault="005E49AB" w:rsidP="005E49AB">
            <w:pPr>
              <w:spacing w:after="0" w:line="240" w:lineRule="auto"/>
              <w:rPr>
                <w:rFonts w:ascii="Calibri" w:eastAsia="Times New Roman" w:hAnsi="Calibri" w:cs="Calibri"/>
                <w:kern w:val="0"/>
                <w:lang w:eastAsia="es-CL"/>
                <w14:ligatures w14:val="none"/>
              </w:rPr>
            </w:pPr>
            <w:r>
              <w:t>RF-021</w:t>
            </w:r>
          </w:p>
        </w:tc>
        <w:tc>
          <w:tcPr>
            <w:tcW w:w="0" w:type="auto"/>
            <w:shd w:val="clear" w:color="auto" w:fill="FAE2D5" w:themeFill="accent2" w:themeFillTint="33"/>
            <w:vAlign w:val="center"/>
            <w:hideMark/>
          </w:tcPr>
          <w:p w14:paraId="24AA7DF2" w14:textId="64179DB3" w:rsidR="005E49AB" w:rsidRPr="00A4759E" w:rsidRDefault="005E49AB" w:rsidP="005E49AB">
            <w:pPr>
              <w:spacing w:after="0" w:line="240" w:lineRule="auto"/>
              <w:rPr>
                <w:rFonts w:ascii="Calibri" w:eastAsia="Times New Roman" w:hAnsi="Calibri" w:cs="Calibri"/>
                <w:kern w:val="0"/>
                <w:lang w:eastAsia="es-CL"/>
                <w14:ligatures w14:val="none"/>
              </w:rPr>
            </w:pPr>
            <w:r>
              <w:t>Reserva</w:t>
            </w:r>
          </w:p>
        </w:tc>
        <w:tc>
          <w:tcPr>
            <w:tcW w:w="0" w:type="auto"/>
            <w:shd w:val="clear" w:color="auto" w:fill="FAE2D5" w:themeFill="accent2" w:themeFillTint="33"/>
            <w:vAlign w:val="center"/>
            <w:hideMark/>
          </w:tcPr>
          <w:p w14:paraId="3BAE7898" w14:textId="07BA92FC" w:rsidR="005E49AB" w:rsidRPr="00A4759E" w:rsidRDefault="005E49AB" w:rsidP="005E49AB">
            <w:pPr>
              <w:spacing w:after="0" w:line="240" w:lineRule="auto"/>
              <w:rPr>
                <w:rFonts w:ascii="Calibri" w:eastAsia="Times New Roman" w:hAnsi="Calibri" w:cs="Calibri"/>
                <w:kern w:val="0"/>
                <w:lang w:eastAsia="es-CL"/>
                <w14:ligatures w14:val="none"/>
              </w:rPr>
            </w:pPr>
            <w:r>
              <w:t>Creación de reservas</w:t>
            </w:r>
          </w:p>
        </w:tc>
        <w:tc>
          <w:tcPr>
            <w:tcW w:w="0" w:type="auto"/>
            <w:shd w:val="clear" w:color="auto" w:fill="FAE2D5" w:themeFill="accent2" w:themeFillTint="33"/>
            <w:vAlign w:val="center"/>
            <w:hideMark/>
          </w:tcPr>
          <w:p w14:paraId="2F55243B" w14:textId="363421C9" w:rsidR="005E49AB" w:rsidRPr="00A4759E" w:rsidRDefault="005E49AB" w:rsidP="005E49AB">
            <w:pPr>
              <w:spacing w:after="0" w:line="240" w:lineRule="auto"/>
              <w:rPr>
                <w:rFonts w:ascii="Calibri" w:eastAsia="Times New Roman" w:hAnsi="Calibri" w:cs="Calibri"/>
                <w:kern w:val="0"/>
                <w:lang w:eastAsia="es-CL"/>
                <w14:ligatures w14:val="none"/>
              </w:rPr>
            </w:pPr>
            <w:r>
              <w:t>La aplicación debe permitir la creación de reservas entre clienta y trabajadora para coordinar la prestación de un servicio.</w:t>
            </w:r>
          </w:p>
        </w:tc>
      </w:tr>
      <w:tr w:rsidR="005E49AB" w:rsidRPr="00A4759E" w14:paraId="7D162FC9" w14:textId="77777777" w:rsidTr="00803650">
        <w:trPr>
          <w:tblCellSpacing w:w="15" w:type="dxa"/>
        </w:trPr>
        <w:tc>
          <w:tcPr>
            <w:tcW w:w="0" w:type="auto"/>
            <w:shd w:val="clear" w:color="auto" w:fill="FAE2D5" w:themeFill="accent2" w:themeFillTint="33"/>
            <w:vAlign w:val="center"/>
            <w:hideMark/>
          </w:tcPr>
          <w:p w14:paraId="07986F0D" w14:textId="03581C72" w:rsidR="005E49AB" w:rsidRPr="00A4759E" w:rsidRDefault="005E49AB" w:rsidP="005E49AB">
            <w:pPr>
              <w:spacing w:after="0" w:line="240" w:lineRule="auto"/>
              <w:rPr>
                <w:rFonts w:ascii="Calibri" w:eastAsia="Times New Roman" w:hAnsi="Calibri" w:cs="Calibri"/>
                <w:kern w:val="0"/>
                <w:lang w:eastAsia="es-CL"/>
                <w14:ligatures w14:val="none"/>
              </w:rPr>
            </w:pPr>
            <w:r>
              <w:t>RF-022</w:t>
            </w:r>
          </w:p>
        </w:tc>
        <w:tc>
          <w:tcPr>
            <w:tcW w:w="0" w:type="auto"/>
            <w:shd w:val="clear" w:color="auto" w:fill="FAE2D5" w:themeFill="accent2" w:themeFillTint="33"/>
            <w:vAlign w:val="center"/>
            <w:hideMark/>
          </w:tcPr>
          <w:p w14:paraId="7DE8F898" w14:textId="7076ACEA" w:rsidR="005E49AB" w:rsidRPr="00A4759E" w:rsidRDefault="005E49AB" w:rsidP="005E49AB">
            <w:pPr>
              <w:spacing w:after="0" w:line="240" w:lineRule="auto"/>
              <w:rPr>
                <w:rFonts w:ascii="Calibri" w:eastAsia="Times New Roman" w:hAnsi="Calibri" w:cs="Calibri"/>
                <w:kern w:val="0"/>
                <w:lang w:eastAsia="es-CL"/>
                <w14:ligatures w14:val="none"/>
              </w:rPr>
            </w:pPr>
            <w:r>
              <w:t>Reserva</w:t>
            </w:r>
          </w:p>
        </w:tc>
        <w:tc>
          <w:tcPr>
            <w:tcW w:w="0" w:type="auto"/>
            <w:shd w:val="clear" w:color="auto" w:fill="FAE2D5" w:themeFill="accent2" w:themeFillTint="33"/>
            <w:vAlign w:val="center"/>
            <w:hideMark/>
          </w:tcPr>
          <w:p w14:paraId="6D95EC3B" w14:textId="583510A9" w:rsidR="005E49AB" w:rsidRPr="00A4759E" w:rsidRDefault="005E49AB" w:rsidP="005E49AB">
            <w:pPr>
              <w:spacing w:after="0" w:line="240" w:lineRule="auto"/>
              <w:rPr>
                <w:rFonts w:ascii="Calibri" w:eastAsia="Times New Roman" w:hAnsi="Calibri" w:cs="Calibri"/>
                <w:kern w:val="0"/>
                <w:lang w:eastAsia="es-CL"/>
                <w14:ligatures w14:val="none"/>
              </w:rPr>
            </w:pPr>
            <w:r>
              <w:t>Gestión de estado de reserva</w:t>
            </w:r>
          </w:p>
        </w:tc>
        <w:tc>
          <w:tcPr>
            <w:tcW w:w="0" w:type="auto"/>
            <w:shd w:val="clear" w:color="auto" w:fill="FAE2D5" w:themeFill="accent2" w:themeFillTint="33"/>
            <w:vAlign w:val="center"/>
            <w:hideMark/>
          </w:tcPr>
          <w:p w14:paraId="2B948DF1" w14:textId="04B66EF6" w:rsidR="005E49AB" w:rsidRPr="00A4759E" w:rsidRDefault="005E49AB" w:rsidP="005E49AB">
            <w:pPr>
              <w:spacing w:after="0" w:line="240" w:lineRule="auto"/>
              <w:rPr>
                <w:rFonts w:ascii="Calibri" w:eastAsia="Times New Roman" w:hAnsi="Calibri" w:cs="Calibri"/>
                <w:kern w:val="0"/>
                <w:lang w:eastAsia="es-CL"/>
                <w14:ligatures w14:val="none"/>
              </w:rPr>
            </w:pPr>
            <w:r>
              <w:t>La aplicación debe permitir actualizar el estado de una reserva según su ciclo de vida, incluyendo aceptación, rechazo y finalización.</w:t>
            </w:r>
          </w:p>
        </w:tc>
      </w:tr>
    </w:tbl>
    <w:p w14:paraId="123721DF" w14:textId="77777777" w:rsidR="00803650" w:rsidRPr="00A4759E" w:rsidRDefault="00803650" w:rsidP="00803650">
      <w:pPr>
        <w:rPr>
          <w:rFonts w:ascii="Calibri" w:hAnsi="Calibri" w:cs="Calibri"/>
        </w:rPr>
      </w:pPr>
    </w:p>
    <w:p w14:paraId="58EB93E7" w14:textId="24778666" w:rsidR="003D100A" w:rsidRPr="00A4759E" w:rsidRDefault="003D100A" w:rsidP="00803650">
      <w:pPr>
        <w:rPr>
          <w:rFonts w:ascii="Calibri" w:hAnsi="Calibri" w:cs="Calibri"/>
          <w:b/>
          <w:bCs/>
          <w:color w:val="77206D" w:themeColor="accent5" w:themeShade="BF"/>
          <w:sz w:val="32"/>
          <w:szCs w:val="32"/>
        </w:rPr>
      </w:pPr>
      <w:r w:rsidRPr="00A4759E">
        <w:rPr>
          <w:rFonts w:ascii="Calibri" w:hAnsi="Calibri" w:cs="Calibri"/>
          <w:b/>
          <w:bCs/>
          <w:color w:val="77206D" w:themeColor="accent5" w:themeShade="BF"/>
          <w:sz w:val="32"/>
          <w:szCs w:val="32"/>
        </w:rPr>
        <w:t xml:space="preserve">Tabla Requisitos No Funcionales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2"/>
        <w:gridCol w:w="1606"/>
        <w:gridCol w:w="1969"/>
        <w:gridCol w:w="4621"/>
      </w:tblGrid>
      <w:tr w:rsidR="003D100A" w:rsidRPr="00A4759E" w14:paraId="78FD1ED7" w14:textId="77777777" w:rsidTr="003D100A">
        <w:trPr>
          <w:tblHeader/>
          <w:tblCellSpacing w:w="15" w:type="dxa"/>
        </w:trPr>
        <w:tc>
          <w:tcPr>
            <w:tcW w:w="0" w:type="auto"/>
            <w:shd w:val="clear" w:color="auto" w:fill="501549" w:themeFill="accent5" w:themeFillShade="80"/>
            <w:vAlign w:val="center"/>
            <w:hideMark/>
          </w:tcPr>
          <w:p w14:paraId="169EBCF9" w14:textId="77777777" w:rsidR="003D100A" w:rsidRPr="00A4759E" w:rsidRDefault="003D100A" w:rsidP="003D100A">
            <w:pPr>
              <w:jc w:val="center"/>
              <w:rPr>
                <w:rFonts w:ascii="Calibri" w:hAnsi="Calibri" w:cs="Calibri"/>
                <w:b/>
                <w:bCs/>
              </w:rPr>
            </w:pPr>
            <w:r w:rsidRPr="00A4759E">
              <w:rPr>
                <w:rFonts w:ascii="Calibri" w:hAnsi="Calibri" w:cs="Calibri"/>
                <w:b/>
                <w:bCs/>
              </w:rPr>
              <w:t>ID</w:t>
            </w:r>
          </w:p>
        </w:tc>
        <w:tc>
          <w:tcPr>
            <w:tcW w:w="0" w:type="auto"/>
            <w:shd w:val="clear" w:color="auto" w:fill="501549" w:themeFill="accent5" w:themeFillShade="80"/>
            <w:vAlign w:val="center"/>
            <w:hideMark/>
          </w:tcPr>
          <w:p w14:paraId="62C45A1F" w14:textId="77777777" w:rsidR="003D100A" w:rsidRPr="00A4759E" w:rsidRDefault="003D100A" w:rsidP="003D100A">
            <w:pPr>
              <w:jc w:val="center"/>
              <w:rPr>
                <w:rFonts w:ascii="Calibri" w:hAnsi="Calibri" w:cs="Calibri"/>
                <w:b/>
                <w:bCs/>
              </w:rPr>
            </w:pPr>
            <w:r w:rsidRPr="00A4759E">
              <w:rPr>
                <w:rFonts w:ascii="Calibri" w:hAnsi="Calibri" w:cs="Calibri"/>
                <w:b/>
                <w:bCs/>
              </w:rPr>
              <w:t>Categoría</w:t>
            </w:r>
          </w:p>
        </w:tc>
        <w:tc>
          <w:tcPr>
            <w:tcW w:w="0" w:type="auto"/>
            <w:shd w:val="clear" w:color="auto" w:fill="501549" w:themeFill="accent5" w:themeFillShade="80"/>
            <w:vAlign w:val="center"/>
            <w:hideMark/>
          </w:tcPr>
          <w:p w14:paraId="21C243E9" w14:textId="77777777" w:rsidR="003D100A" w:rsidRPr="00A4759E" w:rsidRDefault="003D100A" w:rsidP="003D100A">
            <w:pPr>
              <w:jc w:val="center"/>
              <w:rPr>
                <w:rFonts w:ascii="Calibri" w:hAnsi="Calibri" w:cs="Calibri"/>
                <w:b/>
                <w:bCs/>
              </w:rPr>
            </w:pPr>
            <w:r w:rsidRPr="00A4759E">
              <w:rPr>
                <w:rFonts w:ascii="Calibri" w:hAnsi="Calibri" w:cs="Calibri"/>
                <w:b/>
                <w:bCs/>
              </w:rPr>
              <w:t>Nombre del requisito</w:t>
            </w:r>
          </w:p>
        </w:tc>
        <w:tc>
          <w:tcPr>
            <w:tcW w:w="0" w:type="auto"/>
            <w:shd w:val="clear" w:color="auto" w:fill="501549" w:themeFill="accent5" w:themeFillShade="80"/>
            <w:vAlign w:val="center"/>
            <w:hideMark/>
          </w:tcPr>
          <w:p w14:paraId="34B403A8" w14:textId="77777777" w:rsidR="003D100A" w:rsidRPr="00A4759E" w:rsidRDefault="003D100A" w:rsidP="003D100A">
            <w:pPr>
              <w:jc w:val="center"/>
              <w:rPr>
                <w:rFonts w:ascii="Calibri" w:hAnsi="Calibri" w:cs="Calibri"/>
                <w:b/>
                <w:bCs/>
              </w:rPr>
            </w:pPr>
            <w:r w:rsidRPr="00A4759E">
              <w:rPr>
                <w:rFonts w:ascii="Calibri" w:hAnsi="Calibri" w:cs="Calibri"/>
                <w:b/>
                <w:bCs/>
              </w:rPr>
              <w:t>Descripción</w:t>
            </w:r>
          </w:p>
        </w:tc>
      </w:tr>
      <w:tr w:rsidR="003D100A" w:rsidRPr="00A4759E" w14:paraId="5EB5D62E" w14:textId="77777777" w:rsidTr="003D100A">
        <w:trPr>
          <w:tblCellSpacing w:w="15" w:type="dxa"/>
        </w:trPr>
        <w:tc>
          <w:tcPr>
            <w:tcW w:w="0" w:type="auto"/>
            <w:shd w:val="clear" w:color="auto" w:fill="FAE2D5" w:themeFill="accent2" w:themeFillTint="33"/>
            <w:vAlign w:val="center"/>
            <w:hideMark/>
          </w:tcPr>
          <w:p w14:paraId="21952401" w14:textId="77777777" w:rsidR="003D100A" w:rsidRPr="00A4759E" w:rsidRDefault="003D100A" w:rsidP="003D100A">
            <w:pPr>
              <w:rPr>
                <w:rFonts w:ascii="Calibri" w:hAnsi="Calibri" w:cs="Calibri"/>
              </w:rPr>
            </w:pPr>
            <w:r w:rsidRPr="00A4759E">
              <w:rPr>
                <w:rFonts w:ascii="Calibri" w:hAnsi="Calibri" w:cs="Calibri"/>
              </w:rPr>
              <w:t>RNF-001</w:t>
            </w:r>
          </w:p>
        </w:tc>
        <w:tc>
          <w:tcPr>
            <w:tcW w:w="0" w:type="auto"/>
            <w:shd w:val="clear" w:color="auto" w:fill="FAE2D5" w:themeFill="accent2" w:themeFillTint="33"/>
            <w:vAlign w:val="center"/>
            <w:hideMark/>
          </w:tcPr>
          <w:p w14:paraId="7193049D" w14:textId="77777777" w:rsidR="003D100A" w:rsidRPr="00A4759E" w:rsidRDefault="003D100A" w:rsidP="003D100A">
            <w:pPr>
              <w:rPr>
                <w:rFonts w:ascii="Calibri" w:hAnsi="Calibri" w:cs="Calibri"/>
              </w:rPr>
            </w:pPr>
            <w:r w:rsidRPr="00A4759E">
              <w:rPr>
                <w:rFonts w:ascii="Calibri" w:hAnsi="Calibri" w:cs="Calibri"/>
              </w:rPr>
              <w:t>Usabilidad</w:t>
            </w:r>
          </w:p>
        </w:tc>
        <w:tc>
          <w:tcPr>
            <w:tcW w:w="0" w:type="auto"/>
            <w:shd w:val="clear" w:color="auto" w:fill="FAE2D5" w:themeFill="accent2" w:themeFillTint="33"/>
            <w:vAlign w:val="center"/>
            <w:hideMark/>
          </w:tcPr>
          <w:p w14:paraId="3024FB77" w14:textId="77777777" w:rsidR="003D100A" w:rsidRPr="00A4759E" w:rsidRDefault="003D100A" w:rsidP="003D100A">
            <w:pPr>
              <w:rPr>
                <w:rFonts w:ascii="Calibri" w:hAnsi="Calibri" w:cs="Calibri"/>
              </w:rPr>
            </w:pPr>
            <w:r w:rsidRPr="00A4759E">
              <w:rPr>
                <w:rFonts w:ascii="Calibri" w:hAnsi="Calibri" w:cs="Calibri"/>
              </w:rPr>
              <w:t>Interfaz clara e intuitiva</w:t>
            </w:r>
          </w:p>
        </w:tc>
        <w:tc>
          <w:tcPr>
            <w:tcW w:w="0" w:type="auto"/>
            <w:shd w:val="clear" w:color="auto" w:fill="FAE2D5" w:themeFill="accent2" w:themeFillTint="33"/>
            <w:vAlign w:val="center"/>
            <w:hideMark/>
          </w:tcPr>
          <w:p w14:paraId="15CFC499" w14:textId="77777777" w:rsidR="003D100A" w:rsidRPr="00A4759E" w:rsidRDefault="003D100A" w:rsidP="003D100A">
            <w:pPr>
              <w:rPr>
                <w:rFonts w:ascii="Calibri" w:hAnsi="Calibri" w:cs="Calibri"/>
              </w:rPr>
            </w:pPr>
            <w:r w:rsidRPr="00A4759E">
              <w:rPr>
                <w:rFonts w:ascii="Calibri" w:hAnsi="Calibri" w:cs="Calibri"/>
              </w:rPr>
              <w:t>La aplicación debe presentar una interfaz comprensible, ordenada y fácil de utilizar para usuarias con distintos niveles de experiencia digital.</w:t>
            </w:r>
          </w:p>
        </w:tc>
      </w:tr>
      <w:tr w:rsidR="003D100A" w:rsidRPr="00A4759E" w14:paraId="73125F99" w14:textId="77777777" w:rsidTr="003D100A">
        <w:trPr>
          <w:tblCellSpacing w:w="15" w:type="dxa"/>
        </w:trPr>
        <w:tc>
          <w:tcPr>
            <w:tcW w:w="0" w:type="auto"/>
            <w:shd w:val="clear" w:color="auto" w:fill="FAE2D5" w:themeFill="accent2" w:themeFillTint="33"/>
            <w:vAlign w:val="center"/>
            <w:hideMark/>
          </w:tcPr>
          <w:p w14:paraId="00E6902F" w14:textId="77777777" w:rsidR="003D100A" w:rsidRPr="00A4759E" w:rsidRDefault="003D100A" w:rsidP="003D100A">
            <w:pPr>
              <w:rPr>
                <w:rFonts w:ascii="Calibri" w:hAnsi="Calibri" w:cs="Calibri"/>
              </w:rPr>
            </w:pPr>
            <w:r w:rsidRPr="00A4759E">
              <w:rPr>
                <w:rFonts w:ascii="Calibri" w:hAnsi="Calibri" w:cs="Calibri"/>
              </w:rPr>
              <w:t>RNF-002</w:t>
            </w:r>
          </w:p>
        </w:tc>
        <w:tc>
          <w:tcPr>
            <w:tcW w:w="0" w:type="auto"/>
            <w:shd w:val="clear" w:color="auto" w:fill="FAE2D5" w:themeFill="accent2" w:themeFillTint="33"/>
            <w:vAlign w:val="center"/>
            <w:hideMark/>
          </w:tcPr>
          <w:p w14:paraId="28361D03" w14:textId="77777777" w:rsidR="003D100A" w:rsidRPr="00A4759E" w:rsidRDefault="003D100A" w:rsidP="003D100A">
            <w:pPr>
              <w:rPr>
                <w:rFonts w:ascii="Calibri" w:hAnsi="Calibri" w:cs="Calibri"/>
              </w:rPr>
            </w:pPr>
            <w:r w:rsidRPr="00A4759E">
              <w:rPr>
                <w:rFonts w:ascii="Calibri" w:hAnsi="Calibri" w:cs="Calibri"/>
              </w:rPr>
              <w:t>Usabilidad</w:t>
            </w:r>
          </w:p>
        </w:tc>
        <w:tc>
          <w:tcPr>
            <w:tcW w:w="0" w:type="auto"/>
            <w:shd w:val="clear" w:color="auto" w:fill="FAE2D5" w:themeFill="accent2" w:themeFillTint="33"/>
            <w:vAlign w:val="center"/>
            <w:hideMark/>
          </w:tcPr>
          <w:p w14:paraId="3F03CFF0" w14:textId="77777777" w:rsidR="003D100A" w:rsidRPr="00A4759E" w:rsidRDefault="003D100A" w:rsidP="003D100A">
            <w:pPr>
              <w:rPr>
                <w:rFonts w:ascii="Calibri" w:hAnsi="Calibri" w:cs="Calibri"/>
              </w:rPr>
            </w:pPr>
            <w:r w:rsidRPr="00A4759E">
              <w:rPr>
                <w:rFonts w:ascii="Calibri" w:hAnsi="Calibri" w:cs="Calibri"/>
              </w:rPr>
              <w:t>Diseño responsivo</w:t>
            </w:r>
          </w:p>
        </w:tc>
        <w:tc>
          <w:tcPr>
            <w:tcW w:w="0" w:type="auto"/>
            <w:shd w:val="clear" w:color="auto" w:fill="FAE2D5" w:themeFill="accent2" w:themeFillTint="33"/>
            <w:vAlign w:val="center"/>
            <w:hideMark/>
          </w:tcPr>
          <w:p w14:paraId="104CF2FC" w14:textId="77777777" w:rsidR="003D100A" w:rsidRPr="00A4759E" w:rsidRDefault="003D100A" w:rsidP="003D100A">
            <w:pPr>
              <w:rPr>
                <w:rFonts w:ascii="Calibri" w:hAnsi="Calibri" w:cs="Calibri"/>
              </w:rPr>
            </w:pPr>
            <w:r w:rsidRPr="00A4759E">
              <w:rPr>
                <w:rFonts w:ascii="Calibri" w:hAnsi="Calibri" w:cs="Calibri"/>
              </w:rPr>
              <w:t>La aplicación debe adaptarse correctamente a distintos tamaños de pantalla, priorizando una experiencia web responsiva.</w:t>
            </w:r>
          </w:p>
        </w:tc>
      </w:tr>
      <w:tr w:rsidR="003D100A" w:rsidRPr="00A4759E" w14:paraId="0069889E" w14:textId="77777777" w:rsidTr="003D100A">
        <w:trPr>
          <w:tblCellSpacing w:w="15" w:type="dxa"/>
        </w:trPr>
        <w:tc>
          <w:tcPr>
            <w:tcW w:w="0" w:type="auto"/>
            <w:shd w:val="clear" w:color="auto" w:fill="FAE2D5" w:themeFill="accent2" w:themeFillTint="33"/>
            <w:vAlign w:val="center"/>
            <w:hideMark/>
          </w:tcPr>
          <w:p w14:paraId="22EA5750" w14:textId="77777777" w:rsidR="003D100A" w:rsidRPr="00A4759E" w:rsidRDefault="003D100A" w:rsidP="003D100A">
            <w:pPr>
              <w:rPr>
                <w:rFonts w:ascii="Calibri" w:hAnsi="Calibri" w:cs="Calibri"/>
              </w:rPr>
            </w:pPr>
            <w:r w:rsidRPr="00A4759E">
              <w:rPr>
                <w:rFonts w:ascii="Calibri" w:hAnsi="Calibri" w:cs="Calibri"/>
              </w:rPr>
              <w:t>RNF-003</w:t>
            </w:r>
          </w:p>
        </w:tc>
        <w:tc>
          <w:tcPr>
            <w:tcW w:w="0" w:type="auto"/>
            <w:shd w:val="clear" w:color="auto" w:fill="FAE2D5" w:themeFill="accent2" w:themeFillTint="33"/>
            <w:vAlign w:val="center"/>
            <w:hideMark/>
          </w:tcPr>
          <w:p w14:paraId="13244CBD" w14:textId="77777777" w:rsidR="003D100A" w:rsidRPr="00A4759E" w:rsidRDefault="003D100A" w:rsidP="003D100A">
            <w:pPr>
              <w:rPr>
                <w:rFonts w:ascii="Calibri" w:hAnsi="Calibri" w:cs="Calibri"/>
              </w:rPr>
            </w:pPr>
            <w:r w:rsidRPr="00A4759E">
              <w:rPr>
                <w:rFonts w:ascii="Calibri" w:hAnsi="Calibri" w:cs="Calibri"/>
              </w:rPr>
              <w:t>Rendimiento</w:t>
            </w:r>
          </w:p>
        </w:tc>
        <w:tc>
          <w:tcPr>
            <w:tcW w:w="0" w:type="auto"/>
            <w:shd w:val="clear" w:color="auto" w:fill="FAE2D5" w:themeFill="accent2" w:themeFillTint="33"/>
            <w:vAlign w:val="center"/>
            <w:hideMark/>
          </w:tcPr>
          <w:p w14:paraId="72A0BCBC" w14:textId="77777777" w:rsidR="003D100A" w:rsidRPr="00A4759E" w:rsidRDefault="003D100A" w:rsidP="003D100A">
            <w:pPr>
              <w:rPr>
                <w:rFonts w:ascii="Calibri" w:hAnsi="Calibri" w:cs="Calibri"/>
              </w:rPr>
            </w:pPr>
            <w:r w:rsidRPr="00A4759E">
              <w:rPr>
                <w:rFonts w:ascii="Calibri" w:hAnsi="Calibri" w:cs="Calibri"/>
              </w:rPr>
              <w:t>Tiempo de carga aceptable</w:t>
            </w:r>
          </w:p>
        </w:tc>
        <w:tc>
          <w:tcPr>
            <w:tcW w:w="0" w:type="auto"/>
            <w:shd w:val="clear" w:color="auto" w:fill="FAE2D5" w:themeFill="accent2" w:themeFillTint="33"/>
            <w:vAlign w:val="center"/>
            <w:hideMark/>
          </w:tcPr>
          <w:p w14:paraId="1B755C7B" w14:textId="77777777" w:rsidR="003D100A" w:rsidRPr="00A4759E" w:rsidRDefault="003D100A" w:rsidP="003D100A">
            <w:pPr>
              <w:rPr>
                <w:rFonts w:ascii="Calibri" w:hAnsi="Calibri" w:cs="Calibri"/>
              </w:rPr>
            </w:pPr>
            <w:r w:rsidRPr="00A4759E">
              <w:rPr>
                <w:rFonts w:ascii="Calibri" w:hAnsi="Calibri" w:cs="Calibri"/>
              </w:rPr>
              <w:t>La aplicación debe cargar sus vistas principales en tiempos adecuados para no afectar la experiencia de navegación.</w:t>
            </w:r>
          </w:p>
        </w:tc>
      </w:tr>
      <w:tr w:rsidR="003D100A" w:rsidRPr="00A4759E" w14:paraId="01DF2AF0" w14:textId="77777777" w:rsidTr="003D100A">
        <w:trPr>
          <w:tblCellSpacing w:w="15" w:type="dxa"/>
        </w:trPr>
        <w:tc>
          <w:tcPr>
            <w:tcW w:w="0" w:type="auto"/>
            <w:shd w:val="clear" w:color="auto" w:fill="FAE2D5" w:themeFill="accent2" w:themeFillTint="33"/>
            <w:vAlign w:val="center"/>
            <w:hideMark/>
          </w:tcPr>
          <w:p w14:paraId="6BAAD622" w14:textId="77777777" w:rsidR="003D100A" w:rsidRPr="00A4759E" w:rsidRDefault="003D100A" w:rsidP="003D100A">
            <w:pPr>
              <w:rPr>
                <w:rFonts w:ascii="Calibri" w:hAnsi="Calibri" w:cs="Calibri"/>
              </w:rPr>
            </w:pPr>
            <w:r w:rsidRPr="00A4759E">
              <w:rPr>
                <w:rFonts w:ascii="Calibri" w:hAnsi="Calibri" w:cs="Calibri"/>
              </w:rPr>
              <w:t>RNF-004</w:t>
            </w:r>
          </w:p>
        </w:tc>
        <w:tc>
          <w:tcPr>
            <w:tcW w:w="0" w:type="auto"/>
            <w:shd w:val="clear" w:color="auto" w:fill="FAE2D5" w:themeFill="accent2" w:themeFillTint="33"/>
            <w:vAlign w:val="center"/>
            <w:hideMark/>
          </w:tcPr>
          <w:p w14:paraId="13E5D429" w14:textId="77777777" w:rsidR="003D100A" w:rsidRPr="00A4759E" w:rsidRDefault="003D100A" w:rsidP="003D100A">
            <w:pPr>
              <w:rPr>
                <w:rFonts w:ascii="Calibri" w:hAnsi="Calibri" w:cs="Calibri"/>
              </w:rPr>
            </w:pPr>
            <w:r w:rsidRPr="00A4759E">
              <w:rPr>
                <w:rFonts w:ascii="Calibri" w:hAnsi="Calibri" w:cs="Calibri"/>
              </w:rPr>
              <w:t>Rendimiento</w:t>
            </w:r>
          </w:p>
        </w:tc>
        <w:tc>
          <w:tcPr>
            <w:tcW w:w="0" w:type="auto"/>
            <w:shd w:val="clear" w:color="auto" w:fill="FAE2D5" w:themeFill="accent2" w:themeFillTint="33"/>
            <w:vAlign w:val="center"/>
            <w:hideMark/>
          </w:tcPr>
          <w:p w14:paraId="7308E9DB" w14:textId="77777777" w:rsidR="003D100A" w:rsidRPr="00A4759E" w:rsidRDefault="003D100A" w:rsidP="003D100A">
            <w:pPr>
              <w:rPr>
                <w:rFonts w:ascii="Calibri" w:hAnsi="Calibri" w:cs="Calibri"/>
              </w:rPr>
            </w:pPr>
            <w:r w:rsidRPr="00A4759E">
              <w:rPr>
                <w:rFonts w:ascii="Calibri" w:hAnsi="Calibri" w:cs="Calibri"/>
              </w:rPr>
              <w:t>Respuesta eficiente del sistema</w:t>
            </w:r>
          </w:p>
        </w:tc>
        <w:tc>
          <w:tcPr>
            <w:tcW w:w="0" w:type="auto"/>
            <w:shd w:val="clear" w:color="auto" w:fill="FAE2D5" w:themeFill="accent2" w:themeFillTint="33"/>
            <w:vAlign w:val="center"/>
            <w:hideMark/>
          </w:tcPr>
          <w:p w14:paraId="380062E8" w14:textId="77777777" w:rsidR="003D100A" w:rsidRPr="00A4759E" w:rsidRDefault="003D100A" w:rsidP="003D100A">
            <w:pPr>
              <w:rPr>
                <w:rFonts w:ascii="Calibri" w:hAnsi="Calibri" w:cs="Calibri"/>
              </w:rPr>
            </w:pPr>
            <w:r w:rsidRPr="00A4759E">
              <w:rPr>
                <w:rFonts w:ascii="Calibri" w:hAnsi="Calibri" w:cs="Calibri"/>
              </w:rPr>
              <w:t>El sistema debe responder de forma fluida a las acciones principales de registro, autenticación y visualización de perfiles.</w:t>
            </w:r>
          </w:p>
        </w:tc>
      </w:tr>
      <w:tr w:rsidR="003D100A" w:rsidRPr="00A4759E" w14:paraId="026EAA9C" w14:textId="77777777" w:rsidTr="003D100A">
        <w:trPr>
          <w:tblCellSpacing w:w="15" w:type="dxa"/>
        </w:trPr>
        <w:tc>
          <w:tcPr>
            <w:tcW w:w="0" w:type="auto"/>
            <w:shd w:val="clear" w:color="auto" w:fill="FAE2D5" w:themeFill="accent2" w:themeFillTint="33"/>
            <w:vAlign w:val="center"/>
            <w:hideMark/>
          </w:tcPr>
          <w:p w14:paraId="697EE5B1" w14:textId="77777777" w:rsidR="003D100A" w:rsidRPr="00A4759E" w:rsidRDefault="003D100A" w:rsidP="003D100A">
            <w:pPr>
              <w:rPr>
                <w:rFonts w:ascii="Calibri" w:hAnsi="Calibri" w:cs="Calibri"/>
              </w:rPr>
            </w:pPr>
            <w:r w:rsidRPr="00A4759E">
              <w:rPr>
                <w:rFonts w:ascii="Calibri" w:hAnsi="Calibri" w:cs="Calibri"/>
              </w:rPr>
              <w:lastRenderedPageBreak/>
              <w:t>RNF-005</w:t>
            </w:r>
          </w:p>
        </w:tc>
        <w:tc>
          <w:tcPr>
            <w:tcW w:w="0" w:type="auto"/>
            <w:shd w:val="clear" w:color="auto" w:fill="FAE2D5" w:themeFill="accent2" w:themeFillTint="33"/>
            <w:vAlign w:val="center"/>
            <w:hideMark/>
          </w:tcPr>
          <w:p w14:paraId="443EB376" w14:textId="77777777" w:rsidR="003D100A" w:rsidRPr="00A4759E" w:rsidRDefault="003D100A" w:rsidP="003D100A">
            <w:pPr>
              <w:rPr>
                <w:rFonts w:ascii="Calibri" w:hAnsi="Calibri" w:cs="Calibri"/>
              </w:rPr>
            </w:pPr>
            <w:r w:rsidRPr="00A4759E">
              <w:rPr>
                <w:rFonts w:ascii="Calibri" w:hAnsi="Calibri" w:cs="Calibri"/>
              </w:rPr>
              <w:t>Disponibilidad</w:t>
            </w:r>
          </w:p>
        </w:tc>
        <w:tc>
          <w:tcPr>
            <w:tcW w:w="0" w:type="auto"/>
            <w:shd w:val="clear" w:color="auto" w:fill="FAE2D5" w:themeFill="accent2" w:themeFillTint="33"/>
            <w:vAlign w:val="center"/>
            <w:hideMark/>
          </w:tcPr>
          <w:p w14:paraId="34777F86" w14:textId="77777777" w:rsidR="003D100A" w:rsidRPr="00A4759E" w:rsidRDefault="003D100A" w:rsidP="003D100A">
            <w:pPr>
              <w:rPr>
                <w:rFonts w:ascii="Calibri" w:hAnsi="Calibri" w:cs="Calibri"/>
              </w:rPr>
            </w:pPr>
            <w:r w:rsidRPr="00A4759E">
              <w:rPr>
                <w:rFonts w:ascii="Calibri" w:hAnsi="Calibri" w:cs="Calibri"/>
              </w:rPr>
              <w:t>Acceso remoto a la plataforma</w:t>
            </w:r>
          </w:p>
        </w:tc>
        <w:tc>
          <w:tcPr>
            <w:tcW w:w="0" w:type="auto"/>
            <w:shd w:val="clear" w:color="auto" w:fill="FAE2D5" w:themeFill="accent2" w:themeFillTint="33"/>
            <w:vAlign w:val="center"/>
            <w:hideMark/>
          </w:tcPr>
          <w:p w14:paraId="6764005C" w14:textId="77777777" w:rsidR="003D100A" w:rsidRPr="00A4759E" w:rsidRDefault="003D100A" w:rsidP="003D100A">
            <w:pPr>
              <w:rPr>
                <w:rFonts w:ascii="Calibri" w:hAnsi="Calibri" w:cs="Calibri"/>
              </w:rPr>
            </w:pPr>
            <w:r w:rsidRPr="00A4759E">
              <w:rPr>
                <w:rFonts w:ascii="Calibri" w:hAnsi="Calibri" w:cs="Calibri"/>
              </w:rPr>
              <w:t xml:space="preserve">La solución debe poder ser utilizada de forma remota mediante conexión a internet, bajo una arquitectura </w:t>
            </w:r>
            <w:proofErr w:type="spellStart"/>
            <w:r w:rsidRPr="00A4759E">
              <w:rPr>
                <w:rFonts w:ascii="Calibri" w:hAnsi="Calibri" w:cs="Calibri"/>
              </w:rPr>
              <w:t>cloud</w:t>
            </w:r>
            <w:proofErr w:type="spellEnd"/>
            <w:r w:rsidRPr="00A4759E">
              <w:rPr>
                <w:rFonts w:ascii="Calibri" w:hAnsi="Calibri" w:cs="Calibri"/>
              </w:rPr>
              <w:t>.</w:t>
            </w:r>
          </w:p>
        </w:tc>
      </w:tr>
      <w:tr w:rsidR="003D100A" w:rsidRPr="00A4759E" w14:paraId="4DCEE74C" w14:textId="77777777" w:rsidTr="003D100A">
        <w:trPr>
          <w:tblCellSpacing w:w="15" w:type="dxa"/>
        </w:trPr>
        <w:tc>
          <w:tcPr>
            <w:tcW w:w="0" w:type="auto"/>
            <w:shd w:val="clear" w:color="auto" w:fill="FAE2D5" w:themeFill="accent2" w:themeFillTint="33"/>
            <w:vAlign w:val="center"/>
            <w:hideMark/>
          </w:tcPr>
          <w:p w14:paraId="6A93C656" w14:textId="77777777" w:rsidR="003D100A" w:rsidRPr="00A4759E" w:rsidRDefault="003D100A" w:rsidP="003D100A">
            <w:pPr>
              <w:rPr>
                <w:rFonts w:ascii="Calibri" w:hAnsi="Calibri" w:cs="Calibri"/>
              </w:rPr>
            </w:pPr>
            <w:r w:rsidRPr="00A4759E">
              <w:rPr>
                <w:rFonts w:ascii="Calibri" w:hAnsi="Calibri" w:cs="Calibri"/>
              </w:rPr>
              <w:t>RNF-006</w:t>
            </w:r>
          </w:p>
        </w:tc>
        <w:tc>
          <w:tcPr>
            <w:tcW w:w="0" w:type="auto"/>
            <w:shd w:val="clear" w:color="auto" w:fill="FAE2D5" w:themeFill="accent2" w:themeFillTint="33"/>
            <w:vAlign w:val="center"/>
            <w:hideMark/>
          </w:tcPr>
          <w:p w14:paraId="422CBCC4" w14:textId="77777777" w:rsidR="003D100A" w:rsidRPr="00A4759E" w:rsidRDefault="003D100A" w:rsidP="003D100A">
            <w:pPr>
              <w:rPr>
                <w:rFonts w:ascii="Calibri" w:hAnsi="Calibri" w:cs="Calibri"/>
              </w:rPr>
            </w:pPr>
            <w:r w:rsidRPr="00A4759E">
              <w:rPr>
                <w:rFonts w:ascii="Calibri" w:hAnsi="Calibri" w:cs="Calibri"/>
              </w:rPr>
              <w:t>Seguridad</w:t>
            </w:r>
          </w:p>
        </w:tc>
        <w:tc>
          <w:tcPr>
            <w:tcW w:w="0" w:type="auto"/>
            <w:shd w:val="clear" w:color="auto" w:fill="FAE2D5" w:themeFill="accent2" w:themeFillTint="33"/>
            <w:vAlign w:val="center"/>
            <w:hideMark/>
          </w:tcPr>
          <w:p w14:paraId="49528EC8" w14:textId="77777777" w:rsidR="003D100A" w:rsidRPr="00A4759E" w:rsidRDefault="003D100A" w:rsidP="003D100A">
            <w:pPr>
              <w:rPr>
                <w:rFonts w:ascii="Calibri" w:hAnsi="Calibri" w:cs="Calibri"/>
              </w:rPr>
            </w:pPr>
            <w:r w:rsidRPr="00A4759E">
              <w:rPr>
                <w:rFonts w:ascii="Calibri" w:hAnsi="Calibri" w:cs="Calibri"/>
              </w:rPr>
              <w:t>Protección de credenciales</w:t>
            </w:r>
          </w:p>
        </w:tc>
        <w:tc>
          <w:tcPr>
            <w:tcW w:w="0" w:type="auto"/>
            <w:shd w:val="clear" w:color="auto" w:fill="FAE2D5" w:themeFill="accent2" w:themeFillTint="33"/>
            <w:vAlign w:val="center"/>
            <w:hideMark/>
          </w:tcPr>
          <w:p w14:paraId="7F3C77DA" w14:textId="77777777" w:rsidR="003D100A" w:rsidRPr="00A4759E" w:rsidRDefault="003D100A" w:rsidP="003D100A">
            <w:pPr>
              <w:rPr>
                <w:rFonts w:ascii="Calibri" w:hAnsi="Calibri" w:cs="Calibri"/>
              </w:rPr>
            </w:pPr>
            <w:r w:rsidRPr="00A4759E">
              <w:rPr>
                <w:rFonts w:ascii="Calibri" w:hAnsi="Calibri" w:cs="Calibri"/>
              </w:rPr>
              <w:t>La aplicación debe resguardar las credenciales de acceso mediante mecanismos de autenticación segura y almacenamiento protegido.</w:t>
            </w:r>
          </w:p>
        </w:tc>
      </w:tr>
      <w:tr w:rsidR="003D100A" w:rsidRPr="00A4759E" w14:paraId="41DA23AE" w14:textId="77777777" w:rsidTr="003D100A">
        <w:trPr>
          <w:tblCellSpacing w:w="15" w:type="dxa"/>
        </w:trPr>
        <w:tc>
          <w:tcPr>
            <w:tcW w:w="0" w:type="auto"/>
            <w:shd w:val="clear" w:color="auto" w:fill="FAE2D5" w:themeFill="accent2" w:themeFillTint="33"/>
            <w:vAlign w:val="center"/>
            <w:hideMark/>
          </w:tcPr>
          <w:p w14:paraId="158C2741" w14:textId="77777777" w:rsidR="003D100A" w:rsidRPr="00A4759E" w:rsidRDefault="003D100A" w:rsidP="003D100A">
            <w:pPr>
              <w:rPr>
                <w:rFonts w:ascii="Calibri" w:hAnsi="Calibri" w:cs="Calibri"/>
              </w:rPr>
            </w:pPr>
            <w:r w:rsidRPr="00A4759E">
              <w:rPr>
                <w:rFonts w:ascii="Calibri" w:hAnsi="Calibri" w:cs="Calibri"/>
              </w:rPr>
              <w:t>RNF-007</w:t>
            </w:r>
          </w:p>
        </w:tc>
        <w:tc>
          <w:tcPr>
            <w:tcW w:w="0" w:type="auto"/>
            <w:shd w:val="clear" w:color="auto" w:fill="FAE2D5" w:themeFill="accent2" w:themeFillTint="33"/>
            <w:vAlign w:val="center"/>
            <w:hideMark/>
          </w:tcPr>
          <w:p w14:paraId="3CCA9785" w14:textId="77777777" w:rsidR="003D100A" w:rsidRPr="00A4759E" w:rsidRDefault="003D100A" w:rsidP="003D100A">
            <w:pPr>
              <w:rPr>
                <w:rFonts w:ascii="Calibri" w:hAnsi="Calibri" w:cs="Calibri"/>
              </w:rPr>
            </w:pPr>
            <w:r w:rsidRPr="00A4759E">
              <w:rPr>
                <w:rFonts w:ascii="Calibri" w:hAnsi="Calibri" w:cs="Calibri"/>
              </w:rPr>
              <w:t>Seguridad</w:t>
            </w:r>
          </w:p>
        </w:tc>
        <w:tc>
          <w:tcPr>
            <w:tcW w:w="0" w:type="auto"/>
            <w:shd w:val="clear" w:color="auto" w:fill="FAE2D5" w:themeFill="accent2" w:themeFillTint="33"/>
            <w:vAlign w:val="center"/>
            <w:hideMark/>
          </w:tcPr>
          <w:p w14:paraId="432397EB" w14:textId="77777777" w:rsidR="003D100A" w:rsidRPr="00A4759E" w:rsidRDefault="003D100A" w:rsidP="003D100A">
            <w:pPr>
              <w:rPr>
                <w:rFonts w:ascii="Calibri" w:hAnsi="Calibri" w:cs="Calibri"/>
              </w:rPr>
            </w:pPr>
            <w:r w:rsidRPr="00A4759E">
              <w:rPr>
                <w:rFonts w:ascii="Calibri" w:hAnsi="Calibri" w:cs="Calibri"/>
              </w:rPr>
              <w:t>Separación de capas</w:t>
            </w:r>
          </w:p>
        </w:tc>
        <w:tc>
          <w:tcPr>
            <w:tcW w:w="0" w:type="auto"/>
            <w:shd w:val="clear" w:color="auto" w:fill="FAE2D5" w:themeFill="accent2" w:themeFillTint="33"/>
            <w:vAlign w:val="center"/>
            <w:hideMark/>
          </w:tcPr>
          <w:p w14:paraId="4787DA9A" w14:textId="77777777" w:rsidR="003D100A" w:rsidRPr="00A4759E" w:rsidRDefault="003D100A" w:rsidP="003D100A">
            <w:pPr>
              <w:rPr>
                <w:rFonts w:ascii="Calibri" w:hAnsi="Calibri" w:cs="Calibri"/>
              </w:rPr>
            </w:pPr>
            <w:r w:rsidRPr="00A4759E">
              <w:rPr>
                <w:rFonts w:ascii="Calibri" w:hAnsi="Calibri" w:cs="Calibri"/>
              </w:rPr>
              <w:t xml:space="preserve">La solución debe mantener separación entre </w:t>
            </w:r>
            <w:proofErr w:type="spellStart"/>
            <w:r w:rsidRPr="00A4759E">
              <w:rPr>
                <w:rFonts w:ascii="Calibri" w:hAnsi="Calibri" w:cs="Calibri"/>
              </w:rPr>
              <w:t>frontend</w:t>
            </w:r>
            <w:proofErr w:type="spellEnd"/>
            <w:r w:rsidRPr="00A4759E">
              <w:rPr>
                <w:rFonts w:ascii="Calibri" w:hAnsi="Calibri" w:cs="Calibri"/>
              </w:rPr>
              <w:t xml:space="preserve">, </w:t>
            </w:r>
            <w:proofErr w:type="spellStart"/>
            <w:r w:rsidRPr="00A4759E">
              <w:rPr>
                <w:rFonts w:ascii="Calibri" w:hAnsi="Calibri" w:cs="Calibri"/>
              </w:rPr>
              <w:t>backend</w:t>
            </w:r>
            <w:proofErr w:type="spellEnd"/>
            <w:r w:rsidRPr="00A4759E">
              <w:rPr>
                <w:rFonts w:ascii="Calibri" w:hAnsi="Calibri" w:cs="Calibri"/>
              </w:rPr>
              <w:t xml:space="preserve"> y base de datos para favorecer seguridad y mantenibilidad.</w:t>
            </w:r>
          </w:p>
        </w:tc>
      </w:tr>
      <w:tr w:rsidR="003D100A" w:rsidRPr="00A4759E" w14:paraId="5C069538" w14:textId="77777777" w:rsidTr="003D100A">
        <w:trPr>
          <w:tblCellSpacing w:w="15" w:type="dxa"/>
        </w:trPr>
        <w:tc>
          <w:tcPr>
            <w:tcW w:w="0" w:type="auto"/>
            <w:shd w:val="clear" w:color="auto" w:fill="FAE2D5" w:themeFill="accent2" w:themeFillTint="33"/>
            <w:vAlign w:val="center"/>
            <w:hideMark/>
          </w:tcPr>
          <w:p w14:paraId="6897ACF7" w14:textId="77777777" w:rsidR="003D100A" w:rsidRPr="00A4759E" w:rsidRDefault="003D100A" w:rsidP="003D100A">
            <w:pPr>
              <w:rPr>
                <w:rFonts w:ascii="Calibri" w:hAnsi="Calibri" w:cs="Calibri"/>
              </w:rPr>
            </w:pPr>
            <w:r w:rsidRPr="00A4759E">
              <w:rPr>
                <w:rFonts w:ascii="Calibri" w:hAnsi="Calibri" w:cs="Calibri"/>
              </w:rPr>
              <w:t>RNF-008</w:t>
            </w:r>
          </w:p>
        </w:tc>
        <w:tc>
          <w:tcPr>
            <w:tcW w:w="0" w:type="auto"/>
            <w:shd w:val="clear" w:color="auto" w:fill="FAE2D5" w:themeFill="accent2" w:themeFillTint="33"/>
            <w:vAlign w:val="center"/>
            <w:hideMark/>
          </w:tcPr>
          <w:p w14:paraId="1DD36902" w14:textId="77777777" w:rsidR="003D100A" w:rsidRPr="00A4759E" w:rsidRDefault="003D100A" w:rsidP="003D100A">
            <w:pPr>
              <w:rPr>
                <w:rFonts w:ascii="Calibri" w:hAnsi="Calibri" w:cs="Calibri"/>
              </w:rPr>
            </w:pPr>
            <w:r w:rsidRPr="00A4759E">
              <w:rPr>
                <w:rFonts w:ascii="Calibri" w:hAnsi="Calibri" w:cs="Calibri"/>
              </w:rPr>
              <w:t>Seguridad</w:t>
            </w:r>
          </w:p>
        </w:tc>
        <w:tc>
          <w:tcPr>
            <w:tcW w:w="0" w:type="auto"/>
            <w:shd w:val="clear" w:color="auto" w:fill="FAE2D5" w:themeFill="accent2" w:themeFillTint="33"/>
            <w:vAlign w:val="center"/>
            <w:hideMark/>
          </w:tcPr>
          <w:p w14:paraId="52702D12" w14:textId="77777777" w:rsidR="003D100A" w:rsidRPr="00A4759E" w:rsidRDefault="003D100A" w:rsidP="003D100A">
            <w:pPr>
              <w:rPr>
                <w:rFonts w:ascii="Calibri" w:hAnsi="Calibri" w:cs="Calibri"/>
              </w:rPr>
            </w:pPr>
            <w:r w:rsidRPr="00A4759E">
              <w:rPr>
                <w:rFonts w:ascii="Calibri" w:hAnsi="Calibri" w:cs="Calibri"/>
              </w:rPr>
              <w:t>Resguardo de datos personales</w:t>
            </w:r>
          </w:p>
        </w:tc>
        <w:tc>
          <w:tcPr>
            <w:tcW w:w="0" w:type="auto"/>
            <w:shd w:val="clear" w:color="auto" w:fill="FAE2D5" w:themeFill="accent2" w:themeFillTint="33"/>
            <w:vAlign w:val="center"/>
            <w:hideMark/>
          </w:tcPr>
          <w:p w14:paraId="347DDFFC" w14:textId="77777777" w:rsidR="003D100A" w:rsidRPr="00A4759E" w:rsidRDefault="003D100A" w:rsidP="003D100A">
            <w:pPr>
              <w:rPr>
                <w:rFonts w:ascii="Calibri" w:hAnsi="Calibri" w:cs="Calibri"/>
              </w:rPr>
            </w:pPr>
            <w:r w:rsidRPr="00A4759E">
              <w:rPr>
                <w:rFonts w:ascii="Calibri" w:hAnsi="Calibri" w:cs="Calibri"/>
              </w:rPr>
              <w:t>La solución debe contemplar criterios de confidencialidad y protección de datos personales desde el diseño del sistema.</w:t>
            </w:r>
          </w:p>
        </w:tc>
      </w:tr>
      <w:tr w:rsidR="003D100A" w:rsidRPr="00A4759E" w14:paraId="700C3398" w14:textId="77777777" w:rsidTr="003D100A">
        <w:trPr>
          <w:tblCellSpacing w:w="15" w:type="dxa"/>
        </w:trPr>
        <w:tc>
          <w:tcPr>
            <w:tcW w:w="0" w:type="auto"/>
            <w:shd w:val="clear" w:color="auto" w:fill="FAE2D5" w:themeFill="accent2" w:themeFillTint="33"/>
            <w:vAlign w:val="center"/>
            <w:hideMark/>
          </w:tcPr>
          <w:p w14:paraId="03977AE9" w14:textId="77777777" w:rsidR="003D100A" w:rsidRPr="00A4759E" w:rsidRDefault="003D100A" w:rsidP="003D100A">
            <w:pPr>
              <w:rPr>
                <w:rFonts w:ascii="Calibri" w:hAnsi="Calibri" w:cs="Calibri"/>
              </w:rPr>
            </w:pPr>
            <w:r w:rsidRPr="00A4759E">
              <w:rPr>
                <w:rFonts w:ascii="Calibri" w:hAnsi="Calibri" w:cs="Calibri"/>
              </w:rPr>
              <w:t>RNF-009</w:t>
            </w:r>
          </w:p>
        </w:tc>
        <w:tc>
          <w:tcPr>
            <w:tcW w:w="0" w:type="auto"/>
            <w:shd w:val="clear" w:color="auto" w:fill="FAE2D5" w:themeFill="accent2" w:themeFillTint="33"/>
            <w:vAlign w:val="center"/>
            <w:hideMark/>
          </w:tcPr>
          <w:p w14:paraId="6552EFE5" w14:textId="77777777" w:rsidR="003D100A" w:rsidRPr="00A4759E" w:rsidRDefault="003D100A" w:rsidP="003D100A">
            <w:pPr>
              <w:rPr>
                <w:rFonts w:ascii="Calibri" w:hAnsi="Calibri" w:cs="Calibri"/>
              </w:rPr>
            </w:pPr>
            <w:r w:rsidRPr="00A4759E">
              <w:rPr>
                <w:rFonts w:ascii="Calibri" w:hAnsi="Calibri" w:cs="Calibri"/>
              </w:rPr>
              <w:t>Cumplimiento</w:t>
            </w:r>
          </w:p>
        </w:tc>
        <w:tc>
          <w:tcPr>
            <w:tcW w:w="0" w:type="auto"/>
            <w:shd w:val="clear" w:color="auto" w:fill="FAE2D5" w:themeFill="accent2" w:themeFillTint="33"/>
            <w:vAlign w:val="center"/>
            <w:hideMark/>
          </w:tcPr>
          <w:p w14:paraId="39CA0752" w14:textId="77777777" w:rsidR="003D100A" w:rsidRPr="00A4759E" w:rsidRDefault="003D100A" w:rsidP="003D100A">
            <w:pPr>
              <w:rPr>
                <w:rFonts w:ascii="Calibri" w:hAnsi="Calibri" w:cs="Calibri"/>
              </w:rPr>
            </w:pPr>
            <w:r w:rsidRPr="00A4759E">
              <w:rPr>
                <w:rFonts w:ascii="Calibri" w:hAnsi="Calibri" w:cs="Calibri"/>
              </w:rPr>
              <w:t>Alineación normativa</w:t>
            </w:r>
          </w:p>
        </w:tc>
        <w:tc>
          <w:tcPr>
            <w:tcW w:w="0" w:type="auto"/>
            <w:shd w:val="clear" w:color="auto" w:fill="FAE2D5" w:themeFill="accent2" w:themeFillTint="33"/>
            <w:vAlign w:val="center"/>
            <w:hideMark/>
          </w:tcPr>
          <w:p w14:paraId="1687BA8B" w14:textId="77777777" w:rsidR="003D100A" w:rsidRPr="00A4759E" w:rsidRDefault="003D100A" w:rsidP="003D100A">
            <w:pPr>
              <w:rPr>
                <w:rFonts w:ascii="Calibri" w:hAnsi="Calibri" w:cs="Calibri"/>
              </w:rPr>
            </w:pPr>
            <w:r w:rsidRPr="00A4759E">
              <w:rPr>
                <w:rFonts w:ascii="Calibri" w:hAnsi="Calibri" w:cs="Calibri"/>
              </w:rPr>
              <w:t xml:space="preserve">La solución debe proyectarse en concordancia con los principios de tratamiento de datos establecidos por la Ley </w:t>
            </w:r>
            <w:proofErr w:type="spellStart"/>
            <w:r w:rsidRPr="00A4759E">
              <w:rPr>
                <w:rFonts w:ascii="Calibri" w:hAnsi="Calibri" w:cs="Calibri"/>
              </w:rPr>
              <w:t>N.°</w:t>
            </w:r>
            <w:proofErr w:type="spellEnd"/>
            <w:r w:rsidRPr="00A4759E">
              <w:rPr>
                <w:rFonts w:ascii="Calibri" w:hAnsi="Calibri" w:cs="Calibri"/>
              </w:rPr>
              <w:t xml:space="preserve"> 21.719 sobre protección de datos personales en Chile.</w:t>
            </w:r>
          </w:p>
        </w:tc>
      </w:tr>
      <w:tr w:rsidR="003D100A" w:rsidRPr="00A4759E" w14:paraId="147E3E9B" w14:textId="77777777" w:rsidTr="003D100A">
        <w:trPr>
          <w:tblCellSpacing w:w="15" w:type="dxa"/>
        </w:trPr>
        <w:tc>
          <w:tcPr>
            <w:tcW w:w="0" w:type="auto"/>
            <w:shd w:val="clear" w:color="auto" w:fill="FAE2D5" w:themeFill="accent2" w:themeFillTint="33"/>
            <w:vAlign w:val="center"/>
            <w:hideMark/>
          </w:tcPr>
          <w:p w14:paraId="1F244AE7" w14:textId="77777777" w:rsidR="003D100A" w:rsidRPr="00A4759E" w:rsidRDefault="003D100A" w:rsidP="003D100A">
            <w:pPr>
              <w:rPr>
                <w:rFonts w:ascii="Calibri" w:hAnsi="Calibri" w:cs="Calibri"/>
              </w:rPr>
            </w:pPr>
            <w:r w:rsidRPr="00A4759E">
              <w:rPr>
                <w:rFonts w:ascii="Calibri" w:hAnsi="Calibri" w:cs="Calibri"/>
              </w:rPr>
              <w:t>RNF-010</w:t>
            </w:r>
          </w:p>
        </w:tc>
        <w:tc>
          <w:tcPr>
            <w:tcW w:w="0" w:type="auto"/>
            <w:shd w:val="clear" w:color="auto" w:fill="FAE2D5" w:themeFill="accent2" w:themeFillTint="33"/>
            <w:vAlign w:val="center"/>
            <w:hideMark/>
          </w:tcPr>
          <w:p w14:paraId="4E5A3CFC" w14:textId="77777777" w:rsidR="003D100A" w:rsidRPr="00A4759E" w:rsidRDefault="003D100A" w:rsidP="003D100A">
            <w:pPr>
              <w:rPr>
                <w:rFonts w:ascii="Calibri" w:hAnsi="Calibri" w:cs="Calibri"/>
              </w:rPr>
            </w:pPr>
            <w:r w:rsidRPr="00A4759E">
              <w:rPr>
                <w:rFonts w:ascii="Calibri" w:hAnsi="Calibri" w:cs="Calibri"/>
              </w:rPr>
              <w:t>Trazabilidad</w:t>
            </w:r>
          </w:p>
        </w:tc>
        <w:tc>
          <w:tcPr>
            <w:tcW w:w="0" w:type="auto"/>
            <w:shd w:val="clear" w:color="auto" w:fill="FAE2D5" w:themeFill="accent2" w:themeFillTint="33"/>
            <w:vAlign w:val="center"/>
            <w:hideMark/>
          </w:tcPr>
          <w:p w14:paraId="76E26ACE" w14:textId="77777777" w:rsidR="003D100A" w:rsidRPr="00A4759E" w:rsidRDefault="003D100A" w:rsidP="003D100A">
            <w:pPr>
              <w:rPr>
                <w:rFonts w:ascii="Calibri" w:hAnsi="Calibri" w:cs="Calibri"/>
              </w:rPr>
            </w:pPr>
            <w:r w:rsidRPr="00A4759E">
              <w:rPr>
                <w:rFonts w:ascii="Calibri" w:hAnsi="Calibri" w:cs="Calibri"/>
              </w:rPr>
              <w:t>Registro de eventos relevantes</w:t>
            </w:r>
          </w:p>
        </w:tc>
        <w:tc>
          <w:tcPr>
            <w:tcW w:w="0" w:type="auto"/>
            <w:shd w:val="clear" w:color="auto" w:fill="FAE2D5" w:themeFill="accent2" w:themeFillTint="33"/>
            <w:vAlign w:val="center"/>
            <w:hideMark/>
          </w:tcPr>
          <w:p w14:paraId="67286A2D" w14:textId="77777777" w:rsidR="003D100A" w:rsidRPr="00A4759E" w:rsidRDefault="003D100A" w:rsidP="003D100A">
            <w:pPr>
              <w:rPr>
                <w:rFonts w:ascii="Calibri" w:hAnsi="Calibri" w:cs="Calibri"/>
              </w:rPr>
            </w:pPr>
            <w:r w:rsidRPr="00A4759E">
              <w:rPr>
                <w:rFonts w:ascii="Calibri" w:hAnsi="Calibri" w:cs="Calibri"/>
              </w:rPr>
              <w:t>La solución debe permitir, en su evolución, registrar eventos relevantes asociados a interacción, validación y seguridad.</w:t>
            </w:r>
          </w:p>
        </w:tc>
      </w:tr>
      <w:tr w:rsidR="003D100A" w:rsidRPr="00A4759E" w14:paraId="601877F8" w14:textId="77777777" w:rsidTr="003D100A">
        <w:trPr>
          <w:tblCellSpacing w:w="15" w:type="dxa"/>
        </w:trPr>
        <w:tc>
          <w:tcPr>
            <w:tcW w:w="0" w:type="auto"/>
            <w:shd w:val="clear" w:color="auto" w:fill="FAE2D5" w:themeFill="accent2" w:themeFillTint="33"/>
            <w:vAlign w:val="center"/>
            <w:hideMark/>
          </w:tcPr>
          <w:p w14:paraId="4A347642" w14:textId="77777777" w:rsidR="003D100A" w:rsidRPr="00A4759E" w:rsidRDefault="003D100A" w:rsidP="003D100A">
            <w:pPr>
              <w:rPr>
                <w:rFonts w:ascii="Calibri" w:hAnsi="Calibri" w:cs="Calibri"/>
              </w:rPr>
            </w:pPr>
            <w:r w:rsidRPr="00A4759E">
              <w:rPr>
                <w:rFonts w:ascii="Calibri" w:hAnsi="Calibri" w:cs="Calibri"/>
              </w:rPr>
              <w:t>RNF-011</w:t>
            </w:r>
          </w:p>
        </w:tc>
        <w:tc>
          <w:tcPr>
            <w:tcW w:w="0" w:type="auto"/>
            <w:shd w:val="clear" w:color="auto" w:fill="FAE2D5" w:themeFill="accent2" w:themeFillTint="33"/>
            <w:vAlign w:val="center"/>
            <w:hideMark/>
          </w:tcPr>
          <w:p w14:paraId="59A9936C" w14:textId="77777777" w:rsidR="003D100A" w:rsidRPr="00A4759E" w:rsidRDefault="003D100A" w:rsidP="003D100A">
            <w:pPr>
              <w:rPr>
                <w:rFonts w:ascii="Calibri" w:hAnsi="Calibri" w:cs="Calibri"/>
              </w:rPr>
            </w:pPr>
            <w:r w:rsidRPr="00A4759E">
              <w:rPr>
                <w:rFonts w:ascii="Calibri" w:hAnsi="Calibri" w:cs="Calibri"/>
              </w:rPr>
              <w:t>Escalabilidad</w:t>
            </w:r>
          </w:p>
        </w:tc>
        <w:tc>
          <w:tcPr>
            <w:tcW w:w="0" w:type="auto"/>
            <w:shd w:val="clear" w:color="auto" w:fill="FAE2D5" w:themeFill="accent2" w:themeFillTint="33"/>
            <w:vAlign w:val="center"/>
            <w:hideMark/>
          </w:tcPr>
          <w:p w14:paraId="59898115" w14:textId="77777777" w:rsidR="003D100A" w:rsidRPr="00A4759E" w:rsidRDefault="003D100A" w:rsidP="003D100A">
            <w:pPr>
              <w:rPr>
                <w:rFonts w:ascii="Calibri" w:hAnsi="Calibri" w:cs="Calibri"/>
              </w:rPr>
            </w:pPr>
            <w:r w:rsidRPr="00A4759E">
              <w:rPr>
                <w:rFonts w:ascii="Calibri" w:hAnsi="Calibri" w:cs="Calibri"/>
              </w:rPr>
              <w:t>Crecimiento modular</w:t>
            </w:r>
          </w:p>
        </w:tc>
        <w:tc>
          <w:tcPr>
            <w:tcW w:w="0" w:type="auto"/>
            <w:shd w:val="clear" w:color="auto" w:fill="FAE2D5" w:themeFill="accent2" w:themeFillTint="33"/>
            <w:vAlign w:val="center"/>
            <w:hideMark/>
          </w:tcPr>
          <w:p w14:paraId="0B29DD39" w14:textId="77777777" w:rsidR="003D100A" w:rsidRPr="00A4759E" w:rsidRDefault="003D100A" w:rsidP="003D100A">
            <w:pPr>
              <w:rPr>
                <w:rFonts w:ascii="Calibri" w:hAnsi="Calibri" w:cs="Calibri"/>
              </w:rPr>
            </w:pPr>
            <w:r w:rsidRPr="00A4759E">
              <w:rPr>
                <w:rFonts w:ascii="Calibri" w:hAnsi="Calibri" w:cs="Calibri"/>
              </w:rPr>
              <w:t>La arquitectura del sistema debe permitir incorporar nuevas funcionalidades sin requerir una reconstrucción total de la solución.</w:t>
            </w:r>
          </w:p>
        </w:tc>
      </w:tr>
      <w:tr w:rsidR="003D100A" w:rsidRPr="00A4759E" w14:paraId="3F329182" w14:textId="77777777" w:rsidTr="003D100A">
        <w:trPr>
          <w:tblCellSpacing w:w="15" w:type="dxa"/>
        </w:trPr>
        <w:tc>
          <w:tcPr>
            <w:tcW w:w="0" w:type="auto"/>
            <w:shd w:val="clear" w:color="auto" w:fill="FAE2D5" w:themeFill="accent2" w:themeFillTint="33"/>
            <w:vAlign w:val="center"/>
            <w:hideMark/>
          </w:tcPr>
          <w:p w14:paraId="25BF6200" w14:textId="77777777" w:rsidR="003D100A" w:rsidRPr="00A4759E" w:rsidRDefault="003D100A" w:rsidP="003D100A">
            <w:pPr>
              <w:rPr>
                <w:rFonts w:ascii="Calibri" w:hAnsi="Calibri" w:cs="Calibri"/>
              </w:rPr>
            </w:pPr>
            <w:r w:rsidRPr="00A4759E">
              <w:rPr>
                <w:rFonts w:ascii="Calibri" w:hAnsi="Calibri" w:cs="Calibri"/>
              </w:rPr>
              <w:t>RNF-012</w:t>
            </w:r>
          </w:p>
        </w:tc>
        <w:tc>
          <w:tcPr>
            <w:tcW w:w="0" w:type="auto"/>
            <w:shd w:val="clear" w:color="auto" w:fill="FAE2D5" w:themeFill="accent2" w:themeFillTint="33"/>
            <w:vAlign w:val="center"/>
            <w:hideMark/>
          </w:tcPr>
          <w:p w14:paraId="3A1F6BF9" w14:textId="77777777" w:rsidR="003D100A" w:rsidRPr="00A4759E" w:rsidRDefault="003D100A" w:rsidP="003D100A">
            <w:pPr>
              <w:rPr>
                <w:rFonts w:ascii="Calibri" w:hAnsi="Calibri" w:cs="Calibri"/>
              </w:rPr>
            </w:pPr>
            <w:r w:rsidRPr="00A4759E">
              <w:rPr>
                <w:rFonts w:ascii="Calibri" w:hAnsi="Calibri" w:cs="Calibri"/>
              </w:rPr>
              <w:t>Mantenibilidad</w:t>
            </w:r>
          </w:p>
        </w:tc>
        <w:tc>
          <w:tcPr>
            <w:tcW w:w="0" w:type="auto"/>
            <w:shd w:val="clear" w:color="auto" w:fill="FAE2D5" w:themeFill="accent2" w:themeFillTint="33"/>
            <w:vAlign w:val="center"/>
            <w:hideMark/>
          </w:tcPr>
          <w:p w14:paraId="627DFE5B" w14:textId="77777777" w:rsidR="003D100A" w:rsidRPr="00A4759E" w:rsidRDefault="003D100A" w:rsidP="003D100A">
            <w:pPr>
              <w:rPr>
                <w:rFonts w:ascii="Calibri" w:hAnsi="Calibri" w:cs="Calibri"/>
              </w:rPr>
            </w:pPr>
            <w:r w:rsidRPr="00A4759E">
              <w:rPr>
                <w:rFonts w:ascii="Calibri" w:hAnsi="Calibri" w:cs="Calibri"/>
              </w:rPr>
              <w:t>Código modular y organizado</w:t>
            </w:r>
          </w:p>
        </w:tc>
        <w:tc>
          <w:tcPr>
            <w:tcW w:w="0" w:type="auto"/>
            <w:shd w:val="clear" w:color="auto" w:fill="FAE2D5" w:themeFill="accent2" w:themeFillTint="33"/>
            <w:vAlign w:val="center"/>
            <w:hideMark/>
          </w:tcPr>
          <w:p w14:paraId="1693CD2A" w14:textId="77777777" w:rsidR="003D100A" w:rsidRPr="00A4759E" w:rsidRDefault="003D100A" w:rsidP="003D100A">
            <w:pPr>
              <w:rPr>
                <w:rFonts w:ascii="Calibri" w:hAnsi="Calibri" w:cs="Calibri"/>
              </w:rPr>
            </w:pPr>
            <w:r w:rsidRPr="00A4759E">
              <w:rPr>
                <w:rFonts w:ascii="Calibri" w:hAnsi="Calibri" w:cs="Calibri"/>
              </w:rPr>
              <w:t xml:space="preserve">El sistema debe desarrollarse bajo una estructura de código ordenada que facilite </w:t>
            </w:r>
            <w:r w:rsidRPr="00A4759E">
              <w:rPr>
                <w:rFonts w:ascii="Calibri" w:hAnsi="Calibri" w:cs="Calibri"/>
              </w:rPr>
              <w:lastRenderedPageBreak/>
              <w:t>correcciones, ampliaciones y mantenimiento futuro.</w:t>
            </w:r>
          </w:p>
        </w:tc>
      </w:tr>
      <w:tr w:rsidR="003D100A" w:rsidRPr="00A4759E" w14:paraId="5634C5F1" w14:textId="77777777" w:rsidTr="003D100A">
        <w:trPr>
          <w:tblCellSpacing w:w="15" w:type="dxa"/>
        </w:trPr>
        <w:tc>
          <w:tcPr>
            <w:tcW w:w="0" w:type="auto"/>
            <w:shd w:val="clear" w:color="auto" w:fill="FAE2D5" w:themeFill="accent2" w:themeFillTint="33"/>
            <w:vAlign w:val="center"/>
            <w:hideMark/>
          </w:tcPr>
          <w:p w14:paraId="12050C7C" w14:textId="77777777" w:rsidR="003D100A" w:rsidRPr="00A4759E" w:rsidRDefault="003D100A" w:rsidP="003D100A">
            <w:pPr>
              <w:rPr>
                <w:rFonts w:ascii="Calibri" w:hAnsi="Calibri" w:cs="Calibri"/>
              </w:rPr>
            </w:pPr>
            <w:r w:rsidRPr="00A4759E">
              <w:rPr>
                <w:rFonts w:ascii="Calibri" w:hAnsi="Calibri" w:cs="Calibri"/>
              </w:rPr>
              <w:lastRenderedPageBreak/>
              <w:t>RNF-013</w:t>
            </w:r>
          </w:p>
        </w:tc>
        <w:tc>
          <w:tcPr>
            <w:tcW w:w="0" w:type="auto"/>
            <w:shd w:val="clear" w:color="auto" w:fill="FAE2D5" w:themeFill="accent2" w:themeFillTint="33"/>
            <w:vAlign w:val="center"/>
            <w:hideMark/>
          </w:tcPr>
          <w:p w14:paraId="66BCA5DF" w14:textId="77777777" w:rsidR="003D100A" w:rsidRPr="00A4759E" w:rsidRDefault="003D100A" w:rsidP="003D100A">
            <w:pPr>
              <w:rPr>
                <w:rFonts w:ascii="Calibri" w:hAnsi="Calibri" w:cs="Calibri"/>
              </w:rPr>
            </w:pPr>
            <w:r w:rsidRPr="00A4759E">
              <w:rPr>
                <w:rFonts w:ascii="Calibri" w:hAnsi="Calibri" w:cs="Calibri"/>
              </w:rPr>
              <w:t>Compatibilidad</w:t>
            </w:r>
          </w:p>
        </w:tc>
        <w:tc>
          <w:tcPr>
            <w:tcW w:w="0" w:type="auto"/>
            <w:shd w:val="clear" w:color="auto" w:fill="FAE2D5" w:themeFill="accent2" w:themeFillTint="33"/>
            <w:vAlign w:val="center"/>
            <w:hideMark/>
          </w:tcPr>
          <w:p w14:paraId="6E343805" w14:textId="77777777" w:rsidR="003D100A" w:rsidRPr="00A4759E" w:rsidRDefault="003D100A" w:rsidP="003D100A">
            <w:pPr>
              <w:rPr>
                <w:rFonts w:ascii="Calibri" w:hAnsi="Calibri" w:cs="Calibri"/>
              </w:rPr>
            </w:pPr>
            <w:r w:rsidRPr="00A4759E">
              <w:rPr>
                <w:rFonts w:ascii="Calibri" w:hAnsi="Calibri" w:cs="Calibri"/>
              </w:rPr>
              <w:t>Integración con servicios externos</w:t>
            </w:r>
          </w:p>
        </w:tc>
        <w:tc>
          <w:tcPr>
            <w:tcW w:w="0" w:type="auto"/>
            <w:shd w:val="clear" w:color="auto" w:fill="FAE2D5" w:themeFill="accent2" w:themeFillTint="33"/>
            <w:vAlign w:val="center"/>
            <w:hideMark/>
          </w:tcPr>
          <w:p w14:paraId="64561A1D" w14:textId="77777777" w:rsidR="003D100A" w:rsidRPr="00A4759E" w:rsidRDefault="003D100A" w:rsidP="003D100A">
            <w:pPr>
              <w:rPr>
                <w:rFonts w:ascii="Calibri" w:hAnsi="Calibri" w:cs="Calibri"/>
              </w:rPr>
            </w:pPr>
            <w:r w:rsidRPr="00A4759E">
              <w:rPr>
                <w:rFonts w:ascii="Calibri" w:hAnsi="Calibri" w:cs="Calibri"/>
              </w:rPr>
              <w:t>La arquitectura debe permitir integrar APIs externas para validación de identidad, confidencialidad y servicios complementarios.</w:t>
            </w:r>
          </w:p>
        </w:tc>
      </w:tr>
      <w:tr w:rsidR="003D100A" w:rsidRPr="00A4759E" w14:paraId="2103B7F8" w14:textId="77777777" w:rsidTr="003D100A">
        <w:trPr>
          <w:tblCellSpacing w:w="15" w:type="dxa"/>
        </w:trPr>
        <w:tc>
          <w:tcPr>
            <w:tcW w:w="0" w:type="auto"/>
            <w:shd w:val="clear" w:color="auto" w:fill="FAE2D5" w:themeFill="accent2" w:themeFillTint="33"/>
            <w:vAlign w:val="center"/>
            <w:hideMark/>
          </w:tcPr>
          <w:p w14:paraId="419A8E9C" w14:textId="77777777" w:rsidR="003D100A" w:rsidRPr="00A4759E" w:rsidRDefault="003D100A" w:rsidP="003D100A">
            <w:pPr>
              <w:rPr>
                <w:rFonts w:ascii="Calibri" w:hAnsi="Calibri" w:cs="Calibri"/>
              </w:rPr>
            </w:pPr>
            <w:r w:rsidRPr="00A4759E">
              <w:rPr>
                <w:rFonts w:ascii="Calibri" w:hAnsi="Calibri" w:cs="Calibri"/>
              </w:rPr>
              <w:t>RNF-014</w:t>
            </w:r>
          </w:p>
        </w:tc>
        <w:tc>
          <w:tcPr>
            <w:tcW w:w="0" w:type="auto"/>
            <w:shd w:val="clear" w:color="auto" w:fill="FAE2D5" w:themeFill="accent2" w:themeFillTint="33"/>
            <w:vAlign w:val="center"/>
            <w:hideMark/>
          </w:tcPr>
          <w:p w14:paraId="615DCB44" w14:textId="77777777" w:rsidR="003D100A" w:rsidRPr="00A4759E" w:rsidRDefault="003D100A" w:rsidP="003D100A">
            <w:pPr>
              <w:rPr>
                <w:rFonts w:ascii="Calibri" w:hAnsi="Calibri" w:cs="Calibri"/>
              </w:rPr>
            </w:pPr>
            <w:r w:rsidRPr="00A4759E">
              <w:rPr>
                <w:rFonts w:ascii="Calibri" w:hAnsi="Calibri" w:cs="Calibri"/>
              </w:rPr>
              <w:t>Confiabilidad</w:t>
            </w:r>
          </w:p>
        </w:tc>
        <w:tc>
          <w:tcPr>
            <w:tcW w:w="0" w:type="auto"/>
            <w:shd w:val="clear" w:color="auto" w:fill="FAE2D5" w:themeFill="accent2" w:themeFillTint="33"/>
            <w:vAlign w:val="center"/>
            <w:hideMark/>
          </w:tcPr>
          <w:p w14:paraId="664BCC50" w14:textId="77777777" w:rsidR="003D100A" w:rsidRPr="00A4759E" w:rsidRDefault="003D100A" w:rsidP="003D100A">
            <w:pPr>
              <w:rPr>
                <w:rFonts w:ascii="Calibri" w:hAnsi="Calibri" w:cs="Calibri"/>
              </w:rPr>
            </w:pPr>
            <w:r w:rsidRPr="00A4759E">
              <w:rPr>
                <w:rFonts w:ascii="Calibri" w:hAnsi="Calibri" w:cs="Calibri"/>
              </w:rPr>
              <w:t>Consistencia de la información</w:t>
            </w:r>
          </w:p>
        </w:tc>
        <w:tc>
          <w:tcPr>
            <w:tcW w:w="0" w:type="auto"/>
            <w:shd w:val="clear" w:color="auto" w:fill="FAE2D5" w:themeFill="accent2" w:themeFillTint="33"/>
            <w:vAlign w:val="center"/>
            <w:hideMark/>
          </w:tcPr>
          <w:p w14:paraId="04EA0663" w14:textId="77777777" w:rsidR="003D100A" w:rsidRPr="00A4759E" w:rsidRDefault="003D100A" w:rsidP="003D100A">
            <w:pPr>
              <w:rPr>
                <w:rFonts w:ascii="Calibri" w:hAnsi="Calibri" w:cs="Calibri"/>
              </w:rPr>
            </w:pPr>
            <w:r w:rsidRPr="00A4759E">
              <w:rPr>
                <w:rFonts w:ascii="Calibri" w:hAnsi="Calibri" w:cs="Calibri"/>
              </w:rPr>
              <w:t>La plataforma debe mantener consistencia entre los datos almacenados, consultados y mostrados en las vistas del sistema.</w:t>
            </w:r>
          </w:p>
        </w:tc>
      </w:tr>
      <w:tr w:rsidR="003D100A" w:rsidRPr="00A4759E" w14:paraId="031D991E" w14:textId="77777777" w:rsidTr="003D100A">
        <w:trPr>
          <w:tblCellSpacing w:w="15" w:type="dxa"/>
        </w:trPr>
        <w:tc>
          <w:tcPr>
            <w:tcW w:w="0" w:type="auto"/>
            <w:shd w:val="clear" w:color="auto" w:fill="FAE2D5" w:themeFill="accent2" w:themeFillTint="33"/>
            <w:vAlign w:val="center"/>
            <w:hideMark/>
          </w:tcPr>
          <w:p w14:paraId="26B55AD2" w14:textId="77777777" w:rsidR="003D100A" w:rsidRPr="00A4759E" w:rsidRDefault="003D100A" w:rsidP="003D100A">
            <w:pPr>
              <w:rPr>
                <w:rFonts w:ascii="Calibri" w:hAnsi="Calibri" w:cs="Calibri"/>
              </w:rPr>
            </w:pPr>
            <w:r w:rsidRPr="00A4759E">
              <w:rPr>
                <w:rFonts w:ascii="Calibri" w:hAnsi="Calibri" w:cs="Calibri"/>
              </w:rPr>
              <w:t>RNF-015</w:t>
            </w:r>
          </w:p>
        </w:tc>
        <w:tc>
          <w:tcPr>
            <w:tcW w:w="0" w:type="auto"/>
            <w:shd w:val="clear" w:color="auto" w:fill="FAE2D5" w:themeFill="accent2" w:themeFillTint="33"/>
            <w:vAlign w:val="center"/>
            <w:hideMark/>
          </w:tcPr>
          <w:p w14:paraId="1669E6D6" w14:textId="77777777" w:rsidR="003D100A" w:rsidRPr="00A4759E" w:rsidRDefault="003D100A" w:rsidP="003D100A">
            <w:pPr>
              <w:rPr>
                <w:rFonts w:ascii="Calibri" w:hAnsi="Calibri" w:cs="Calibri"/>
              </w:rPr>
            </w:pPr>
            <w:r w:rsidRPr="00A4759E">
              <w:rPr>
                <w:rFonts w:ascii="Calibri" w:hAnsi="Calibri" w:cs="Calibri"/>
              </w:rPr>
              <w:t>Accesibilidad</w:t>
            </w:r>
          </w:p>
        </w:tc>
        <w:tc>
          <w:tcPr>
            <w:tcW w:w="0" w:type="auto"/>
            <w:shd w:val="clear" w:color="auto" w:fill="FAE2D5" w:themeFill="accent2" w:themeFillTint="33"/>
            <w:vAlign w:val="center"/>
            <w:hideMark/>
          </w:tcPr>
          <w:p w14:paraId="77C94A39" w14:textId="77777777" w:rsidR="003D100A" w:rsidRPr="00A4759E" w:rsidRDefault="003D100A" w:rsidP="003D100A">
            <w:pPr>
              <w:rPr>
                <w:rFonts w:ascii="Calibri" w:hAnsi="Calibri" w:cs="Calibri"/>
              </w:rPr>
            </w:pPr>
            <w:r w:rsidRPr="00A4759E">
              <w:rPr>
                <w:rFonts w:ascii="Calibri" w:hAnsi="Calibri" w:cs="Calibri"/>
              </w:rPr>
              <w:t>Lectura y navegación comprensibles</w:t>
            </w:r>
          </w:p>
        </w:tc>
        <w:tc>
          <w:tcPr>
            <w:tcW w:w="0" w:type="auto"/>
            <w:shd w:val="clear" w:color="auto" w:fill="FAE2D5" w:themeFill="accent2" w:themeFillTint="33"/>
            <w:vAlign w:val="center"/>
            <w:hideMark/>
          </w:tcPr>
          <w:p w14:paraId="00316C8A" w14:textId="77777777" w:rsidR="003D100A" w:rsidRPr="00A4759E" w:rsidRDefault="003D100A" w:rsidP="003D100A">
            <w:pPr>
              <w:rPr>
                <w:rFonts w:ascii="Calibri" w:hAnsi="Calibri" w:cs="Calibri"/>
              </w:rPr>
            </w:pPr>
            <w:r w:rsidRPr="00A4759E">
              <w:rPr>
                <w:rFonts w:ascii="Calibri" w:hAnsi="Calibri" w:cs="Calibri"/>
              </w:rPr>
              <w:t>La aplicación debe utilizar textos, botones y flujos comprensibles para facilitar la interacción de usuarias no expertas.</w:t>
            </w:r>
          </w:p>
        </w:tc>
      </w:tr>
      <w:tr w:rsidR="003D100A" w:rsidRPr="00A4759E" w14:paraId="3BC19DC2" w14:textId="77777777" w:rsidTr="003D100A">
        <w:trPr>
          <w:tblCellSpacing w:w="15" w:type="dxa"/>
        </w:trPr>
        <w:tc>
          <w:tcPr>
            <w:tcW w:w="0" w:type="auto"/>
            <w:shd w:val="clear" w:color="auto" w:fill="FAE2D5" w:themeFill="accent2" w:themeFillTint="33"/>
            <w:vAlign w:val="center"/>
            <w:hideMark/>
          </w:tcPr>
          <w:p w14:paraId="2187C31B" w14:textId="77777777" w:rsidR="003D100A" w:rsidRPr="00A4759E" w:rsidRDefault="003D100A" w:rsidP="003D100A">
            <w:pPr>
              <w:rPr>
                <w:rFonts w:ascii="Calibri" w:hAnsi="Calibri" w:cs="Calibri"/>
              </w:rPr>
            </w:pPr>
            <w:r w:rsidRPr="00A4759E">
              <w:rPr>
                <w:rFonts w:ascii="Calibri" w:hAnsi="Calibri" w:cs="Calibri"/>
              </w:rPr>
              <w:t>RNF-016</w:t>
            </w:r>
          </w:p>
        </w:tc>
        <w:tc>
          <w:tcPr>
            <w:tcW w:w="0" w:type="auto"/>
            <w:shd w:val="clear" w:color="auto" w:fill="FAE2D5" w:themeFill="accent2" w:themeFillTint="33"/>
            <w:vAlign w:val="center"/>
            <w:hideMark/>
          </w:tcPr>
          <w:p w14:paraId="7054B54A" w14:textId="77777777" w:rsidR="003D100A" w:rsidRPr="00A4759E" w:rsidRDefault="003D100A" w:rsidP="003D100A">
            <w:pPr>
              <w:rPr>
                <w:rFonts w:ascii="Calibri" w:hAnsi="Calibri" w:cs="Calibri"/>
              </w:rPr>
            </w:pPr>
            <w:r w:rsidRPr="00A4759E">
              <w:rPr>
                <w:rFonts w:ascii="Calibri" w:hAnsi="Calibri" w:cs="Calibri"/>
              </w:rPr>
              <w:t>Portabilidad</w:t>
            </w:r>
          </w:p>
        </w:tc>
        <w:tc>
          <w:tcPr>
            <w:tcW w:w="0" w:type="auto"/>
            <w:shd w:val="clear" w:color="auto" w:fill="FAE2D5" w:themeFill="accent2" w:themeFillTint="33"/>
            <w:vAlign w:val="center"/>
            <w:hideMark/>
          </w:tcPr>
          <w:p w14:paraId="7CBBD7AB" w14:textId="77777777" w:rsidR="003D100A" w:rsidRPr="00A4759E" w:rsidRDefault="003D100A" w:rsidP="003D100A">
            <w:pPr>
              <w:rPr>
                <w:rFonts w:ascii="Calibri" w:hAnsi="Calibri" w:cs="Calibri"/>
              </w:rPr>
            </w:pPr>
            <w:r w:rsidRPr="00A4759E">
              <w:rPr>
                <w:rFonts w:ascii="Calibri" w:hAnsi="Calibri" w:cs="Calibri"/>
              </w:rPr>
              <w:t xml:space="preserve">Despliegue en servicios </w:t>
            </w:r>
            <w:proofErr w:type="spellStart"/>
            <w:r w:rsidRPr="00A4759E">
              <w:rPr>
                <w:rFonts w:ascii="Calibri" w:hAnsi="Calibri" w:cs="Calibri"/>
              </w:rPr>
              <w:t>cloud</w:t>
            </w:r>
            <w:proofErr w:type="spellEnd"/>
          </w:p>
        </w:tc>
        <w:tc>
          <w:tcPr>
            <w:tcW w:w="0" w:type="auto"/>
            <w:shd w:val="clear" w:color="auto" w:fill="FAE2D5" w:themeFill="accent2" w:themeFillTint="33"/>
            <w:vAlign w:val="center"/>
            <w:hideMark/>
          </w:tcPr>
          <w:p w14:paraId="4D4DC66A" w14:textId="77777777" w:rsidR="003D100A" w:rsidRPr="00A4759E" w:rsidRDefault="003D100A" w:rsidP="003D100A">
            <w:pPr>
              <w:rPr>
                <w:rFonts w:ascii="Calibri" w:hAnsi="Calibri" w:cs="Calibri"/>
              </w:rPr>
            </w:pPr>
            <w:r w:rsidRPr="00A4759E">
              <w:rPr>
                <w:rFonts w:ascii="Calibri" w:hAnsi="Calibri" w:cs="Calibri"/>
              </w:rPr>
              <w:t xml:space="preserve">La solución debe poder desplegarse en plataformas </w:t>
            </w:r>
            <w:proofErr w:type="spellStart"/>
            <w:r w:rsidRPr="00A4759E">
              <w:rPr>
                <w:rFonts w:ascii="Calibri" w:hAnsi="Calibri" w:cs="Calibri"/>
              </w:rPr>
              <w:t>cloud</w:t>
            </w:r>
            <w:proofErr w:type="spellEnd"/>
            <w:r w:rsidRPr="00A4759E">
              <w:rPr>
                <w:rFonts w:ascii="Calibri" w:hAnsi="Calibri" w:cs="Calibri"/>
              </w:rPr>
              <w:t xml:space="preserve"> compatibles con aplicaciones web modernas.</w:t>
            </w:r>
          </w:p>
        </w:tc>
      </w:tr>
      <w:tr w:rsidR="003D100A" w:rsidRPr="00A4759E" w14:paraId="47221D1E" w14:textId="77777777" w:rsidTr="003D100A">
        <w:trPr>
          <w:tblCellSpacing w:w="15" w:type="dxa"/>
        </w:trPr>
        <w:tc>
          <w:tcPr>
            <w:tcW w:w="0" w:type="auto"/>
            <w:shd w:val="clear" w:color="auto" w:fill="FAE2D5" w:themeFill="accent2" w:themeFillTint="33"/>
            <w:vAlign w:val="center"/>
            <w:hideMark/>
          </w:tcPr>
          <w:p w14:paraId="0DCDFFBC" w14:textId="77777777" w:rsidR="003D100A" w:rsidRPr="00A4759E" w:rsidRDefault="003D100A" w:rsidP="003D100A">
            <w:pPr>
              <w:rPr>
                <w:rFonts w:ascii="Calibri" w:hAnsi="Calibri" w:cs="Calibri"/>
              </w:rPr>
            </w:pPr>
            <w:r w:rsidRPr="00A4759E">
              <w:rPr>
                <w:rFonts w:ascii="Calibri" w:hAnsi="Calibri" w:cs="Calibri"/>
              </w:rPr>
              <w:t>RNF-017</w:t>
            </w:r>
          </w:p>
        </w:tc>
        <w:tc>
          <w:tcPr>
            <w:tcW w:w="0" w:type="auto"/>
            <w:shd w:val="clear" w:color="auto" w:fill="FAE2D5" w:themeFill="accent2" w:themeFillTint="33"/>
            <w:vAlign w:val="center"/>
            <w:hideMark/>
          </w:tcPr>
          <w:p w14:paraId="32D8841F" w14:textId="77777777" w:rsidR="003D100A" w:rsidRPr="00A4759E" w:rsidRDefault="003D100A" w:rsidP="003D100A">
            <w:pPr>
              <w:rPr>
                <w:rFonts w:ascii="Calibri" w:hAnsi="Calibri" w:cs="Calibri"/>
              </w:rPr>
            </w:pPr>
            <w:r w:rsidRPr="00A4759E">
              <w:rPr>
                <w:rFonts w:ascii="Calibri" w:hAnsi="Calibri" w:cs="Calibri"/>
              </w:rPr>
              <w:t>Privacidad</w:t>
            </w:r>
          </w:p>
        </w:tc>
        <w:tc>
          <w:tcPr>
            <w:tcW w:w="0" w:type="auto"/>
            <w:shd w:val="clear" w:color="auto" w:fill="FAE2D5" w:themeFill="accent2" w:themeFillTint="33"/>
            <w:vAlign w:val="center"/>
            <w:hideMark/>
          </w:tcPr>
          <w:p w14:paraId="37517546" w14:textId="77777777" w:rsidR="003D100A" w:rsidRPr="00A4759E" w:rsidRDefault="003D100A" w:rsidP="003D100A">
            <w:pPr>
              <w:rPr>
                <w:rFonts w:ascii="Calibri" w:hAnsi="Calibri" w:cs="Calibri"/>
              </w:rPr>
            </w:pPr>
            <w:r w:rsidRPr="00A4759E">
              <w:rPr>
                <w:rFonts w:ascii="Calibri" w:hAnsi="Calibri" w:cs="Calibri"/>
              </w:rPr>
              <w:t>Minimización de datos</w:t>
            </w:r>
          </w:p>
        </w:tc>
        <w:tc>
          <w:tcPr>
            <w:tcW w:w="0" w:type="auto"/>
            <w:shd w:val="clear" w:color="auto" w:fill="FAE2D5" w:themeFill="accent2" w:themeFillTint="33"/>
            <w:vAlign w:val="center"/>
            <w:hideMark/>
          </w:tcPr>
          <w:p w14:paraId="4B0CDA5E" w14:textId="77777777" w:rsidR="003D100A" w:rsidRPr="00A4759E" w:rsidRDefault="003D100A" w:rsidP="003D100A">
            <w:pPr>
              <w:rPr>
                <w:rFonts w:ascii="Calibri" w:hAnsi="Calibri" w:cs="Calibri"/>
              </w:rPr>
            </w:pPr>
            <w:r w:rsidRPr="00A4759E">
              <w:rPr>
                <w:rFonts w:ascii="Calibri" w:hAnsi="Calibri" w:cs="Calibri"/>
              </w:rPr>
              <w:t>La solución debe procurar recopilar únicamente los datos necesarios para el funcionamiento de la plataforma.</w:t>
            </w:r>
          </w:p>
        </w:tc>
      </w:tr>
      <w:tr w:rsidR="003D100A" w:rsidRPr="00A4759E" w14:paraId="415CB3AE" w14:textId="77777777" w:rsidTr="003D100A">
        <w:trPr>
          <w:tblCellSpacing w:w="15" w:type="dxa"/>
        </w:trPr>
        <w:tc>
          <w:tcPr>
            <w:tcW w:w="0" w:type="auto"/>
            <w:shd w:val="clear" w:color="auto" w:fill="FAE2D5" w:themeFill="accent2" w:themeFillTint="33"/>
            <w:vAlign w:val="center"/>
            <w:hideMark/>
          </w:tcPr>
          <w:p w14:paraId="02C3E0FE" w14:textId="77777777" w:rsidR="003D100A" w:rsidRPr="00A4759E" w:rsidRDefault="003D100A" w:rsidP="003D100A">
            <w:pPr>
              <w:rPr>
                <w:rFonts w:ascii="Calibri" w:hAnsi="Calibri" w:cs="Calibri"/>
              </w:rPr>
            </w:pPr>
            <w:r w:rsidRPr="00A4759E">
              <w:rPr>
                <w:rFonts w:ascii="Calibri" w:hAnsi="Calibri" w:cs="Calibri"/>
              </w:rPr>
              <w:t>RNF-018</w:t>
            </w:r>
          </w:p>
        </w:tc>
        <w:tc>
          <w:tcPr>
            <w:tcW w:w="0" w:type="auto"/>
            <w:shd w:val="clear" w:color="auto" w:fill="FAE2D5" w:themeFill="accent2" w:themeFillTint="33"/>
            <w:vAlign w:val="center"/>
            <w:hideMark/>
          </w:tcPr>
          <w:p w14:paraId="2F9B22A0" w14:textId="77777777" w:rsidR="003D100A" w:rsidRPr="00A4759E" w:rsidRDefault="003D100A" w:rsidP="003D100A">
            <w:pPr>
              <w:rPr>
                <w:rFonts w:ascii="Calibri" w:hAnsi="Calibri" w:cs="Calibri"/>
              </w:rPr>
            </w:pPr>
            <w:r w:rsidRPr="00A4759E">
              <w:rPr>
                <w:rFonts w:ascii="Calibri" w:hAnsi="Calibri" w:cs="Calibri"/>
              </w:rPr>
              <w:t>Privacidad</w:t>
            </w:r>
          </w:p>
        </w:tc>
        <w:tc>
          <w:tcPr>
            <w:tcW w:w="0" w:type="auto"/>
            <w:shd w:val="clear" w:color="auto" w:fill="FAE2D5" w:themeFill="accent2" w:themeFillTint="33"/>
            <w:vAlign w:val="center"/>
            <w:hideMark/>
          </w:tcPr>
          <w:p w14:paraId="6D8C305D" w14:textId="77777777" w:rsidR="003D100A" w:rsidRPr="00A4759E" w:rsidRDefault="003D100A" w:rsidP="003D100A">
            <w:pPr>
              <w:rPr>
                <w:rFonts w:ascii="Calibri" w:hAnsi="Calibri" w:cs="Calibri"/>
              </w:rPr>
            </w:pPr>
            <w:r w:rsidRPr="00A4759E">
              <w:rPr>
                <w:rFonts w:ascii="Calibri" w:hAnsi="Calibri" w:cs="Calibri"/>
              </w:rPr>
              <w:t>Gestión de consentimiento</w:t>
            </w:r>
          </w:p>
        </w:tc>
        <w:tc>
          <w:tcPr>
            <w:tcW w:w="0" w:type="auto"/>
            <w:shd w:val="clear" w:color="auto" w:fill="FAE2D5" w:themeFill="accent2" w:themeFillTint="33"/>
            <w:vAlign w:val="center"/>
            <w:hideMark/>
          </w:tcPr>
          <w:p w14:paraId="36284145" w14:textId="77777777" w:rsidR="003D100A" w:rsidRPr="00A4759E" w:rsidRDefault="003D100A" w:rsidP="003D100A">
            <w:pPr>
              <w:rPr>
                <w:rFonts w:ascii="Calibri" w:hAnsi="Calibri" w:cs="Calibri"/>
              </w:rPr>
            </w:pPr>
            <w:r w:rsidRPr="00A4759E">
              <w:rPr>
                <w:rFonts w:ascii="Calibri" w:hAnsi="Calibri" w:cs="Calibri"/>
              </w:rPr>
              <w:t>La solución debe contemplar mecanismos de aceptación y registro de consentimiento en los procesos que involucren tratamiento de datos personales.</w:t>
            </w:r>
          </w:p>
        </w:tc>
      </w:tr>
      <w:tr w:rsidR="003D100A" w:rsidRPr="00A4759E" w14:paraId="675D7B88" w14:textId="77777777" w:rsidTr="003D100A">
        <w:trPr>
          <w:tblCellSpacing w:w="15" w:type="dxa"/>
        </w:trPr>
        <w:tc>
          <w:tcPr>
            <w:tcW w:w="0" w:type="auto"/>
            <w:shd w:val="clear" w:color="auto" w:fill="FAE2D5" w:themeFill="accent2" w:themeFillTint="33"/>
            <w:vAlign w:val="center"/>
            <w:hideMark/>
          </w:tcPr>
          <w:p w14:paraId="1C65FC38" w14:textId="77777777" w:rsidR="003D100A" w:rsidRPr="00A4759E" w:rsidRDefault="003D100A" w:rsidP="003D100A">
            <w:pPr>
              <w:rPr>
                <w:rFonts w:ascii="Calibri" w:hAnsi="Calibri" w:cs="Calibri"/>
              </w:rPr>
            </w:pPr>
            <w:r w:rsidRPr="00A4759E">
              <w:rPr>
                <w:rFonts w:ascii="Calibri" w:hAnsi="Calibri" w:cs="Calibri"/>
              </w:rPr>
              <w:t>RNF-019</w:t>
            </w:r>
          </w:p>
        </w:tc>
        <w:tc>
          <w:tcPr>
            <w:tcW w:w="0" w:type="auto"/>
            <w:shd w:val="clear" w:color="auto" w:fill="FAE2D5" w:themeFill="accent2" w:themeFillTint="33"/>
            <w:vAlign w:val="center"/>
            <w:hideMark/>
          </w:tcPr>
          <w:p w14:paraId="0F89BA4D" w14:textId="77777777" w:rsidR="003D100A" w:rsidRPr="00A4759E" w:rsidRDefault="003D100A" w:rsidP="003D100A">
            <w:pPr>
              <w:rPr>
                <w:rFonts w:ascii="Calibri" w:hAnsi="Calibri" w:cs="Calibri"/>
              </w:rPr>
            </w:pPr>
            <w:r w:rsidRPr="00A4759E">
              <w:rPr>
                <w:rFonts w:ascii="Calibri" w:hAnsi="Calibri" w:cs="Calibri"/>
              </w:rPr>
              <w:t>Calidad</w:t>
            </w:r>
          </w:p>
        </w:tc>
        <w:tc>
          <w:tcPr>
            <w:tcW w:w="0" w:type="auto"/>
            <w:shd w:val="clear" w:color="auto" w:fill="FAE2D5" w:themeFill="accent2" w:themeFillTint="33"/>
            <w:vAlign w:val="center"/>
            <w:hideMark/>
          </w:tcPr>
          <w:p w14:paraId="31BCDA2A" w14:textId="77777777" w:rsidR="003D100A" w:rsidRPr="00A4759E" w:rsidRDefault="003D100A" w:rsidP="003D100A">
            <w:pPr>
              <w:rPr>
                <w:rFonts w:ascii="Calibri" w:hAnsi="Calibri" w:cs="Calibri"/>
              </w:rPr>
            </w:pPr>
            <w:r w:rsidRPr="00A4759E">
              <w:rPr>
                <w:rFonts w:ascii="Calibri" w:hAnsi="Calibri" w:cs="Calibri"/>
              </w:rPr>
              <w:t>Coherencia visual del sistema</w:t>
            </w:r>
          </w:p>
        </w:tc>
        <w:tc>
          <w:tcPr>
            <w:tcW w:w="0" w:type="auto"/>
            <w:shd w:val="clear" w:color="auto" w:fill="FAE2D5" w:themeFill="accent2" w:themeFillTint="33"/>
            <w:vAlign w:val="center"/>
            <w:hideMark/>
          </w:tcPr>
          <w:p w14:paraId="350A4DF5" w14:textId="77777777" w:rsidR="003D100A" w:rsidRPr="00A4759E" w:rsidRDefault="003D100A" w:rsidP="003D100A">
            <w:pPr>
              <w:rPr>
                <w:rFonts w:ascii="Calibri" w:hAnsi="Calibri" w:cs="Calibri"/>
              </w:rPr>
            </w:pPr>
            <w:r w:rsidRPr="00A4759E">
              <w:rPr>
                <w:rFonts w:ascii="Calibri" w:hAnsi="Calibri" w:cs="Calibri"/>
              </w:rPr>
              <w:t>La interfaz debe mantener consistencia gráfica entre sus distintas vistas y componentes principales.</w:t>
            </w:r>
          </w:p>
        </w:tc>
      </w:tr>
      <w:tr w:rsidR="003D100A" w:rsidRPr="00A4759E" w14:paraId="44B346D8" w14:textId="77777777" w:rsidTr="003D100A">
        <w:trPr>
          <w:tblCellSpacing w:w="15" w:type="dxa"/>
        </w:trPr>
        <w:tc>
          <w:tcPr>
            <w:tcW w:w="0" w:type="auto"/>
            <w:shd w:val="clear" w:color="auto" w:fill="FAE2D5" w:themeFill="accent2" w:themeFillTint="33"/>
            <w:vAlign w:val="center"/>
            <w:hideMark/>
          </w:tcPr>
          <w:p w14:paraId="0858EDD8" w14:textId="77777777" w:rsidR="003D100A" w:rsidRPr="00A4759E" w:rsidRDefault="003D100A" w:rsidP="003D100A">
            <w:pPr>
              <w:rPr>
                <w:rFonts w:ascii="Calibri" w:hAnsi="Calibri" w:cs="Calibri"/>
              </w:rPr>
            </w:pPr>
            <w:r w:rsidRPr="00A4759E">
              <w:rPr>
                <w:rFonts w:ascii="Calibri" w:hAnsi="Calibri" w:cs="Calibri"/>
              </w:rPr>
              <w:lastRenderedPageBreak/>
              <w:t>RNF-020</w:t>
            </w:r>
          </w:p>
        </w:tc>
        <w:tc>
          <w:tcPr>
            <w:tcW w:w="0" w:type="auto"/>
            <w:shd w:val="clear" w:color="auto" w:fill="FAE2D5" w:themeFill="accent2" w:themeFillTint="33"/>
            <w:vAlign w:val="center"/>
            <w:hideMark/>
          </w:tcPr>
          <w:p w14:paraId="56A93E5A" w14:textId="77777777" w:rsidR="003D100A" w:rsidRPr="00A4759E" w:rsidRDefault="003D100A" w:rsidP="003D100A">
            <w:pPr>
              <w:rPr>
                <w:rFonts w:ascii="Calibri" w:hAnsi="Calibri" w:cs="Calibri"/>
              </w:rPr>
            </w:pPr>
            <w:r w:rsidRPr="00A4759E">
              <w:rPr>
                <w:rFonts w:ascii="Calibri" w:hAnsi="Calibri" w:cs="Calibri"/>
              </w:rPr>
              <w:t>Soporte evolutivo</w:t>
            </w:r>
          </w:p>
        </w:tc>
        <w:tc>
          <w:tcPr>
            <w:tcW w:w="0" w:type="auto"/>
            <w:shd w:val="clear" w:color="auto" w:fill="FAE2D5" w:themeFill="accent2" w:themeFillTint="33"/>
            <w:vAlign w:val="center"/>
            <w:hideMark/>
          </w:tcPr>
          <w:p w14:paraId="35C9D617" w14:textId="77777777" w:rsidR="003D100A" w:rsidRPr="00A4759E" w:rsidRDefault="003D100A" w:rsidP="003D100A">
            <w:pPr>
              <w:rPr>
                <w:rFonts w:ascii="Calibri" w:hAnsi="Calibri" w:cs="Calibri"/>
              </w:rPr>
            </w:pPr>
            <w:r w:rsidRPr="00A4759E">
              <w:rPr>
                <w:rFonts w:ascii="Calibri" w:hAnsi="Calibri" w:cs="Calibri"/>
              </w:rPr>
              <w:t>Base para crecimiento institucional</w:t>
            </w:r>
          </w:p>
        </w:tc>
        <w:tc>
          <w:tcPr>
            <w:tcW w:w="0" w:type="auto"/>
            <w:shd w:val="clear" w:color="auto" w:fill="FAE2D5" w:themeFill="accent2" w:themeFillTint="33"/>
            <w:vAlign w:val="center"/>
            <w:hideMark/>
          </w:tcPr>
          <w:p w14:paraId="1B271091" w14:textId="77777777" w:rsidR="003D100A" w:rsidRPr="00A4759E" w:rsidRDefault="003D100A" w:rsidP="003D100A">
            <w:pPr>
              <w:rPr>
                <w:rFonts w:ascii="Calibri" w:hAnsi="Calibri" w:cs="Calibri"/>
              </w:rPr>
            </w:pPr>
            <w:r w:rsidRPr="00A4759E">
              <w:rPr>
                <w:rFonts w:ascii="Calibri" w:hAnsi="Calibri" w:cs="Calibri"/>
              </w:rPr>
              <w:t>La solución debe poder incorporar en el futuro módulos informativos, alianzas institucionales y funcionalidades de apoyo laboral sin comprometer su operación central.</w:t>
            </w:r>
          </w:p>
        </w:tc>
      </w:tr>
    </w:tbl>
    <w:p w14:paraId="78B01016" w14:textId="77777777" w:rsidR="003D100A" w:rsidRDefault="003D100A" w:rsidP="00803650">
      <w:pPr>
        <w:rPr>
          <w:rFonts w:ascii="Calibri" w:hAnsi="Calibri" w:cs="Calibri"/>
        </w:rPr>
      </w:pPr>
    </w:p>
    <w:p w14:paraId="48F3FF19" w14:textId="77777777" w:rsidR="00DD089D" w:rsidRDefault="00DD089D" w:rsidP="00803650">
      <w:pPr>
        <w:rPr>
          <w:rFonts w:ascii="Calibri" w:hAnsi="Calibri" w:cs="Calibri"/>
        </w:rPr>
      </w:pPr>
    </w:p>
    <w:p w14:paraId="136F74F8" w14:textId="3EB029D3" w:rsidR="00DD089D" w:rsidRPr="00742C30" w:rsidRDefault="00742C30" w:rsidP="00742C30">
      <w:pPr>
        <w:pStyle w:val="Ttulo2"/>
        <w:rPr>
          <w:color w:val="501549" w:themeColor="accent5" w:themeShade="80"/>
        </w:rPr>
      </w:pPr>
      <w:r w:rsidRPr="00742C30">
        <w:rPr>
          <w:color w:val="501549" w:themeColor="accent5" w:themeShade="80"/>
        </w:rPr>
        <w:t xml:space="preserve">21.2 </w:t>
      </w:r>
      <w:r w:rsidR="005E49AB" w:rsidRPr="00742C30">
        <w:rPr>
          <w:color w:val="501549" w:themeColor="accent5" w:themeShade="80"/>
        </w:rPr>
        <w:t>Mock</w:t>
      </w:r>
      <w:r w:rsidRPr="00742C30">
        <w:rPr>
          <w:color w:val="501549" w:themeColor="accent5" w:themeShade="80"/>
        </w:rPr>
        <w:t>ups</w:t>
      </w:r>
    </w:p>
    <w:p w14:paraId="59940280" w14:textId="77777777" w:rsidR="006F4913" w:rsidRDefault="006F4913" w:rsidP="00803650">
      <w:pPr>
        <w:rPr>
          <w:rFonts w:ascii="Calibri" w:hAnsi="Calibri" w:cs="Calibri"/>
        </w:rPr>
      </w:pPr>
    </w:p>
    <w:p w14:paraId="4ED03E75" w14:textId="77D8A165" w:rsidR="006F4913" w:rsidRDefault="006F4913" w:rsidP="00803650">
      <w:pPr>
        <w:rPr>
          <w:rFonts w:ascii="Calibri" w:hAnsi="Calibri" w:cs="Calibri"/>
        </w:rPr>
      </w:pPr>
      <w:r w:rsidRPr="006F4913">
        <w:rPr>
          <w:rFonts w:ascii="Calibri" w:hAnsi="Calibri" w:cs="Calibri"/>
        </w:rPr>
        <w:drawing>
          <wp:inline distT="0" distB="0" distL="0" distR="0" wp14:anchorId="4CB4A3DD" wp14:editId="55D2190D">
            <wp:extent cx="5612130" cy="2760345"/>
            <wp:effectExtent l="0" t="0" r="7620" b="1905"/>
            <wp:docPr id="725056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56117" name=""/>
                    <pic:cNvPicPr/>
                  </pic:nvPicPr>
                  <pic:blipFill>
                    <a:blip r:embed="rId21"/>
                    <a:stretch>
                      <a:fillRect/>
                    </a:stretch>
                  </pic:blipFill>
                  <pic:spPr>
                    <a:xfrm>
                      <a:off x="0" y="0"/>
                      <a:ext cx="5612130" cy="2760345"/>
                    </a:xfrm>
                    <a:prstGeom prst="rect">
                      <a:avLst/>
                    </a:prstGeom>
                  </pic:spPr>
                </pic:pic>
              </a:graphicData>
            </a:graphic>
          </wp:inline>
        </w:drawing>
      </w:r>
    </w:p>
    <w:p w14:paraId="4A48BF8C" w14:textId="0D927CAE" w:rsidR="006F4913" w:rsidRDefault="006F4913" w:rsidP="00803650">
      <w:pPr>
        <w:rPr>
          <w:rFonts w:ascii="Calibri" w:hAnsi="Calibri" w:cs="Calibri"/>
        </w:rPr>
      </w:pPr>
      <w:r w:rsidRPr="006F4913">
        <w:rPr>
          <w:rFonts w:ascii="Calibri" w:hAnsi="Calibri" w:cs="Calibri"/>
        </w:rPr>
        <w:lastRenderedPageBreak/>
        <w:drawing>
          <wp:inline distT="0" distB="0" distL="0" distR="0" wp14:anchorId="47C5CDAB" wp14:editId="0715CAAE">
            <wp:extent cx="5612130" cy="2774315"/>
            <wp:effectExtent l="0" t="0" r="7620" b="6985"/>
            <wp:docPr id="251916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16033" name=""/>
                    <pic:cNvPicPr/>
                  </pic:nvPicPr>
                  <pic:blipFill>
                    <a:blip r:embed="rId22"/>
                    <a:stretch>
                      <a:fillRect/>
                    </a:stretch>
                  </pic:blipFill>
                  <pic:spPr>
                    <a:xfrm>
                      <a:off x="0" y="0"/>
                      <a:ext cx="5612130" cy="2774315"/>
                    </a:xfrm>
                    <a:prstGeom prst="rect">
                      <a:avLst/>
                    </a:prstGeom>
                  </pic:spPr>
                </pic:pic>
              </a:graphicData>
            </a:graphic>
          </wp:inline>
        </w:drawing>
      </w:r>
    </w:p>
    <w:p w14:paraId="1429CD45" w14:textId="18ECE0D5" w:rsidR="006F4913" w:rsidRDefault="006F4913" w:rsidP="00803650">
      <w:pPr>
        <w:rPr>
          <w:rFonts w:ascii="Calibri" w:hAnsi="Calibri" w:cs="Calibri"/>
        </w:rPr>
      </w:pPr>
      <w:r w:rsidRPr="006F4913">
        <w:rPr>
          <w:rFonts w:ascii="Calibri" w:hAnsi="Calibri" w:cs="Calibri"/>
        </w:rPr>
        <w:drawing>
          <wp:inline distT="0" distB="0" distL="0" distR="0" wp14:anchorId="527A0273" wp14:editId="367C4543">
            <wp:extent cx="5612130" cy="2724785"/>
            <wp:effectExtent l="0" t="0" r="7620" b="0"/>
            <wp:docPr id="1191333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33804" name=""/>
                    <pic:cNvPicPr/>
                  </pic:nvPicPr>
                  <pic:blipFill>
                    <a:blip r:embed="rId23"/>
                    <a:stretch>
                      <a:fillRect/>
                    </a:stretch>
                  </pic:blipFill>
                  <pic:spPr>
                    <a:xfrm>
                      <a:off x="0" y="0"/>
                      <a:ext cx="5612130" cy="2724785"/>
                    </a:xfrm>
                    <a:prstGeom prst="rect">
                      <a:avLst/>
                    </a:prstGeom>
                  </pic:spPr>
                </pic:pic>
              </a:graphicData>
            </a:graphic>
          </wp:inline>
        </w:drawing>
      </w:r>
    </w:p>
    <w:p w14:paraId="570816AE" w14:textId="7DFF8E52" w:rsidR="006F4913" w:rsidRDefault="006F4913" w:rsidP="00803650">
      <w:pPr>
        <w:rPr>
          <w:rFonts w:ascii="Calibri" w:hAnsi="Calibri" w:cs="Calibri"/>
        </w:rPr>
      </w:pPr>
      <w:r w:rsidRPr="006F4913">
        <w:rPr>
          <w:rFonts w:ascii="Calibri" w:hAnsi="Calibri" w:cs="Calibri"/>
        </w:rPr>
        <w:lastRenderedPageBreak/>
        <w:drawing>
          <wp:inline distT="0" distB="0" distL="0" distR="0" wp14:anchorId="5003D86C" wp14:editId="02FE2459">
            <wp:extent cx="5612130" cy="2622550"/>
            <wp:effectExtent l="0" t="0" r="7620" b="6350"/>
            <wp:docPr id="1811055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55351" name=""/>
                    <pic:cNvPicPr/>
                  </pic:nvPicPr>
                  <pic:blipFill>
                    <a:blip r:embed="rId24"/>
                    <a:stretch>
                      <a:fillRect/>
                    </a:stretch>
                  </pic:blipFill>
                  <pic:spPr>
                    <a:xfrm>
                      <a:off x="0" y="0"/>
                      <a:ext cx="5612130" cy="2622550"/>
                    </a:xfrm>
                    <a:prstGeom prst="rect">
                      <a:avLst/>
                    </a:prstGeom>
                  </pic:spPr>
                </pic:pic>
              </a:graphicData>
            </a:graphic>
          </wp:inline>
        </w:drawing>
      </w:r>
    </w:p>
    <w:p w14:paraId="25CDAE9E" w14:textId="4996D8C5" w:rsidR="006F4913" w:rsidRDefault="006F4913" w:rsidP="00803650">
      <w:pPr>
        <w:rPr>
          <w:rFonts w:ascii="Calibri" w:hAnsi="Calibri" w:cs="Calibri"/>
        </w:rPr>
      </w:pPr>
      <w:r w:rsidRPr="006F4913">
        <w:rPr>
          <w:rFonts w:ascii="Calibri" w:hAnsi="Calibri" w:cs="Calibri"/>
        </w:rPr>
        <w:drawing>
          <wp:inline distT="0" distB="0" distL="0" distR="0" wp14:anchorId="3B06DB9A" wp14:editId="2FF0631F">
            <wp:extent cx="5612130" cy="2749550"/>
            <wp:effectExtent l="0" t="0" r="7620" b="0"/>
            <wp:docPr id="1720058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58642" name=""/>
                    <pic:cNvPicPr/>
                  </pic:nvPicPr>
                  <pic:blipFill>
                    <a:blip r:embed="rId25"/>
                    <a:stretch>
                      <a:fillRect/>
                    </a:stretch>
                  </pic:blipFill>
                  <pic:spPr>
                    <a:xfrm>
                      <a:off x="0" y="0"/>
                      <a:ext cx="5612130" cy="2749550"/>
                    </a:xfrm>
                    <a:prstGeom prst="rect">
                      <a:avLst/>
                    </a:prstGeom>
                  </pic:spPr>
                </pic:pic>
              </a:graphicData>
            </a:graphic>
          </wp:inline>
        </w:drawing>
      </w:r>
    </w:p>
    <w:p w14:paraId="7B0BA602" w14:textId="18681EFF" w:rsidR="00DD089D" w:rsidRDefault="00DD089D" w:rsidP="00803650">
      <w:pPr>
        <w:rPr>
          <w:rFonts w:ascii="Calibri" w:hAnsi="Calibri" w:cs="Calibri"/>
        </w:rPr>
      </w:pPr>
      <w:r w:rsidRPr="00DD089D">
        <w:rPr>
          <w:rFonts w:ascii="Calibri" w:hAnsi="Calibri" w:cs="Calibri"/>
        </w:rPr>
        <w:lastRenderedPageBreak/>
        <w:drawing>
          <wp:inline distT="0" distB="0" distL="0" distR="0" wp14:anchorId="6D79D6B4" wp14:editId="54B5D5C9">
            <wp:extent cx="5612130" cy="2712085"/>
            <wp:effectExtent l="0" t="0" r="7620" b="0"/>
            <wp:docPr id="262918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18420" name=""/>
                    <pic:cNvPicPr/>
                  </pic:nvPicPr>
                  <pic:blipFill>
                    <a:blip r:embed="rId26"/>
                    <a:stretch>
                      <a:fillRect/>
                    </a:stretch>
                  </pic:blipFill>
                  <pic:spPr>
                    <a:xfrm>
                      <a:off x="0" y="0"/>
                      <a:ext cx="5612130" cy="2712085"/>
                    </a:xfrm>
                    <a:prstGeom prst="rect">
                      <a:avLst/>
                    </a:prstGeom>
                  </pic:spPr>
                </pic:pic>
              </a:graphicData>
            </a:graphic>
          </wp:inline>
        </w:drawing>
      </w:r>
    </w:p>
    <w:p w14:paraId="03AD2E87" w14:textId="040824D1" w:rsidR="006F4913" w:rsidRDefault="006F4913" w:rsidP="00803650">
      <w:pPr>
        <w:rPr>
          <w:rFonts w:ascii="Calibri" w:hAnsi="Calibri" w:cs="Calibri"/>
        </w:rPr>
      </w:pPr>
      <w:r w:rsidRPr="006F4913">
        <w:rPr>
          <w:rFonts w:ascii="Calibri" w:hAnsi="Calibri" w:cs="Calibri"/>
        </w:rPr>
        <w:drawing>
          <wp:inline distT="0" distB="0" distL="0" distR="0" wp14:anchorId="4779264A" wp14:editId="06D71146">
            <wp:extent cx="5612130" cy="2742565"/>
            <wp:effectExtent l="0" t="0" r="7620" b="635"/>
            <wp:docPr id="8250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162" name=""/>
                    <pic:cNvPicPr/>
                  </pic:nvPicPr>
                  <pic:blipFill>
                    <a:blip r:embed="rId27"/>
                    <a:stretch>
                      <a:fillRect/>
                    </a:stretch>
                  </pic:blipFill>
                  <pic:spPr>
                    <a:xfrm>
                      <a:off x="0" y="0"/>
                      <a:ext cx="5612130" cy="2742565"/>
                    </a:xfrm>
                    <a:prstGeom prst="rect">
                      <a:avLst/>
                    </a:prstGeom>
                  </pic:spPr>
                </pic:pic>
              </a:graphicData>
            </a:graphic>
          </wp:inline>
        </w:drawing>
      </w:r>
    </w:p>
    <w:p w14:paraId="07CA1126" w14:textId="38BF22B6" w:rsidR="00DD089D" w:rsidRDefault="00DD089D" w:rsidP="00803650">
      <w:pPr>
        <w:rPr>
          <w:rFonts w:ascii="Calibri" w:hAnsi="Calibri" w:cs="Calibri"/>
        </w:rPr>
      </w:pPr>
      <w:r w:rsidRPr="00DD089D">
        <w:rPr>
          <w:rFonts w:ascii="Calibri" w:hAnsi="Calibri" w:cs="Calibri"/>
        </w:rPr>
        <w:lastRenderedPageBreak/>
        <w:drawing>
          <wp:inline distT="0" distB="0" distL="0" distR="0" wp14:anchorId="17A36D25" wp14:editId="6707EB99">
            <wp:extent cx="5612130" cy="2642235"/>
            <wp:effectExtent l="0" t="0" r="7620" b="5715"/>
            <wp:docPr id="443788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88866" name=""/>
                    <pic:cNvPicPr/>
                  </pic:nvPicPr>
                  <pic:blipFill>
                    <a:blip r:embed="rId28"/>
                    <a:stretch>
                      <a:fillRect/>
                    </a:stretch>
                  </pic:blipFill>
                  <pic:spPr>
                    <a:xfrm>
                      <a:off x="0" y="0"/>
                      <a:ext cx="5612130" cy="2642235"/>
                    </a:xfrm>
                    <a:prstGeom prst="rect">
                      <a:avLst/>
                    </a:prstGeom>
                  </pic:spPr>
                </pic:pic>
              </a:graphicData>
            </a:graphic>
          </wp:inline>
        </w:drawing>
      </w:r>
    </w:p>
    <w:p w14:paraId="36BE3AA1" w14:textId="4F89DAD7" w:rsidR="006F4913" w:rsidRPr="00A4759E" w:rsidRDefault="006F4913" w:rsidP="00803650">
      <w:pPr>
        <w:rPr>
          <w:rFonts w:ascii="Calibri" w:hAnsi="Calibri" w:cs="Calibri"/>
        </w:rPr>
      </w:pPr>
    </w:p>
    <w:sectPr w:rsidR="006F4913" w:rsidRPr="00A4759E" w:rsidSect="00F0070F">
      <w:headerReference w:type="default" r:id="rId29"/>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9DFA2" w14:textId="77777777" w:rsidR="003808A2" w:rsidRDefault="003808A2" w:rsidP="00F0070F">
      <w:pPr>
        <w:spacing w:after="0" w:line="240" w:lineRule="auto"/>
      </w:pPr>
      <w:r>
        <w:separator/>
      </w:r>
    </w:p>
  </w:endnote>
  <w:endnote w:type="continuationSeparator" w:id="0">
    <w:p w14:paraId="430C7998" w14:textId="77777777" w:rsidR="003808A2" w:rsidRDefault="003808A2" w:rsidP="00F00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2D295" w14:textId="77777777" w:rsidR="003808A2" w:rsidRDefault="003808A2" w:rsidP="00F0070F">
      <w:pPr>
        <w:spacing w:after="0" w:line="240" w:lineRule="auto"/>
      </w:pPr>
      <w:r>
        <w:separator/>
      </w:r>
    </w:p>
  </w:footnote>
  <w:footnote w:type="continuationSeparator" w:id="0">
    <w:p w14:paraId="5DD7C4CA" w14:textId="77777777" w:rsidR="003808A2" w:rsidRDefault="003808A2" w:rsidP="00F007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14803" w14:textId="61D4D1B5" w:rsidR="00F0070F" w:rsidRDefault="00F0070F">
    <w:pPr>
      <w:pStyle w:val="Encabezado"/>
    </w:pPr>
    <w:r>
      <w:rPr>
        <w:noProof/>
      </w:rPr>
      <w:drawing>
        <wp:anchor distT="0" distB="0" distL="114300" distR="114300" simplePos="0" relativeHeight="251658240" behindDoc="0" locked="0" layoutInCell="1" allowOverlap="1" wp14:anchorId="3C7DFC2C" wp14:editId="47F91B92">
          <wp:simplePos x="0" y="0"/>
          <wp:positionH relativeFrom="page">
            <wp:posOffset>5840730</wp:posOffset>
          </wp:positionH>
          <wp:positionV relativeFrom="page">
            <wp:posOffset>152400</wp:posOffset>
          </wp:positionV>
          <wp:extent cx="1571625" cy="1461135"/>
          <wp:effectExtent l="0" t="0" r="9525" b="5715"/>
          <wp:wrapSquare wrapText="bothSides"/>
          <wp:docPr id="14220923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92337" name="Imagen 1422092337"/>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571625" cy="14611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6C8F"/>
    <w:multiLevelType w:val="multilevel"/>
    <w:tmpl w:val="E334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D033B"/>
    <w:multiLevelType w:val="hybridMultilevel"/>
    <w:tmpl w:val="3876856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67973A0"/>
    <w:multiLevelType w:val="multilevel"/>
    <w:tmpl w:val="111A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D1F2B"/>
    <w:multiLevelType w:val="multilevel"/>
    <w:tmpl w:val="B35E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536B6"/>
    <w:multiLevelType w:val="multilevel"/>
    <w:tmpl w:val="44B4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865FA"/>
    <w:multiLevelType w:val="multilevel"/>
    <w:tmpl w:val="01EA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D0382"/>
    <w:multiLevelType w:val="multilevel"/>
    <w:tmpl w:val="A57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0617B"/>
    <w:multiLevelType w:val="multilevel"/>
    <w:tmpl w:val="E9BE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B2782D"/>
    <w:multiLevelType w:val="hybridMultilevel"/>
    <w:tmpl w:val="4350D7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E057CDA"/>
    <w:multiLevelType w:val="multilevel"/>
    <w:tmpl w:val="FA26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96707"/>
    <w:multiLevelType w:val="multilevel"/>
    <w:tmpl w:val="6918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464178"/>
    <w:multiLevelType w:val="multilevel"/>
    <w:tmpl w:val="B3BE2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4B66F4"/>
    <w:multiLevelType w:val="multilevel"/>
    <w:tmpl w:val="D124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B677EF"/>
    <w:multiLevelType w:val="hybridMultilevel"/>
    <w:tmpl w:val="157224A6"/>
    <w:lvl w:ilvl="0" w:tplc="340A000F">
      <w:start w:val="1"/>
      <w:numFmt w:val="decimal"/>
      <w:lvlText w:val="%1."/>
      <w:lvlJc w:val="left"/>
      <w:pPr>
        <w:ind w:left="644" w:hanging="360"/>
      </w:pPr>
      <w:rPr>
        <w:rFonts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4" w15:restartNumberingAfterBreak="0">
    <w:nsid w:val="545D39C6"/>
    <w:multiLevelType w:val="multilevel"/>
    <w:tmpl w:val="42EE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316FA"/>
    <w:multiLevelType w:val="multilevel"/>
    <w:tmpl w:val="3BC69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0027CD"/>
    <w:multiLevelType w:val="multilevel"/>
    <w:tmpl w:val="36FCF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3B02DB"/>
    <w:multiLevelType w:val="multilevel"/>
    <w:tmpl w:val="8A7E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AD48D9"/>
    <w:multiLevelType w:val="hybridMultilevel"/>
    <w:tmpl w:val="F99EAD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711572C8"/>
    <w:multiLevelType w:val="multilevel"/>
    <w:tmpl w:val="48F2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84350D"/>
    <w:multiLevelType w:val="multilevel"/>
    <w:tmpl w:val="EEDE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911C3F"/>
    <w:multiLevelType w:val="multilevel"/>
    <w:tmpl w:val="9EE0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8F7C84"/>
    <w:multiLevelType w:val="multilevel"/>
    <w:tmpl w:val="3226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E723CB"/>
    <w:multiLevelType w:val="multilevel"/>
    <w:tmpl w:val="B208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A34742"/>
    <w:multiLevelType w:val="multilevel"/>
    <w:tmpl w:val="CDCC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206642">
    <w:abstractNumId w:val="19"/>
  </w:num>
  <w:num w:numId="2" w16cid:durableId="2060786814">
    <w:abstractNumId w:val="11"/>
  </w:num>
  <w:num w:numId="3" w16cid:durableId="581990497">
    <w:abstractNumId w:val="22"/>
  </w:num>
  <w:num w:numId="4" w16cid:durableId="736172350">
    <w:abstractNumId w:val="5"/>
  </w:num>
  <w:num w:numId="5" w16cid:durableId="1750148981">
    <w:abstractNumId w:val="2"/>
  </w:num>
  <w:num w:numId="6" w16cid:durableId="383676721">
    <w:abstractNumId w:val="12"/>
  </w:num>
  <w:num w:numId="7" w16cid:durableId="676737304">
    <w:abstractNumId w:val="15"/>
  </w:num>
  <w:num w:numId="8" w16cid:durableId="1768379323">
    <w:abstractNumId w:val="6"/>
  </w:num>
  <w:num w:numId="9" w16cid:durableId="78715533">
    <w:abstractNumId w:val="24"/>
  </w:num>
  <w:num w:numId="10" w16cid:durableId="1334644752">
    <w:abstractNumId w:val="9"/>
  </w:num>
  <w:num w:numId="11" w16cid:durableId="965157180">
    <w:abstractNumId w:val="10"/>
  </w:num>
  <w:num w:numId="12" w16cid:durableId="1266881368">
    <w:abstractNumId w:val="16"/>
  </w:num>
  <w:num w:numId="13" w16cid:durableId="2052917069">
    <w:abstractNumId w:val="4"/>
  </w:num>
  <w:num w:numId="14" w16cid:durableId="1273829210">
    <w:abstractNumId w:val="7"/>
  </w:num>
  <w:num w:numId="15" w16cid:durableId="2007173879">
    <w:abstractNumId w:val="0"/>
  </w:num>
  <w:num w:numId="16" w16cid:durableId="2073194303">
    <w:abstractNumId w:val="21"/>
  </w:num>
  <w:num w:numId="17" w16cid:durableId="734475139">
    <w:abstractNumId w:val="18"/>
  </w:num>
  <w:num w:numId="18" w16cid:durableId="1398283762">
    <w:abstractNumId w:val="13"/>
  </w:num>
  <w:num w:numId="19" w16cid:durableId="1563904247">
    <w:abstractNumId w:val="1"/>
  </w:num>
  <w:num w:numId="20" w16cid:durableId="175464695">
    <w:abstractNumId w:val="23"/>
  </w:num>
  <w:num w:numId="21" w16cid:durableId="1075081750">
    <w:abstractNumId w:val="20"/>
  </w:num>
  <w:num w:numId="22" w16cid:durableId="1743791801">
    <w:abstractNumId w:val="14"/>
  </w:num>
  <w:num w:numId="23" w16cid:durableId="312100483">
    <w:abstractNumId w:val="3"/>
  </w:num>
  <w:num w:numId="24" w16cid:durableId="654770627">
    <w:abstractNumId w:val="17"/>
  </w:num>
  <w:num w:numId="25" w16cid:durableId="20792786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934"/>
    <w:rsid w:val="000659E4"/>
    <w:rsid w:val="0007487A"/>
    <w:rsid w:val="001614A8"/>
    <w:rsid w:val="001D7A41"/>
    <w:rsid w:val="002210C6"/>
    <w:rsid w:val="00233DC7"/>
    <w:rsid w:val="00244934"/>
    <w:rsid w:val="00255224"/>
    <w:rsid w:val="002A4A28"/>
    <w:rsid w:val="003808A2"/>
    <w:rsid w:val="003D100A"/>
    <w:rsid w:val="004B7DCA"/>
    <w:rsid w:val="004D617F"/>
    <w:rsid w:val="005370CA"/>
    <w:rsid w:val="005A628F"/>
    <w:rsid w:val="005D602D"/>
    <w:rsid w:val="005E49AB"/>
    <w:rsid w:val="005E6F6E"/>
    <w:rsid w:val="005F2A2E"/>
    <w:rsid w:val="0060108C"/>
    <w:rsid w:val="006974B4"/>
    <w:rsid w:val="006D6340"/>
    <w:rsid w:val="006F4913"/>
    <w:rsid w:val="007030F3"/>
    <w:rsid w:val="00742C30"/>
    <w:rsid w:val="007D2667"/>
    <w:rsid w:val="00803650"/>
    <w:rsid w:val="00860624"/>
    <w:rsid w:val="008D500E"/>
    <w:rsid w:val="0096397E"/>
    <w:rsid w:val="00A4759E"/>
    <w:rsid w:val="00A975B5"/>
    <w:rsid w:val="00B40465"/>
    <w:rsid w:val="00BC7430"/>
    <w:rsid w:val="00C530D9"/>
    <w:rsid w:val="00C653A3"/>
    <w:rsid w:val="00C81BFD"/>
    <w:rsid w:val="00CA088F"/>
    <w:rsid w:val="00D103E5"/>
    <w:rsid w:val="00D336B8"/>
    <w:rsid w:val="00DB76F8"/>
    <w:rsid w:val="00DD089D"/>
    <w:rsid w:val="00F0070F"/>
    <w:rsid w:val="00F35B1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32485"/>
  <w15:chartTrackingRefBased/>
  <w15:docId w15:val="{5B519A87-0897-4720-B34D-9A178CD7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449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449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449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449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449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449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49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49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49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49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449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449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449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449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449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49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49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4934"/>
    <w:rPr>
      <w:rFonts w:eastAsiaTheme="majorEastAsia" w:cstheme="majorBidi"/>
      <w:color w:val="272727" w:themeColor="text1" w:themeTint="D8"/>
    </w:rPr>
  </w:style>
  <w:style w:type="paragraph" w:styleId="Ttulo">
    <w:name w:val="Title"/>
    <w:basedOn w:val="Normal"/>
    <w:next w:val="Normal"/>
    <w:link w:val="TtuloCar"/>
    <w:uiPriority w:val="10"/>
    <w:qFormat/>
    <w:rsid w:val="00244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49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49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49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4934"/>
    <w:pPr>
      <w:spacing w:before="160"/>
      <w:jc w:val="center"/>
    </w:pPr>
    <w:rPr>
      <w:i/>
      <w:iCs/>
      <w:color w:val="404040" w:themeColor="text1" w:themeTint="BF"/>
    </w:rPr>
  </w:style>
  <w:style w:type="character" w:customStyle="1" w:styleId="CitaCar">
    <w:name w:val="Cita Car"/>
    <w:basedOn w:val="Fuentedeprrafopredeter"/>
    <w:link w:val="Cita"/>
    <w:uiPriority w:val="29"/>
    <w:rsid w:val="00244934"/>
    <w:rPr>
      <w:i/>
      <w:iCs/>
      <w:color w:val="404040" w:themeColor="text1" w:themeTint="BF"/>
    </w:rPr>
  </w:style>
  <w:style w:type="paragraph" w:styleId="Prrafodelista">
    <w:name w:val="List Paragraph"/>
    <w:basedOn w:val="Normal"/>
    <w:uiPriority w:val="34"/>
    <w:qFormat/>
    <w:rsid w:val="00244934"/>
    <w:pPr>
      <w:ind w:left="720"/>
      <w:contextualSpacing/>
    </w:pPr>
  </w:style>
  <w:style w:type="character" w:styleId="nfasisintenso">
    <w:name w:val="Intense Emphasis"/>
    <w:basedOn w:val="Fuentedeprrafopredeter"/>
    <w:uiPriority w:val="21"/>
    <w:qFormat/>
    <w:rsid w:val="00244934"/>
    <w:rPr>
      <w:i/>
      <w:iCs/>
      <w:color w:val="0F4761" w:themeColor="accent1" w:themeShade="BF"/>
    </w:rPr>
  </w:style>
  <w:style w:type="paragraph" w:styleId="Citadestacada">
    <w:name w:val="Intense Quote"/>
    <w:basedOn w:val="Normal"/>
    <w:next w:val="Normal"/>
    <w:link w:val="CitadestacadaCar"/>
    <w:uiPriority w:val="30"/>
    <w:qFormat/>
    <w:rsid w:val="00244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44934"/>
    <w:rPr>
      <w:i/>
      <w:iCs/>
      <w:color w:val="0F4761" w:themeColor="accent1" w:themeShade="BF"/>
    </w:rPr>
  </w:style>
  <w:style w:type="character" w:styleId="Referenciaintensa">
    <w:name w:val="Intense Reference"/>
    <w:basedOn w:val="Fuentedeprrafopredeter"/>
    <w:uiPriority w:val="32"/>
    <w:qFormat/>
    <w:rsid w:val="00244934"/>
    <w:rPr>
      <w:b/>
      <w:bCs/>
      <w:smallCaps/>
      <w:color w:val="0F4761" w:themeColor="accent1" w:themeShade="BF"/>
      <w:spacing w:val="5"/>
    </w:rPr>
  </w:style>
  <w:style w:type="paragraph" w:styleId="NormalWeb">
    <w:name w:val="Normal (Web)"/>
    <w:basedOn w:val="Normal"/>
    <w:uiPriority w:val="99"/>
    <w:unhideWhenUsed/>
    <w:rsid w:val="00D103E5"/>
    <w:rPr>
      <w:rFonts w:ascii="Times New Roman" w:hAnsi="Times New Roman" w:cs="Times New Roman"/>
    </w:rPr>
  </w:style>
  <w:style w:type="paragraph" w:styleId="HTMLconformatoprevio">
    <w:name w:val="HTML Preformatted"/>
    <w:basedOn w:val="Normal"/>
    <w:link w:val="HTMLconformatoprevioCar"/>
    <w:uiPriority w:val="99"/>
    <w:semiHidden/>
    <w:unhideWhenUsed/>
    <w:rsid w:val="00D103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L"/>
      <w14:ligatures w14:val="none"/>
    </w:rPr>
  </w:style>
  <w:style w:type="character" w:customStyle="1" w:styleId="HTMLconformatoprevioCar">
    <w:name w:val="HTML con formato previo Car"/>
    <w:basedOn w:val="Fuentedeprrafopredeter"/>
    <w:link w:val="HTMLconformatoprevio"/>
    <w:uiPriority w:val="99"/>
    <w:semiHidden/>
    <w:rsid w:val="00D103E5"/>
    <w:rPr>
      <w:rFonts w:ascii="Courier New" w:eastAsia="Times New Roman" w:hAnsi="Courier New" w:cs="Courier New"/>
      <w:kern w:val="0"/>
      <w:sz w:val="20"/>
      <w:szCs w:val="20"/>
      <w:lang w:eastAsia="es-CL"/>
      <w14:ligatures w14:val="none"/>
    </w:rPr>
  </w:style>
  <w:style w:type="paragraph" w:styleId="Sinespaciado">
    <w:name w:val="No Spacing"/>
    <w:link w:val="SinespaciadoCar"/>
    <w:uiPriority w:val="1"/>
    <w:qFormat/>
    <w:rsid w:val="00F0070F"/>
    <w:pPr>
      <w:spacing w:after="0" w:line="240" w:lineRule="auto"/>
    </w:pPr>
    <w:rPr>
      <w:rFonts w:eastAsiaTheme="minorEastAsia"/>
      <w:kern w:val="0"/>
      <w:sz w:val="22"/>
      <w:szCs w:val="22"/>
      <w:lang w:eastAsia="es-CL"/>
      <w14:ligatures w14:val="none"/>
    </w:rPr>
  </w:style>
  <w:style w:type="character" w:customStyle="1" w:styleId="SinespaciadoCar">
    <w:name w:val="Sin espaciado Car"/>
    <w:basedOn w:val="Fuentedeprrafopredeter"/>
    <w:link w:val="Sinespaciado"/>
    <w:uiPriority w:val="1"/>
    <w:rsid w:val="00F0070F"/>
    <w:rPr>
      <w:rFonts w:eastAsiaTheme="minorEastAsia"/>
      <w:kern w:val="0"/>
      <w:sz w:val="22"/>
      <w:szCs w:val="22"/>
      <w:lang w:eastAsia="es-CL"/>
      <w14:ligatures w14:val="none"/>
    </w:rPr>
  </w:style>
  <w:style w:type="paragraph" w:styleId="Encabezado">
    <w:name w:val="header"/>
    <w:basedOn w:val="Normal"/>
    <w:link w:val="EncabezadoCar"/>
    <w:uiPriority w:val="99"/>
    <w:unhideWhenUsed/>
    <w:rsid w:val="00F0070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0070F"/>
  </w:style>
  <w:style w:type="paragraph" w:styleId="Piedepgina">
    <w:name w:val="footer"/>
    <w:basedOn w:val="Normal"/>
    <w:link w:val="PiedepginaCar"/>
    <w:uiPriority w:val="99"/>
    <w:unhideWhenUsed/>
    <w:rsid w:val="00F0070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0070F"/>
  </w:style>
  <w:style w:type="paragraph" w:styleId="TtuloTDC">
    <w:name w:val="TOC Heading"/>
    <w:basedOn w:val="Ttulo1"/>
    <w:next w:val="Normal"/>
    <w:uiPriority w:val="39"/>
    <w:unhideWhenUsed/>
    <w:qFormat/>
    <w:rsid w:val="00A4759E"/>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A4759E"/>
    <w:pPr>
      <w:spacing w:after="100"/>
    </w:pPr>
  </w:style>
  <w:style w:type="paragraph" w:styleId="TDC2">
    <w:name w:val="toc 2"/>
    <w:basedOn w:val="Normal"/>
    <w:next w:val="Normal"/>
    <w:autoRedefine/>
    <w:uiPriority w:val="39"/>
    <w:unhideWhenUsed/>
    <w:rsid w:val="00A4759E"/>
    <w:pPr>
      <w:spacing w:after="100"/>
      <w:ind w:left="240"/>
    </w:pPr>
  </w:style>
  <w:style w:type="paragraph" w:styleId="TDC3">
    <w:name w:val="toc 3"/>
    <w:basedOn w:val="Normal"/>
    <w:next w:val="Normal"/>
    <w:autoRedefine/>
    <w:uiPriority w:val="39"/>
    <w:unhideWhenUsed/>
    <w:rsid w:val="00A4759E"/>
    <w:pPr>
      <w:spacing w:after="100"/>
      <w:ind w:left="480"/>
    </w:pPr>
  </w:style>
  <w:style w:type="paragraph" w:styleId="TDC4">
    <w:name w:val="toc 4"/>
    <w:basedOn w:val="Normal"/>
    <w:next w:val="Normal"/>
    <w:autoRedefine/>
    <w:uiPriority w:val="39"/>
    <w:unhideWhenUsed/>
    <w:rsid w:val="00A4759E"/>
    <w:pPr>
      <w:spacing w:after="100"/>
      <w:ind w:left="720"/>
    </w:pPr>
    <w:rPr>
      <w:rFonts w:eastAsiaTheme="minorEastAsia"/>
      <w:lang w:eastAsia="es-CL"/>
    </w:rPr>
  </w:style>
  <w:style w:type="paragraph" w:styleId="TDC5">
    <w:name w:val="toc 5"/>
    <w:basedOn w:val="Normal"/>
    <w:next w:val="Normal"/>
    <w:autoRedefine/>
    <w:uiPriority w:val="39"/>
    <w:unhideWhenUsed/>
    <w:rsid w:val="00A4759E"/>
    <w:pPr>
      <w:spacing w:after="100"/>
      <w:ind w:left="960"/>
    </w:pPr>
    <w:rPr>
      <w:rFonts w:eastAsiaTheme="minorEastAsia"/>
      <w:lang w:eastAsia="es-CL"/>
    </w:rPr>
  </w:style>
  <w:style w:type="paragraph" w:styleId="TDC6">
    <w:name w:val="toc 6"/>
    <w:basedOn w:val="Normal"/>
    <w:next w:val="Normal"/>
    <w:autoRedefine/>
    <w:uiPriority w:val="39"/>
    <w:unhideWhenUsed/>
    <w:rsid w:val="00A4759E"/>
    <w:pPr>
      <w:spacing w:after="100"/>
      <w:ind w:left="1200"/>
    </w:pPr>
    <w:rPr>
      <w:rFonts w:eastAsiaTheme="minorEastAsia"/>
      <w:lang w:eastAsia="es-CL"/>
    </w:rPr>
  </w:style>
  <w:style w:type="paragraph" w:styleId="TDC7">
    <w:name w:val="toc 7"/>
    <w:basedOn w:val="Normal"/>
    <w:next w:val="Normal"/>
    <w:autoRedefine/>
    <w:uiPriority w:val="39"/>
    <w:unhideWhenUsed/>
    <w:rsid w:val="00A4759E"/>
    <w:pPr>
      <w:spacing w:after="100"/>
      <w:ind w:left="1440"/>
    </w:pPr>
    <w:rPr>
      <w:rFonts w:eastAsiaTheme="minorEastAsia"/>
      <w:lang w:eastAsia="es-CL"/>
    </w:rPr>
  </w:style>
  <w:style w:type="paragraph" w:styleId="TDC8">
    <w:name w:val="toc 8"/>
    <w:basedOn w:val="Normal"/>
    <w:next w:val="Normal"/>
    <w:autoRedefine/>
    <w:uiPriority w:val="39"/>
    <w:unhideWhenUsed/>
    <w:rsid w:val="00A4759E"/>
    <w:pPr>
      <w:spacing w:after="100"/>
      <w:ind w:left="1680"/>
    </w:pPr>
    <w:rPr>
      <w:rFonts w:eastAsiaTheme="minorEastAsia"/>
      <w:lang w:eastAsia="es-CL"/>
    </w:rPr>
  </w:style>
  <w:style w:type="paragraph" w:styleId="TDC9">
    <w:name w:val="toc 9"/>
    <w:basedOn w:val="Normal"/>
    <w:next w:val="Normal"/>
    <w:autoRedefine/>
    <w:uiPriority w:val="39"/>
    <w:unhideWhenUsed/>
    <w:rsid w:val="00A4759E"/>
    <w:pPr>
      <w:spacing w:after="100"/>
      <w:ind w:left="1920"/>
    </w:pPr>
    <w:rPr>
      <w:rFonts w:eastAsiaTheme="minorEastAsia"/>
      <w:lang w:eastAsia="es-CL"/>
    </w:rPr>
  </w:style>
  <w:style w:type="character" w:styleId="Hipervnculo">
    <w:name w:val="Hyperlink"/>
    <w:basedOn w:val="Fuentedeprrafopredeter"/>
    <w:uiPriority w:val="99"/>
    <w:unhideWhenUsed/>
    <w:rsid w:val="00A4759E"/>
    <w:rPr>
      <w:color w:val="467886" w:themeColor="hyperlink"/>
      <w:u w:val="single"/>
    </w:rPr>
  </w:style>
  <w:style w:type="character" w:styleId="Mencinsinresolver">
    <w:name w:val="Unresolved Mention"/>
    <w:basedOn w:val="Fuentedeprrafopredeter"/>
    <w:uiPriority w:val="99"/>
    <w:semiHidden/>
    <w:unhideWhenUsed/>
    <w:rsid w:val="00A475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 Id="rId33"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31FB6DCB3D44CA996DFECF9A1ED7763"/>
        <w:category>
          <w:name w:val="General"/>
          <w:gallery w:val="placeholder"/>
        </w:category>
        <w:types>
          <w:type w:val="bbPlcHdr"/>
        </w:types>
        <w:behaviors>
          <w:behavior w:val="content"/>
        </w:behaviors>
        <w:guid w:val="{81258182-6A72-495B-9D2D-FD5BA766252F}"/>
      </w:docPartPr>
      <w:docPartBody>
        <w:p w:rsidR="00701752" w:rsidRDefault="00011159" w:rsidP="00011159">
          <w:pPr>
            <w:pStyle w:val="431FB6DCB3D44CA996DFECF9A1ED7763"/>
          </w:pPr>
          <w:r>
            <w:rPr>
              <w:color w:val="156082" w:themeColor="accent1"/>
              <w:sz w:val="28"/>
              <w:szCs w:val="28"/>
              <w:lang w:val="es-MX"/>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159"/>
    <w:rsid w:val="00011159"/>
    <w:rsid w:val="0007487A"/>
    <w:rsid w:val="001268EA"/>
    <w:rsid w:val="002442B5"/>
    <w:rsid w:val="005F2A2E"/>
    <w:rsid w:val="00701752"/>
    <w:rsid w:val="00923C5A"/>
    <w:rsid w:val="00B4046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431FB6DCB3D44CA996DFECF9A1ED7763">
    <w:name w:val="431FB6DCB3D44CA996DFECF9A1ED7763"/>
    <w:rsid w:val="000111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2026-03-24T00:00:00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9779E2-2EC6-4CB2-A85D-A47B2AB4D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1597</TotalTime>
  <Pages>57</Pages>
  <Words>11368</Words>
  <Characters>62527</Characters>
  <Application>Microsoft Office Word</Application>
  <DocSecurity>0</DocSecurity>
  <Lines>521</Lines>
  <Paragraphs>147</Paragraphs>
  <ScaleCrop>false</ScaleCrop>
  <Company>Sol Valdebenito Rojas</Company>
  <LinksUpToDate>false</LinksUpToDate>
  <CharactersWithSpaces>73748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Versión 1.0</dc:subject>
  <dc:creator>SOLANGE STEPHANY VALDEBENITO ROJAS</dc:creator>
  <cp:keywords/>
  <dc:description/>
  <cp:lastModifiedBy>SOLANGE STEPHANY VALDEBENITO ROJAS</cp:lastModifiedBy>
  <cp:revision>8</cp:revision>
  <dcterms:created xsi:type="dcterms:W3CDTF">2026-03-24T15:51:00Z</dcterms:created>
  <dcterms:modified xsi:type="dcterms:W3CDTF">2026-03-31T14:30:00Z</dcterms:modified>
</cp:coreProperties>
</file>