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DF3" w14:textId="77777777" w:rsidR="00164D54" w:rsidRDefault="00164D54" w:rsidP="00164D54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F05A1E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BE1EBD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BAE43CD" w14:textId="77777777" w:rsidR="00164D54" w:rsidRDefault="00164D54" w:rsidP="00164D54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276BF527" w14:textId="77777777" w:rsidR="00164D54" w:rsidRDefault="00164D54" w:rsidP="00164D54">
      <w:pPr>
        <w:spacing w:before="120" w:line="240" w:lineRule="auto"/>
        <w:jc w:val="center"/>
        <w:rPr>
          <w:sz w:val="28"/>
          <w:szCs w:val="28"/>
        </w:rPr>
      </w:pPr>
    </w:p>
    <w:p w14:paraId="73A89F4C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6F4276A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394C52F" w14:textId="62D3180A" w:rsidR="00164D54" w:rsidRPr="00164D54" w:rsidRDefault="000F2C0C" w:rsidP="00164D54">
      <w:pPr>
        <w:ind w:firstLine="284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Графы</w:t>
      </w:r>
    </w:p>
    <w:p w14:paraId="1D5D6954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239E7969" w14:textId="6253992B" w:rsidR="00164D54" w:rsidRPr="009F3E35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0F2C0C">
        <w:rPr>
          <w:b/>
          <w:sz w:val="28"/>
          <w:szCs w:val="28"/>
        </w:rPr>
        <w:t>7</w:t>
      </w:r>
    </w:p>
    <w:p w14:paraId="11A465F9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6AE8B71A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 w14:paraId="7CC562B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B6A0E6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6EB87217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4FDDE48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A4548CD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F068F61" w14:textId="1E23EC59" w:rsidR="00164D54" w:rsidRP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Выполнил: студент гр. 439-1</w:t>
      </w:r>
    </w:p>
    <w:p w14:paraId="59B74AD6" w14:textId="7518D73A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Зозуля Е.Д.</w:t>
      </w:r>
    </w:p>
    <w:p w14:paraId="67BEE256" w14:textId="18893ECF" w:rsidR="00164D54" w:rsidRDefault="00475FDF" w:rsidP="00164D54">
      <w:pPr>
        <w:spacing w:before="120" w:line="240" w:lineRule="auto"/>
        <w:ind w:left="4962" w:firstLine="850"/>
        <w:rPr>
          <w:sz w:val="28"/>
          <w:szCs w:val="28"/>
        </w:rPr>
      </w:pPr>
      <w:r>
        <w:rPr>
          <w:sz w:val="28"/>
          <w:szCs w:val="28"/>
        </w:rPr>
        <w:t xml:space="preserve">«___»___________ </w:t>
      </w:r>
      <w:r w:rsidR="00164D54">
        <w:rPr>
          <w:sz w:val="28"/>
          <w:szCs w:val="28"/>
        </w:rPr>
        <w:t>202</w:t>
      </w:r>
      <w:r w:rsidR="007218DB">
        <w:rPr>
          <w:sz w:val="28"/>
          <w:szCs w:val="28"/>
        </w:rPr>
        <w:t>1</w:t>
      </w:r>
      <w:r w:rsidR="00164D54">
        <w:rPr>
          <w:sz w:val="28"/>
          <w:szCs w:val="28"/>
        </w:rPr>
        <w:t xml:space="preserve"> г.</w:t>
      </w:r>
    </w:p>
    <w:p w14:paraId="20FDDAFB" w14:textId="77777777" w:rsidR="00164D54" w:rsidRDefault="00164D54" w:rsidP="00164D54">
      <w:pPr>
        <w:spacing w:before="120" w:line="240" w:lineRule="auto"/>
        <w:ind w:left="4962" w:firstLine="850"/>
        <w:rPr>
          <w:sz w:val="28"/>
          <w:szCs w:val="28"/>
        </w:rPr>
      </w:pPr>
    </w:p>
    <w:p w14:paraId="45C68B93" w14:textId="77777777" w:rsidR="00164D54" w:rsidRDefault="00164D54" w:rsidP="00164D54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Проверил: ассистент каф. АСУ</w:t>
      </w:r>
    </w:p>
    <w:p w14:paraId="6CE56FAD" w14:textId="77777777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Яблонский Я.В.</w:t>
      </w:r>
    </w:p>
    <w:p w14:paraId="38FA218E" w14:textId="70DEE9D7" w:rsid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   «___»___________ 202</w:t>
      </w:r>
      <w:r w:rsidR="007218D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EE61907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C5B1696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1D7E217B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7BE141E5" w14:textId="73040DD6" w:rsidR="00164D54" w:rsidRDefault="00164D54" w:rsidP="005A45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="00E511BE">
        <w:rPr>
          <w:sz w:val="28"/>
          <w:szCs w:val="28"/>
        </w:rPr>
        <w:t>1</w:t>
      </w:r>
    </w:p>
    <w:p w14:paraId="3C11236E" w14:textId="77777777" w:rsidR="0070525D" w:rsidRDefault="0070525D" w:rsidP="00164D54">
      <w:pPr>
        <w:jc w:val="center"/>
        <w:rPr>
          <w:sz w:val="28"/>
          <w:szCs w:val="28"/>
        </w:rPr>
      </w:pPr>
    </w:p>
    <w:p w14:paraId="0BA9FB0F" w14:textId="77777777" w:rsidR="00164D54" w:rsidRDefault="00164D54" w:rsidP="00164D54">
      <w:pPr>
        <w:pStyle w:val="1"/>
      </w:pPr>
      <w:r>
        <w:t>Задание на лабораторную работу</w:t>
      </w:r>
    </w:p>
    <w:p w14:paraId="13113483" w14:textId="690D5CB1" w:rsidR="00164D54" w:rsidRDefault="00164D54" w:rsidP="00164D54">
      <w:r>
        <w:t xml:space="preserve">Вариант </w:t>
      </w:r>
      <w:r w:rsidR="000F2C0C">
        <w:t>2</w:t>
      </w:r>
      <w:r>
        <w:t>.</w:t>
      </w:r>
    </w:p>
    <w:p w14:paraId="20409E2D" w14:textId="6B165B6B" w:rsidR="00FD4842" w:rsidRPr="00FD4842" w:rsidRDefault="000F2C0C" w:rsidP="00FD4842">
      <w:pPr>
        <w:pStyle w:val="1"/>
        <w:numPr>
          <w:ilvl w:val="0"/>
          <w:numId w:val="0"/>
        </w:numPr>
        <w:ind w:left="432"/>
        <w:jc w:val="both"/>
      </w:pPr>
      <w:r>
        <w:rPr>
          <w:rFonts w:eastAsiaTheme="minorHAnsi" w:cs="Times New Roman"/>
          <w:b w:val="0"/>
          <w:color w:val="auto"/>
          <w:sz w:val="24"/>
        </w:rPr>
        <w:t>Напишите программу, которая с помощью метода поиска в глубину,</w:t>
      </w:r>
      <w:r w:rsidRPr="000F2C0C">
        <w:t xml:space="preserve"> </w:t>
      </w:r>
      <w:r w:rsidRPr="000F2C0C">
        <w:rPr>
          <w:rFonts w:eastAsiaTheme="minorHAnsi" w:cs="Times New Roman"/>
          <w:b w:val="0"/>
          <w:color w:val="auto"/>
          <w:sz w:val="24"/>
        </w:rPr>
        <w:t>строит стягивающее дерево для произвольного связного неориентированного графа. Для представления графа в программе использовать списки смежности. Данные о графе вводятся из файла. Программа должна вывести ребра графа, вошедшие в стягивающее дерево. После завершения работы с динамическими структурами данных необходимо освободить занимаемую ими память.</w:t>
      </w:r>
    </w:p>
    <w:p w14:paraId="51E5AD3D" w14:textId="79BB4485" w:rsidR="00475FDF" w:rsidRDefault="00475FDF" w:rsidP="00475FDF">
      <w:pPr>
        <w:pStyle w:val="1"/>
        <w:numPr>
          <w:ilvl w:val="0"/>
          <w:numId w:val="2"/>
        </w:numPr>
      </w:pPr>
      <w:r>
        <w:t>Алгоритм решения задачи</w:t>
      </w:r>
    </w:p>
    <w:p w14:paraId="794DB626" w14:textId="20A7D90D" w:rsidR="005A45D2" w:rsidRDefault="005A45D2" w:rsidP="00FD4842">
      <w:r>
        <w:t xml:space="preserve">Выполняется обход </w:t>
      </w:r>
      <w:r w:rsidR="000F2C0C">
        <w:t>по графу в глубину, ищутся не пройдённые вершины затем отмечаются</w:t>
      </w:r>
      <w:r w:rsidR="00FD4842">
        <w:t>.</w:t>
      </w:r>
      <w:r w:rsidR="000F2C0C">
        <w:t xml:space="preserve"> Для пройденных вершин обход не вызывается для остальных рекурсивно идёт по смежным </w:t>
      </w:r>
    </w:p>
    <w:p w14:paraId="6DE7FFB2" w14:textId="643B4C29" w:rsidR="00164D54" w:rsidRDefault="00164D54" w:rsidP="00164D54">
      <w:pPr>
        <w:pStyle w:val="1"/>
      </w:pPr>
      <w:r>
        <w:t>Листинг программы</w:t>
      </w:r>
    </w:p>
    <w:p w14:paraId="103FBB2E" w14:textId="3ED41961" w:rsidR="00164D54" w:rsidRDefault="009F3E35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bookmarkStart w:id="0" w:name="_Hlk73388160"/>
      <w:r>
        <w:rPr>
          <w:rFonts w:ascii="Consolas" w:hAnsi="Consolas" w:cs="Consolas"/>
          <w:color w:val="000000" w:themeColor="text1"/>
          <w:szCs w:val="24"/>
          <w:lang w:val="en-US"/>
        </w:rPr>
        <w:t>Lab</w:t>
      </w:r>
      <w:r w:rsidR="000F2C0C">
        <w:rPr>
          <w:rFonts w:ascii="Consolas" w:hAnsi="Consolas" w:cs="Consolas"/>
          <w:color w:val="000000" w:themeColor="text1"/>
          <w:szCs w:val="24"/>
        </w:rPr>
        <w:t>7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.cpp</w:t>
      </w:r>
      <w:bookmarkEnd w:id="0"/>
    </w:p>
    <w:p w14:paraId="5B969BD4" w14:textId="77777777" w:rsidR="000867B7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3CAB8EAA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8CD1FF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160ECFD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E709F71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A1A3B8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129260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вершин в орграфе</w:t>
      </w:r>
    </w:p>
    <w:p w14:paraId="5086401F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adj;               </w:t>
      </w:r>
      <w:r>
        <w:rPr>
          <w:rFonts w:ascii="Consolas" w:hAnsi="Consolas" w:cs="Consolas"/>
          <w:color w:val="008000"/>
          <w:sz w:val="19"/>
          <w:szCs w:val="19"/>
        </w:rPr>
        <w:t>// список смежности</w:t>
      </w:r>
    </w:p>
    <w:p w14:paraId="4956B788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used;              </w:t>
      </w:r>
      <w:r>
        <w:rPr>
          <w:rFonts w:ascii="Consolas" w:hAnsi="Consolas" w:cs="Consolas"/>
          <w:color w:val="008000"/>
          <w:sz w:val="19"/>
          <w:szCs w:val="19"/>
        </w:rPr>
        <w:t>// пройденные и не пройденные вершины</w:t>
      </w:r>
    </w:p>
    <w:p w14:paraId="1ECBC72E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A50356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обхода в глубину</w:t>
      </w:r>
    </w:p>
    <w:p w14:paraId="777DA2A0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D4D0A8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вершину уже проходили, то функцию не вызываем</w:t>
      </w:r>
    </w:p>
    <w:p w14:paraId="645592AC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E8C1ED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47B17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D2DA9A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маркируем вершину как пройденную</w:t>
      </w:r>
    </w:p>
    <w:p w14:paraId="3A191718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выводим вершину</w:t>
      </w:r>
    </w:p>
    <w:p w14:paraId="6F97C2B1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14EB60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обход всех вершин смежных с вершиной v   </w:t>
      </w:r>
    </w:p>
    <w:p w14:paraId="39968B15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2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adj[</w:t>
      </w:r>
      <w:r w:rsidRPr="000F2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].size(); i++) {</w:t>
      </w:r>
    </w:p>
    <w:p w14:paraId="5F6269DC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adj[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416D4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dfs(b);                 </w:t>
      </w:r>
      <w:r>
        <w:rPr>
          <w:rFonts w:ascii="Consolas" w:hAnsi="Consolas" w:cs="Consolas"/>
          <w:color w:val="008000"/>
          <w:sz w:val="19"/>
          <w:szCs w:val="19"/>
        </w:rPr>
        <w:t>// рекурсивный обход от вершины a, смежной с вершиной b</w:t>
      </w:r>
    </w:p>
    <w:p w14:paraId="2F6CB129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54C2E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D87C31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14AD4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0777E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4D365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EB37D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858AE88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C755E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F2C0C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2C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F6871" w14:textId="77777777" w:rsidR="000F2C0C" w:rsidRPr="00832B53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2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832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832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32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1776BA54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Filein(</w:t>
      </w:r>
      <w:r>
        <w:rPr>
          <w:rFonts w:ascii="Consolas" w:hAnsi="Consolas" w:cs="Consolas"/>
          <w:color w:val="A31515"/>
          <w:sz w:val="19"/>
          <w:szCs w:val="19"/>
        </w:rPr>
        <w:t>"graph.txt"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открываем поток для чтения из файла graph.txt</w:t>
      </w:r>
    </w:p>
    <w:p w14:paraId="40D6E4FC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количество вершин</w:t>
      </w:r>
    </w:p>
    <w:p w14:paraId="0F1B616E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&gt;[n];  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список смежности размерности n</w:t>
      </w:r>
    </w:p>
    <w:p w14:paraId="2875702F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"Кол-во вершин:\n"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5D8FE5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рёбер: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660F58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//считываем граф из файла</w:t>
      </w:r>
    </w:p>
    <w:p w14:paraId="226783EE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(Filein) {</w:t>
      </w:r>
    </w:p>
    <w:p w14:paraId="783CF6BB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инициализируем переменные        </w:t>
      </w:r>
    </w:p>
    <w:p w14:paraId="55D269C1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из файла значения вершин</w:t>
      </w:r>
    </w:p>
    <w:p w14:paraId="042FFAD7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B6C8E5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ребра a и b в граф</w:t>
      </w:r>
    </w:p>
    <w:p w14:paraId="6245DB45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F9DD5B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adj[a].push_back(b);</w:t>
      </w:r>
    </w:p>
    <w:p w14:paraId="08ADA622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adj[b].push_back(a);</w:t>
      </w:r>
    </w:p>
    <w:p w14:paraId="08CB1110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5A5AD1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used.assign(n, </w:t>
      </w:r>
      <w:r w:rsidRPr="000F2C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AF31F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F2C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C0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Стягивающее</w:t>
      </w:r>
      <w:r w:rsidRPr="000F2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0F2C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DB504" w14:textId="77777777" w:rsidR="000F2C0C" w:rsidRP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2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n; a++) {</w:t>
      </w:r>
    </w:p>
    <w:p w14:paraId="0286429C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dfs(a);</w:t>
      </w:r>
    </w:p>
    <w:p w14:paraId="73B5FA37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4CFBE2" w14:textId="77777777" w:rsidR="000F2C0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70D21D" w14:textId="5B453493" w:rsidR="0015306C" w:rsidRPr="0015306C" w:rsidRDefault="000F2C0C" w:rsidP="000F2C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B0ED9" w14:textId="43B85B22" w:rsidR="00164D54" w:rsidRDefault="00164D54" w:rsidP="0015306C">
      <w:pPr>
        <w:pStyle w:val="1"/>
      </w:pPr>
      <w:r>
        <w:t>Пример решения</w:t>
      </w:r>
    </w:p>
    <w:p w14:paraId="56855D98" w14:textId="76887A7E" w:rsidR="00164D54" w:rsidRDefault="00164D54" w:rsidP="00164D54">
      <w:r>
        <w:t>Скриншоты успешной работы программы, входные данные тестового примера, выходные данные</w:t>
      </w:r>
      <w:r w:rsidR="00771EB9">
        <w:t xml:space="preserve"> на рисунке 4.1</w:t>
      </w:r>
      <w:r w:rsidR="00832B53">
        <w:t xml:space="preserve">, </w:t>
      </w:r>
      <w:r w:rsidR="00771EB9">
        <w:t>4.2</w:t>
      </w:r>
      <w:r w:rsidR="00832B53">
        <w:t xml:space="preserve"> и 4.3</w:t>
      </w:r>
      <w:r>
        <w:t>.</w:t>
      </w:r>
    </w:p>
    <w:p w14:paraId="0A66CF92" w14:textId="77777777" w:rsidR="00832B53" w:rsidRDefault="000F2C0C" w:rsidP="000F2C0C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9D40B01" wp14:editId="16B70281">
            <wp:extent cx="141922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F16" w14:textId="190B0DE5" w:rsidR="00771EB9" w:rsidRDefault="00771EB9" w:rsidP="000F2C0C">
      <w:pPr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4.1.</w:t>
      </w:r>
      <w:r w:rsidR="004E1282" w:rsidRPr="00832B53">
        <w:rPr>
          <w:i/>
          <w:iCs/>
          <w:sz w:val="20"/>
          <w:szCs w:val="20"/>
        </w:rPr>
        <w:t xml:space="preserve">- </w:t>
      </w:r>
      <w:r w:rsidR="00FD4842">
        <w:rPr>
          <w:i/>
          <w:iCs/>
          <w:sz w:val="20"/>
          <w:szCs w:val="20"/>
        </w:rPr>
        <w:t>Входные данные</w:t>
      </w:r>
    </w:p>
    <w:p w14:paraId="5820D305" w14:textId="4CB62073" w:rsidR="00832B53" w:rsidRDefault="00832B53" w:rsidP="000F2C0C">
      <w:r>
        <w:rPr>
          <w:noProof/>
        </w:rPr>
        <w:lastRenderedPageBreak/>
        <w:drawing>
          <wp:inline distT="0" distB="0" distL="0" distR="0" wp14:anchorId="5055AF29" wp14:editId="022D9CFA">
            <wp:extent cx="567690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36D" w14:textId="34794438" w:rsidR="00832B53" w:rsidRPr="001F71BB" w:rsidRDefault="00832B53" w:rsidP="00832B53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</w:t>
      </w:r>
      <w:r>
        <w:rPr>
          <w:i/>
          <w:iCs/>
          <w:sz w:val="20"/>
          <w:szCs w:val="20"/>
        </w:rPr>
        <w:t>3</w:t>
      </w:r>
      <w:r w:rsidRPr="00771EB9">
        <w:rPr>
          <w:i/>
          <w:iCs/>
          <w:sz w:val="20"/>
          <w:szCs w:val="20"/>
        </w:rPr>
        <w:t>.</w:t>
      </w:r>
      <w:r w:rsidRPr="001F71BB">
        <w:rPr>
          <w:i/>
          <w:iCs/>
          <w:sz w:val="20"/>
          <w:szCs w:val="20"/>
        </w:rPr>
        <w:t xml:space="preserve">- </w:t>
      </w:r>
      <w:r w:rsidR="00904201">
        <w:rPr>
          <w:i/>
          <w:iCs/>
          <w:sz w:val="20"/>
          <w:szCs w:val="20"/>
        </w:rPr>
        <w:t>граф,</w:t>
      </w:r>
      <w:r>
        <w:rPr>
          <w:i/>
          <w:iCs/>
          <w:sz w:val="20"/>
          <w:szCs w:val="20"/>
        </w:rPr>
        <w:t xml:space="preserve"> построенный по спискам смежности</w:t>
      </w:r>
    </w:p>
    <w:p w14:paraId="0207C907" w14:textId="77777777" w:rsidR="00832B53" w:rsidRPr="00832B53" w:rsidRDefault="00832B53" w:rsidP="000F2C0C">
      <w:pPr>
        <w:rPr>
          <w:b/>
          <w:bCs/>
        </w:rPr>
      </w:pPr>
    </w:p>
    <w:p w14:paraId="2E95CC96" w14:textId="227062A5" w:rsidR="00771EB9" w:rsidRDefault="000F2C0C" w:rsidP="0033510C">
      <w:pPr>
        <w:keepNext/>
      </w:pPr>
      <w:r>
        <w:rPr>
          <w:noProof/>
        </w:rPr>
        <w:drawing>
          <wp:inline distT="0" distB="0" distL="0" distR="0" wp14:anchorId="6F4D9A67" wp14:editId="56980E7B">
            <wp:extent cx="5731510" cy="35331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333" w14:textId="3C19F4CD" w:rsidR="004E1282" w:rsidRPr="001F71BB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 xml:space="preserve">Рисунок </w:t>
      </w:r>
      <w:r w:rsidR="004E1282" w:rsidRPr="00771EB9">
        <w:rPr>
          <w:i/>
          <w:iCs/>
          <w:sz w:val="20"/>
          <w:szCs w:val="20"/>
        </w:rPr>
        <w:t>4.2.</w:t>
      </w:r>
      <w:r w:rsidR="004E1282" w:rsidRPr="001F71BB">
        <w:rPr>
          <w:i/>
          <w:iCs/>
          <w:sz w:val="20"/>
          <w:szCs w:val="20"/>
        </w:rPr>
        <w:t xml:space="preserve">- </w:t>
      </w:r>
      <w:r w:rsidR="000F2C0C">
        <w:rPr>
          <w:i/>
          <w:iCs/>
          <w:sz w:val="20"/>
          <w:szCs w:val="20"/>
        </w:rPr>
        <w:t>Скриншот успешной работы программы</w:t>
      </w:r>
    </w:p>
    <w:p w14:paraId="39364EC1" w14:textId="720BE19F" w:rsidR="0070525D" w:rsidRPr="00771EB9" w:rsidRDefault="0070525D" w:rsidP="004E1282">
      <w:pPr>
        <w:jc w:val="center"/>
        <w:rPr>
          <w:i/>
          <w:iCs/>
          <w:sz w:val="20"/>
          <w:szCs w:val="20"/>
        </w:rPr>
      </w:pPr>
    </w:p>
    <w:p w14:paraId="0736A579" w14:textId="77777777" w:rsidR="00164D54" w:rsidRDefault="00164D54" w:rsidP="00164D54">
      <w:pPr>
        <w:pStyle w:val="1"/>
      </w:pPr>
      <w:r>
        <w:t>Вывод</w:t>
      </w:r>
    </w:p>
    <w:p w14:paraId="7EA714CE" w14:textId="5BDF1860" w:rsidR="003F0E7A" w:rsidRPr="00904201" w:rsidRDefault="00904201" w:rsidP="00FD4842">
      <w:r w:rsidRPr="00904201">
        <w:t>Бы</w:t>
      </w:r>
      <w:r>
        <w:t xml:space="preserve">л изучен </w:t>
      </w:r>
      <w:r>
        <w:t>обход по графу в глубину</w:t>
      </w:r>
      <w:r>
        <w:t xml:space="preserve"> и использован для постройки стягивающего дерева.</w:t>
      </w:r>
    </w:p>
    <w:sectPr w:rsidR="003F0E7A" w:rsidRPr="00904201" w:rsidSect="00E511BE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A08B" w14:textId="77777777" w:rsidR="00E511BE" w:rsidRDefault="00E511BE" w:rsidP="00E511BE">
      <w:pPr>
        <w:spacing w:line="240" w:lineRule="auto"/>
      </w:pPr>
      <w:r>
        <w:separator/>
      </w:r>
    </w:p>
  </w:endnote>
  <w:endnote w:type="continuationSeparator" w:id="0">
    <w:p w14:paraId="092E1FE9" w14:textId="77777777" w:rsidR="00E511BE" w:rsidRDefault="00E511BE" w:rsidP="00E51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E79A" w14:textId="77777777" w:rsidR="00E511BE" w:rsidRDefault="00E511BE" w:rsidP="00E511BE">
      <w:pPr>
        <w:spacing w:line="240" w:lineRule="auto"/>
      </w:pPr>
      <w:r>
        <w:separator/>
      </w:r>
    </w:p>
  </w:footnote>
  <w:footnote w:type="continuationSeparator" w:id="0">
    <w:p w14:paraId="3A3D2518" w14:textId="77777777" w:rsidR="00E511BE" w:rsidRDefault="00E511BE" w:rsidP="00E51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90925"/>
      <w:docPartObj>
        <w:docPartGallery w:val="Page Numbers (Top of Page)"/>
        <w:docPartUnique/>
      </w:docPartObj>
    </w:sdtPr>
    <w:sdtEndPr/>
    <w:sdtContent>
      <w:p w14:paraId="299D650E" w14:textId="5EBBBA4A" w:rsidR="00E511BE" w:rsidRDefault="00E511B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A29C77" w14:textId="77777777" w:rsidR="00E511BE" w:rsidRDefault="00E511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D2C"/>
    <w:multiLevelType w:val="hybridMultilevel"/>
    <w:tmpl w:val="A3544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205366"/>
    <w:multiLevelType w:val="hybridMultilevel"/>
    <w:tmpl w:val="D9309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DA6"/>
    <w:multiLevelType w:val="hybridMultilevel"/>
    <w:tmpl w:val="C74A13F4"/>
    <w:lvl w:ilvl="0" w:tplc="F40882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1"/>
    <w:rsid w:val="000867B7"/>
    <w:rsid w:val="000F2C0C"/>
    <w:rsid w:val="0015306C"/>
    <w:rsid w:val="00164D54"/>
    <w:rsid w:val="001E45B3"/>
    <w:rsid w:val="001F71BB"/>
    <w:rsid w:val="00216CE2"/>
    <w:rsid w:val="00231B51"/>
    <w:rsid w:val="0033510C"/>
    <w:rsid w:val="003F0E7A"/>
    <w:rsid w:val="00475FDF"/>
    <w:rsid w:val="004E1282"/>
    <w:rsid w:val="005A45D2"/>
    <w:rsid w:val="005D7FA6"/>
    <w:rsid w:val="0070525D"/>
    <w:rsid w:val="007218DB"/>
    <w:rsid w:val="00771EB9"/>
    <w:rsid w:val="00832B53"/>
    <w:rsid w:val="00904201"/>
    <w:rsid w:val="009F3E35"/>
    <w:rsid w:val="00A15D67"/>
    <w:rsid w:val="00D53141"/>
    <w:rsid w:val="00D918A0"/>
    <w:rsid w:val="00E511BE"/>
    <w:rsid w:val="00EA765C"/>
    <w:rsid w:val="00FA5650"/>
    <w:rsid w:val="00FD4842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537F"/>
  <w15:chartTrackingRefBased/>
  <w15:docId w15:val="{01E6F9EB-3821-47D2-8821-E22C356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5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164D5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5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4D5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D5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D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D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D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D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D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D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D5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D5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4D5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64D5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164D54"/>
    <w:rPr>
      <w:rFonts w:asciiTheme="majorHAnsi" w:eastAsiaTheme="majorEastAsia" w:hAnsiTheme="majorHAnsi" w:cstheme="majorBidi"/>
      <w:color w:val="1F3763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164D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164D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4D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164D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D54"/>
    <w:rPr>
      <w:rFonts w:ascii="Arial" w:hAnsi="Arial" w:cs="Times New Roman"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216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A45D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71E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1EB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1EB9"/>
    <w:rPr>
      <w:rFonts w:ascii="Arial" w:hAnsi="Arial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1E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1EB9"/>
    <w:rPr>
      <w:rFonts w:ascii="Arial" w:hAnsi="Arial" w:cs="Times New Roman"/>
      <w:b/>
      <w:bCs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E511B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11BE"/>
    <w:rPr>
      <w:rFonts w:ascii="Arial" w:hAnsi="Arial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20</cp:revision>
  <dcterms:created xsi:type="dcterms:W3CDTF">2020-11-29T11:14:00Z</dcterms:created>
  <dcterms:modified xsi:type="dcterms:W3CDTF">2021-06-28T13:05:00Z</dcterms:modified>
</cp:coreProperties>
</file>