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AD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77530D70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483784BD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4EC14AA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3FE174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>
        <w:rPr>
          <w:bCs/>
          <w:sz w:val="28"/>
          <w:szCs w:val="28"/>
        </w:rPr>
        <w:t>М УПРАВЛЕНИЯ И РАДИОЭЛЕКТРОНИКИ</w:t>
      </w:r>
    </w:p>
    <w:p w14:paraId="474336A6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8945E0F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6EE96AE5" w14:textId="77777777" w:rsidR="008F0181" w:rsidRPr="007E05AF" w:rsidRDefault="008F0181" w:rsidP="008F0181">
      <w:pPr>
        <w:spacing w:line="360" w:lineRule="auto"/>
        <w:rPr>
          <w:bCs/>
          <w:sz w:val="28"/>
          <w:szCs w:val="28"/>
        </w:rPr>
      </w:pPr>
    </w:p>
    <w:p w14:paraId="0BB6C05E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CFE7C49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  <w:r w:rsidRPr="009565B0">
        <w:rPr>
          <w:b/>
          <w:sz w:val="28"/>
          <w:szCs w:val="28"/>
        </w:rPr>
        <w:t>Оптим</w:t>
      </w:r>
      <w:r>
        <w:rPr>
          <w:b/>
          <w:sz w:val="28"/>
          <w:szCs w:val="28"/>
        </w:rPr>
        <w:t>изация функции одной переменной</w:t>
      </w:r>
      <w:r>
        <w:rPr>
          <w:b/>
          <w:sz w:val="28"/>
          <w:szCs w:val="28"/>
        </w:rPr>
        <w:br/>
      </w:r>
      <w:r w:rsidRPr="009565B0">
        <w:rPr>
          <w:b/>
          <w:sz w:val="28"/>
          <w:szCs w:val="28"/>
        </w:rPr>
        <w:t>(методы с использованием производных)</w:t>
      </w:r>
    </w:p>
    <w:p w14:paraId="49F2E7D1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</w:p>
    <w:p w14:paraId="06B41AF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 2</w:t>
      </w:r>
      <w:r w:rsidRPr="007E05AF">
        <w:rPr>
          <w:bCs/>
          <w:sz w:val="28"/>
          <w:szCs w:val="28"/>
        </w:rPr>
        <w:t xml:space="preserve"> по дисциплине</w:t>
      </w:r>
    </w:p>
    <w:p w14:paraId="467B27A2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7DAC4AA3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1C32DD61" w14:textId="77777777" w:rsidTr="00A570F9">
        <w:trPr>
          <w:cantSplit/>
          <w:jc w:val="right"/>
        </w:trPr>
        <w:tc>
          <w:tcPr>
            <w:tcW w:w="4063" w:type="dxa"/>
          </w:tcPr>
          <w:p w14:paraId="55B858C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Выполнили:</w:t>
            </w:r>
          </w:p>
        </w:tc>
      </w:tr>
      <w:tr w:rsidR="008F0181" w:rsidRPr="007E05AF" w14:paraId="16468A0A" w14:textId="77777777" w:rsidTr="00A570F9">
        <w:trPr>
          <w:cantSplit/>
          <w:jc w:val="right"/>
        </w:trPr>
        <w:tc>
          <w:tcPr>
            <w:tcW w:w="4063" w:type="dxa"/>
          </w:tcPr>
          <w:p w14:paraId="66639B37" w14:textId="6672F5EA" w:rsidR="008F0181" w:rsidRPr="007E05AF" w:rsidRDefault="008F0181" w:rsidP="00A570F9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</w:t>
            </w:r>
            <w:r w:rsidR="008757A5">
              <w:rPr>
                <w:rFonts w:ascii="Times New Roman" w:hAnsi="Times New Roman" w:cs="Times New Roman"/>
              </w:rPr>
              <w:t>1</w:t>
            </w:r>
          </w:p>
        </w:tc>
      </w:tr>
      <w:tr w:rsidR="008F0181" w:rsidRPr="004850DB" w14:paraId="6B128D00" w14:textId="77777777" w:rsidTr="00A570F9">
        <w:trPr>
          <w:cantSplit/>
          <w:jc w:val="right"/>
        </w:trPr>
        <w:tc>
          <w:tcPr>
            <w:tcW w:w="4063" w:type="dxa"/>
          </w:tcPr>
          <w:p w14:paraId="2B2A5B2E" w14:textId="3C2A73AA" w:rsidR="008F0181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 Е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8F0181">
              <w:rPr>
                <w:bCs/>
                <w:sz w:val="28"/>
                <w:szCs w:val="28"/>
              </w:rPr>
              <w:t>.</w:t>
            </w:r>
          </w:p>
          <w:p w14:paraId="12F8BA5F" w14:textId="37B09728" w:rsidR="008F0181" w:rsidRPr="004850DB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8F018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</w:p>
        </w:tc>
      </w:tr>
      <w:tr w:rsidR="008F0181" w:rsidRPr="007E05AF" w14:paraId="50863385" w14:textId="77777777" w:rsidTr="00A570F9">
        <w:trPr>
          <w:cantSplit/>
          <w:jc w:val="right"/>
        </w:trPr>
        <w:tc>
          <w:tcPr>
            <w:tcW w:w="4063" w:type="dxa"/>
          </w:tcPr>
          <w:p w14:paraId="41B82592" w14:textId="7FFCAB7B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8757A5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.10</w:t>
            </w:r>
            <w:r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F0181" w:rsidRPr="007E05AF" w14:paraId="2F7F4E62" w14:textId="77777777" w:rsidTr="00A570F9">
        <w:trPr>
          <w:cantSplit/>
          <w:jc w:val="right"/>
        </w:trPr>
        <w:tc>
          <w:tcPr>
            <w:tcW w:w="4063" w:type="dxa"/>
          </w:tcPr>
          <w:p w14:paraId="47735B38" w14:textId="77777777" w:rsidR="008F0181" w:rsidRPr="007E05AF" w:rsidRDefault="008F0181" w:rsidP="008F018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41EED3AD" w14:textId="77777777" w:rsidR="008F0181" w:rsidRPr="007E05AF" w:rsidRDefault="008F0181" w:rsidP="008F018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3E7878C3" w14:textId="77777777" w:rsidTr="00A570F9">
        <w:trPr>
          <w:cantSplit/>
          <w:jc w:val="right"/>
        </w:trPr>
        <w:tc>
          <w:tcPr>
            <w:tcW w:w="4063" w:type="dxa"/>
          </w:tcPr>
          <w:p w14:paraId="023B780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F0181" w:rsidRPr="007E05AF" w14:paraId="3E3B3306" w14:textId="77777777" w:rsidTr="00A570F9">
        <w:trPr>
          <w:cantSplit/>
          <w:jc w:val="right"/>
        </w:trPr>
        <w:tc>
          <w:tcPr>
            <w:tcW w:w="4063" w:type="dxa"/>
          </w:tcPr>
          <w:p w14:paraId="2EBDB0FA" w14:textId="77777777" w:rsidR="008F0181" w:rsidRPr="007E05AF" w:rsidRDefault="008F0181" w:rsidP="008F018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</w:t>
            </w:r>
            <w:r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F0181" w:rsidRPr="007E05AF" w14:paraId="161ECE78" w14:textId="77777777" w:rsidTr="00A570F9">
        <w:trPr>
          <w:cantSplit/>
          <w:jc w:val="right"/>
        </w:trPr>
        <w:tc>
          <w:tcPr>
            <w:tcW w:w="4063" w:type="dxa"/>
          </w:tcPr>
          <w:p w14:paraId="00213C9C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36E38200" w14:textId="77777777" w:rsidR="008F0181" w:rsidRPr="007E05AF" w:rsidRDefault="008F0181" w:rsidP="008F0181">
      <w:pPr>
        <w:spacing w:line="360" w:lineRule="auto"/>
        <w:jc w:val="right"/>
        <w:rPr>
          <w:sz w:val="28"/>
        </w:rPr>
      </w:pPr>
    </w:p>
    <w:p w14:paraId="63048BB5" w14:textId="77777777" w:rsidR="008F0181" w:rsidRPr="007E05AF" w:rsidRDefault="008F0181" w:rsidP="008F0181">
      <w:pPr>
        <w:spacing w:line="360" w:lineRule="auto"/>
        <w:rPr>
          <w:sz w:val="28"/>
        </w:rPr>
      </w:pPr>
    </w:p>
    <w:p w14:paraId="40709524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t>2021</w:t>
      </w:r>
    </w:p>
    <w:p w14:paraId="3A165F9E" w14:textId="77777777" w:rsidR="008F0181" w:rsidRDefault="008F0181" w:rsidP="008F0181">
      <w:pPr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lastRenderedPageBreak/>
        <w:t>Задание</w:t>
      </w:r>
    </w:p>
    <w:p w14:paraId="075F0C90" w14:textId="77777777" w:rsidR="008F0181" w:rsidRDefault="008F0181" w:rsidP="008F0181">
      <w:pPr>
        <w:jc w:val="both"/>
        <w:rPr>
          <w:b/>
          <w:sz w:val="28"/>
          <w:szCs w:val="28"/>
        </w:rPr>
      </w:pPr>
    </w:p>
    <w:p w14:paraId="6471B3D2" w14:textId="77777777" w:rsidR="008F0181" w:rsidRPr="009565B0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 xml:space="preserve">Найти минимум функции одной переменной, используя: </w:t>
      </w:r>
    </w:p>
    <w:p w14:paraId="790C7260" w14:textId="77777777" w:rsidR="008F0181" w:rsidRPr="009565B0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ab/>
        <w:t>два метода, основанны</w:t>
      </w:r>
      <w:r>
        <w:rPr>
          <w:sz w:val="28"/>
          <w:szCs w:val="28"/>
        </w:rPr>
        <w:t>х на производных (метод Ньютона</w:t>
      </w:r>
      <w:r w:rsidRPr="009565B0">
        <w:rPr>
          <w:sz w:val="28"/>
          <w:szCs w:val="28"/>
        </w:rPr>
        <w:t>, метод средней точки).</w:t>
      </w:r>
    </w:p>
    <w:p w14:paraId="6D8CCD13" w14:textId="77777777" w:rsidR="008F0181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 xml:space="preserve">Точность  </w:t>
      </w:r>
      <w:r w:rsidRPr="00885EB4">
        <w:rPr>
          <w:position w:val="-6"/>
        </w:rPr>
        <w:object w:dxaOrig="920" w:dyaOrig="360" w14:anchorId="76400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75pt;height:18.8pt" o:ole="">
            <v:imagedata r:id="rId4" o:title=""/>
          </v:shape>
          <o:OLEObject Type="Embed" ProgID="Equation.DSMT4" ShapeID="_x0000_i1025" DrawAspect="Content" ObjectID="_1696250214" r:id="rId5"/>
        </w:object>
      </w:r>
      <w:r w:rsidRPr="009565B0">
        <w:rPr>
          <w:sz w:val="28"/>
          <w:szCs w:val="28"/>
        </w:rPr>
        <w:t>.</w:t>
      </w:r>
    </w:p>
    <w:p w14:paraId="5721C813" w14:textId="77777777" w:rsidR="008757A5" w:rsidRPr="00357FAD" w:rsidRDefault="008757A5" w:rsidP="008757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72AE4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№</w:t>
      </w:r>
      <w:r w:rsidRPr="00357FAD">
        <w:rPr>
          <w:b/>
          <w:bCs/>
          <w:sz w:val="28"/>
          <w:szCs w:val="28"/>
        </w:rPr>
        <w:t>9</w:t>
      </w:r>
    </w:p>
    <w:p w14:paraId="32B83586" w14:textId="0EC3D2A4" w:rsidR="008F0181" w:rsidRPr="003A4477" w:rsidRDefault="008F0181" w:rsidP="008F0181">
      <w:pPr>
        <w:ind w:firstLine="708"/>
        <w:rPr>
          <w:sz w:val="28"/>
          <w:szCs w:val="28"/>
        </w:rPr>
      </w:pPr>
      <w:r w:rsidRPr="003A4477">
        <w:rPr>
          <w:sz w:val="28"/>
          <w:szCs w:val="28"/>
        </w:rPr>
        <w:t xml:space="preserve"> </w:t>
      </w:r>
      <w:r w:rsidR="008757A5">
        <w:rPr>
          <w:position w:val="-12"/>
        </w:rPr>
        <w:object w:dxaOrig="3405" w:dyaOrig="420" w14:anchorId="6078A0F5">
          <v:shape id="_x0000_i1026" type="#_x0000_t75" style="width:170.35pt;height:20.95pt" o:ole="">
            <v:imagedata r:id="rId6" o:title=""/>
          </v:shape>
          <o:OLEObject Type="Embed" ProgID="Equation.DSMT4" ShapeID="_x0000_i1026" DrawAspect="Content" ObjectID="_1696250215" r:id="rId7"/>
        </w:object>
      </w:r>
      <w:r w:rsidRPr="003A4477">
        <w:rPr>
          <w:sz w:val="28"/>
          <w:szCs w:val="28"/>
        </w:rPr>
        <w:t>.</w:t>
      </w:r>
    </w:p>
    <w:p w14:paraId="5FEA26C0" w14:textId="77777777" w:rsidR="008F0181" w:rsidRDefault="008F0181" w:rsidP="008F01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функции по варианту приведен ниже (рис. 1).</w:t>
      </w:r>
    </w:p>
    <w:p w14:paraId="34DD821F" w14:textId="77777777" w:rsidR="008F0181" w:rsidRDefault="008F0181" w:rsidP="008F01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944F51" wp14:editId="49B3D7C0">
            <wp:extent cx="25908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818" w14:textId="77777777" w:rsidR="008F0181" w:rsidRDefault="008F0181" w:rsidP="008F01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График функции</w:t>
      </w:r>
    </w:p>
    <w:p w14:paraId="0F9E697A" w14:textId="77777777" w:rsidR="008F0181" w:rsidRPr="003A4477" w:rsidRDefault="008F0181" w:rsidP="008F0181">
      <w:pPr>
        <w:spacing w:line="360" w:lineRule="auto"/>
        <w:rPr>
          <w:b/>
          <w:bCs/>
          <w:sz w:val="28"/>
          <w:szCs w:val="28"/>
        </w:rPr>
      </w:pPr>
      <w:r w:rsidRPr="003A4477">
        <w:rPr>
          <w:b/>
          <w:bCs/>
          <w:sz w:val="28"/>
          <w:szCs w:val="28"/>
        </w:rPr>
        <w:t>Метод Ньютона-</w:t>
      </w:r>
      <w:proofErr w:type="spellStart"/>
      <w:r w:rsidRPr="003A4477">
        <w:rPr>
          <w:b/>
          <w:bCs/>
          <w:sz w:val="28"/>
          <w:szCs w:val="28"/>
        </w:rPr>
        <w:t>Рафсона</w:t>
      </w:r>
      <w:proofErr w:type="spellEnd"/>
    </w:p>
    <w:p w14:paraId="4B412F1B" w14:textId="77777777" w:rsidR="008F0181" w:rsidRDefault="008F0181" w:rsidP="008F0181">
      <w:pPr>
        <w:spacing w:line="0" w:lineRule="atLeast"/>
        <w:rPr>
          <w:sz w:val="28"/>
        </w:rPr>
      </w:pPr>
      <w:r>
        <w:rPr>
          <w:i/>
          <w:sz w:val="28"/>
        </w:rPr>
        <w:t>Суть метода</w:t>
      </w:r>
      <w:r>
        <w:rPr>
          <w:sz w:val="28"/>
        </w:rPr>
        <w:t>: для производной функции определяется корень с помощью касательных.</w:t>
      </w:r>
    </w:p>
    <w:p w14:paraId="1EB90B15" w14:textId="77777777" w:rsidR="008F0181" w:rsidRPr="00F26F5A" w:rsidRDefault="008F0181" w:rsidP="008F0181">
      <w:pPr>
        <w:spacing w:line="0" w:lineRule="atLeast"/>
        <w:rPr>
          <w:sz w:val="28"/>
        </w:rPr>
      </w:pPr>
    </w:p>
    <w:p w14:paraId="3BEAEA2A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Алгоритм:</w:t>
      </w:r>
    </w:p>
    <w:p w14:paraId="3E261650" w14:textId="77777777" w:rsidR="008F0181" w:rsidRDefault="008F0181" w:rsidP="008F0181">
      <w:pPr>
        <w:tabs>
          <w:tab w:val="left" w:pos="7100"/>
        </w:tabs>
        <w:spacing w:line="0" w:lineRule="atLeast"/>
        <w:ind w:left="700"/>
        <w:rPr>
          <w:sz w:val="28"/>
        </w:rPr>
      </w:pPr>
      <w:r>
        <w:rPr>
          <w:sz w:val="28"/>
        </w:rPr>
        <w:t>Шаг 1. Определение начальной точки</w:t>
      </w:r>
      <w:r>
        <w:rPr>
          <w:sz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x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</m:oMath>
      <w:r>
        <w:rPr>
          <w:sz w:val="28"/>
        </w:rPr>
        <w:t>, точности</w:t>
      </w:r>
      <w:r w:rsidRPr="00F26F5A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sz w:val="28"/>
        </w:rPr>
        <w:t>.</w:t>
      </w:r>
    </w:p>
    <w:p w14:paraId="5632D8B9" w14:textId="77777777" w:rsidR="008F0181" w:rsidRDefault="008F0181" w:rsidP="008F0181">
      <w:pPr>
        <w:spacing w:line="185" w:lineRule="exact"/>
        <w:rPr>
          <w:sz w:val="20"/>
        </w:rPr>
      </w:pPr>
    </w:p>
    <w:p w14:paraId="77B10CFE" w14:textId="77777777" w:rsidR="008F0181" w:rsidRDefault="008F0181" w:rsidP="008F0181">
      <w:pPr>
        <w:spacing w:line="0" w:lineRule="atLeast"/>
        <w:ind w:left="700"/>
        <w:rPr>
          <w:sz w:val="28"/>
          <w:lang w:val="en-US"/>
        </w:rPr>
      </w:pPr>
      <w:r>
        <w:rPr>
          <w:sz w:val="28"/>
        </w:rPr>
        <w:t>Шаг 2. Вычислить новую точку</w:t>
      </w:r>
    </w:p>
    <w:p w14:paraId="5E4C59AB" w14:textId="77777777" w:rsidR="008F0181" w:rsidRPr="00F26F5A" w:rsidRDefault="00671183" w:rsidP="008F0181">
      <w:pPr>
        <w:spacing w:line="0" w:lineRule="atLeast"/>
        <w:ind w:left="700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f''(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den>
          </m:f>
        </m:oMath>
      </m:oMathPara>
    </w:p>
    <w:p w14:paraId="3218D674" w14:textId="77777777" w:rsidR="008F0181" w:rsidRDefault="008F0181" w:rsidP="008F0181">
      <w:pPr>
        <w:spacing w:line="0" w:lineRule="atLeast"/>
        <w:ind w:left="700"/>
        <w:rPr>
          <w:sz w:val="28"/>
        </w:rPr>
      </w:pPr>
      <w:r>
        <w:rPr>
          <w:sz w:val="28"/>
        </w:rPr>
        <w:t xml:space="preserve">Шаг 3.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  <m:r>
          <w:rPr>
            <w:rFonts w:ascii="Cambria Math" w:hAnsi="Cambria Math"/>
            <w:sz w:val="28"/>
          </w:rPr>
          <m:t>≤e</m:t>
        </m:r>
      </m:oMath>
      <w:r>
        <w:rPr>
          <w:sz w:val="28"/>
        </w:rPr>
        <w:t xml:space="preserve">, то в качестве решения задачи принимается число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≈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</m:oMath>
      <w:r>
        <w:rPr>
          <w:sz w:val="28"/>
        </w:rPr>
        <w:t>, иначе – шаг 2.</w:t>
      </w:r>
    </w:p>
    <w:p w14:paraId="7DE7F81A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7260717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18EACAC2" w14:textId="77777777" w:rsidR="008F0181" w:rsidRDefault="008F0181" w:rsidP="008F0181">
      <w:pPr>
        <w:spacing w:line="52" w:lineRule="exact"/>
        <w:rPr>
          <w:sz w:val="20"/>
        </w:rPr>
      </w:pPr>
    </w:p>
    <w:p w14:paraId="0271404F" w14:textId="77777777" w:rsidR="008F0181" w:rsidRPr="003A4477" w:rsidRDefault="008F0181" w:rsidP="008F0181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М</w:t>
      </w:r>
      <w:r w:rsidRPr="003A4477">
        <w:rPr>
          <w:b/>
          <w:bCs/>
          <w:sz w:val="28"/>
          <w:szCs w:val="28"/>
        </w:rPr>
        <w:t>етод средней точки</w:t>
      </w:r>
      <w:r>
        <w:rPr>
          <w:b/>
          <w:bCs/>
          <w:sz w:val="28"/>
          <w:szCs w:val="28"/>
        </w:rPr>
        <w:t>.</w:t>
      </w:r>
    </w:p>
    <w:p w14:paraId="4DBCC348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i/>
          <w:sz w:val="28"/>
        </w:rPr>
        <w:lastRenderedPageBreak/>
        <w:t>Суть метода</w:t>
      </w:r>
      <w:r>
        <w:rPr>
          <w:sz w:val="28"/>
        </w:rPr>
        <w:t xml:space="preserve">: определение середины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</m:oMath>
      <w:r w:rsidRPr="00561149">
        <w:rPr>
          <w:sz w:val="28"/>
        </w:rPr>
        <w:t xml:space="preserve"> </w:t>
      </w:r>
      <w:r>
        <w:rPr>
          <w:sz w:val="28"/>
        </w:rPr>
        <w:t>и определение знака производной в данной точке: если производная отрицательна, то функция убывает на интервале</w:t>
      </w:r>
      <w:r w:rsidRPr="00561149">
        <w:rPr>
          <w:sz w:val="28"/>
        </w:rPr>
        <w:t xml:space="preserve"> </w:t>
      </w:r>
      <m:oMath>
        <m:r>
          <w:rPr>
            <w:rFonts w:ascii="Cambria Math" w:hAnsi="Cambria Math"/>
            <w:sz w:val="27"/>
          </w:rPr>
          <m:t>[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a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,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]</m:t>
        </m:r>
      </m:oMath>
      <w:r>
        <w:rPr>
          <w:sz w:val="28"/>
        </w:rPr>
        <w:t xml:space="preserve"> и левая граница перемещается в среднюю точку, иначе – функция возрастает</w:t>
      </w:r>
      <w:r>
        <w:rPr>
          <w:sz w:val="27"/>
        </w:rPr>
        <w:t xml:space="preserve"> </w:t>
      </w:r>
      <m:oMath>
        <m:r>
          <w:rPr>
            <w:rFonts w:ascii="Cambria Math" w:hAnsi="Cambria Math"/>
            <w:sz w:val="27"/>
          </w:rPr>
          <m:t>[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,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b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</m:oMath>
      <w:r>
        <w:rPr>
          <w:sz w:val="28"/>
        </w:rPr>
        <w:t xml:space="preserve"> и правая граница переходит в среднюю точку.</w:t>
      </w:r>
    </w:p>
    <w:p w14:paraId="5D9C7DEB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 w:rsidRPr="003A4477">
        <w:rPr>
          <w:i/>
          <w:sz w:val="28"/>
        </w:rPr>
        <w:t>Алгоритм:</w:t>
      </w:r>
    </w:p>
    <w:p w14:paraId="57978C44" w14:textId="77777777" w:rsidR="008F0181" w:rsidRDefault="008F0181" w:rsidP="008F0181">
      <w:pPr>
        <w:spacing w:line="360" w:lineRule="auto"/>
        <w:jc w:val="both"/>
        <w:rPr>
          <w:sz w:val="28"/>
        </w:rPr>
      </w:pPr>
      <w:r w:rsidRPr="00561149">
        <w:rPr>
          <w:sz w:val="28"/>
        </w:rPr>
        <w:t xml:space="preserve">Шаг 1. </w:t>
      </w:r>
      <w:r>
        <w:rPr>
          <w:sz w:val="28"/>
        </w:rPr>
        <w:t xml:space="preserve">Задать исходные данные: 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, e&gt;0</m:t>
        </m:r>
      </m:oMath>
      <w:r>
        <w:rPr>
          <w:sz w:val="28"/>
        </w:rPr>
        <w:t xml:space="preserve"> – точность.</w:t>
      </w:r>
    </w:p>
    <w:p w14:paraId="6BECFC1E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2. Положить </w:t>
      </w:r>
      <m:oMath>
        <m:r>
          <w:rPr>
            <w:rFonts w:ascii="Cambria Math" w:hAnsi="Cambria Math"/>
            <w:sz w:val="28"/>
          </w:rPr>
          <m:t>k=0</m:t>
        </m:r>
      </m:oMath>
    </w:p>
    <w:p w14:paraId="7D910EEB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 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</w:p>
    <w:p w14:paraId="40F64FAC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4. Сравнить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sz w:val="28"/>
        </w:rPr>
        <w:t xml:space="preserve"> с нулём:</w:t>
      </w:r>
    </w:p>
    <w:p w14:paraId="445B4E87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а) если</w:t>
      </w:r>
      <m:oMath>
        <m:r>
          <w:rPr>
            <w:rFonts w:ascii="Cambria Math" w:hAnsi="Cambria Math"/>
            <w:sz w:val="28"/>
          </w:rPr>
          <m:t xml:space="preserve"> 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 </w:t>
      </w:r>
      <w:r w:rsidRPr="00561149">
        <w:rPr>
          <w:sz w:val="28"/>
        </w:rPr>
        <w:t>&lt;</w:t>
      </w:r>
      <w:r>
        <w:rPr>
          <w:sz w:val="28"/>
        </w:rPr>
        <w:t xml:space="preserve"> 0,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53AA1">
        <w:rPr>
          <w:sz w:val="28"/>
        </w:rPr>
        <w:t xml:space="preserve"> </w:t>
      </w:r>
      <w:r>
        <w:rPr>
          <w:sz w:val="28"/>
        </w:rPr>
        <w:t>и перейти к шагу 5;</w:t>
      </w:r>
    </w:p>
    <w:p w14:paraId="7DE07119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б) </w:t>
      </w:r>
      <w:r w:rsidRPr="00253AA1"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>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53AA1">
        <w:rPr>
          <w:sz w:val="28"/>
        </w:rPr>
        <w:t xml:space="preserve"> &gt; 0,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53AA1">
        <w:rPr>
          <w:sz w:val="28"/>
        </w:rPr>
        <w:t xml:space="preserve"> и перейти к шагу 5;</w:t>
      </w:r>
    </w:p>
    <w:p w14:paraId="265FC70B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>Шаг 5. Проверить условие окончания:</w:t>
      </w:r>
    </w:p>
    <w:p w14:paraId="4363A752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а)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≤e</m:t>
        </m:r>
      </m:oMath>
      <w:r>
        <w:rPr>
          <w:sz w:val="28"/>
        </w:rPr>
        <w:t xml:space="preserve">, процесс поиска завершается и в качестве приближенного решения можно взять точку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sz w:val="28"/>
        </w:rPr>
        <w:t>;</w:t>
      </w:r>
    </w:p>
    <w:p w14:paraId="6116C2B6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б)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&gt;e</m:t>
        </m:r>
      </m:oMath>
      <w:r>
        <w:rPr>
          <w:sz w:val="28"/>
        </w:rPr>
        <w:t>, положить  и перейти к шагу 3.</w:t>
      </w:r>
    </w:p>
    <w:p w14:paraId="4138BCB9" w14:textId="77777777" w:rsidR="008F0181" w:rsidRPr="00BD0D95" w:rsidRDefault="008F0181" w:rsidP="008F0181">
      <w:pPr>
        <w:spacing w:line="360" w:lineRule="auto"/>
        <w:jc w:val="both"/>
        <w:rPr>
          <w:sz w:val="28"/>
        </w:rPr>
      </w:pPr>
    </w:p>
    <w:p w14:paraId="38ACE1AB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B5A3C81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2FD00378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A21EDEE" w14:textId="77777777" w:rsid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62B1AD68" w14:textId="77777777" w:rsidR="00DB4F02" w:rsidRP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5D3D">
        <w:rPr>
          <w:sz w:val="28"/>
          <w:szCs w:val="28"/>
          <w:lang w:val="en-US"/>
        </w:rPr>
        <w:t xml:space="preserve"> 1</w:t>
      </w:r>
    </w:p>
    <w:p w14:paraId="555668D7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7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00D5D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17D1B4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D495F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8A320B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EBFD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B03627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55F9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924DC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BD834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34F4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45D7D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"x^4/4 + x^2 - 8*x + 12"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34F7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0);</w:t>
      </w:r>
    </w:p>
    <w:p w14:paraId="3B73B62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0.000001, eps = 0.0001, xi = 0.000001;</w:t>
      </w:r>
    </w:p>
    <w:p w14:paraId="6120E35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F732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spellStart"/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1)) &gt; eps)</w:t>
      </w:r>
    </w:p>
    <w:p w14:paraId="5CB074A1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7734CD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x -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1) /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2);</w:t>
      </w:r>
    </w:p>
    <w:p w14:paraId="1031A765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F782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E22FD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5113C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EvalPolStr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6FC11C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501B86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CC10B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682E8" w14:textId="77777777" w:rsidR="008F0181" w:rsidRPr="008757A5" w:rsidRDefault="008F0181" w:rsidP="008F0181">
      <w:pPr>
        <w:rPr>
          <w:b/>
          <w:sz w:val="28"/>
          <w:szCs w:val="28"/>
          <w:lang w:val="en-US"/>
        </w:rPr>
      </w:pPr>
    </w:p>
    <w:p w14:paraId="1698FC2A" w14:textId="77777777" w:rsidR="008F0181" w:rsidRPr="008757A5" w:rsidRDefault="00DB4F02" w:rsidP="00DB4F02">
      <w:pPr>
        <w:jc w:val="right"/>
        <w:rPr>
          <w:sz w:val="28"/>
          <w:szCs w:val="28"/>
          <w:lang w:val="en-US"/>
        </w:rPr>
      </w:pPr>
      <w:r w:rsidRPr="00DB4F02">
        <w:rPr>
          <w:sz w:val="28"/>
          <w:szCs w:val="28"/>
        </w:rPr>
        <w:t>Листинг</w:t>
      </w:r>
      <w:r w:rsidRPr="008757A5">
        <w:rPr>
          <w:sz w:val="28"/>
          <w:szCs w:val="28"/>
          <w:lang w:val="en-US"/>
        </w:rPr>
        <w:t xml:space="preserve"> 2</w:t>
      </w:r>
    </w:p>
    <w:p w14:paraId="060E90BB" w14:textId="77777777" w:rsidR="00DB4F02" w:rsidRPr="008757A5" w:rsidRDefault="00DB4F02" w:rsidP="00DB4F02">
      <w:pPr>
        <w:jc w:val="center"/>
        <w:rPr>
          <w:b/>
          <w:sz w:val="28"/>
          <w:szCs w:val="28"/>
          <w:lang w:val="en-US"/>
        </w:rPr>
      </w:pPr>
    </w:p>
    <w:p w14:paraId="77D3159F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F15DB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A5E19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CB63A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BAA75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2268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7C907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ED80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28A9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3B9AF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E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50D50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C7B2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"x^4/4 + x^2 - 8*x + 12"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D266A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0);</w:t>
      </w:r>
    </w:p>
    <w:p w14:paraId="19D78089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2, eps = 0.0001, xi = 0,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B6ABAF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2B21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eps)</w:t>
      </w:r>
    </w:p>
    <w:p w14:paraId="3EC66CED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4D9AC2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(a + b) / 2;</w:t>
      </w:r>
    </w:p>
    <w:p w14:paraId="0536FC7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1);</w:t>
      </w:r>
    </w:p>
    <w:p w14:paraId="297F271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C2F85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87CCB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xi;</w:t>
      </w:r>
    </w:p>
    <w:p w14:paraId="68C49829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590E5262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B4C40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28F424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AC81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4B115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E52188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4419A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99CF53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B375F3" w14:textId="77777777" w:rsidR="008F0181" w:rsidRDefault="008F0181" w:rsidP="008F0181">
      <w:pPr>
        <w:rPr>
          <w:b/>
          <w:sz w:val="28"/>
          <w:szCs w:val="28"/>
        </w:rPr>
      </w:pPr>
    </w:p>
    <w:p w14:paraId="10C0BA1B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4CB05495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Ньютона:</w:t>
      </w:r>
    </w:p>
    <w:p w14:paraId="23A9A981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8CE60" wp14:editId="36C1E263">
            <wp:extent cx="3190875" cy="40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7761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средней точки:</w:t>
      </w:r>
    </w:p>
    <w:p w14:paraId="1168A2F3" w14:textId="77777777" w:rsidR="007D2D67" w:rsidRDefault="008F0181" w:rsidP="008F0181">
      <w:pPr>
        <w:jc w:val="center"/>
      </w:pPr>
      <w:r>
        <w:rPr>
          <w:noProof/>
        </w:rPr>
        <w:drawing>
          <wp:inline distT="0" distB="0" distL="0" distR="0" wp14:anchorId="4716BB91" wp14:editId="4E268E14">
            <wp:extent cx="33432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6"/>
    <w:rsid w:val="00357FAD"/>
    <w:rsid w:val="00671183"/>
    <w:rsid w:val="007D2D67"/>
    <w:rsid w:val="008757A5"/>
    <w:rsid w:val="008F0181"/>
    <w:rsid w:val="00C97356"/>
    <w:rsid w:val="00D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61A"/>
  <w15:chartTrackingRefBased/>
  <w15:docId w15:val="{98E39055-77BC-4FF4-8905-C2B75242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Верещагина</dc:creator>
  <cp:keywords/>
  <dc:description/>
  <cp:lastModifiedBy>Я</cp:lastModifiedBy>
  <cp:revision>7</cp:revision>
  <dcterms:created xsi:type="dcterms:W3CDTF">2021-10-12T08:15:00Z</dcterms:created>
  <dcterms:modified xsi:type="dcterms:W3CDTF">2021-10-20T08:50:00Z</dcterms:modified>
</cp:coreProperties>
</file>