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B0441" w14:textId="3BC2FA1D" w:rsidR="00D65299" w:rsidRDefault="00B70E39">
      <w:pPr>
        <w:pStyle w:val="TOC1"/>
        <w:tabs>
          <w:tab w:val="left" w:pos="440"/>
          <w:tab w:val="right" w:leader="dot" w:pos="8493"/>
        </w:tabs>
        <w:rPr>
          <w:rFonts w:eastAsiaTheme="minorEastAsia"/>
          <w:b w:val="0"/>
          <w:noProof/>
          <w:sz w:val="22"/>
          <w:lang w:eastAsia="en-GB"/>
        </w:rPr>
      </w:pPr>
      <w:r w:rsidRPr="00D04025">
        <w:rPr>
          <w:b w:val="0"/>
          <w:lang w:val="hu-HU"/>
        </w:rPr>
        <w:fldChar w:fldCharType="begin"/>
      </w:r>
      <w:r w:rsidRPr="00D04025">
        <w:rPr>
          <w:b w:val="0"/>
          <w:lang w:val="hu-HU"/>
        </w:rPr>
        <w:instrText xml:space="preserve"> TOC \o "1-3" \h \z \u </w:instrText>
      </w:r>
      <w:r w:rsidRPr="00D04025">
        <w:rPr>
          <w:b w:val="0"/>
          <w:lang w:val="hu-HU"/>
        </w:rPr>
        <w:fldChar w:fldCharType="separate"/>
      </w:r>
      <w:hyperlink w:anchor="_Toc146977216" w:history="1">
        <w:r w:rsidR="00D65299" w:rsidRPr="00326EDC">
          <w:rPr>
            <w:rStyle w:val="Hyperlink"/>
            <w:noProof/>
          </w:rPr>
          <w:t>1.</w:t>
        </w:r>
        <w:r w:rsidR="00D65299">
          <w:rPr>
            <w:rFonts w:eastAsiaTheme="minorEastAsia"/>
            <w:b w:val="0"/>
            <w:noProof/>
            <w:sz w:val="22"/>
            <w:lang w:eastAsia="en-GB"/>
          </w:rPr>
          <w:tab/>
        </w:r>
        <w:r w:rsidR="00D65299" w:rsidRPr="00326EDC">
          <w:rPr>
            <w:rStyle w:val="Hyperlink"/>
            <w:noProof/>
          </w:rPr>
          <w:t>Absztrakt</w:t>
        </w:r>
        <w:r w:rsidR="00D65299">
          <w:rPr>
            <w:noProof/>
            <w:webHidden/>
          </w:rPr>
          <w:tab/>
        </w:r>
        <w:r w:rsidR="00D65299">
          <w:rPr>
            <w:noProof/>
            <w:webHidden/>
          </w:rPr>
          <w:fldChar w:fldCharType="begin"/>
        </w:r>
        <w:r w:rsidR="00D65299">
          <w:rPr>
            <w:noProof/>
            <w:webHidden/>
          </w:rPr>
          <w:instrText xml:space="preserve"> PAGEREF _Toc146977216 \h </w:instrText>
        </w:r>
        <w:r w:rsidR="00D65299">
          <w:rPr>
            <w:noProof/>
            <w:webHidden/>
          </w:rPr>
        </w:r>
        <w:r w:rsidR="00D65299">
          <w:rPr>
            <w:noProof/>
            <w:webHidden/>
          </w:rPr>
          <w:fldChar w:fldCharType="separate"/>
        </w:r>
        <w:r w:rsidR="00D65299">
          <w:rPr>
            <w:noProof/>
            <w:webHidden/>
          </w:rPr>
          <w:t>1</w:t>
        </w:r>
        <w:r w:rsidR="00D65299">
          <w:rPr>
            <w:noProof/>
            <w:webHidden/>
          </w:rPr>
          <w:fldChar w:fldCharType="end"/>
        </w:r>
      </w:hyperlink>
    </w:p>
    <w:p w14:paraId="511F1E8F" w14:textId="1D4F3BB7" w:rsidR="00D65299" w:rsidRDefault="00000000">
      <w:pPr>
        <w:pStyle w:val="TOC1"/>
        <w:tabs>
          <w:tab w:val="left" w:pos="440"/>
          <w:tab w:val="right" w:leader="dot" w:pos="8493"/>
        </w:tabs>
        <w:rPr>
          <w:rFonts w:eastAsiaTheme="minorEastAsia"/>
          <w:b w:val="0"/>
          <w:noProof/>
          <w:sz w:val="22"/>
          <w:lang w:eastAsia="en-GB"/>
        </w:rPr>
      </w:pPr>
      <w:hyperlink w:anchor="_Toc146977217" w:history="1">
        <w:r w:rsidR="00D65299" w:rsidRPr="00326EDC">
          <w:rPr>
            <w:rStyle w:val="Hyperlink"/>
            <w:noProof/>
          </w:rPr>
          <w:t>2.</w:t>
        </w:r>
        <w:r w:rsidR="00D65299">
          <w:rPr>
            <w:rFonts w:eastAsiaTheme="minorEastAsia"/>
            <w:b w:val="0"/>
            <w:noProof/>
            <w:sz w:val="22"/>
            <w:lang w:eastAsia="en-GB"/>
          </w:rPr>
          <w:tab/>
        </w:r>
        <w:r w:rsidR="00D65299" w:rsidRPr="00326EDC">
          <w:rPr>
            <w:rStyle w:val="Hyperlink"/>
            <w:noProof/>
          </w:rPr>
          <w:t>Bevezetés</w:t>
        </w:r>
        <w:r w:rsidR="00D65299">
          <w:rPr>
            <w:noProof/>
            <w:webHidden/>
          </w:rPr>
          <w:tab/>
        </w:r>
        <w:r w:rsidR="00D65299">
          <w:rPr>
            <w:noProof/>
            <w:webHidden/>
          </w:rPr>
          <w:fldChar w:fldCharType="begin"/>
        </w:r>
        <w:r w:rsidR="00D65299">
          <w:rPr>
            <w:noProof/>
            <w:webHidden/>
          </w:rPr>
          <w:instrText xml:space="preserve"> PAGEREF _Toc146977217 \h </w:instrText>
        </w:r>
        <w:r w:rsidR="00D65299">
          <w:rPr>
            <w:noProof/>
            <w:webHidden/>
          </w:rPr>
        </w:r>
        <w:r w:rsidR="00D65299">
          <w:rPr>
            <w:noProof/>
            <w:webHidden/>
          </w:rPr>
          <w:fldChar w:fldCharType="separate"/>
        </w:r>
        <w:r w:rsidR="00D65299">
          <w:rPr>
            <w:noProof/>
            <w:webHidden/>
          </w:rPr>
          <w:t>2</w:t>
        </w:r>
        <w:r w:rsidR="00D65299">
          <w:rPr>
            <w:noProof/>
            <w:webHidden/>
          </w:rPr>
          <w:fldChar w:fldCharType="end"/>
        </w:r>
      </w:hyperlink>
    </w:p>
    <w:p w14:paraId="31E431FC" w14:textId="7695FC88" w:rsidR="00D65299" w:rsidRDefault="00000000">
      <w:pPr>
        <w:pStyle w:val="TOC1"/>
        <w:tabs>
          <w:tab w:val="left" w:pos="440"/>
          <w:tab w:val="right" w:leader="dot" w:pos="8493"/>
        </w:tabs>
        <w:rPr>
          <w:rFonts w:eastAsiaTheme="minorEastAsia"/>
          <w:b w:val="0"/>
          <w:noProof/>
          <w:sz w:val="22"/>
          <w:lang w:eastAsia="en-GB"/>
        </w:rPr>
      </w:pPr>
      <w:hyperlink w:anchor="_Toc146977218" w:history="1">
        <w:r w:rsidR="00D65299" w:rsidRPr="00326EDC">
          <w:rPr>
            <w:rStyle w:val="Hyperlink"/>
            <w:noProof/>
          </w:rPr>
          <w:t>3.</w:t>
        </w:r>
        <w:r w:rsidR="00D65299">
          <w:rPr>
            <w:rFonts w:eastAsiaTheme="minorEastAsia"/>
            <w:b w:val="0"/>
            <w:noProof/>
            <w:sz w:val="22"/>
            <w:lang w:eastAsia="en-GB"/>
          </w:rPr>
          <w:tab/>
        </w:r>
        <w:r w:rsidR="00D65299" w:rsidRPr="00326EDC">
          <w:rPr>
            <w:rStyle w:val="Hyperlink"/>
            <w:noProof/>
          </w:rPr>
          <w:t>Hasonló rendszerek vizsgálata</w:t>
        </w:r>
        <w:r w:rsidR="00D65299">
          <w:rPr>
            <w:noProof/>
            <w:webHidden/>
          </w:rPr>
          <w:tab/>
        </w:r>
        <w:r w:rsidR="00D65299">
          <w:rPr>
            <w:noProof/>
            <w:webHidden/>
          </w:rPr>
          <w:fldChar w:fldCharType="begin"/>
        </w:r>
        <w:r w:rsidR="00D65299">
          <w:rPr>
            <w:noProof/>
            <w:webHidden/>
          </w:rPr>
          <w:instrText xml:space="preserve"> PAGEREF _Toc146977218 \h </w:instrText>
        </w:r>
        <w:r w:rsidR="00D65299">
          <w:rPr>
            <w:noProof/>
            <w:webHidden/>
          </w:rPr>
        </w:r>
        <w:r w:rsidR="00D65299">
          <w:rPr>
            <w:noProof/>
            <w:webHidden/>
          </w:rPr>
          <w:fldChar w:fldCharType="separate"/>
        </w:r>
        <w:r w:rsidR="00D65299">
          <w:rPr>
            <w:noProof/>
            <w:webHidden/>
          </w:rPr>
          <w:t>3</w:t>
        </w:r>
        <w:r w:rsidR="00D65299">
          <w:rPr>
            <w:noProof/>
            <w:webHidden/>
          </w:rPr>
          <w:fldChar w:fldCharType="end"/>
        </w:r>
      </w:hyperlink>
    </w:p>
    <w:p w14:paraId="1A5E68D1" w14:textId="59CB9CBB" w:rsidR="00D65299" w:rsidRDefault="00000000">
      <w:pPr>
        <w:pStyle w:val="TOC2"/>
        <w:tabs>
          <w:tab w:val="left" w:pos="880"/>
          <w:tab w:val="right" w:leader="dot" w:pos="8493"/>
        </w:tabs>
        <w:rPr>
          <w:rFonts w:eastAsiaTheme="minorEastAsia"/>
          <w:noProof/>
          <w:sz w:val="22"/>
          <w:lang w:eastAsia="en-GB"/>
        </w:rPr>
      </w:pPr>
      <w:hyperlink w:anchor="_Toc146977219" w:history="1">
        <w:r w:rsidR="00D65299" w:rsidRPr="00326EDC">
          <w:rPr>
            <w:rStyle w:val="Hyperlink"/>
            <w:noProof/>
          </w:rPr>
          <w:t>3.1</w:t>
        </w:r>
        <w:r w:rsidR="00D65299">
          <w:rPr>
            <w:rFonts w:eastAsiaTheme="minorEastAsia"/>
            <w:noProof/>
            <w:sz w:val="22"/>
            <w:lang w:eastAsia="en-GB"/>
          </w:rPr>
          <w:tab/>
        </w:r>
        <w:r w:rsidR="00D65299" w:rsidRPr="00326EDC">
          <w:rPr>
            <w:rStyle w:val="Hyperlink"/>
            <w:noProof/>
          </w:rPr>
          <w:t>Felhőalapú fájlszolgáltatások</w:t>
        </w:r>
        <w:r w:rsidR="00D65299">
          <w:rPr>
            <w:noProof/>
            <w:webHidden/>
          </w:rPr>
          <w:tab/>
        </w:r>
        <w:r w:rsidR="00D65299">
          <w:rPr>
            <w:noProof/>
            <w:webHidden/>
          </w:rPr>
          <w:fldChar w:fldCharType="begin"/>
        </w:r>
        <w:r w:rsidR="00D65299">
          <w:rPr>
            <w:noProof/>
            <w:webHidden/>
          </w:rPr>
          <w:instrText xml:space="preserve"> PAGEREF _Toc146977219 \h </w:instrText>
        </w:r>
        <w:r w:rsidR="00D65299">
          <w:rPr>
            <w:noProof/>
            <w:webHidden/>
          </w:rPr>
        </w:r>
        <w:r w:rsidR="00D65299">
          <w:rPr>
            <w:noProof/>
            <w:webHidden/>
          </w:rPr>
          <w:fldChar w:fldCharType="separate"/>
        </w:r>
        <w:r w:rsidR="00D65299">
          <w:rPr>
            <w:noProof/>
            <w:webHidden/>
          </w:rPr>
          <w:t>3</w:t>
        </w:r>
        <w:r w:rsidR="00D65299">
          <w:rPr>
            <w:noProof/>
            <w:webHidden/>
          </w:rPr>
          <w:fldChar w:fldCharType="end"/>
        </w:r>
      </w:hyperlink>
    </w:p>
    <w:p w14:paraId="32E7CC5B" w14:textId="5270B266" w:rsidR="00D65299" w:rsidRDefault="00000000">
      <w:pPr>
        <w:pStyle w:val="TOC2"/>
        <w:tabs>
          <w:tab w:val="left" w:pos="880"/>
          <w:tab w:val="right" w:leader="dot" w:pos="8493"/>
        </w:tabs>
        <w:rPr>
          <w:rFonts w:eastAsiaTheme="minorEastAsia"/>
          <w:noProof/>
          <w:sz w:val="22"/>
          <w:lang w:eastAsia="en-GB"/>
        </w:rPr>
      </w:pPr>
      <w:hyperlink w:anchor="_Toc146977220" w:history="1">
        <w:r w:rsidR="00D65299" w:rsidRPr="00326EDC">
          <w:rPr>
            <w:rStyle w:val="Hyperlink"/>
            <w:noProof/>
          </w:rPr>
          <w:t>3.2</w:t>
        </w:r>
        <w:r w:rsidR="00D65299">
          <w:rPr>
            <w:rFonts w:eastAsiaTheme="minorEastAsia"/>
            <w:noProof/>
            <w:sz w:val="22"/>
            <w:lang w:eastAsia="en-GB"/>
          </w:rPr>
          <w:tab/>
        </w:r>
        <w:r w:rsidR="00D65299" w:rsidRPr="00326EDC">
          <w:rPr>
            <w:rStyle w:val="Hyperlink"/>
            <w:noProof/>
          </w:rPr>
          <w:t>Iskolaevkonyv.hu</w:t>
        </w:r>
        <w:r w:rsidR="00D65299">
          <w:rPr>
            <w:noProof/>
            <w:webHidden/>
          </w:rPr>
          <w:tab/>
        </w:r>
        <w:r w:rsidR="00D65299">
          <w:rPr>
            <w:noProof/>
            <w:webHidden/>
          </w:rPr>
          <w:fldChar w:fldCharType="begin"/>
        </w:r>
        <w:r w:rsidR="00D65299">
          <w:rPr>
            <w:noProof/>
            <w:webHidden/>
          </w:rPr>
          <w:instrText xml:space="preserve"> PAGEREF _Toc146977220 \h </w:instrText>
        </w:r>
        <w:r w:rsidR="00D65299">
          <w:rPr>
            <w:noProof/>
            <w:webHidden/>
          </w:rPr>
        </w:r>
        <w:r w:rsidR="00D65299">
          <w:rPr>
            <w:noProof/>
            <w:webHidden/>
          </w:rPr>
          <w:fldChar w:fldCharType="separate"/>
        </w:r>
        <w:r w:rsidR="00D65299">
          <w:rPr>
            <w:noProof/>
            <w:webHidden/>
          </w:rPr>
          <w:t>4</w:t>
        </w:r>
        <w:r w:rsidR="00D65299">
          <w:rPr>
            <w:noProof/>
            <w:webHidden/>
          </w:rPr>
          <w:fldChar w:fldCharType="end"/>
        </w:r>
      </w:hyperlink>
    </w:p>
    <w:p w14:paraId="01977BE8" w14:textId="4F942D61" w:rsidR="00D65299" w:rsidRDefault="00000000">
      <w:pPr>
        <w:pStyle w:val="TOC2"/>
        <w:tabs>
          <w:tab w:val="left" w:pos="880"/>
          <w:tab w:val="right" w:leader="dot" w:pos="8493"/>
        </w:tabs>
        <w:rPr>
          <w:rFonts w:eastAsiaTheme="minorEastAsia"/>
          <w:noProof/>
          <w:sz w:val="22"/>
          <w:lang w:eastAsia="en-GB"/>
        </w:rPr>
      </w:pPr>
      <w:hyperlink w:anchor="_Toc146977221" w:history="1">
        <w:r w:rsidR="00D65299" w:rsidRPr="00326EDC">
          <w:rPr>
            <w:rStyle w:val="Hyperlink"/>
            <w:noProof/>
          </w:rPr>
          <w:t>3.3</w:t>
        </w:r>
        <w:r w:rsidR="00D65299">
          <w:rPr>
            <w:rFonts w:eastAsiaTheme="minorEastAsia"/>
            <w:noProof/>
            <w:sz w:val="22"/>
            <w:lang w:eastAsia="en-GB"/>
          </w:rPr>
          <w:tab/>
        </w:r>
        <w:r w:rsidR="00D65299" w:rsidRPr="00326EDC">
          <w:rPr>
            <w:rStyle w:val="Hyperlink"/>
            <w:noProof/>
          </w:rPr>
          <w:t>Összegzés</w:t>
        </w:r>
        <w:r w:rsidR="00D65299">
          <w:rPr>
            <w:noProof/>
            <w:webHidden/>
          </w:rPr>
          <w:tab/>
        </w:r>
        <w:r w:rsidR="00D65299">
          <w:rPr>
            <w:noProof/>
            <w:webHidden/>
          </w:rPr>
          <w:fldChar w:fldCharType="begin"/>
        </w:r>
        <w:r w:rsidR="00D65299">
          <w:rPr>
            <w:noProof/>
            <w:webHidden/>
          </w:rPr>
          <w:instrText xml:space="preserve"> PAGEREF _Toc146977221 \h </w:instrText>
        </w:r>
        <w:r w:rsidR="00D65299">
          <w:rPr>
            <w:noProof/>
            <w:webHidden/>
          </w:rPr>
        </w:r>
        <w:r w:rsidR="00D65299">
          <w:rPr>
            <w:noProof/>
            <w:webHidden/>
          </w:rPr>
          <w:fldChar w:fldCharType="separate"/>
        </w:r>
        <w:r w:rsidR="00D65299">
          <w:rPr>
            <w:noProof/>
            <w:webHidden/>
          </w:rPr>
          <w:t>5</w:t>
        </w:r>
        <w:r w:rsidR="00D65299">
          <w:rPr>
            <w:noProof/>
            <w:webHidden/>
          </w:rPr>
          <w:fldChar w:fldCharType="end"/>
        </w:r>
      </w:hyperlink>
    </w:p>
    <w:p w14:paraId="2B791347" w14:textId="04B34E0D" w:rsidR="00D65299" w:rsidRDefault="00000000">
      <w:pPr>
        <w:pStyle w:val="TOC1"/>
        <w:tabs>
          <w:tab w:val="left" w:pos="440"/>
          <w:tab w:val="right" w:leader="dot" w:pos="8493"/>
        </w:tabs>
        <w:rPr>
          <w:rFonts w:eastAsiaTheme="minorEastAsia"/>
          <w:b w:val="0"/>
          <w:noProof/>
          <w:sz w:val="22"/>
          <w:lang w:eastAsia="en-GB"/>
        </w:rPr>
      </w:pPr>
      <w:hyperlink w:anchor="_Toc146977222" w:history="1">
        <w:r w:rsidR="00D65299" w:rsidRPr="00326EDC">
          <w:rPr>
            <w:rStyle w:val="Hyperlink"/>
            <w:noProof/>
          </w:rPr>
          <w:t>4.</w:t>
        </w:r>
        <w:r w:rsidR="00D65299">
          <w:rPr>
            <w:rFonts w:eastAsiaTheme="minorEastAsia"/>
            <w:b w:val="0"/>
            <w:noProof/>
            <w:sz w:val="22"/>
            <w:lang w:eastAsia="en-GB"/>
          </w:rPr>
          <w:tab/>
        </w:r>
        <w:r w:rsidR="00D65299" w:rsidRPr="00326EDC">
          <w:rPr>
            <w:rStyle w:val="Hyperlink"/>
            <w:noProof/>
          </w:rPr>
          <w:t>Irodalomjegyzék</w:t>
        </w:r>
        <w:r w:rsidR="00D65299">
          <w:rPr>
            <w:noProof/>
            <w:webHidden/>
          </w:rPr>
          <w:tab/>
        </w:r>
        <w:r w:rsidR="00D65299">
          <w:rPr>
            <w:noProof/>
            <w:webHidden/>
          </w:rPr>
          <w:fldChar w:fldCharType="begin"/>
        </w:r>
        <w:r w:rsidR="00D65299">
          <w:rPr>
            <w:noProof/>
            <w:webHidden/>
          </w:rPr>
          <w:instrText xml:space="preserve"> PAGEREF _Toc146977222 \h </w:instrText>
        </w:r>
        <w:r w:rsidR="00D65299">
          <w:rPr>
            <w:noProof/>
            <w:webHidden/>
          </w:rPr>
        </w:r>
        <w:r w:rsidR="00D65299">
          <w:rPr>
            <w:noProof/>
            <w:webHidden/>
          </w:rPr>
          <w:fldChar w:fldCharType="separate"/>
        </w:r>
        <w:r w:rsidR="00D65299">
          <w:rPr>
            <w:noProof/>
            <w:webHidden/>
          </w:rPr>
          <w:t>6</w:t>
        </w:r>
        <w:r w:rsidR="00D65299">
          <w:rPr>
            <w:noProof/>
            <w:webHidden/>
          </w:rPr>
          <w:fldChar w:fldCharType="end"/>
        </w:r>
      </w:hyperlink>
    </w:p>
    <w:p w14:paraId="17CBED2B" w14:textId="5EE553C6" w:rsidR="00B70E39" w:rsidRPr="00D04025" w:rsidRDefault="00B70E39">
      <w:pPr>
        <w:rPr>
          <w:rFonts w:ascii="Times New Roman" w:eastAsia="Times New Roman" w:hAnsi="Times New Roman" w:cs="Times New Roman"/>
          <w:b/>
          <w:bCs/>
          <w:kern w:val="0"/>
          <w:sz w:val="40"/>
          <w:szCs w:val="20"/>
          <w:lang w:val="hu-HU" w:eastAsia="hu-HU"/>
          <w14:ligatures w14:val="none"/>
        </w:rPr>
      </w:pPr>
      <w:r w:rsidRPr="00D04025">
        <w:rPr>
          <w:b/>
          <w:lang w:val="hu-HU"/>
        </w:rPr>
        <w:fldChar w:fldCharType="end"/>
      </w:r>
      <w:r w:rsidRPr="00D04025">
        <w:rPr>
          <w:lang w:val="hu-HU"/>
        </w:rPr>
        <w:br w:type="page"/>
      </w:r>
    </w:p>
    <w:p w14:paraId="25FC2E39" w14:textId="2699AE2C" w:rsidR="001656FF" w:rsidRPr="00D04025" w:rsidRDefault="008A3FE9" w:rsidP="001656FF">
      <w:pPr>
        <w:pStyle w:val="Heading1"/>
      </w:pPr>
      <w:bookmarkStart w:id="0" w:name="_Toc146977216"/>
      <w:r>
        <w:lastRenderedPageBreak/>
        <w:t>Absztrakt</w:t>
      </w:r>
      <w:bookmarkEnd w:id="0"/>
    </w:p>
    <w:p w14:paraId="25072CDB" w14:textId="5585DADF" w:rsidR="001656FF" w:rsidRDefault="001656FF" w:rsidP="001656FF">
      <w:pPr>
        <w:pStyle w:val="Heading1"/>
        <w:numPr>
          <w:ilvl w:val="0"/>
          <w:numId w:val="0"/>
        </w:numPr>
      </w:pPr>
      <w:r>
        <w:br w:type="page"/>
      </w:r>
    </w:p>
    <w:p w14:paraId="7BD68E32" w14:textId="5990D9FA" w:rsidR="0084224F" w:rsidRPr="00D04025" w:rsidRDefault="00B70E39" w:rsidP="00D04025">
      <w:pPr>
        <w:pStyle w:val="Heading1"/>
      </w:pPr>
      <w:bookmarkStart w:id="1" w:name="_Toc146977217"/>
      <w:r w:rsidRPr="00D04025">
        <w:lastRenderedPageBreak/>
        <w:t>Bevezetés</w:t>
      </w:r>
      <w:bookmarkEnd w:id="1"/>
    </w:p>
    <w:p w14:paraId="03D6AE83" w14:textId="15532C19" w:rsidR="00D04025" w:rsidRDefault="00D04025" w:rsidP="00133518">
      <w:pPr>
        <w:ind w:firstLine="454"/>
        <w:rPr>
          <w:lang w:val="hu-HU"/>
        </w:rPr>
      </w:pPr>
      <w:r>
        <w:rPr>
          <w:lang w:val="hu-HU"/>
        </w:rPr>
        <w:t xml:space="preserve">Még emlékszem, ahogy általános- és középiskolás éveim során nagy lázban égett az egész iskola – hiszen jöttek az iskolai fotósok. Az elkészült képeket hetekkel később miniatűr, A5-ös méretű lapra nyomtatva küldték el, majd ezeket a lapokat otthon a gyerekek a </w:t>
      </w:r>
      <w:r w:rsidR="0082024D">
        <w:rPr>
          <w:lang w:val="hu-HU"/>
        </w:rPr>
        <w:t>szüleik kezébe nyomták. A szülők nagyítókkal kiválogatták a jól sikerült képeket, majd a rendelésüket egy megadott határidő előtt visszaküldték az iskolába a megfelelő készpénz mennyiség mellett. Nem volt egy egyszerű folyamat, gyakori volt az emberi hibából adódó hiba. Személyesen tapasztaltam, hogy hibás képek érkeztek a fényképésztől, mások túl kevés példányt kaptak, vagy éppen rossz pénzösszeget küldtek be a szülők.</w:t>
      </w:r>
    </w:p>
    <w:p w14:paraId="2E31C825" w14:textId="5306DABC" w:rsidR="00657798" w:rsidRDefault="0082024D" w:rsidP="00657798">
      <w:pPr>
        <w:ind w:firstLine="454"/>
        <w:rPr>
          <w:lang w:val="hu-HU"/>
        </w:rPr>
      </w:pPr>
      <w:r>
        <w:rPr>
          <w:lang w:val="hu-HU"/>
        </w:rPr>
        <w:t>Az iskolai éveim már régen véget értek, az iskolai fotózás csak egy halvány emlékként maradt fent. Azonban családi vonatkozásban újra előkerült a téma, ahol egy iskolafotózással foglalkozó családtagom hosszasan taglalta, milyen idejétmúlt már a fent leírt rendszer – melyet ő, és sok munkatársa a mai napig használnak. Ekkor fogalmazódott meg bennem, hogy egy olyan platformot szeretnék kiépíteni, ami könnyebbé teszi a fényképész munkáját, valamint a szülőknek is egy felhasználóbarát környezetet biztosít a fényképek megtekintéséhez és megrendeléséhez. Volt, hogy már hozzá is láttam ennek a felületnek az elkészítéséhez, de az akkori tudásom nem volt elegendő egy igazán flexibilis rendszer megtervezéséhez.</w:t>
      </w:r>
    </w:p>
    <w:p w14:paraId="57FDA6B5" w14:textId="1C1CDE9B" w:rsidR="00133518" w:rsidRDefault="0082024D" w:rsidP="00657798">
      <w:pPr>
        <w:ind w:firstLine="454"/>
        <w:rPr>
          <w:lang w:val="hu-HU"/>
        </w:rPr>
      </w:pPr>
      <w:r>
        <w:rPr>
          <w:lang w:val="hu-HU"/>
        </w:rPr>
        <w:t xml:space="preserve">A weboldal bonyolultsága több okból is </w:t>
      </w:r>
      <w:r w:rsidR="00133518">
        <w:rPr>
          <w:lang w:val="hu-HU"/>
        </w:rPr>
        <w:t>ered. Egy olyan rendszert kell kiépíteni, ahol a fényképész képes külön kezelni az egy adott tanulóról készült képeket</w:t>
      </w:r>
      <w:r w:rsidR="000B1C50">
        <w:rPr>
          <w:lang w:val="hu-HU"/>
        </w:rPr>
        <w:t xml:space="preserve"> valamint</w:t>
      </w:r>
      <w:r w:rsidR="00133518">
        <w:rPr>
          <w:lang w:val="hu-HU"/>
        </w:rPr>
        <w:t xml:space="preserve"> azokat megosztani a szülőkkel. A fotósnak külön intézményeket kell tudni kezelnie, </w:t>
      </w:r>
      <w:r w:rsidR="001656FF">
        <w:rPr>
          <w:lang w:val="hu-HU"/>
        </w:rPr>
        <w:t xml:space="preserve">képeket feltölteni a rendszerbe, </w:t>
      </w:r>
      <w:r w:rsidR="00133518">
        <w:rPr>
          <w:lang w:val="hu-HU"/>
        </w:rPr>
        <w:t xml:space="preserve">a rendelések </w:t>
      </w:r>
      <w:r w:rsidR="001656FF">
        <w:rPr>
          <w:lang w:val="hu-HU"/>
        </w:rPr>
        <w:t xml:space="preserve">adatait és állapotát könnyen kezelni, és megadni, hogy milyen méretű képek vagy típusú ajándéktárgyak rendelhetők jelenleg. A </w:t>
      </w:r>
      <w:r w:rsidR="00494E96">
        <w:rPr>
          <w:lang w:val="hu-HU"/>
        </w:rPr>
        <w:t>szülők</w:t>
      </w:r>
      <w:r w:rsidR="001656FF">
        <w:rPr>
          <w:lang w:val="hu-HU"/>
        </w:rPr>
        <w:t xml:space="preserve"> számára egy letisztult, felhasználóbarát </w:t>
      </w:r>
      <w:r w:rsidR="00494E96">
        <w:rPr>
          <w:lang w:val="hu-HU"/>
        </w:rPr>
        <w:t xml:space="preserve">vásárlási </w:t>
      </w:r>
      <w:r w:rsidR="001656FF">
        <w:rPr>
          <w:lang w:val="hu-HU"/>
        </w:rPr>
        <w:t>felületet kell biztosítani</w:t>
      </w:r>
      <w:r w:rsidR="00657798">
        <w:rPr>
          <w:lang w:val="hu-HU"/>
        </w:rPr>
        <w:t>. A weboldalra érkezve meg kell adniuk a fotós által hozzájuk eljuttatott egyedi kódot. Ezt beírva a weboldal kilistázza azokat a képeket, melyen az ő gyermekük látható. Más fényképet nem láthatnak ezen az oldalon.</w:t>
      </w:r>
    </w:p>
    <w:p w14:paraId="06C527F9" w14:textId="7323E9F7" w:rsidR="00494E96" w:rsidRDefault="008A3FE9" w:rsidP="00657798">
      <w:pPr>
        <w:ind w:firstLine="357"/>
        <w:rPr>
          <w:lang w:val="hu-HU"/>
        </w:rPr>
      </w:pPr>
      <w:r>
        <w:rPr>
          <w:lang w:val="hu-HU"/>
        </w:rPr>
        <w:t xml:space="preserve">A rendszer kiépítéséhez backenden </w:t>
      </w:r>
      <w:r w:rsidR="00494E96">
        <w:rPr>
          <w:lang w:val="hu-HU"/>
        </w:rPr>
        <w:t xml:space="preserve">ASP.NET </w:t>
      </w:r>
      <w:r w:rsidR="00657798">
        <w:rPr>
          <w:lang w:val="hu-HU"/>
        </w:rPr>
        <w:t>Core</w:t>
      </w:r>
      <w:r>
        <w:rPr>
          <w:lang w:val="hu-HU"/>
        </w:rPr>
        <w:t xml:space="preserve"> </w:t>
      </w:r>
      <w:r w:rsidR="00494E96">
        <w:rPr>
          <w:lang w:val="hu-HU"/>
        </w:rPr>
        <w:t>keretrendszert, a frontend oldalon pedig a React-et választottam.</w:t>
      </w:r>
    </w:p>
    <w:p w14:paraId="16AF6907" w14:textId="77777777" w:rsidR="00133518" w:rsidRDefault="00133518">
      <w:pPr>
        <w:spacing w:after="160" w:line="259" w:lineRule="auto"/>
        <w:contextualSpacing w:val="0"/>
        <w:jc w:val="left"/>
        <w:rPr>
          <w:lang w:val="hu-HU"/>
        </w:rPr>
      </w:pPr>
      <w:r>
        <w:rPr>
          <w:lang w:val="hu-HU"/>
        </w:rPr>
        <w:br w:type="page"/>
      </w:r>
    </w:p>
    <w:p w14:paraId="57CC80A7" w14:textId="38772A89" w:rsidR="00D15CB1" w:rsidRDefault="0084224F" w:rsidP="00D04025">
      <w:pPr>
        <w:pStyle w:val="Heading1"/>
      </w:pPr>
      <w:bookmarkStart w:id="2" w:name="_Toc146977218"/>
      <w:r w:rsidRPr="00D04025">
        <w:lastRenderedPageBreak/>
        <w:t>Hasonló rendszerek vizsgálata</w:t>
      </w:r>
      <w:bookmarkEnd w:id="2"/>
    </w:p>
    <w:p w14:paraId="485D16FF" w14:textId="110AC3F3" w:rsidR="00A5385F" w:rsidRPr="00247103" w:rsidRDefault="00A5385F" w:rsidP="00247103">
      <w:pPr>
        <w:pStyle w:val="Heading2"/>
      </w:pPr>
      <w:bookmarkStart w:id="3" w:name="_Toc146977219"/>
      <w:r w:rsidRPr="00247103">
        <w:t>Felhőalapú fájlszolgáltatások</w:t>
      </w:r>
      <w:bookmarkEnd w:id="3"/>
    </w:p>
    <w:p w14:paraId="0BFA6238" w14:textId="03B7AC34" w:rsidR="00975EBD" w:rsidRDefault="0071246E" w:rsidP="00247103">
      <w:pPr>
        <w:ind w:firstLine="482"/>
        <w:rPr>
          <w:lang w:val="hu-HU"/>
        </w:rPr>
      </w:pPr>
      <w:r>
        <w:rPr>
          <w:lang w:val="hu-HU"/>
        </w:rPr>
        <w:t xml:space="preserve">Valójában a mindenki által ismert felhőalapú fájlszolgáltatások (mint például a OneDrive, Dropbox, Google Drive, stb.) is alkalmasak lennének a fényképek megosztására a szülőkkel. </w:t>
      </w:r>
      <w:r w:rsidR="00975EBD">
        <w:rPr>
          <w:lang w:val="hu-HU"/>
        </w:rPr>
        <w:t>Ezek a platformok lehetővé teszik, hogy tetszőleges mennyiségű adatot osszunk meg bárkivel, és mindeközben az adatvesztés kockázata közel nulla. De ahhoz, hogy megvizsgáljuk, hogy mennyire tudjuk kiváltani a fényképmegosztó portálunk funkcióit hasonló megoldásokkal, meg kel vizsgálnunk milyen hátrányai és előnyei vannak ezeknek a rendszereknek.</w:t>
      </w:r>
    </w:p>
    <w:p w14:paraId="534E88D3" w14:textId="6401E6EC" w:rsidR="00744FAB" w:rsidRDefault="00975EBD" w:rsidP="00247103">
      <w:pPr>
        <w:ind w:firstLine="482"/>
        <w:rPr>
          <w:lang w:val="hu-HU"/>
        </w:rPr>
      </w:pPr>
      <w:r>
        <w:rPr>
          <w:lang w:val="hu-HU"/>
        </w:rPr>
        <w:t>A fenti weboldalak mindegyikén a</w:t>
      </w:r>
      <w:r w:rsidR="0071246E">
        <w:rPr>
          <w:lang w:val="hu-HU"/>
        </w:rPr>
        <w:t xml:space="preserve"> fényképész fel tudja tölteni a fényképeket (vagy azok vízjellel ellátott miniatűrjét), </w:t>
      </w:r>
      <w:r>
        <w:rPr>
          <w:lang w:val="hu-HU"/>
        </w:rPr>
        <w:t xml:space="preserve">majd </w:t>
      </w:r>
      <w:r w:rsidR="0071246E">
        <w:rPr>
          <w:lang w:val="hu-HU"/>
        </w:rPr>
        <w:t xml:space="preserve">azokat gyerekenként mappákra tudja osztani. Ez után az adott gyermekhez tartozó mappát meg tudja osztani csak egy darab email címmel, így biztosítva, hogy egy szülő csak a saját gyermekéről készült képekhez férhet hozzá. </w:t>
      </w:r>
    </w:p>
    <w:p w14:paraId="6DDAA272" w14:textId="5A1BD3A4" w:rsidR="00744FAB" w:rsidRDefault="00744FAB" w:rsidP="00247103">
      <w:pPr>
        <w:ind w:firstLine="482"/>
        <w:rPr>
          <w:lang w:val="hu-HU"/>
        </w:rPr>
      </w:pPr>
      <w:r>
        <w:rPr>
          <w:lang w:val="hu-HU"/>
        </w:rPr>
        <w:t xml:space="preserve">A fent említett weboldalak mindegyike egy gördülékeny, letisztult felhasználói élményt biztosít a </w:t>
      </w:r>
      <w:r w:rsidR="00E72F66">
        <w:rPr>
          <w:lang w:val="hu-HU"/>
        </w:rPr>
        <w:t>képek megtekintéséhez</w:t>
      </w:r>
      <w:r w:rsidR="003E30D1">
        <w:rPr>
          <w:lang w:val="hu-HU"/>
        </w:rPr>
        <w:t>. Hozzá kell tennem, hogy az alapértelmezett megjelenítés minden esetben a „kompakt lista”</w:t>
      </w:r>
      <w:r w:rsidR="00975EBD">
        <w:rPr>
          <w:lang w:val="hu-HU"/>
        </w:rPr>
        <w:t>, még akkor is, ha a megnyitott mappa kizárólag képeket tartalmaz</w:t>
      </w:r>
      <w:r w:rsidR="003E30D1">
        <w:rPr>
          <w:lang w:val="hu-HU"/>
        </w:rPr>
        <w:t>. Ez a megjelenítési mód nem ad lehetőséget a szülőknek az előnézeti képek alapján történő válogatásra.</w:t>
      </w:r>
      <w:r w:rsidR="00F43CFD">
        <w:rPr>
          <w:lang w:val="hu-HU"/>
        </w:rPr>
        <w:t xml:space="preserve"> Azonban egy kép megnyitása után könnyen böngészhetünk közöttük.</w:t>
      </w:r>
    </w:p>
    <w:p w14:paraId="7FBBCF24" w14:textId="4BFDECF0" w:rsidR="003E30D1" w:rsidRDefault="003E30D1" w:rsidP="00247103">
      <w:pPr>
        <w:ind w:firstLine="482"/>
        <w:rPr>
          <w:lang w:val="hu-HU"/>
        </w:rPr>
      </w:pPr>
      <w:r>
        <w:rPr>
          <w:lang w:val="hu-HU"/>
        </w:rPr>
        <w:t>A fenti weboldalak min</w:t>
      </w:r>
      <w:r w:rsidR="006E7174">
        <w:rPr>
          <w:lang w:val="hu-HU"/>
        </w:rPr>
        <w:t>d</w:t>
      </w:r>
      <w:r>
        <w:rPr>
          <w:lang w:val="hu-HU"/>
        </w:rPr>
        <w:t xml:space="preserve"> megfelelő platformként szolgálnának a fényképek </w:t>
      </w:r>
      <w:r w:rsidRPr="00F43CFD">
        <w:rPr>
          <w:i/>
          <w:iCs/>
          <w:lang w:val="hu-HU"/>
        </w:rPr>
        <w:t>megosztásához</w:t>
      </w:r>
      <w:r>
        <w:rPr>
          <w:lang w:val="hu-HU"/>
        </w:rPr>
        <w:t xml:space="preserve">, azonban egyik sem oldja meg a képek </w:t>
      </w:r>
      <w:r w:rsidRPr="003E30D1">
        <w:rPr>
          <w:i/>
          <w:iCs/>
          <w:lang w:val="hu-HU"/>
        </w:rPr>
        <w:t>megrendelésének</w:t>
      </w:r>
      <w:r>
        <w:rPr>
          <w:lang w:val="hu-HU"/>
        </w:rPr>
        <w:t xml:space="preserve"> a problémáját</w:t>
      </w:r>
      <w:r w:rsidR="0071246E">
        <w:rPr>
          <w:lang w:val="hu-HU"/>
        </w:rPr>
        <w:t>.</w:t>
      </w:r>
      <w:r>
        <w:rPr>
          <w:lang w:val="hu-HU"/>
        </w:rPr>
        <w:t xml:space="preserve"> </w:t>
      </w:r>
      <w:r w:rsidR="00F43CFD">
        <w:rPr>
          <w:lang w:val="hu-HU"/>
        </w:rPr>
        <w:t>Amennyiben erre is van szükségünk, és a felhő alapú fájlszolgáltatások mellett szeretnénk maradni, úgy használhatjuk a Google által fejlesztett Google Photost.</w:t>
      </w:r>
      <w:r w:rsidR="008F7165">
        <w:rPr>
          <w:lang w:val="hu-HU"/>
        </w:rPr>
        <w:t xml:space="preserve"> Ez a platform kizárólag a képek megosztására</w:t>
      </w:r>
      <w:r w:rsidR="00657798">
        <w:rPr>
          <w:lang w:val="hu-HU"/>
        </w:rPr>
        <w:t xml:space="preserve"> és tárolására</w:t>
      </w:r>
      <w:r w:rsidR="008F7165">
        <w:rPr>
          <w:lang w:val="hu-HU"/>
        </w:rPr>
        <w:t xml:space="preserve"> jött létre. A fotós itt is megoszthat egy mappát (avagy albumot) a szülőkkel</w:t>
      </w:r>
      <w:r w:rsidR="00657798">
        <w:rPr>
          <w:lang w:val="hu-HU"/>
        </w:rPr>
        <w:t xml:space="preserve"> az email címük ismeretében</w:t>
      </w:r>
      <w:r w:rsidR="008F7165">
        <w:rPr>
          <w:lang w:val="hu-HU"/>
        </w:rPr>
        <w:t xml:space="preserve">, akik a képeket csempézett elrendezésben is megtekinthetik. A Google Photos jelenleg fénykép nyomtatást, és vászonkép készítést vállal az ide feltöltött képekből </w:t>
      </w:r>
      <w:sdt>
        <w:sdtPr>
          <w:rPr>
            <w:lang w:val="hu-HU"/>
          </w:rPr>
          <w:id w:val="2128042017"/>
          <w:citation/>
        </w:sdtPr>
        <w:sdtContent>
          <w:r w:rsidR="008F7165">
            <w:rPr>
              <w:lang w:val="hu-HU"/>
            </w:rPr>
            <w:fldChar w:fldCharType="begin"/>
          </w:r>
          <w:r w:rsidR="008F7165">
            <w:instrText xml:space="preserve"> CITATION Goo \l 2057 </w:instrText>
          </w:r>
          <w:r w:rsidR="008F7165">
            <w:rPr>
              <w:lang w:val="hu-HU"/>
            </w:rPr>
            <w:fldChar w:fldCharType="separate"/>
          </w:r>
          <w:r w:rsidR="008F7165" w:rsidRPr="005823BB">
            <w:rPr>
              <w:noProof/>
            </w:rPr>
            <w:t>[1]</w:t>
          </w:r>
          <w:r w:rsidR="008F7165">
            <w:rPr>
              <w:lang w:val="hu-HU"/>
            </w:rPr>
            <w:fldChar w:fldCharType="end"/>
          </w:r>
        </w:sdtContent>
      </w:sdt>
      <w:r w:rsidR="008F7165">
        <w:rPr>
          <w:lang w:val="hu-HU"/>
        </w:rPr>
        <w:t>, így a fényképek megrendelése is megoldható.</w:t>
      </w:r>
    </w:p>
    <w:p w14:paraId="683A4904" w14:textId="30D740D2" w:rsidR="00F43CFD" w:rsidRDefault="008F7165" w:rsidP="00247103">
      <w:pPr>
        <w:ind w:firstLine="482"/>
        <w:rPr>
          <w:lang w:val="hu-HU"/>
        </w:rPr>
      </w:pPr>
      <w:r>
        <w:rPr>
          <w:lang w:val="hu-HU"/>
        </w:rPr>
        <w:t xml:space="preserve">Ez az opció azonban nem megfelelő egy iskola fotózási környezetben, hiszen a fotósnak a képek kiküldésekor egy vízjellel ellátott, rosszabb minőségű képet célszerű kiküldenie, hogy elkerülje, hogy a szülők </w:t>
      </w:r>
      <w:r w:rsidR="000045E9">
        <w:rPr>
          <w:lang w:val="hu-HU"/>
        </w:rPr>
        <w:t>maguk hívassák elő a fényképeket, vagy csak digitális formában tartsák meg.</w:t>
      </w:r>
      <w:r w:rsidR="002D6F09">
        <w:rPr>
          <w:lang w:val="hu-HU"/>
        </w:rPr>
        <w:t xml:space="preserve"> </w:t>
      </w:r>
      <w:r w:rsidR="00657798">
        <w:rPr>
          <w:lang w:val="hu-HU"/>
        </w:rPr>
        <w:t>Ez azért van, mert</w:t>
      </w:r>
      <w:r w:rsidR="002D6F09">
        <w:rPr>
          <w:lang w:val="hu-HU"/>
        </w:rPr>
        <w:t xml:space="preserve"> sok esetben a fényképészek nem a </w:t>
      </w:r>
      <w:r w:rsidR="002D6F09">
        <w:rPr>
          <w:lang w:val="hu-HU"/>
        </w:rPr>
        <w:lastRenderedPageBreak/>
        <w:t>fotózáskor kapnak díjazást, hanem a megrendelt képekből kapnak csak jutalékot. Ezt számításba véve, a Google Photos sem megfelelő megoldás az általunk leírt célra.</w:t>
      </w:r>
    </w:p>
    <w:p w14:paraId="27A23E2C" w14:textId="7834E596" w:rsidR="00247103" w:rsidRDefault="002D6F09" w:rsidP="00657798">
      <w:pPr>
        <w:ind w:firstLine="482"/>
        <w:rPr>
          <w:lang w:val="hu-HU"/>
        </w:rPr>
      </w:pPr>
      <w:r>
        <w:rPr>
          <w:lang w:val="hu-HU"/>
        </w:rPr>
        <w:t>Összegzés képpen, a</w:t>
      </w:r>
      <w:r w:rsidR="00247103">
        <w:rPr>
          <w:lang w:val="hu-HU"/>
        </w:rPr>
        <w:t xml:space="preserve"> fent említett szolgáltatások a fényképek megosztására megfelelő </w:t>
      </w:r>
      <w:r>
        <w:rPr>
          <w:lang w:val="hu-HU"/>
        </w:rPr>
        <w:t xml:space="preserve">platormot </w:t>
      </w:r>
      <w:r w:rsidR="00247103">
        <w:rPr>
          <w:lang w:val="hu-HU"/>
        </w:rPr>
        <w:t xml:space="preserve">nyújtanak, azonban azon felül, hogy a fotósnak jelentős munkát </w:t>
      </w:r>
      <w:r w:rsidR="00657798">
        <w:rPr>
          <w:lang w:val="hu-HU"/>
        </w:rPr>
        <w:t>jelentenek</w:t>
      </w:r>
      <w:r w:rsidR="00247103">
        <w:rPr>
          <w:lang w:val="hu-HU"/>
        </w:rPr>
        <w:t xml:space="preserve"> (a fényképek elrendezésével és a jogosultságok kiosztásával), a fényképek megrendelésére sem biztosítanak megfelelő felületet.</w:t>
      </w:r>
      <w:r w:rsidR="00657798">
        <w:rPr>
          <w:lang w:val="hu-HU"/>
        </w:rPr>
        <w:t xml:space="preserve"> </w:t>
      </w:r>
      <w:r w:rsidR="00247103">
        <w:rPr>
          <w:lang w:val="hu-HU"/>
        </w:rPr>
        <w:t>Így kijelenhetjük, hogy ezek a szolgáltatások nem fedik le ugyan azokat a funkciókat, melyekre egy iskolai fotósnak szüksége van.</w:t>
      </w:r>
    </w:p>
    <w:p w14:paraId="0189A5A8" w14:textId="207A1B6E" w:rsidR="00895516" w:rsidRDefault="00895516" w:rsidP="00895516">
      <w:pPr>
        <w:pStyle w:val="Heading2"/>
      </w:pPr>
      <w:r>
        <w:t>Pixieset</w:t>
      </w:r>
    </w:p>
    <w:p w14:paraId="188AB1CE" w14:textId="21FEEC64" w:rsidR="00895516" w:rsidRDefault="00975EBD" w:rsidP="005815A3">
      <w:pPr>
        <w:ind w:firstLine="482"/>
        <w:rPr>
          <w:lang w:val="hu-HU" w:eastAsia="hu-HU"/>
        </w:rPr>
      </w:pPr>
      <w:r>
        <w:rPr>
          <w:lang w:val="hu-HU" w:eastAsia="hu-HU"/>
        </w:rPr>
        <w:t>A Pixieset (</w:t>
      </w:r>
      <w:r w:rsidRPr="007F62E2">
        <w:rPr>
          <w:lang w:val="hu-HU" w:eastAsia="hu-HU"/>
        </w:rPr>
        <w:t>pixieset.com</w:t>
      </w:r>
      <w:r>
        <w:rPr>
          <w:lang w:val="hu-HU" w:eastAsia="hu-HU"/>
        </w:rPr>
        <w:t xml:space="preserve">) </w:t>
      </w:r>
      <w:r w:rsidR="005815A3">
        <w:rPr>
          <w:lang w:val="hu-HU" w:eastAsia="hu-HU"/>
        </w:rPr>
        <w:t>célja igen hasonló ahhoz, amit én szeretnék elérni: fényképek megosztása bárkive</w:t>
      </w:r>
      <w:r w:rsidR="009F542C">
        <w:rPr>
          <w:lang w:val="hu-HU" w:eastAsia="hu-HU"/>
        </w:rPr>
        <w:t>l</w:t>
      </w:r>
      <w:r w:rsidR="00844BAA">
        <w:rPr>
          <w:lang w:val="hu-HU" w:eastAsia="hu-HU"/>
        </w:rPr>
        <w:t>, és azokat tőlünk megvásárolhatják</w:t>
      </w:r>
      <w:r w:rsidR="005815A3">
        <w:rPr>
          <w:lang w:val="hu-HU" w:eastAsia="hu-HU"/>
        </w:rPr>
        <w:t>.</w:t>
      </w:r>
      <w:r w:rsidR="007F62E2">
        <w:rPr>
          <w:lang w:val="hu-HU" w:eastAsia="hu-HU"/>
        </w:rPr>
        <w:t xml:space="preserve"> A weboldal segítségével bármennyi fotó feltölthető egy albumba, melyet jelszóval levédhetünk.</w:t>
      </w:r>
      <w:r w:rsidR="009F542C">
        <w:rPr>
          <w:lang w:val="hu-HU" w:eastAsia="hu-HU"/>
        </w:rPr>
        <w:t xml:space="preserve"> A vásárló a weboldalunk felkeresésekor beírhatja az általunk megadott kódot, és így az összes képet megtekintheti jó minőségben, de vízjellel ellátva. A fényképésznek lehetősége van beállítani milyen szolgáltatásokat vállal, így akár a fényképek méreteit, és az ajándéktárgyakat is beállíthatja, melyekből a vásárlók rendelni tudnak. A Pixieset weboldal továbbá több fizetési átjárót is támogat (melyek közül a PayPal támogatja csak a forint pénznemet).</w:t>
      </w:r>
    </w:p>
    <w:p w14:paraId="63ECD09E" w14:textId="4B2FE008" w:rsidR="009F542C" w:rsidRPr="00895516" w:rsidRDefault="009F542C" w:rsidP="005815A3">
      <w:pPr>
        <w:ind w:firstLine="482"/>
        <w:rPr>
          <w:lang w:val="hu-HU" w:eastAsia="hu-HU"/>
        </w:rPr>
      </w:pPr>
      <w:r>
        <w:rPr>
          <w:lang w:val="hu-HU" w:eastAsia="hu-HU"/>
        </w:rPr>
        <w:t>A Pixieset így a szükséges funkciók legnagyobb rész</w:t>
      </w:r>
      <w:r w:rsidR="00844BAA">
        <w:rPr>
          <w:lang w:val="hu-HU" w:eastAsia="hu-HU"/>
        </w:rPr>
        <w:t>ével rendelkezik</w:t>
      </w:r>
      <w:r>
        <w:rPr>
          <w:lang w:val="hu-HU" w:eastAsia="hu-HU"/>
        </w:rPr>
        <w:t>. Egy fontos limitáció azonban, hogy nincs lehetőség intézmény szinten kezelni az albumokat. Minden gyermeknek külön albumot kell kézzel létrehozni, ami egy több száz fős iskolánál nem várható el a fotóstól. A fizetési határidők beállítása, és készpénzes fizetés nem megoldhatók egy ilyen platform használata esetén. A Pixieset tehát egy jó választás lehet például esküvőfotók megosztására, azonban iskolafotózáshoz nem megfelelő.</w:t>
      </w:r>
    </w:p>
    <w:p w14:paraId="6EA57E63" w14:textId="7F841FFA" w:rsidR="00247103" w:rsidRDefault="009F542C" w:rsidP="00247103">
      <w:pPr>
        <w:pStyle w:val="Heading2"/>
      </w:pPr>
      <w:r>
        <w:t>Iskolaévkönyv</w:t>
      </w:r>
    </w:p>
    <w:p w14:paraId="74BEF36A" w14:textId="641CFCC5" w:rsidR="00744FAB" w:rsidRDefault="00247103" w:rsidP="00247103">
      <w:pPr>
        <w:ind w:firstLine="482"/>
        <w:rPr>
          <w:lang w:val="hu-HU" w:eastAsia="hu-HU"/>
        </w:rPr>
      </w:pPr>
      <w:r>
        <w:rPr>
          <w:lang w:val="hu-HU" w:eastAsia="hu-HU"/>
        </w:rPr>
        <w:t xml:space="preserve">Hosszas kutatás után, a magyar piacon a DATATRONIC cég által fejlesztett </w:t>
      </w:r>
      <w:r w:rsidR="009F542C">
        <w:rPr>
          <w:lang w:val="hu-HU" w:eastAsia="hu-HU"/>
        </w:rPr>
        <w:t>Iskolaévkönyv (</w:t>
      </w:r>
      <w:r w:rsidRPr="008311D3">
        <w:rPr>
          <w:i/>
          <w:iCs/>
          <w:lang w:val="hu-HU" w:eastAsia="hu-HU"/>
        </w:rPr>
        <w:t>iskolaevkony.hu</w:t>
      </w:r>
      <w:r w:rsidR="009F542C">
        <w:rPr>
          <w:i/>
          <w:iCs/>
          <w:lang w:val="hu-HU" w:eastAsia="hu-HU"/>
        </w:rPr>
        <w:t>)</w:t>
      </w:r>
      <w:r>
        <w:rPr>
          <w:lang w:val="hu-HU" w:eastAsia="hu-HU"/>
        </w:rPr>
        <w:t xml:space="preserve"> weboldal az egyetlen olyan </w:t>
      </w:r>
      <w:r w:rsidR="008311D3">
        <w:rPr>
          <w:lang w:val="hu-HU" w:eastAsia="hu-HU"/>
        </w:rPr>
        <w:t>szolgáltatás,</w:t>
      </w:r>
      <w:r>
        <w:rPr>
          <w:lang w:val="hu-HU" w:eastAsia="hu-HU"/>
        </w:rPr>
        <w:t xml:space="preserve"> amely </w:t>
      </w:r>
      <w:r w:rsidR="008311D3">
        <w:rPr>
          <w:lang w:val="hu-HU" w:eastAsia="hu-HU"/>
        </w:rPr>
        <w:t xml:space="preserve">igazán </w:t>
      </w:r>
      <w:r>
        <w:rPr>
          <w:lang w:val="hu-HU" w:eastAsia="hu-HU"/>
        </w:rPr>
        <w:t xml:space="preserve">hasonló </w:t>
      </w:r>
      <w:r w:rsidR="00657798">
        <w:rPr>
          <w:lang w:val="hu-HU" w:eastAsia="hu-HU"/>
        </w:rPr>
        <w:t>feladatot</w:t>
      </w:r>
      <w:r w:rsidR="008311D3">
        <w:rPr>
          <w:lang w:val="hu-HU" w:eastAsia="hu-HU"/>
        </w:rPr>
        <w:t xml:space="preserve"> lát el, mint a feladatban leírt weboldal. A weboldalról készült Youtube videó alapján</w:t>
      </w:r>
      <w:r w:rsidR="005823BB">
        <w:rPr>
          <w:lang w:val="hu-HU" w:eastAsia="hu-HU"/>
        </w:rPr>
        <w:t xml:space="preserve"> </w:t>
      </w:r>
      <w:sdt>
        <w:sdtPr>
          <w:rPr>
            <w:lang w:val="hu-HU" w:eastAsia="hu-HU"/>
          </w:rPr>
          <w:id w:val="1616015612"/>
          <w:citation/>
        </w:sdtPr>
        <w:sdtContent>
          <w:r w:rsidR="005823BB">
            <w:rPr>
              <w:lang w:val="hu-HU" w:eastAsia="hu-HU"/>
            </w:rPr>
            <w:fldChar w:fldCharType="begin"/>
          </w:r>
          <w:r w:rsidR="005823BB">
            <w:rPr>
              <w:lang w:eastAsia="hu-HU"/>
            </w:rPr>
            <w:instrText xml:space="preserve"> CITATION Dat23 \l 2057 </w:instrText>
          </w:r>
          <w:r w:rsidR="005823BB">
            <w:rPr>
              <w:lang w:val="hu-HU" w:eastAsia="hu-HU"/>
            </w:rPr>
            <w:fldChar w:fldCharType="separate"/>
          </w:r>
          <w:r w:rsidR="005823BB" w:rsidRPr="005823BB">
            <w:rPr>
              <w:noProof/>
              <w:lang w:eastAsia="hu-HU"/>
            </w:rPr>
            <w:t>[2]</w:t>
          </w:r>
          <w:r w:rsidR="005823BB">
            <w:rPr>
              <w:lang w:val="hu-HU" w:eastAsia="hu-HU"/>
            </w:rPr>
            <w:fldChar w:fldCharType="end"/>
          </w:r>
        </w:sdtContent>
      </w:sdt>
      <w:r w:rsidR="005823BB">
        <w:rPr>
          <w:lang w:val="hu-HU" w:eastAsia="hu-HU"/>
        </w:rPr>
        <w:t xml:space="preserve"> az oldal használata szubjektív véleményem szerint nem elég felhasználóbarát. </w:t>
      </w:r>
    </w:p>
    <w:p w14:paraId="2E1E8185" w14:textId="6D472242" w:rsidR="00744FAB" w:rsidRDefault="00744FAB" w:rsidP="00247103">
      <w:pPr>
        <w:ind w:firstLine="482"/>
        <w:rPr>
          <w:lang w:val="hu-HU" w:eastAsia="hu-HU"/>
        </w:rPr>
      </w:pPr>
      <w:r>
        <w:rPr>
          <w:lang w:val="hu-HU" w:eastAsia="hu-HU"/>
        </w:rPr>
        <w:t xml:space="preserve">A fényképész egy úgy nevezett „boltot” indít a weboldalon és megadja a vállalkozásának adatait. Ez után tud létrehozni osztályokat, majd tölti fel az ide tartozó </w:t>
      </w:r>
      <w:r>
        <w:rPr>
          <w:lang w:val="hu-HU" w:eastAsia="hu-HU"/>
        </w:rPr>
        <w:lastRenderedPageBreak/>
        <w:t>fényképeket. A képek megosztása - hasonlóképpen, mint a tervezett rendszerben – jelszó segítségével működik. A megadott jelszó beírása után a felhasználónak választania kell a jelszóhoz rendelt osztályok között (ugyanis elképzelhető, hogy egy szülőnek több gyermeke is ját ugyan abba az iskolába).</w:t>
      </w:r>
    </w:p>
    <w:p w14:paraId="218AF9C3" w14:textId="7C3C2534" w:rsidR="007622F6" w:rsidRDefault="007622F6" w:rsidP="00247103">
      <w:pPr>
        <w:ind w:firstLine="482"/>
        <w:rPr>
          <w:lang w:val="hu-HU" w:eastAsia="hu-HU"/>
        </w:rPr>
      </w:pPr>
      <w:r>
        <w:rPr>
          <w:lang w:val="hu-HU" w:eastAsia="hu-HU"/>
        </w:rPr>
        <w:t xml:space="preserve">Ez után megjelenik az elkészült képek előnézetének listája, vízjellel ellátva. Egy képet kiválasztva a felhasználó megnézheti azt kicsit nagyobb felbontásban, és megadhatja, hogy milyen formában szeretné azt a kosárhoz adni. Jelen pillanatban két választási lehetőség létezik csak: </w:t>
      </w:r>
      <w:r w:rsidRPr="007622F6">
        <w:rPr>
          <w:i/>
          <w:iCs/>
          <w:lang w:val="hu-HU" w:eastAsia="hu-HU"/>
        </w:rPr>
        <w:t>Digitális</w:t>
      </w:r>
      <w:r>
        <w:rPr>
          <w:lang w:val="hu-HU" w:eastAsia="hu-HU"/>
        </w:rPr>
        <w:t xml:space="preserve"> és </w:t>
      </w:r>
      <w:r w:rsidRPr="007622F6">
        <w:rPr>
          <w:i/>
          <w:iCs/>
          <w:lang w:val="hu-HU" w:eastAsia="hu-HU"/>
        </w:rPr>
        <w:t>Nyomtatott</w:t>
      </w:r>
      <w:r>
        <w:rPr>
          <w:lang w:val="hu-HU" w:eastAsia="hu-HU"/>
        </w:rPr>
        <w:t>.</w:t>
      </w:r>
    </w:p>
    <w:p w14:paraId="24C64509" w14:textId="10FF398F" w:rsidR="007622F6" w:rsidRDefault="007622F6" w:rsidP="00247103">
      <w:pPr>
        <w:ind w:firstLine="482"/>
        <w:rPr>
          <w:lang w:val="hu-HU" w:eastAsia="hu-HU"/>
        </w:rPr>
      </w:pPr>
      <w:r>
        <w:rPr>
          <w:lang w:val="hu-HU" w:eastAsia="hu-HU"/>
        </w:rPr>
        <w:t>Az iskolaevkonyv.hu nem ad lehetőséget a fényképésznek, hogy ő maga végezze/végeztesse a fényképek előhívását, ajándéktárgyak készítését. Az oldal célja valójában az, hogy egy fotóst összekössön egy – a weboldal üzemeltető által kiválasztott - fénykép előhívó laborral.</w:t>
      </w:r>
    </w:p>
    <w:p w14:paraId="0AADC95A" w14:textId="77777777" w:rsidR="00C37FD1" w:rsidRDefault="00C37FD1">
      <w:pPr>
        <w:spacing w:after="160" w:line="259" w:lineRule="auto"/>
        <w:contextualSpacing w:val="0"/>
        <w:jc w:val="left"/>
        <w:rPr>
          <w:lang w:val="hu-HU" w:eastAsia="hu-HU"/>
        </w:rPr>
      </w:pPr>
    </w:p>
    <w:p w14:paraId="7E88BF67" w14:textId="77777777" w:rsidR="00C37FD1" w:rsidRDefault="00C37FD1">
      <w:pPr>
        <w:spacing w:after="160" w:line="259" w:lineRule="auto"/>
        <w:contextualSpacing w:val="0"/>
        <w:jc w:val="left"/>
        <w:rPr>
          <w:lang w:val="hu-HU" w:eastAsia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41"/>
        <w:gridCol w:w="1594"/>
        <w:gridCol w:w="1319"/>
        <w:gridCol w:w="1607"/>
        <w:gridCol w:w="1932"/>
      </w:tblGrid>
      <w:tr w:rsidR="007F62E2" w:rsidRPr="008A3FE9" w14:paraId="2CEE0BC7" w14:textId="079E34C2" w:rsidTr="007F62E2">
        <w:trPr>
          <w:jc w:val="center"/>
        </w:trPr>
        <w:tc>
          <w:tcPr>
            <w:tcW w:w="2041" w:type="dxa"/>
          </w:tcPr>
          <w:p w14:paraId="3B1A980B" w14:textId="77777777" w:rsidR="007F62E2" w:rsidRPr="008A3FE9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val="hu-HU" w:eastAsia="hu-HU"/>
              </w:rPr>
            </w:pPr>
          </w:p>
        </w:tc>
        <w:tc>
          <w:tcPr>
            <w:tcW w:w="1594" w:type="dxa"/>
          </w:tcPr>
          <w:p w14:paraId="0647BC09" w14:textId="3F565CD5" w:rsidR="007F62E2" w:rsidRPr="00975EBD" w:rsidRDefault="007F62E2">
            <w:pPr>
              <w:spacing w:after="160" w:line="259" w:lineRule="auto"/>
              <w:contextualSpacing w:val="0"/>
              <w:jc w:val="left"/>
              <w:rPr>
                <w:b/>
                <w:bCs/>
                <w:sz w:val="18"/>
                <w:szCs w:val="16"/>
                <w:lang w:val="hu-HU" w:eastAsia="hu-HU"/>
              </w:rPr>
            </w:pPr>
            <w:r w:rsidRPr="00975EBD">
              <w:rPr>
                <w:b/>
                <w:bCs/>
                <w:sz w:val="18"/>
                <w:szCs w:val="16"/>
                <w:lang w:val="hu-HU" w:eastAsia="hu-HU"/>
              </w:rPr>
              <w:t>Felhőalapú tárhely szolgáltatások (Google Drive, OneDrive, Dropbox)</w:t>
            </w:r>
          </w:p>
        </w:tc>
        <w:tc>
          <w:tcPr>
            <w:tcW w:w="1319" w:type="dxa"/>
          </w:tcPr>
          <w:p w14:paraId="0905572D" w14:textId="44F702CB" w:rsidR="007F62E2" w:rsidRPr="00975EBD" w:rsidRDefault="007F62E2">
            <w:pPr>
              <w:spacing w:after="160" w:line="259" w:lineRule="auto"/>
              <w:contextualSpacing w:val="0"/>
              <w:jc w:val="left"/>
              <w:rPr>
                <w:b/>
                <w:bCs/>
                <w:sz w:val="18"/>
                <w:szCs w:val="16"/>
                <w:lang w:val="hu-HU" w:eastAsia="hu-HU"/>
              </w:rPr>
            </w:pPr>
            <w:r w:rsidRPr="00975EBD">
              <w:rPr>
                <w:b/>
                <w:bCs/>
                <w:sz w:val="18"/>
                <w:szCs w:val="16"/>
                <w:lang w:val="hu-HU" w:eastAsia="hu-HU"/>
              </w:rPr>
              <w:t>Google Photos</w:t>
            </w:r>
          </w:p>
        </w:tc>
        <w:tc>
          <w:tcPr>
            <w:tcW w:w="1607" w:type="dxa"/>
          </w:tcPr>
          <w:p w14:paraId="16BC6A77" w14:textId="7259C379" w:rsidR="007F62E2" w:rsidRPr="00975EBD" w:rsidRDefault="007F62E2">
            <w:pPr>
              <w:spacing w:after="160" w:line="259" w:lineRule="auto"/>
              <w:contextualSpacing w:val="0"/>
              <w:jc w:val="left"/>
              <w:rPr>
                <w:b/>
                <w:bCs/>
                <w:sz w:val="18"/>
                <w:szCs w:val="16"/>
                <w:lang w:val="hu-HU" w:eastAsia="hu-HU"/>
              </w:rPr>
            </w:pPr>
            <w:r>
              <w:rPr>
                <w:b/>
                <w:bCs/>
                <w:sz w:val="18"/>
                <w:szCs w:val="16"/>
                <w:lang w:val="hu-HU" w:eastAsia="hu-HU"/>
              </w:rPr>
              <w:t>Pixieset</w:t>
            </w:r>
          </w:p>
        </w:tc>
        <w:tc>
          <w:tcPr>
            <w:tcW w:w="1932" w:type="dxa"/>
          </w:tcPr>
          <w:p w14:paraId="5B5AB2CB" w14:textId="7CF98445" w:rsidR="007F62E2" w:rsidRPr="00975EBD" w:rsidRDefault="00844BAA">
            <w:pPr>
              <w:spacing w:after="160" w:line="259" w:lineRule="auto"/>
              <w:contextualSpacing w:val="0"/>
              <w:jc w:val="left"/>
              <w:rPr>
                <w:b/>
                <w:bCs/>
                <w:sz w:val="18"/>
                <w:szCs w:val="16"/>
                <w:lang w:val="hu-HU" w:eastAsia="hu-HU"/>
              </w:rPr>
            </w:pPr>
            <w:r>
              <w:rPr>
                <w:b/>
                <w:bCs/>
                <w:sz w:val="18"/>
                <w:szCs w:val="16"/>
                <w:lang w:val="hu-HU" w:eastAsia="hu-HU"/>
              </w:rPr>
              <w:t>Iskolaévkönyv</w:t>
            </w:r>
          </w:p>
        </w:tc>
      </w:tr>
      <w:tr w:rsidR="007F62E2" w:rsidRPr="008A3FE9" w14:paraId="70F2F82B" w14:textId="4189F80D" w:rsidTr="007F62E2">
        <w:trPr>
          <w:jc w:val="center"/>
        </w:trPr>
        <w:tc>
          <w:tcPr>
            <w:tcW w:w="2041" w:type="dxa"/>
          </w:tcPr>
          <w:p w14:paraId="433E3A83" w14:textId="55AC55BB" w:rsidR="007F62E2" w:rsidRPr="009F542C" w:rsidRDefault="007F62E2">
            <w:pPr>
              <w:spacing w:after="160" w:line="259" w:lineRule="auto"/>
              <w:contextualSpacing w:val="0"/>
              <w:jc w:val="left"/>
              <w:rPr>
                <w:b/>
                <w:bCs/>
                <w:sz w:val="18"/>
                <w:szCs w:val="16"/>
                <w:lang w:val="hu-HU" w:eastAsia="hu-HU"/>
              </w:rPr>
            </w:pPr>
            <w:r w:rsidRPr="009F542C">
              <w:rPr>
                <w:b/>
                <w:bCs/>
                <w:sz w:val="18"/>
                <w:szCs w:val="16"/>
                <w:lang w:val="hu-HU" w:eastAsia="hu-HU"/>
              </w:rPr>
              <w:t>Fényképek megosztása</w:t>
            </w:r>
          </w:p>
        </w:tc>
        <w:tc>
          <w:tcPr>
            <w:tcW w:w="1594" w:type="dxa"/>
          </w:tcPr>
          <w:p w14:paraId="45578124" w14:textId="06136F67" w:rsidR="007F62E2" w:rsidRPr="008A3FE9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val="hu-HU" w:eastAsia="hu-HU"/>
              </w:rPr>
            </w:pPr>
            <w:r w:rsidRPr="008A3FE9">
              <w:rPr>
                <w:sz w:val="18"/>
                <w:szCs w:val="16"/>
                <w:lang w:val="hu-HU" w:eastAsia="hu-HU"/>
              </w:rPr>
              <w:t>Van</w:t>
            </w:r>
          </w:p>
        </w:tc>
        <w:tc>
          <w:tcPr>
            <w:tcW w:w="1319" w:type="dxa"/>
          </w:tcPr>
          <w:p w14:paraId="49021BD8" w14:textId="4E429198" w:rsidR="007F62E2" w:rsidRPr="008A3FE9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val="hu-HU" w:eastAsia="hu-HU"/>
              </w:rPr>
            </w:pPr>
            <w:r w:rsidRPr="008A3FE9">
              <w:rPr>
                <w:sz w:val="18"/>
                <w:szCs w:val="16"/>
                <w:lang w:val="hu-HU" w:eastAsia="hu-HU"/>
              </w:rPr>
              <w:t>Van</w:t>
            </w:r>
          </w:p>
        </w:tc>
        <w:tc>
          <w:tcPr>
            <w:tcW w:w="1607" w:type="dxa"/>
          </w:tcPr>
          <w:p w14:paraId="09C59ABA" w14:textId="1FE2CB61" w:rsidR="007F62E2" w:rsidRPr="008A3FE9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val="hu-HU" w:eastAsia="hu-HU"/>
              </w:rPr>
            </w:pPr>
            <w:r>
              <w:rPr>
                <w:sz w:val="18"/>
                <w:szCs w:val="16"/>
                <w:lang w:val="hu-HU" w:eastAsia="hu-HU"/>
              </w:rPr>
              <w:t>Van</w:t>
            </w:r>
          </w:p>
        </w:tc>
        <w:tc>
          <w:tcPr>
            <w:tcW w:w="1932" w:type="dxa"/>
          </w:tcPr>
          <w:p w14:paraId="64FDF08C" w14:textId="554D1904" w:rsidR="007F62E2" w:rsidRPr="008A3FE9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val="hu-HU" w:eastAsia="hu-HU"/>
              </w:rPr>
            </w:pPr>
            <w:r w:rsidRPr="008A3FE9">
              <w:rPr>
                <w:sz w:val="18"/>
                <w:szCs w:val="16"/>
                <w:lang w:val="hu-HU" w:eastAsia="hu-HU"/>
              </w:rPr>
              <w:t>Van</w:t>
            </w:r>
          </w:p>
        </w:tc>
      </w:tr>
      <w:tr w:rsidR="007F62E2" w:rsidRPr="008A3FE9" w14:paraId="5D241ECE" w14:textId="7D02254A" w:rsidTr="007F62E2">
        <w:trPr>
          <w:jc w:val="center"/>
        </w:trPr>
        <w:tc>
          <w:tcPr>
            <w:tcW w:w="2041" w:type="dxa"/>
          </w:tcPr>
          <w:p w14:paraId="34278D7F" w14:textId="64F24D6F" w:rsidR="007F62E2" w:rsidRPr="009F542C" w:rsidRDefault="007F62E2">
            <w:pPr>
              <w:spacing w:after="160" w:line="259" w:lineRule="auto"/>
              <w:contextualSpacing w:val="0"/>
              <w:jc w:val="left"/>
              <w:rPr>
                <w:b/>
                <w:bCs/>
                <w:sz w:val="18"/>
                <w:szCs w:val="16"/>
                <w:lang w:val="hu-HU" w:eastAsia="hu-HU"/>
              </w:rPr>
            </w:pPr>
            <w:r w:rsidRPr="009F542C">
              <w:rPr>
                <w:b/>
                <w:bCs/>
                <w:sz w:val="18"/>
                <w:szCs w:val="16"/>
                <w:lang w:val="hu-HU" w:eastAsia="hu-HU"/>
              </w:rPr>
              <w:t>Fényképek megosztá</w:t>
            </w:r>
            <w:r w:rsidR="00BC6A68">
              <w:rPr>
                <w:b/>
                <w:bCs/>
                <w:sz w:val="18"/>
                <w:szCs w:val="16"/>
                <w:lang w:val="hu-HU" w:eastAsia="hu-HU"/>
              </w:rPr>
              <w:t>s</w:t>
            </w:r>
            <w:r w:rsidRPr="009F542C">
              <w:rPr>
                <w:b/>
                <w:bCs/>
                <w:sz w:val="18"/>
                <w:szCs w:val="16"/>
                <w:lang w:val="hu-HU" w:eastAsia="hu-HU"/>
              </w:rPr>
              <w:t>a egyetlen emberről</w:t>
            </w:r>
          </w:p>
        </w:tc>
        <w:tc>
          <w:tcPr>
            <w:tcW w:w="1594" w:type="dxa"/>
          </w:tcPr>
          <w:p w14:paraId="6C6C0EFC" w14:textId="1126E54D" w:rsidR="007F62E2" w:rsidRPr="008A3FE9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val="hu-HU" w:eastAsia="hu-HU"/>
              </w:rPr>
            </w:pPr>
            <w:r w:rsidRPr="008A3FE9">
              <w:rPr>
                <w:sz w:val="18"/>
                <w:szCs w:val="16"/>
                <w:lang w:val="hu-HU" w:eastAsia="hu-HU"/>
              </w:rPr>
              <w:t>Van</w:t>
            </w:r>
          </w:p>
        </w:tc>
        <w:tc>
          <w:tcPr>
            <w:tcW w:w="1319" w:type="dxa"/>
          </w:tcPr>
          <w:p w14:paraId="0887CF30" w14:textId="7A8F3C64" w:rsidR="007F62E2" w:rsidRPr="008A3FE9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val="hu-HU" w:eastAsia="hu-HU"/>
              </w:rPr>
            </w:pPr>
            <w:r w:rsidRPr="008A3FE9">
              <w:rPr>
                <w:sz w:val="18"/>
                <w:szCs w:val="16"/>
                <w:lang w:val="hu-HU" w:eastAsia="hu-HU"/>
              </w:rPr>
              <w:t>Van</w:t>
            </w:r>
          </w:p>
        </w:tc>
        <w:tc>
          <w:tcPr>
            <w:tcW w:w="1607" w:type="dxa"/>
          </w:tcPr>
          <w:p w14:paraId="762AAFDC" w14:textId="22382093" w:rsidR="007F62E2" w:rsidRPr="008A3FE9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val="hu-HU" w:eastAsia="hu-HU"/>
              </w:rPr>
            </w:pPr>
            <w:r>
              <w:rPr>
                <w:sz w:val="18"/>
                <w:szCs w:val="16"/>
                <w:lang w:val="hu-HU" w:eastAsia="hu-HU"/>
              </w:rPr>
              <w:t>Van</w:t>
            </w:r>
          </w:p>
        </w:tc>
        <w:tc>
          <w:tcPr>
            <w:tcW w:w="1932" w:type="dxa"/>
          </w:tcPr>
          <w:p w14:paraId="565D8071" w14:textId="7CCD971A" w:rsidR="007F62E2" w:rsidRPr="008A3FE9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val="hu-HU" w:eastAsia="hu-HU"/>
              </w:rPr>
            </w:pPr>
            <w:r w:rsidRPr="008A3FE9">
              <w:rPr>
                <w:sz w:val="18"/>
                <w:szCs w:val="16"/>
                <w:lang w:val="hu-HU" w:eastAsia="hu-HU"/>
              </w:rPr>
              <w:t>Nincs</w:t>
            </w:r>
          </w:p>
        </w:tc>
      </w:tr>
      <w:tr w:rsidR="007F62E2" w:rsidRPr="008A3FE9" w14:paraId="747860AE" w14:textId="5C1552EE" w:rsidTr="007F62E2">
        <w:trPr>
          <w:jc w:val="center"/>
        </w:trPr>
        <w:tc>
          <w:tcPr>
            <w:tcW w:w="2041" w:type="dxa"/>
          </w:tcPr>
          <w:p w14:paraId="4DBEB1C8" w14:textId="75B53421" w:rsidR="007F62E2" w:rsidRPr="009F542C" w:rsidRDefault="007F62E2">
            <w:pPr>
              <w:spacing w:after="160" w:line="259" w:lineRule="auto"/>
              <w:contextualSpacing w:val="0"/>
              <w:jc w:val="left"/>
              <w:rPr>
                <w:b/>
                <w:bCs/>
                <w:sz w:val="18"/>
                <w:szCs w:val="16"/>
                <w:lang w:val="hu-HU" w:eastAsia="hu-HU"/>
              </w:rPr>
            </w:pPr>
            <w:r w:rsidRPr="009F542C">
              <w:rPr>
                <w:b/>
                <w:bCs/>
                <w:sz w:val="18"/>
                <w:szCs w:val="16"/>
                <w:lang w:val="hu-HU" w:eastAsia="hu-HU"/>
              </w:rPr>
              <w:t>Alapértelmezett megjelenítés</w:t>
            </w:r>
          </w:p>
        </w:tc>
        <w:tc>
          <w:tcPr>
            <w:tcW w:w="1594" w:type="dxa"/>
          </w:tcPr>
          <w:p w14:paraId="27B7238B" w14:textId="7FE41350" w:rsidR="007F62E2" w:rsidRPr="008A3FE9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val="hu-HU" w:eastAsia="hu-HU"/>
              </w:rPr>
            </w:pPr>
            <w:r w:rsidRPr="008A3FE9">
              <w:rPr>
                <w:sz w:val="18"/>
                <w:szCs w:val="16"/>
                <w:lang w:val="hu-HU" w:eastAsia="hu-HU"/>
              </w:rPr>
              <w:t>Lista</w:t>
            </w:r>
          </w:p>
        </w:tc>
        <w:tc>
          <w:tcPr>
            <w:tcW w:w="1319" w:type="dxa"/>
          </w:tcPr>
          <w:p w14:paraId="37DB55D3" w14:textId="2F5AF1DA" w:rsidR="007F62E2" w:rsidRPr="008A3FE9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val="hu-HU" w:eastAsia="hu-HU"/>
              </w:rPr>
            </w:pPr>
            <w:r w:rsidRPr="008A3FE9">
              <w:rPr>
                <w:sz w:val="18"/>
                <w:szCs w:val="16"/>
                <w:lang w:val="hu-HU" w:eastAsia="hu-HU"/>
              </w:rPr>
              <w:t>Miniatűrök</w:t>
            </w:r>
          </w:p>
        </w:tc>
        <w:tc>
          <w:tcPr>
            <w:tcW w:w="1607" w:type="dxa"/>
          </w:tcPr>
          <w:p w14:paraId="29E095A6" w14:textId="396B5069" w:rsidR="007F62E2" w:rsidRPr="008A3FE9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val="hu-HU" w:eastAsia="hu-HU"/>
              </w:rPr>
            </w:pPr>
            <w:r>
              <w:rPr>
                <w:sz w:val="18"/>
                <w:szCs w:val="16"/>
                <w:lang w:val="hu-HU" w:eastAsia="hu-HU"/>
              </w:rPr>
              <w:t>Miniatűrök</w:t>
            </w:r>
          </w:p>
        </w:tc>
        <w:tc>
          <w:tcPr>
            <w:tcW w:w="1932" w:type="dxa"/>
          </w:tcPr>
          <w:p w14:paraId="391B532C" w14:textId="5EA98F05" w:rsidR="007F62E2" w:rsidRPr="008A3FE9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val="hu-HU" w:eastAsia="hu-HU"/>
              </w:rPr>
            </w:pPr>
            <w:r w:rsidRPr="008A3FE9">
              <w:rPr>
                <w:sz w:val="18"/>
                <w:szCs w:val="16"/>
                <w:lang w:val="hu-HU" w:eastAsia="hu-HU"/>
              </w:rPr>
              <w:t>Miniatűrök</w:t>
            </w:r>
          </w:p>
        </w:tc>
      </w:tr>
      <w:tr w:rsidR="007F62E2" w:rsidRPr="008A3FE9" w14:paraId="3A34A7C5" w14:textId="6852893C" w:rsidTr="007F62E2">
        <w:trPr>
          <w:jc w:val="center"/>
        </w:trPr>
        <w:tc>
          <w:tcPr>
            <w:tcW w:w="2041" w:type="dxa"/>
          </w:tcPr>
          <w:p w14:paraId="4921FC08" w14:textId="2636FC08" w:rsidR="007F62E2" w:rsidRPr="009F542C" w:rsidRDefault="007F62E2">
            <w:pPr>
              <w:spacing w:after="160" w:line="259" w:lineRule="auto"/>
              <w:contextualSpacing w:val="0"/>
              <w:jc w:val="left"/>
              <w:rPr>
                <w:b/>
                <w:bCs/>
                <w:sz w:val="18"/>
                <w:szCs w:val="16"/>
                <w:lang w:val="hu-HU" w:eastAsia="hu-HU"/>
              </w:rPr>
            </w:pPr>
            <w:r w:rsidRPr="009F542C">
              <w:rPr>
                <w:b/>
                <w:bCs/>
                <w:sz w:val="18"/>
                <w:szCs w:val="16"/>
                <w:lang w:val="hu-HU" w:eastAsia="hu-HU"/>
              </w:rPr>
              <w:t>Automatikus vízjelezés</w:t>
            </w:r>
          </w:p>
        </w:tc>
        <w:tc>
          <w:tcPr>
            <w:tcW w:w="1594" w:type="dxa"/>
          </w:tcPr>
          <w:p w14:paraId="37CE8C75" w14:textId="0677B583" w:rsidR="007F62E2" w:rsidRPr="008A3FE9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val="hu-HU" w:eastAsia="hu-HU"/>
              </w:rPr>
            </w:pPr>
            <w:r w:rsidRPr="008A3FE9">
              <w:rPr>
                <w:sz w:val="18"/>
                <w:szCs w:val="16"/>
                <w:lang w:val="hu-HU" w:eastAsia="hu-HU"/>
              </w:rPr>
              <w:t>Nincs</w:t>
            </w:r>
          </w:p>
        </w:tc>
        <w:tc>
          <w:tcPr>
            <w:tcW w:w="1319" w:type="dxa"/>
          </w:tcPr>
          <w:p w14:paraId="09EF3E46" w14:textId="63C205AC" w:rsidR="007F62E2" w:rsidRPr="008A3FE9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val="hu-HU" w:eastAsia="hu-HU"/>
              </w:rPr>
            </w:pPr>
            <w:r w:rsidRPr="008A3FE9">
              <w:rPr>
                <w:sz w:val="18"/>
                <w:szCs w:val="16"/>
                <w:lang w:val="hu-HU" w:eastAsia="hu-HU"/>
              </w:rPr>
              <w:t>Nincs</w:t>
            </w:r>
          </w:p>
        </w:tc>
        <w:tc>
          <w:tcPr>
            <w:tcW w:w="1607" w:type="dxa"/>
          </w:tcPr>
          <w:p w14:paraId="6954A7A8" w14:textId="3814F0E2" w:rsidR="007F62E2" w:rsidRPr="008A3FE9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val="hu-HU" w:eastAsia="hu-HU"/>
              </w:rPr>
            </w:pPr>
            <w:r>
              <w:rPr>
                <w:sz w:val="18"/>
                <w:szCs w:val="16"/>
                <w:lang w:val="hu-HU" w:eastAsia="hu-HU"/>
              </w:rPr>
              <w:t>Van</w:t>
            </w:r>
          </w:p>
        </w:tc>
        <w:tc>
          <w:tcPr>
            <w:tcW w:w="1932" w:type="dxa"/>
          </w:tcPr>
          <w:p w14:paraId="4167C339" w14:textId="27D9CB30" w:rsidR="007F62E2" w:rsidRPr="008A3FE9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val="hu-HU" w:eastAsia="hu-HU"/>
              </w:rPr>
            </w:pPr>
            <w:r w:rsidRPr="008A3FE9">
              <w:rPr>
                <w:sz w:val="18"/>
                <w:szCs w:val="16"/>
                <w:lang w:val="hu-HU" w:eastAsia="hu-HU"/>
              </w:rPr>
              <w:t>Van</w:t>
            </w:r>
          </w:p>
        </w:tc>
      </w:tr>
      <w:tr w:rsidR="007F62E2" w:rsidRPr="008A3FE9" w14:paraId="310B09B8" w14:textId="44B94849" w:rsidTr="007F62E2">
        <w:trPr>
          <w:jc w:val="center"/>
        </w:trPr>
        <w:tc>
          <w:tcPr>
            <w:tcW w:w="2041" w:type="dxa"/>
          </w:tcPr>
          <w:p w14:paraId="11150E15" w14:textId="6C9FCAFD" w:rsidR="007F62E2" w:rsidRPr="009F542C" w:rsidRDefault="007F62E2">
            <w:pPr>
              <w:spacing w:after="160" w:line="259" w:lineRule="auto"/>
              <w:contextualSpacing w:val="0"/>
              <w:jc w:val="left"/>
              <w:rPr>
                <w:b/>
                <w:bCs/>
                <w:sz w:val="18"/>
                <w:szCs w:val="16"/>
                <w:lang w:val="hu-HU" w:eastAsia="hu-HU"/>
              </w:rPr>
            </w:pPr>
            <w:r w:rsidRPr="009F542C">
              <w:rPr>
                <w:b/>
                <w:bCs/>
                <w:sz w:val="18"/>
                <w:szCs w:val="16"/>
                <w:lang w:val="hu-HU" w:eastAsia="hu-HU"/>
              </w:rPr>
              <w:t>Rendelés leadása</w:t>
            </w:r>
          </w:p>
        </w:tc>
        <w:tc>
          <w:tcPr>
            <w:tcW w:w="1594" w:type="dxa"/>
          </w:tcPr>
          <w:p w14:paraId="6FC9E31D" w14:textId="0FB3DDC4" w:rsidR="007F62E2" w:rsidRPr="008A3FE9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val="hu-HU" w:eastAsia="hu-HU"/>
              </w:rPr>
            </w:pPr>
            <w:r w:rsidRPr="008A3FE9">
              <w:rPr>
                <w:sz w:val="18"/>
                <w:szCs w:val="16"/>
                <w:lang w:val="hu-HU" w:eastAsia="hu-HU"/>
              </w:rPr>
              <w:t>Nincs</w:t>
            </w:r>
          </w:p>
        </w:tc>
        <w:tc>
          <w:tcPr>
            <w:tcW w:w="1319" w:type="dxa"/>
          </w:tcPr>
          <w:p w14:paraId="2F1AC52D" w14:textId="327BCBEA" w:rsidR="007F62E2" w:rsidRPr="008A3FE9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val="hu-HU" w:eastAsia="hu-HU"/>
              </w:rPr>
            </w:pPr>
            <w:r w:rsidRPr="008A3FE9">
              <w:rPr>
                <w:sz w:val="18"/>
                <w:szCs w:val="16"/>
                <w:lang w:val="hu-HU" w:eastAsia="hu-HU"/>
              </w:rPr>
              <w:t>Nincs</w:t>
            </w:r>
          </w:p>
        </w:tc>
        <w:tc>
          <w:tcPr>
            <w:tcW w:w="1607" w:type="dxa"/>
          </w:tcPr>
          <w:p w14:paraId="6DA3B022" w14:textId="031052AF" w:rsidR="007F62E2" w:rsidRPr="008A3FE9" w:rsidRDefault="007F62E2" w:rsidP="00D65299">
            <w:pPr>
              <w:keepNext/>
              <w:spacing w:after="160" w:line="259" w:lineRule="auto"/>
              <w:contextualSpacing w:val="0"/>
              <w:jc w:val="left"/>
              <w:rPr>
                <w:sz w:val="18"/>
                <w:szCs w:val="16"/>
                <w:lang w:val="hu-HU" w:eastAsia="hu-HU"/>
              </w:rPr>
            </w:pPr>
            <w:r>
              <w:rPr>
                <w:sz w:val="18"/>
                <w:szCs w:val="16"/>
                <w:lang w:val="hu-HU" w:eastAsia="hu-HU"/>
              </w:rPr>
              <w:t>Van</w:t>
            </w:r>
          </w:p>
        </w:tc>
        <w:tc>
          <w:tcPr>
            <w:tcW w:w="1932" w:type="dxa"/>
          </w:tcPr>
          <w:p w14:paraId="1316E58D" w14:textId="6FB0D336" w:rsidR="007F62E2" w:rsidRPr="008A3FE9" w:rsidRDefault="007F62E2" w:rsidP="00D65299">
            <w:pPr>
              <w:keepNext/>
              <w:spacing w:after="160" w:line="259" w:lineRule="auto"/>
              <w:contextualSpacing w:val="0"/>
              <w:jc w:val="left"/>
              <w:rPr>
                <w:sz w:val="18"/>
                <w:szCs w:val="16"/>
                <w:lang w:val="hu-HU" w:eastAsia="hu-HU"/>
              </w:rPr>
            </w:pPr>
            <w:r w:rsidRPr="008A3FE9">
              <w:rPr>
                <w:sz w:val="18"/>
                <w:szCs w:val="16"/>
                <w:lang w:val="hu-HU" w:eastAsia="hu-HU"/>
              </w:rPr>
              <w:t>Van</w:t>
            </w:r>
          </w:p>
        </w:tc>
      </w:tr>
      <w:tr w:rsidR="009F542C" w:rsidRPr="008A3FE9" w14:paraId="6BAA8654" w14:textId="77777777" w:rsidTr="007F62E2">
        <w:trPr>
          <w:jc w:val="center"/>
        </w:trPr>
        <w:tc>
          <w:tcPr>
            <w:tcW w:w="2041" w:type="dxa"/>
          </w:tcPr>
          <w:p w14:paraId="2E47455C" w14:textId="103FE69F" w:rsidR="009F542C" w:rsidRPr="009F542C" w:rsidRDefault="009F542C">
            <w:pPr>
              <w:spacing w:after="160" w:line="259" w:lineRule="auto"/>
              <w:contextualSpacing w:val="0"/>
              <w:jc w:val="left"/>
              <w:rPr>
                <w:b/>
                <w:bCs/>
                <w:sz w:val="18"/>
                <w:szCs w:val="16"/>
                <w:lang w:val="hu-HU" w:eastAsia="hu-HU"/>
              </w:rPr>
            </w:pPr>
            <w:r>
              <w:rPr>
                <w:b/>
                <w:bCs/>
                <w:sz w:val="18"/>
                <w:szCs w:val="16"/>
                <w:lang w:val="hu-HU" w:eastAsia="hu-HU"/>
              </w:rPr>
              <w:t>Intézmények kezelése</w:t>
            </w:r>
          </w:p>
        </w:tc>
        <w:tc>
          <w:tcPr>
            <w:tcW w:w="1594" w:type="dxa"/>
          </w:tcPr>
          <w:p w14:paraId="7F3CABB7" w14:textId="676299F5" w:rsidR="009F542C" w:rsidRPr="008A3FE9" w:rsidRDefault="009F542C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val="hu-HU" w:eastAsia="hu-HU"/>
              </w:rPr>
            </w:pPr>
            <w:r>
              <w:rPr>
                <w:sz w:val="18"/>
                <w:szCs w:val="16"/>
                <w:lang w:val="hu-HU" w:eastAsia="hu-HU"/>
              </w:rPr>
              <w:t>Nincs</w:t>
            </w:r>
          </w:p>
        </w:tc>
        <w:tc>
          <w:tcPr>
            <w:tcW w:w="1319" w:type="dxa"/>
          </w:tcPr>
          <w:p w14:paraId="55948EC1" w14:textId="4A1017A7" w:rsidR="009F542C" w:rsidRPr="008A3FE9" w:rsidRDefault="009F542C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val="hu-HU" w:eastAsia="hu-HU"/>
              </w:rPr>
            </w:pPr>
            <w:r>
              <w:rPr>
                <w:sz w:val="18"/>
                <w:szCs w:val="16"/>
                <w:lang w:val="hu-HU" w:eastAsia="hu-HU"/>
              </w:rPr>
              <w:t>Nincs</w:t>
            </w:r>
          </w:p>
        </w:tc>
        <w:tc>
          <w:tcPr>
            <w:tcW w:w="1607" w:type="dxa"/>
          </w:tcPr>
          <w:p w14:paraId="3F3564F2" w14:textId="743EEC5E" w:rsidR="009F542C" w:rsidRDefault="009F542C" w:rsidP="00D65299">
            <w:pPr>
              <w:keepNext/>
              <w:spacing w:after="160" w:line="259" w:lineRule="auto"/>
              <w:contextualSpacing w:val="0"/>
              <w:jc w:val="left"/>
              <w:rPr>
                <w:sz w:val="18"/>
                <w:szCs w:val="16"/>
                <w:lang w:val="hu-HU" w:eastAsia="hu-HU"/>
              </w:rPr>
            </w:pPr>
            <w:r>
              <w:rPr>
                <w:sz w:val="18"/>
                <w:szCs w:val="16"/>
                <w:lang w:val="hu-HU" w:eastAsia="hu-HU"/>
              </w:rPr>
              <w:t>Nincs</w:t>
            </w:r>
          </w:p>
        </w:tc>
        <w:tc>
          <w:tcPr>
            <w:tcW w:w="1932" w:type="dxa"/>
          </w:tcPr>
          <w:p w14:paraId="7E6E61CA" w14:textId="7102B8D5" w:rsidR="009F542C" w:rsidRPr="008A3FE9" w:rsidRDefault="009F542C" w:rsidP="00D65299">
            <w:pPr>
              <w:keepNext/>
              <w:spacing w:after="160" w:line="259" w:lineRule="auto"/>
              <w:contextualSpacing w:val="0"/>
              <w:jc w:val="left"/>
              <w:rPr>
                <w:sz w:val="18"/>
                <w:szCs w:val="16"/>
                <w:lang w:val="hu-HU" w:eastAsia="hu-HU"/>
              </w:rPr>
            </w:pPr>
            <w:r>
              <w:rPr>
                <w:sz w:val="18"/>
                <w:szCs w:val="16"/>
                <w:lang w:val="hu-HU" w:eastAsia="hu-HU"/>
              </w:rPr>
              <w:t>Van</w:t>
            </w:r>
          </w:p>
        </w:tc>
      </w:tr>
      <w:tr w:rsidR="009F542C" w:rsidRPr="008A3FE9" w14:paraId="752424FF" w14:textId="77777777" w:rsidTr="007F62E2">
        <w:trPr>
          <w:jc w:val="center"/>
        </w:trPr>
        <w:tc>
          <w:tcPr>
            <w:tcW w:w="2041" w:type="dxa"/>
          </w:tcPr>
          <w:p w14:paraId="6BBDF872" w14:textId="237A2962" w:rsidR="009F542C" w:rsidRDefault="009F542C">
            <w:pPr>
              <w:spacing w:after="160" w:line="259" w:lineRule="auto"/>
              <w:contextualSpacing w:val="0"/>
              <w:jc w:val="left"/>
              <w:rPr>
                <w:b/>
                <w:bCs/>
                <w:sz w:val="18"/>
                <w:szCs w:val="16"/>
                <w:lang w:val="hu-HU" w:eastAsia="hu-HU"/>
              </w:rPr>
            </w:pPr>
            <w:r>
              <w:rPr>
                <w:b/>
                <w:bCs/>
                <w:sz w:val="18"/>
                <w:szCs w:val="16"/>
                <w:lang w:val="hu-HU" w:eastAsia="hu-HU"/>
              </w:rPr>
              <w:t>Osztályok kezelése</w:t>
            </w:r>
          </w:p>
        </w:tc>
        <w:tc>
          <w:tcPr>
            <w:tcW w:w="1594" w:type="dxa"/>
          </w:tcPr>
          <w:p w14:paraId="71F12F0A" w14:textId="3B8E29FC" w:rsidR="009F542C" w:rsidRPr="008A3FE9" w:rsidRDefault="009F542C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val="hu-HU" w:eastAsia="hu-HU"/>
              </w:rPr>
            </w:pPr>
            <w:r>
              <w:rPr>
                <w:sz w:val="18"/>
                <w:szCs w:val="16"/>
                <w:lang w:val="hu-HU" w:eastAsia="hu-HU"/>
              </w:rPr>
              <w:t>Nincs</w:t>
            </w:r>
          </w:p>
        </w:tc>
        <w:tc>
          <w:tcPr>
            <w:tcW w:w="1319" w:type="dxa"/>
          </w:tcPr>
          <w:p w14:paraId="4CA675C3" w14:textId="5A8911BF" w:rsidR="009F542C" w:rsidRPr="008A3FE9" w:rsidRDefault="009F542C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val="hu-HU" w:eastAsia="hu-HU"/>
              </w:rPr>
            </w:pPr>
            <w:r>
              <w:rPr>
                <w:sz w:val="18"/>
                <w:szCs w:val="16"/>
                <w:lang w:val="hu-HU" w:eastAsia="hu-HU"/>
              </w:rPr>
              <w:t>Nincs</w:t>
            </w:r>
          </w:p>
        </w:tc>
        <w:tc>
          <w:tcPr>
            <w:tcW w:w="1607" w:type="dxa"/>
          </w:tcPr>
          <w:p w14:paraId="29009FAB" w14:textId="37B86F8E" w:rsidR="009F542C" w:rsidRDefault="009F542C" w:rsidP="00D65299">
            <w:pPr>
              <w:keepNext/>
              <w:spacing w:after="160" w:line="259" w:lineRule="auto"/>
              <w:contextualSpacing w:val="0"/>
              <w:jc w:val="left"/>
              <w:rPr>
                <w:sz w:val="18"/>
                <w:szCs w:val="16"/>
                <w:lang w:val="hu-HU" w:eastAsia="hu-HU"/>
              </w:rPr>
            </w:pPr>
            <w:r>
              <w:rPr>
                <w:sz w:val="18"/>
                <w:szCs w:val="16"/>
                <w:lang w:val="hu-HU" w:eastAsia="hu-HU"/>
              </w:rPr>
              <w:t>Nincs</w:t>
            </w:r>
          </w:p>
        </w:tc>
        <w:tc>
          <w:tcPr>
            <w:tcW w:w="1932" w:type="dxa"/>
          </w:tcPr>
          <w:p w14:paraId="17FA3732" w14:textId="3D27A7A3" w:rsidR="009F542C" w:rsidRPr="008A3FE9" w:rsidRDefault="009F542C" w:rsidP="00D65299">
            <w:pPr>
              <w:keepNext/>
              <w:spacing w:after="160" w:line="259" w:lineRule="auto"/>
              <w:contextualSpacing w:val="0"/>
              <w:jc w:val="left"/>
              <w:rPr>
                <w:sz w:val="18"/>
                <w:szCs w:val="16"/>
                <w:lang w:val="hu-HU" w:eastAsia="hu-HU"/>
              </w:rPr>
            </w:pPr>
            <w:r>
              <w:rPr>
                <w:sz w:val="18"/>
                <w:szCs w:val="16"/>
                <w:lang w:val="hu-HU" w:eastAsia="hu-HU"/>
              </w:rPr>
              <w:t>Van</w:t>
            </w:r>
          </w:p>
        </w:tc>
      </w:tr>
      <w:tr w:rsidR="00844BAA" w:rsidRPr="008A3FE9" w14:paraId="2F00DCAA" w14:textId="77777777" w:rsidTr="007F62E2">
        <w:trPr>
          <w:jc w:val="center"/>
        </w:trPr>
        <w:tc>
          <w:tcPr>
            <w:tcW w:w="2041" w:type="dxa"/>
          </w:tcPr>
          <w:p w14:paraId="422AAD73" w14:textId="40CC7C51" w:rsidR="00844BAA" w:rsidRDefault="00844BAA">
            <w:pPr>
              <w:spacing w:after="160" w:line="259" w:lineRule="auto"/>
              <w:contextualSpacing w:val="0"/>
              <w:jc w:val="left"/>
              <w:rPr>
                <w:b/>
                <w:bCs/>
                <w:sz w:val="18"/>
                <w:szCs w:val="16"/>
                <w:lang w:val="hu-HU" w:eastAsia="hu-HU"/>
              </w:rPr>
            </w:pPr>
            <w:r>
              <w:rPr>
                <w:b/>
                <w:bCs/>
                <w:sz w:val="18"/>
                <w:szCs w:val="16"/>
                <w:lang w:val="hu-HU" w:eastAsia="hu-HU"/>
              </w:rPr>
              <w:t>Jó minőségű digitális képek vásárlása</w:t>
            </w:r>
          </w:p>
        </w:tc>
        <w:tc>
          <w:tcPr>
            <w:tcW w:w="1594" w:type="dxa"/>
          </w:tcPr>
          <w:p w14:paraId="7A4CEB2B" w14:textId="6ECFBC64" w:rsidR="00844BAA" w:rsidRDefault="00844BAA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val="hu-HU" w:eastAsia="hu-HU"/>
              </w:rPr>
            </w:pPr>
            <w:r>
              <w:rPr>
                <w:sz w:val="18"/>
                <w:szCs w:val="16"/>
                <w:lang w:val="hu-HU" w:eastAsia="hu-HU"/>
              </w:rPr>
              <w:t>Nem automatizált</w:t>
            </w:r>
          </w:p>
        </w:tc>
        <w:tc>
          <w:tcPr>
            <w:tcW w:w="1319" w:type="dxa"/>
          </w:tcPr>
          <w:p w14:paraId="73E6BB04" w14:textId="3B44A1A3" w:rsidR="00844BAA" w:rsidRDefault="00844BAA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val="hu-HU" w:eastAsia="hu-HU"/>
              </w:rPr>
            </w:pPr>
            <w:r>
              <w:rPr>
                <w:sz w:val="18"/>
                <w:szCs w:val="16"/>
                <w:lang w:val="hu-HU" w:eastAsia="hu-HU"/>
              </w:rPr>
              <w:t>Nem automatizált</w:t>
            </w:r>
          </w:p>
        </w:tc>
        <w:tc>
          <w:tcPr>
            <w:tcW w:w="1607" w:type="dxa"/>
          </w:tcPr>
          <w:p w14:paraId="75A185F4" w14:textId="7886381A" w:rsidR="00844BAA" w:rsidRDefault="00844BAA" w:rsidP="00D65299">
            <w:pPr>
              <w:keepNext/>
              <w:spacing w:after="160" w:line="259" w:lineRule="auto"/>
              <w:contextualSpacing w:val="0"/>
              <w:jc w:val="left"/>
              <w:rPr>
                <w:sz w:val="18"/>
                <w:szCs w:val="16"/>
                <w:lang w:val="hu-HU" w:eastAsia="hu-HU"/>
              </w:rPr>
            </w:pPr>
            <w:r>
              <w:rPr>
                <w:sz w:val="18"/>
                <w:szCs w:val="16"/>
                <w:lang w:val="hu-HU" w:eastAsia="hu-HU"/>
              </w:rPr>
              <w:t>Van</w:t>
            </w:r>
          </w:p>
        </w:tc>
        <w:tc>
          <w:tcPr>
            <w:tcW w:w="1932" w:type="dxa"/>
          </w:tcPr>
          <w:p w14:paraId="509CEB6F" w14:textId="07564173" w:rsidR="00844BAA" w:rsidRDefault="00844BAA" w:rsidP="00D65299">
            <w:pPr>
              <w:keepNext/>
              <w:spacing w:after="160" w:line="259" w:lineRule="auto"/>
              <w:contextualSpacing w:val="0"/>
              <w:jc w:val="left"/>
              <w:rPr>
                <w:sz w:val="18"/>
                <w:szCs w:val="16"/>
                <w:lang w:val="hu-HU" w:eastAsia="hu-HU"/>
              </w:rPr>
            </w:pPr>
            <w:r>
              <w:rPr>
                <w:sz w:val="18"/>
                <w:szCs w:val="16"/>
                <w:lang w:val="hu-HU" w:eastAsia="hu-HU"/>
              </w:rPr>
              <w:t>Nem automatizált</w:t>
            </w:r>
          </w:p>
        </w:tc>
      </w:tr>
    </w:tbl>
    <w:p w14:paraId="7C21C3C2" w14:textId="695F888F" w:rsidR="008A3FE9" w:rsidRDefault="00D65299" w:rsidP="00D65299">
      <w:pPr>
        <w:pStyle w:val="Caption"/>
        <w:jc w:val="center"/>
      </w:pPr>
      <w:r>
        <w:t xml:space="preserve">táblázat </w:t>
      </w:r>
      <w:fldSimple w:instr=" STYLEREF 1 \s ">
        <w:r>
          <w:rPr>
            <w:noProof/>
          </w:rPr>
          <w:t>3</w:t>
        </w:r>
      </w:fldSimple>
      <w:r>
        <w:noBreakHyphen/>
      </w:r>
      <w:fldSimple w:instr=" SEQ táblázat \* ARABIC \s 1 ">
        <w:r>
          <w:rPr>
            <w:noProof/>
          </w:rPr>
          <w:t>1</w:t>
        </w:r>
      </w:fldSimple>
    </w:p>
    <w:p w14:paraId="530505E1" w14:textId="33C50B78" w:rsidR="00B02A9D" w:rsidRDefault="00B02A9D" w:rsidP="00B02A9D">
      <w:pPr>
        <w:pStyle w:val="Heading2"/>
      </w:pPr>
      <w:bookmarkStart w:id="4" w:name="_Toc146977221"/>
      <w:r>
        <w:t>Összegzés</w:t>
      </w:r>
      <w:bookmarkEnd w:id="4"/>
    </w:p>
    <w:p w14:paraId="5890685D" w14:textId="4CB9B285" w:rsidR="00B02A9D" w:rsidRPr="00B02A9D" w:rsidRDefault="00D65299" w:rsidP="00D65299">
      <w:pPr>
        <w:ind w:firstLine="357"/>
        <w:rPr>
          <w:lang w:val="hu-HU" w:eastAsia="hu-HU"/>
        </w:rPr>
      </w:pPr>
      <w:r>
        <w:rPr>
          <w:lang w:val="hu-HU" w:eastAsia="hu-HU"/>
        </w:rPr>
        <w:t>A fenti rendszereket vizsgálva világossá válik, hogy a kiszemelt célra még nem készült megfelelő rendszer. A platformokat összehasonlítva (táblázat 3-1) látszik, hogy a felhőalapú rendszerek kizárólag a fájlok megosztásá</w:t>
      </w:r>
      <w:r w:rsidR="00895516">
        <w:rPr>
          <w:lang w:val="hu-HU" w:eastAsia="hu-HU"/>
        </w:rPr>
        <w:t>ra alkalmasak.</w:t>
      </w:r>
      <w:r w:rsidR="00844BAA">
        <w:rPr>
          <w:lang w:val="hu-HU" w:eastAsia="hu-HU"/>
        </w:rPr>
        <w:t xml:space="preserve"> A Google Photos és az Iskolaévkönyv adnak lehetőséget a képek megrendelésére, azonban azokat csak az </w:t>
      </w:r>
      <w:r w:rsidR="00844BAA">
        <w:rPr>
          <w:lang w:val="hu-HU" w:eastAsia="hu-HU"/>
        </w:rPr>
        <w:lastRenderedPageBreak/>
        <w:t>általuk meghatározott formában lehet megrendelni. A Pixieset az eddig említett akadályokat áthidalja, viszont nem biztosít elég nagy eszköztárat arra, hogy ésszerű keretek között lehessen alkalmazni iskolafotózások esetén.</w:t>
      </w:r>
    </w:p>
    <w:p w14:paraId="5DB8D1EE" w14:textId="48123BB1" w:rsidR="008311D3" w:rsidRDefault="008311D3">
      <w:pPr>
        <w:spacing w:after="160" w:line="259" w:lineRule="auto"/>
        <w:contextualSpacing w:val="0"/>
        <w:jc w:val="left"/>
        <w:rPr>
          <w:lang w:val="hu-HU" w:eastAsia="hu-HU"/>
        </w:rPr>
      </w:pPr>
      <w:r>
        <w:rPr>
          <w:lang w:val="hu-HU" w:eastAsia="hu-HU"/>
        </w:rPr>
        <w:br w:type="page"/>
      </w:r>
    </w:p>
    <w:bookmarkStart w:id="5" w:name="_Toc146977222" w:displacedByCustomXml="next"/>
    <w:sdt>
      <w:sdtPr>
        <w:rPr>
          <w:rFonts w:asciiTheme="minorHAnsi" w:eastAsiaTheme="minorHAnsi" w:hAnsiTheme="minorHAnsi" w:cstheme="minorBidi"/>
          <w:b w:val="0"/>
          <w:bCs w:val="0"/>
          <w:caps w:val="0"/>
          <w:kern w:val="2"/>
          <w:sz w:val="24"/>
          <w:szCs w:val="22"/>
          <w:lang w:val="en-GB" w:eastAsia="en-US"/>
          <w14:ligatures w14:val="standardContextual"/>
        </w:rPr>
        <w:id w:val="-835449852"/>
        <w:docPartObj>
          <w:docPartGallery w:val="Bibliographies"/>
          <w:docPartUnique/>
        </w:docPartObj>
      </w:sdtPr>
      <w:sdtContent>
        <w:p w14:paraId="7704A072" w14:textId="7717CCDA" w:rsidR="005823BB" w:rsidRDefault="005823BB">
          <w:pPr>
            <w:pStyle w:val="Heading1"/>
          </w:pPr>
          <w:r>
            <w:t>Irodalomjegyzék</w:t>
          </w:r>
          <w:bookmarkEnd w:id="5"/>
        </w:p>
        <w:sdt>
          <w:sdtPr>
            <w:id w:val="111145805"/>
            <w:bibliography/>
          </w:sdtPr>
          <w:sdtContent>
            <w:p w14:paraId="62F84019" w14:textId="77777777" w:rsidR="005823BB" w:rsidRDefault="005823BB" w:rsidP="005823BB">
              <w:pPr>
                <w:rPr>
                  <w:noProof/>
                  <w:sz w:val="22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8148"/>
              </w:tblGrid>
              <w:tr w:rsidR="005823BB" w14:paraId="2D42F896" w14:textId="77777777">
                <w:trPr>
                  <w:divId w:val="78199711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8CE1654" w14:textId="431A4C91" w:rsidR="005823BB" w:rsidRDefault="005823BB">
                    <w:pPr>
                      <w:pStyle w:val="Bibliography"/>
                      <w:rPr>
                        <w:noProof/>
                        <w:kern w:val="0"/>
                        <w:szCs w:val="24"/>
                        <w:lang w:val="hu-HU"/>
                        <w14:ligatures w14:val="none"/>
                      </w:rPr>
                    </w:pPr>
                    <w:r>
                      <w:rPr>
                        <w:noProof/>
                        <w:lang w:val="hu-HU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53B413F" w14:textId="77777777" w:rsidR="005823BB" w:rsidRDefault="005823BB">
                    <w:pPr>
                      <w:pStyle w:val="Bibliography"/>
                      <w:rPr>
                        <w:noProof/>
                        <w:lang w:val="hu-HU"/>
                      </w:rPr>
                    </w:pPr>
                    <w:r>
                      <w:rPr>
                        <w:noProof/>
                        <w:lang w:val="hu-HU"/>
                      </w:rPr>
                      <w:t>G. Inc., „Google Photos,” [Online]. Available: https://www.google.com/photos/printing/photo-prints/.</w:t>
                    </w:r>
                  </w:p>
                </w:tc>
              </w:tr>
              <w:tr w:rsidR="005823BB" w14:paraId="19E59002" w14:textId="77777777">
                <w:trPr>
                  <w:divId w:val="78199711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D475F24" w14:textId="77777777" w:rsidR="005823BB" w:rsidRDefault="005823BB">
                    <w:pPr>
                      <w:pStyle w:val="Bibliography"/>
                      <w:rPr>
                        <w:noProof/>
                        <w:lang w:val="hu-HU"/>
                      </w:rPr>
                    </w:pPr>
                    <w:r>
                      <w:rPr>
                        <w:noProof/>
                        <w:lang w:val="hu-HU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619E150" w14:textId="77777777" w:rsidR="005823BB" w:rsidRDefault="005823BB">
                    <w:pPr>
                      <w:pStyle w:val="Bibliography"/>
                      <w:rPr>
                        <w:noProof/>
                        <w:lang w:val="hu-HU"/>
                      </w:rPr>
                    </w:pPr>
                    <w:r>
                      <w:rPr>
                        <w:noProof/>
                        <w:lang w:val="hu-HU"/>
                      </w:rPr>
                      <w:t>„Digitalizáltuk az iskolai fotózást! - Ezt minden szülőnek és tanárnak látnia kell!,” 30 Március 2023. [Online]. Available: https://www.youtube.com/watch?v=_ijP0GXR0jg.</w:t>
                    </w:r>
                  </w:p>
                </w:tc>
              </w:tr>
            </w:tbl>
            <w:p w14:paraId="16D25D51" w14:textId="77777777" w:rsidR="005823BB" w:rsidRDefault="005823BB">
              <w:pPr>
                <w:divId w:val="781997119"/>
                <w:rPr>
                  <w:rFonts w:eastAsia="Times New Roman"/>
                  <w:noProof/>
                </w:rPr>
              </w:pPr>
            </w:p>
            <w:p w14:paraId="078C3120" w14:textId="307E4487" w:rsidR="005823BB" w:rsidRDefault="005823BB" w:rsidP="005823BB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744E44FE" w14:textId="37FA92DA" w:rsidR="00247103" w:rsidRPr="00247103" w:rsidRDefault="00247103" w:rsidP="005823BB">
      <w:pPr>
        <w:rPr>
          <w:lang w:val="hu-HU" w:eastAsia="hu-HU"/>
        </w:rPr>
      </w:pPr>
    </w:p>
    <w:sectPr w:rsidR="00247103" w:rsidRPr="00247103" w:rsidSect="00B70E39">
      <w:footerReference w:type="default" r:id="rId8"/>
      <w:pgSz w:w="11906" w:h="16838"/>
      <w:pgMar w:top="1418" w:right="1418" w:bottom="1418" w:left="1985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AFB99" w14:textId="77777777" w:rsidR="00B709E4" w:rsidRDefault="00B709E4" w:rsidP="00BE5B35">
      <w:pPr>
        <w:spacing w:after="0" w:line="240" w:lineRule="auto"/>
      </w:pPr>
      <w:r>
        <w:separator/>
      </w:r>
    </w:p>
  </w:endnote>
  <w:endnote w:type="continuationSeparator" w:id="0">
    <w:p w14:paraId="78E12803" w14:textId="77777777" w:rsidR="00B709E4" w:rsidRDefault="00B709E4" w:rsidP="00BE5B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18705689"/>
      <w:docPartObj>
        <w:docPartGallery w:val="Page Numbers (Bottom of Page)"/>
        <w:docPartUnique/>
      </w:docPartObj>
    </w:sdtPr>
    <w:sdtContent>
      <w:p w14:paraId="262F9215" w14:textId="526B91A2" w:rsidR="00BE5B35" w:rsidRDefault="00BE5B3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hu-HU"/>
          </w:rPr>
          <w:t>2</w:t>
        </w:r>
        <w:r>
          <w:fldChar w:fldCharType="end"/>
        </w:r>
      </w:p>
    </w:sdtContent>
  </w:sdt>
  <w:p w14:paraId="200308BD" w14:textId="77777777" w:rsidR="00BE5B35" w:rsidRDefault="00BE5B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5366E" w14:textId="77777777" w:rsidR="00B709E4" w:rsidRDefault="00B709E4" w:rsidP="00BE5B35">
      <w:pPr>
        <w:spacing w:after="0" w:line="240" w:lineRule="auto"/>
      </w:pPr>
      <w:r>
        <w:separator/>
      </w:r>
    </w:p>
  </w:footnote>
  <w:footnote w:type="continuationSeparator" w:id="0">
    <w:p w14:paraId="470256C7" w14:textId="77777777" w:rsidR="00B709E4" w:rsidRDefault="00B709E4" w:rsidP="00BE5B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03C"/>
    <w:multiLevelType w:val="multilevel"/>
    <w:tmpl w:val="804A10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7706AE5"/>
    <w:multiLevelType w:val="hybridMultilevel"/>
    <w:tmpl w:val="23746B44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831BF"/>
    <w:multiLevelType w:val="multilevel"/>
    <w:tmpl w:val="AA00600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0B10CD2"/>
    <w:multiLevelType w:val="hybridMultilevel"/>
    <w:tmpl w:val="64C66B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9E6D30"/>
    <w:multiLevelType w:val="hybridMultilevel"/>
    <w:tmpl w:val="16CE5D5E"/>
    <w:lvl w:ilvl="0" w:tplc="70144FA8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9D0A35"/>
    <w:multiLevelType w:val="hybridMultilevel"/>
    <w:tmpl w:val="B66CD5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812CA"/>
    <w:multiLevelType w:val="multilevel"/>
    <w:tmpl w:val="2CCC11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281881316">
    <w:abstractNumId w:val="1"/>
  </w:num>
  <w:num w:numId="2" w16cid:durableId="1960185354">
    <w:abstractNumId w:val="5"/>
  </w:num>
  <w:num w:numId="3" w16cid:durableId="1980763748">
    <w:abstractNumId w:val="3"/>
  </w:num>
  <w:num w:numId="4" w16cid:durableId="92822256">
    <w:abstractNumId w:val="0"/>
  </w:num>
  <w:num w:numId="5" w16cid:durableId="628512776">
    <w:abstractNumId w:val="4"/>
  </w:num>
  <w:num w:numId="6" w16cid:durableId="1290091840">
    <w:abstractNumId w:val="6"/>
  </w:num>
  <w:num w:numId="7" w16cid:durableId="5999957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B35"/>
    <w:rsid w:val="000045E9"/>
    <w:rsid w:val="00056035"/>
    <w:rsid w:val="000B1C50"/>
    <w:rsid w:val="00133518"/>
    <w:rsid w:val="00134E4B"/>
    <w:rsid w:val="001656FF"/>
    <w:rsid w:val="00247103"/>
    <w:rsid w:val="002D6F09"/>
    <w:rsid w:val="003B1F70"/>
    <w:rsid w:val="003E30D1"/>
    <w:rsid w:val="004263FB"/>
    <w:rsid w:val="00494E96"/>
    <w:rsid w:val="004B2BEA"/>
    <w:rsid w:val="005815A3"/>
    <w:rsid w:val="005823BB"/>
    <w:rsid w:val="00642956"/>
    <w:rsid w:val="00657798"/>
    <w:rsid w:val="006E7174"/>
    <w:rsid w:val="0071246E"/>
    <w:rsid w:val="00713204"/>
    <w:rsid w:val="00744FAB"/>
    <w:rsid w:val="007622F6"/>
    <w:rsid w:val="00766AD3"/>
    <w:rsid w:val="007F62E2"/>
    <w:rsid w:val="008018AB"/>
    <w:rsid w:val="0082024D"/>
    <w:rsid w:val="008311D3"/>
    <w:rsid w:val="0084224F"/>
    <w:rsid w:val="00844BAA"/>
    <w:rsid w:val="00895516"/>
    <w:rsid w:val="008A3FE9"/>
    <w:rsid w:val="008F7165"/>
    <w:rsid w:val="00975EBD"/>
    <w:rsid w:val="009A0BFB"/>
    <w:rsid w:val="009E63C7"/>
    <w:rsid w:val="009F542C"/>
    <w:rsid w:val="00A5385F"/>
    <w:rsid w:val="00A71E12"/>
    <w:rsid w:val="00B02A9D"/>
    <w:rsid w:val="00B709E4"/>
    <w:rsid w:val="00B70E39"/>
    <w:rsid w:val="00BC6A68"/>
    <w:rsid w:val="00BE5B35"/>
    <w:rsid w:val="00C37FD1"/>
    <w:rsid w:val="00C522DD"/>
    <w:rsid w:val="00D04025"/>
    <w:rsid w:val="00D15CB1"/>
    <w:rsid w:val="00D65299"/>
    <w:rsid w:val="00E72F66"/>
    <w:rsid w:val="00E922A6"/>
    <w:rsid w:val="00F43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C98CC"/>
  <w15:chartTrackingRefBased/>
  <w15:docId w15:val="{94B70745-709E-4CA0-B19B-9E69EF2B5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025"/>
    <w:pPr>
      <w:spacing w:after="120" w:line="360" w:lineRule="auto"/>
      <w:contextualSpacing/>
      <w:jc w:val="both"/>
    </w:pPr>
    <w:rPr>
      <w:sz w:val="24"/>
    </w:rPr>
  </w:style>
  <w:style w:type="paragraph" w:styleId="Heading1">
    <w:name w:val="heading 1"/>
    <w:aliases w:val="Címsor"/>
    <w:basedOn w:val="Normal"/>
    <w:next w:val="Normal"/>
    <w:link w:val="Heading1Char"/>
    <w:autoRedefine/>
    <w:uiPriority w:val="9"/>
    <w:qFormat/>
    <w:rsid w:val="00247103"/>
    <w:pPr>
      <w:keepNext/>
      <w:numPr>
        <w:numId w:val="7"/>
      </w:numPr>
      <w:overflowPunct w:val="0"/>
      <w:autoSpaceDE w:val="0"/>
      <w:autoSpaceDN w:val="0"/>
      <w:adjustRightInd w:val="0"/>
      <w:spacing w:after="360" w:line="240" w:lineRule="auto"/>
      <w:ind w:left="357" w:hanging="357"/>
      <w:textAlignment w:val="baseline"/>
      <w:outlineLvl w:val="0"/>
    </w:pPr>
    <w:rPr>
      <w:rFonts w:ascii="Times New Roman" w:eastAsia="Times New Roman" w:hAnsi="Times New Roman" w:cs="Times New Roman"/>
      <w:b/>
      <w:bCs/>
      <w:caps/>
      <w:kern w:val="0"/>
      <w:sz w:val="32"/>
      <w:szCs w:val="20"/>
      <w:lang w:val="hu-HU" w:eastAsia="hu-HU"/>
      <w14:ligatures w14:val="none"/>
    </w:rPr>
  </w:style>
  <w:style w:type="paragraph" w:styleId="Heading2">
    <w:name w:val="heading 2"/>
    <w:basedOn w:val="Normal"/>
    <w:next w:val="Normal"/>
    <w:link w:val="Heading2Char"/>
    <w:qFormat/>
    <w:rsid w:val="00247103"/>
    <w:pPr>
      <w:keepNext/>
      <w:numPr>
        <w:ilvl w:val="1"/>
        <w:numId w:val="7"/>
      </w:numPr>
      <w:overflowPunct w:val="0"/>
      <w:autoSpaceDE w:val="0"/>
      <w:autoSpaceDN w:val="0"/>
      <w:adjustRightInd w:val="0"/>
      <w:spacing w:before="120" w:after="240" w:line="240" w:lineRule="auto"/>
      <w:ind w:left="482" w:hanging="482"/>
      <w:jc w:val="left"/>
      <w:textAlignment w:val="baseline"/>
      <w:outlineLvl w:val="1"/>
    </w:pPr>
    <w:rPr>
      <w:rFonts w:ascii="Times New Roman" w:eastAsia="Times New Roman" w:hAnsi="Times New Roman" w:cs="Times New Roman"/>
      <w:b/>
      <w:bCs/>
      <w:kern w:val="0"/>
      <w:sz w:val="28"/>
      <w:szCs w:val="20"/>
      <w:lang w:val="hu-HU" w:eastAsia="hu-H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5B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B35"/>
  </w:style>
  <w:style w:type="paragraph" w:styleId="Footer">
    <w:name w:val="footer"/>
    <w:basedOn w:val="Normal"/>
    <w:link w:val="FooterChar"/>
    <w:uiPriority w:val="99"/>
    <w:unhideWhenUsed/>
    <w:rsid w:val="00BE5B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B35"/>
  </w:style>
  <w:style w:type="character" w:customStyle="1" w:styleId="Heading1Char">
    <w:name w:val="Heading 1 Char"/>
    <w:aliases w:val="Címsor Char"/>
    <w:basedOn w:val="DefaultParagraphFont"/>
    <w:link w:val="Heading1"/>
    <w:uiPriority w:val="9"/>
    <w:rsid w:val="00247103"/>
    <w:rPr>
      <w:rFonts w:ascii="Times New Roman" w:eastAsia="Times New Roman" w:hAnsi="Times New Roman" w:cs="Times New Roman"/>
      <w:b/>
      <w:bCs/>
      <w:caps/>
      <w:kern w:val="0"/>
      <w:sz w:val="32"/>
      <w:szCs w:val="20"/>
      <w:lang w:val="hu-HU" w:eastAsia="hu-HU"/>
      <w14:ligatures w14:val="none"/>
    </w:rPr>
  </w:style>
  <w:style w:type="character" w:customStyle="1" w:styleId="Heading2Char">
    <w:name w:val="Heading 2 Char"/>
    <w:basedOn w:val="DefaultParagraphFont"/>
    <w:link w:val="Heading2"/>
    <w:rsid w:val="00247103"/>
    <w:rPr>
      <w:rFonts w:ascii="Times New Roman" w:eastAsia="Times New Roman" w:hAnsi="Times New Roman" w:cs="Times New Roman"/>
      <w:b/>
      <w:bCs/>
      <w:kern w:val="0"/>
      <w:sz w:val="28"/>
      <w:szCs w:val="20"/>
      <w:lang w:val="hu-HU" w:eastAsia="hu-HU"/>
      <w14:ligatures w14:val="none"/>
    </w:rPr>
  </w:style>
  <w:style w:type="paragraph" w:styleId="Title">
    <w:name w:val="Title"/>
    <w:basedOn w:val="Normal"/>
    <w:link w:val="TitleChar"/>
    <w:qFormat/>
    <w:rsid w:val="00D15CB1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32"/>
      <w:szCs w:val="24"/>
      <w:lang w:val="hu-HU" w:eastAsia="hu-HU"/>
      <w14:ligatures w14:val="none"/>
    </w:rPr>
  </w:style>
  <w:style w:type="character" w:customStyle="1" w:styleId="TitleChar">
    <w:name w:val="Title Char"/>
    <w:basedOn w:val="DefaultParagraphFont"/>
    <w:link w:val="Title"/>
    <w:rsid w:val="00D15CB1"/>
    <w:rPr>
      <w:rFonts w:ascii="Times New Roman" w:eastAsia="Times New Roman" w:hAnsi="Times New Roman" w:cs="Times New Roman"/>
      <w:b/>
      <w:bCs/>
      <w:kern w:val="0"/>
      <w:sz w:val="32"/>
      <w:szCs w:val="24"/>
      <w:lang w:val="hu-HU" w:eastAsia="hu-HU"/>
      <w14:ligatures w14:val="none"/>
    </w:rPr>
  </w:style>
  <w:style w:type="paragraph" w:styleId="Subtitle">
    <w:name w:val="Subtitle"/>
    <w:basedOn w:val="Normal"/>
    <w:link w:val="SubtitleChar"/>
    <w:qFormat/>
    <w:rsid w:val="00D15CB1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36"/>
      <w:szCs w:val="24"/>
      <w:lang w:val="hu-HU" w:eastAsia="hu-HU"/>
      <w14:ligatures w14:val="none"/>
    </w:rPr>
  </w:style>
  <w:style w:type="character" w:customStyle="1" w:styleId="SubtitleChar">
    <w:name w:val="Subtitle Char"/>
    <w:basedOn w:val="DefaultParagraphFont"/>
    <w:link w:val="Subtitle"/>
    <w:rsid w:val="00D15CB1"/>
    <w:rPr>
      <w:rFonts w:ascii="Times New Roman" w:eastAsia="Times New Roman" w:hAnsi="Times New Roman" w:cs="Times New Roman"/>
      <w:b/>
      <w:bCs/>
      <w:kern w:val="0"/>
      <w:sz w:val="36"/>
      <w:szCs w:val="24"/>
      <w:lang w:val="hu-HU" w:eastAsia="hu-HU"/>
      <w14:ligatures w14:val="none"/>
    </w:rPr>
  </w:style>
  <w:style w:type="paragraph" w:styleId="Revision">
    <w:name w:val="Revision"/>
    <w:hidden/>
    <w:uiPriority w:val="99"/>
    <w:semiHidden/>
    <w:rsid w:val="00713204"/>
    <w:pPr>
      <w:spacing w:after="0" w:line="240" w:lineRule="auto"/>
    </w:pPr>
    <w:rPr>
      <w:sz w:val="24"/>
    </w:rPr>
  </w:style>
  <w:style w:type="paragraph" w:styleId="ListParagraph">
    <w:name w:val="List Paragraph"/>
    <w:basedOn w:val="Normal"/>
    <w:uiPriority w:val="34"/>
    <w:qFormat/>
    <w:rsid w:val="00B70E39"/>
    <w:pPr>
      <w:ind w:left="720"/>
    </w:pPr>
  </w:style>
  <w:style w:type="paragraph" w:styleId="TOC1">
    <w:name w:val="toc 1"/>
    <w:basedOn w:val="Normal"/>
    <w:next w:val="Normal"/>
    <w:autoRedefine/>
    <w:uiPriority w:val="39"/>
    <w:unhideWhenUsed/>
    <w:rsid w:val="00B70E39"/>
    <w:pPr>
      <w:spacing w:after="100"/>
    </w:pPr>
    <w:rPr>
      <w:b/>
    </w:rPr>
  </w:style>
  <w:style w:type="character" w:styleId="Hyperlink">
    <w:name w:val="Hyperlink"/>
    <w:basedOn w:val="DefaultParagraphFont"/>
    <w:uiPriority w:val="99"/>
    <w:unhideWhenUsed/>
    <w:rsid w:val="00B70E3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4224F"/>
    <w:pPr>
      <w:spacing w:after="100"/>
      <w:ind w:left="240"/>
    </w:pPr>
  </w:style>
  <w:style w:type="paragraph" w:styleId="Bibliography">
    <w:name w:val="Bibliography"/>
    <w:basedOn w:val="Normal"/>
    <w:next w:val="Normal"/>
    <w:uiPriority w:val="37"/>
    <w:unhideWhenUsed/>
    <w:rsid w:val="008311D3"/>
  </w:style>
  <w:style w:type="table" w:styleId="TableGrid">
    <w:name w:val="Table Grid"/>
    <w:basedOn w:val="TableNormal"/>
    <w:uiPriority w:val="39"/>
    <w:rsid w:val="00C37F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8A3FE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F62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3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1. egyéni séma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Goo</b:Tag>
    <b:SourceType>InternetSite</b:SourceType>
    <b:Guid>{DA8FFBE8-0386-4BD2-98D5-DAB94340C360}</b:Guid>
    <b:Title>Google Photos</b:Title>
    <b:Author>
      <b:Author>
        <b:NameList>
          <b:Person>
            <b:Last>Inc.</b:Last>
            <b:First>Google</b:First>
          </b:Person>
        </b:NameList>
      </b:Author>
    </b:Author>
    <b:InternetSiteTitle>Google Photos</b:InternetSiteTitle>
    <b:URL>https://www.google.com/photos/printing/photo-prints/</b:URL>
    <b:RefOrder>1</b:RefOrder>
  </b:Source>
  <b:Source>
    <b:Tag>Dat23</b:Tag>
    <b:SourceType>InternetSite</b:SourceType>
    <b:Guid>{DD8F82AB-49E6-4086-B30E-ECD6B02F8521}</b:Guid>
    <b:Title>Digitalizáltuk az iskolai fotózást! - Ezt minden szülőnek és tanárnak látnia kell!</b:Title>
    <b:InternetSiteTitle>Youtube</b:InternetSiteTitle>
    <b:Year>2023</b:Year>
    <b:Month>Március</b:Month>
    <b:Day>30</b:Day>
    <b:URL>https://www.youtube.com/watch?v=_ijP0GXR0jg</b:URL>
    <b:RefOrder>2</b:RefOrder>
  </b:Source>
  <b:Source xmlns:b="http://schemas.openxmlformats.org/officeDocument/2006/bibliography" xmlns="http://schemas.openxmlformats.org/officeDocument/2006/bibliography">
    <b:Tag>Helyőrző1</b:Tag>
    <b:RefOrder>3</b:RefOrder>
  </b:Source>
</b:Sources>
</file>

<file path=customXml/itemProps1.xml><?xml version="1.0" encoding="utf-8"?>
<ds:datastoreItem xmlns:ds="http://schemas.openxmlformats.org/officeDocument/2006/customXml" ds:itemID="{750FBB56-72D4-4C91-9165-F0E1DEEC8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8</Pages>
  <Words>1266</Words>
  <Characters>8739</Characters>
  <Application>Microsoft Office Word</Application>
  <DocSecurity>0</DocSecurity>
  <Lines>72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Török Tamás</dc:creator>
  <cp:keywords/>
  <dc:description/>
  <cp:lastModifiedBy>Török Tamás</cp:lastModifiedBy>
  <cp:revision>10</cp:revision>
  <dcterms:created xsi:type="dcterms:W3CDTF">2023-09-30T08:19:00Z</dcterms:created>
  <dcterms:modified xsi:type="dcterms:W3CDTF">2023-10-03T13:59:00Z</dcterms:modified>
</cp:coreProperties>
</file>