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DAF87" w14:textId="77777777" w:rsidR="009B5DD6" w:rsidRPr="009B5DD6" w:rsidRDefault="009B5DD6" w:rsidP="009B5DD6">
      <w:r w:rsidRPr="009B5DD6">
        <w:t xml:space="preserve">Perfect! I've created the complete Terraform infrastructure for your </w:t>
      </w:r>
      <w:proofErr w:type="spellStart"/>
      <w:r w:rsidRPr="009B5DD6">
        <w:t>NovaPay</w:t>
      </w:r>
      <w:proofErr w:type="spellEnd"/>
      <w:r w:rsidRPr="009B5DD6">
        <w:t xml:space="preserve"> microservices migration. Here's a summary of what was created:</w:t>
      </w:r>
    </w:p>
    <w:p w14:paraId="3BD3A6C3" w14:textId="77777777" w:rsidR="009B5DD6" w:rsidRPr="009B5DD6" w:rsidRDefault="009B5DD6" w:rsidP="009B5DD6">
      <w:pPr>
        <w:rPr>
          <w:b/>
          <w:bCs/>
        </w:rPr>
      </w:pPr>
      <w:r w:rsidRPr="009B5DD6">
        <w:rPr>
          <w:rFonts w:ascii="Segoe UI Emoji" w:hAnsi="Segoe UI Emoji" w:cs="Segoe UI Emoji"/>
          <w:b/>
          <w:bCs/>
        </w:rPr>
        <w:t>📁</w:t>
      </w:r>
      <w:r w:rsidRPr="009B5DD6">
        <w:rPr>
          <w:b/>
          <w:bCs/>
        </w:rPr>
        <w:t xml:space="preserve"> Terraform Structure Created</w:t>
      </w:r>
    </w:p>
    <w:p w14:paraId="41B14837" w14:textId="77777777" w:rsidR="009B5DD6" w:rsidRPr="009B5DD6" w:rsidRDefault="009B5DD6" w:rsidP="009B5DD6">
      <w:pPr>
        <w:rPr>
          <w:b/>
          <w:bCs/>
        </w:rPr>
      </w:pPr>
      <w:r w:rsidRPr="009B5DD6">
        <w:rPr>
          <w:b/>
          <w:bCs/>
        </w:rPr>
        <w:t>Root Files</w:t>
      </w:r>
    </w:p>
    <w:p w14:paraId="492C3F25" w14:textId="77777777" w:rsidR="009B5DD6" w:rsidRPr="009B5DD6" w:rsidRDefault="009B5DD6" w:rsidP="009B5DD6">
      <w:pPr>
        <w:numPr>
          <w:ilvl w:val="0"/>
          <w:numId w:val="1"/>
        </w:numPr>
      </w:pPr>
      <w:r w:rsidRPr="009B5DD6">
        <w:t>main.tf - Main configuration orchestrating all modules</w:t>
      </w:r>
    </w:p>
    <w:p w14:paraId="417F4E20" w14:textId="77777777" w:rsidR="009B5DD6" w:rsidRPr="009B5DD6" w:rsidRDefault="009B5DD6" w:rsidP="009B5DD6">
      <w:pPr>
        <w:numPr>
          <w:ilvl w:val="0"/>
          <w:numId w:val="1"/>
        </w:numPr>
      </w:pPr>
      <w:r w:rsidRPr="009B5DD6">
        <w:t>variables.tf - Input variables with sensible defaults</w:t>
      </w:r>
    </w:p>
    <w:p w14:paraId="4BE4F9BE" w14:textId="77777777" w:rsidR="009B5DD6" w:rsidRPr="009B5DD6" w:rsidRDefault="009B5DD6" w:rsidP="009B5DD6">
      <w:pPr>
        <w:numPr>
          <w:ilvl w:val="0"/>
          <w:numId w:val="1"/>
        </w:numPr>
      </w:pPr>
      <w:r w:rsidRPr="009B5DD6">
        <w:t>outputs.tf - Output values (ALB URL, endpoints, etc.)</w:t>
      </w:r>
    </w:p>
    <w:p w14:paraId="2A4DB8E1" w14:textId="77777777" w:rsidR="009B5DD6" w:rsidRPr="009B5DD6" w:rsidRDefault="009B5DD6" w:rsidP="009B5DD6">
      <w:pPr>
        <w:numPr>
          <w:ilvl w:val="0"/>
          <w:numId w:val="1"/>
        </w:numPr>
      </w:pPr>
      <w:proofErr w:type="spellStart"/>
      <w:proofErr w:type="gramStart"/>
      <w:r w:rsidRPr="009B5DD6">
        <w:t>terraform.tfvars</w:t>
      </w:r>
      <w:proofErr w:type="gramEnd"/>
      <w:r w:rsidRPr="009B5DD6">
        <w:t>.example</w:t>
      </w:r>
      <w:proofErr w:type="spellEnd"/>
      <w:r w:rsidRPr="009B5DD6">
        <w:t> - Example configuration file</w:t>
      </w:r>
    </w:p>
    <w:p w14:paraId="02BA54D4" w14:textId="77777777" w:rsidR="009B5DD6" w:rsidRPr="009B5DD6" w:rsidRDefault="009B5DD6" w:rsidP="009B5DD6">
      <w:pPr>
        <w:numPr>
          <w:ilvl w:val="0"/>
          <w:numId w:val="1"/>
        </w:numPr>
      </w:pPr>
      <w:r w:rsidRPr="009B5DD6">
        <w:t>README.md - Comprehensive documentation</w:t>
      </w:r>
    </w:p>
    <w:p w14:paraId="4154E843" w14:textId="77777777" w:rsidR="009B5DD6" w:rsidRPr="009B5DD6" w:rsidRDefault="009B5DD6" w:rsidP="009B5DD6">
      <w:pPr>
        <w:numPr>
          <w:ilvl w:val="0"/>
          <w:numId w:val="1"/>
        </w:numPr>
      </w:pPr>
      <w:proofErr w:type="gramStart"/>
      <w:r w:rsidRPr="009B5DD6">
        <w:t>.</w:t>
      </w:r>
      <w:proofErr w:type="spellStart"/>
      <w:r w:rsidRPr="009B5DD6">
        <w:t>gitignore</w:t>
      </w:r>
      <w:proofErr w:type="spellEnd"/>
      <w:proofErr w:type="gramEnd"/>
      <w:r w:rsidRPr="009B5DD6">
        <w:t> - Git ignore rules</w:t>
      </w:r>
    </w:p>
    <w:p w14:paraId="715F225D" w14:textId="77777777" w:rsidR="009B5DD6" w:rsidRPr="009B5DD6" w:rsidRDefault="009B5DD6" w:rsidP="009B5DD6">
      <w:pPr>
        <w:numPr>
          <w:ilvl w:val="0"/>
          <w:numId w:val="1"/>
        </w:numPr>
      </w:pPr>
      <w:r w:rsidRPr="009B5DD6">
        <w:t>deploy.sh - Automated deployment script</w:t>
      </w:r>
    </w:p>
    <w:p w14:paraId="69B63A53" w14:textId="77777777" w:rsidR="009B5DD6" w:rsidRPr="009B5DD6" w:rsidRDefault="009B5DD6" w:rsidP="009B5DD6">
      <w:pPr>
        <w:rPr>
          <w:b/>
          <w:bCs/>
        </w:rPr>
      </w:pPr>
      <w:r w:rsidRPr="009B5DD6">
        <w:rPr>
          <w:b/>
          <w:bCs/>
        </w:rPr>
        <w:t>Modules Created</w:t>
      </w:r>
    </w:p>
    <w:p w14:paraId="0EE87BC4" w14:textId="77777777" w:rsidR="009B5DD6" w:rsidRPr="009B5DD6" w:rsidRDefault="009B5DD6" w:rsidP="009B5DD6">
      <w:pPr>
        <w:numPr>
          <w:ilvl w:val="0"/>
          <w:numId w:val="2"/>
        </w:numPr>
      </w:pPr>
      <w:r w:rsidRPr="009B5DD6">
        <w:rPr>
          <w:b/>
          <w:bCs/>
        </w:rPr>
        <w:t>VPC Module</w:t>
      </w:r>
      <w:r w:rsidRPr="009B5DD6">
        <w:t> (modules/</w:t>
      </w:r>
      <w:proofErr w:type="spellStart"/>
      <w:r w:rsidRPr="009B5DD6">
        <w:t>vpc</w:t>
      </w:r>
      <w:proofErr w:type="spellEnd"/>
      <w:r w:rsidRPr="009B5DD6">
        <w:t>/)</w:t>
      </w:r>
    </w:p>
    <w:p w14:paraId="07E0BA1D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Single-AZ VPC with public/private subnets</w:t>
      </w:r>
    </w:p>
    <w:p w14:paraId="5350AEF2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Internet Gateway</w:t>
      </w:r>
    </w:p>
    <w:p w14:paraId="59544D88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Route tables</w:t>
      </w:r>
    </w:p>
    <w:p w14:paraId="122F4F86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No NAT Gateway (cost optimization)</w:t>
      </w:r>
    </w:p>
    <w:p w14:paraId="3C0A777C" w14:textId="77777777" w:rsidR="009B5DD6" w:rsidRPr="009B5DD6" w:rsidRDefault="009B5DD6" w:rsidP="009B5DD6">
      <w:pPr>
        <w:numPr>
          <w:ilvl w:val="0"/>
          <w:numId w:val="2"/>
        </w:numPr>
      </w:pPr>
      <w:r w:rsidRPr="009B5DD6">
        <w:rPr>
          <w:b/>
          <w:bCs/>
        </w:rPr>
        <w:t>Parameter Store Module</w:t>
      </w:r>
      <w:r w:rsidRPr="009B5DD6">
        <w:t> (modules/parameter-store/)</w:t>
      </w:r>
    </w:p>
    <w:p w14:paraId="7896A589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Database credentials (</w:t>
      </w:r>
      <w:proofErr w:type="spellStart"/>
      <w:r w:rsidRPr="009B5DD6">
        <w:t>SecureString</w:t>
      </w:r>
      <w:proofErr w:type="spellEnd"/>
      <w:r w:rsidRPr="009B5DD6">
        <w:t>)</w:t>
      </w:r>
    </w:p>
    <w:p w14:paraId="465982A3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Redis connection details</w:t>
      </w:r>
    </w:p>
    <w:p w14:paraId="72F58971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 xml:space="preserve">Free </w:t>
      </w:r>
      <w:proofErr w:type="gramStart"/>
      <w:r w:rsidRPr="009B5DD6">
        <w:t>tier</w:t>
      </w:r>
      <w:proofErr w:type="gramEnd"/>
      <w:r w:rsidRPr="009B5DD6">
        <w:t xml:space="preserve"> (no Secrets Manager cost)</w:t>
      </w:r>
    </w:p>
    <w:p w14:paraId="50A6B946" w14:textId="77777777" w:rsidR="009B5DD6" w:rsidRPr="009B5DD6" w:rsidRDefault="009B5DD6" w:rsidP="009B5DD6">
      <w:pPr>
        <w:numPr>
          <w:ilvl w:val="0"/>
          <w:numId w:val="2"/>
        </w:numPr>
      </w:pPr>
      <w:r w:rsidRPr="009B5DD6">
        <w:rPr>
          <w:b/>
          <w:bCs/>
        </w:rPr>
        <w:t>RDS Module</w:t>
      </w:r>
      <w:r w:rsidRPr="009B5DD6">
        <w:t> (modules/</w:t>
      </w:r>
      <w:proofErr w:type="spellStart"/>
      <w:r w:rsidRPr="009B5DD6">
        <w:t>rds</w:t>
      </w:r>
      <w:proofErr w:type="spellEnd"/>
      <w:r w:rsidRPr="009B5DD6">
        <w:t>/)</w:t>
      </w:r>
    </w:p>
    <w:p w14:paraId="271E8AC6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PostgreSQL 15 on db.t</w:t>
      </w:r>
      <w:proofErr w:type="gramStart"/>
      <w:r w:rsidRPr="009B5DD6">
        <w:t>3.micro</w:t>
      </w:r>
      <w:proofErr w:type="gramEnd"/>
    </w:p>
    <w:p w14:paraId="59BE8753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Single-AZ deployment</w:t>
      </w:r>
    </w:p>
    <w:p w14:paraId="7D5A5A3C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Automated backups (7 days)</w:t>
      </w:r>
    </w:p>
    <w:p w14:paraId="0E449CE5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Enhanced monitoring</w:t>
      </w:r>
    </w:p>
    <w:p w14:paraId="7943C2A6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lastRenderedPageBreak/>
        <w:t>Encryption at rest</w:t>
      </w:r>
    </w:p>
    <w:p w14:paraId="378F42C1" w14:textId="77777777" w:rsidR="009B5DD6" w:rsidRPr="009B5DD6" w:rsidRDefault="009B5DD6" w:rsidP="009B5DD6">
      <w:pPr>
        <w:numPr>
          <w:ilvl w:val="0"/>
          <w:numId w:val="2"/>
        </w:numPr>
      </w:pPr>
      <w:r w:rsidRPr="009B5DD6">
        <w:rPr>
          <w:b/>
          <w:bCs/>
        </w:rPr>
        <w:t>Redis Module</w:t>
      </w:r>
      <w:r w:rsidRPr="009B5DD6">
        <w:t> (modules/</w:t>
      </w:r>
      <w:proofErr w:type="spellStart"/>
      <w:r w:rsidRPr="009B5DD6">
        <w:t>redis</w:t>
      </w:r>
      <w:proofErr w:type="spellEnd"/>
      <w:r w:rsidRPr="009B5DD6">
        <w:t>/)</w:t>
      </w:r>
    </w:p>
    <w:p w14:paraId="0E00C80C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Redis 7 on cache.t</w:t>
      </w:r>
      <w:proofErr w:type="gramStart"/>
      <w:r w:rsidRPr="009B5DD6">
        <w:t>3.micro</w:t>
      </w:r>
      <w:proofErr w:type="gramEnd"/>
    </w:p>
    <w:p w14:paraId="4F073758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Single-node deployment</w:t>
      </w:r>
    </w:p>
    <w:p w14:paraId="62E313A4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TLS encryption</w:t>
      </w:r>
    </w:p>
    <w:p w14:paraId="3C757144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Automated snapshots</w:t>
      </w:r>
    </w:p>
    <w:p w14:paraId="00870CC2" w14:textId="77777777" w:rsidR="009B5DD6" w:rsidRPr="009B5DD6" w:rsidRDefault="009B5DD6" w:rsidP="009B5DD6">
      <w:pPr>
        <w:numPr>
          <w:ilvl w:val="0"/>
          <w:numId w:val="2"/>
        </w:numPr>
      </w:pPr>
      <w:r w:rsidRPr="009B5DD6">
        <w:rPr>
          <w:b/>
          <w:bCs/>
        </w:rPr>
        <w:t>SQS Module</w:t>
      </w:r>
      <w:r w:rsidRPr="009B5DD6">
        <w:t> (modules/</w:t>
      </w:r>
      <w:proofErr w:type="spellStart"/>
      <w:r w:rsidRPr="009B5DD6">
        <w:t>sqs</w:t>
      </w:r>
      <w:proofErr w:type="spellEnd"/>
      <w:r w:rsidRPr="009B5DD6">
        <w:t>/)</w:t>
      </w:r>
    </w:p>
    <w:p w14:paraId="580113CA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Standard queue for webhooks</w:t>
      </w:r>
    </w:p>
    <w:p w14:paraId="3C6117C2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Dead letter queue</w:t>
      </w:r>
    </w:p>
    <w:p w14:paraId="73D93794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Long polling enabled</w:t>
      </w:r>
    </w:p>
    <w:p w14:paraId="6F361B41" w14:textId="77777777" w:rsidR="009B5DD6" w:rsidRPr="009B5DD6" w:rsidRDefault="009B5DD6" w:rsidP="009B5DD6">
      <w:pPr>
        <w:numPr>
          <w:ilvl w:val="0"/>
          <w:numId w:val="2"/>
        </w:numPr>
      </w:pPr>
      <w:r w:rsidRPr="009B5DD6">
        <w:rPr>
          <w:b/>
          <w:bCs/>
        </w:rPr>
        <w:t>ALB Module</w:t>
      </w:r>
      <w:r w:rsidRPr="009B5DD6">
        <w:t> (modules/</w:t>
      </w:r>
      <w:proofErr w:type="spellStart"/>
      <w:r w:rsidRPr="009B5DD6">
        <w:t>alb</w:t>
      </w:r>
      <w:proofErr w:type="spellEnd"/>
      <w:r w:rsidRPr="009B5DD6">
        <w:t>/)</w:t>
      </w:r>
    </w:p>
    <w:p w14:paraId="09C07B70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Application Load Balancer</w:t>
      </w:r>
    </w:p>
    <w:p w14:paraId="384C1DAD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Path-based routing (/auth, /charge, /refund, /</w:t>
      </w:r>
      <w:proofErr w:type="spellStart"/>
      <w:r w:rsidRPr="009B5DD6">
        <w:t>kyc</w:t>
      </w:r>
      <w:proofErr w:type="spellEnd"/>
      <w:r w:rsidRPr="009B5DD6">
        <w:t>)</w:t>
      </w:r>
    </w:p>
    <w:p w14:paraId="5B1B5335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Health checks configured</w:t>
      </w:r>
    </w:p>
    <w:p w14:paraId="4253FE88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Target groups for each service</w:t>
      </w:r>
    </w:p>
    <w:p w14:paraId="2B587EED" w14:textId="77777777" w:rsidR="009B5DD6" w:rsidRPr="009B5DD6" w:rsidRDefault="009B5DD6" w:rsidP="009B5DD6">
      <w:pPr>
        <w:numPr>
          <w:ilvl w:val="0"/>
          <w:numId w:val="2"/>
        </w:numPr>
      </w:pPr>
      <w:r w:rsidRPr="009B5DD6">
        <w:rPr>
          <w:b/>
          <w:bCs/>
        </w:rPr>
        <w:t>ECS Module</w:t>
      </w:r>
      <w:r w:rsidRPr="009B5DD6">
        <w:t> (modules/</w:t>
      </w:r>
      <w:proofErr w:type="spellStart"/>
      <w:r w:rsidRPr="009B5DD6">
        <w:t>ecs</w:t>
      </w:r>
      <w:proofErr w:type="spellEnd"/>
      <w:r w:rsidRPr="009B5DD6">
        <w:t>/)</w:t>
      </w:r>
    </w:p>
    <w:p w14:paraId="7D0A0390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Fargate cluster</w:t>
      </w:r>
    </w:p>
    <w:p w14:paraId="0437B7BB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4 service definitions (Auth, Charge, Webhook, KYC)</w:t>
      </w:r>
    </w:p>
    <w:p w14:paraId="689043B1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IAM roles with Parameter Store and SQS access</w:t>
      </w:r>
    </w:p>
    <w:p w14:paraId="0181D770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Container Insights enabled</w:t>
      </w:r>
    </w:p>
    <w:p w14:paraId="6D329A02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0.25 vCPU / 0.5 GB per task</w:t>
      </w:r>
    </w:p>
    <w:p w14:paraId="494B3304" w14:textId="77777777" w:rsidR="009B5DD6" w:rsidRPr="009B5DD6" w:rsidRDefault="009B5DD6" w:rsidP="009B5DD6">
      <w:pPr>
        <w:numPr>
          <w:ilvl w:val="0"/>
          <w:numId w:val="2"/>
        </w:numPr>
      </w:pPr>
      <w:r w:rsidRPr="009B5DD6">
        <w:rPr>
          <w:b/>
          <w:bCs/>
        </w:rPr>
        <w:t>CloudWatch Module</w:t>
      </w:r>
      <w:r w:rsidRPr="009B5DD6">
        <w:t> (modules/</w:t>
      </w:r>
      <w:proofErr w:type="spellStart"/>
      <w:r w:rsidRPr="009B5DD6">
        <w:t>cloudwatch</w:t>
      </w:r>
      <w:proofErr w:type="spellEnd"/>
      <w:r w:rsidRPr="009B5DD6">
        <w:t>/)</w:t>
      </w:r>
    </w:p>
    <w:p w14:paraId="64F1023C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Log groups for all services</w:t>
      </w:r>
    </w:p>
    <w:p w14:paraId="0CEF9336" w14:textId="77777777" w:rsidR="009B5DD6" w:rsidRPr="009B5DD6" w:rsidRDefault="009B5DD6" w:rsidP="009B5DD6">
      <w:pPr>
        <w:numPr>
          <w:ilvl w:val="1"/>
          <w:numId w:val="2"/>
        </w:numPr>
      </w:pPr>
      <w:r w:rsidRPr="009B5DD6">
        <w:t>7-day retention</w:t>
      </w:r>
    </w:p>
    <w:p w14:paraId="5DEF492B" w14:textId="77777777" w:rsidR="009B5DD6" w:rsidRPr="009B5DD6" w:rsidRDefault="009B5DD6" w:rsidP="009B5DD6">
      <w:pPr>
        <w:rPr>
          <w:b/>
          <w:bCs/>
        </w:rPr>
      </w:pPr>
      <w:r w:rsidRPr="009B5DD6">
        <w:rPr>
          <w:rFonts w:ascii="Segoe UI Emoji" w:hAnsi="Segoe UI Emoji" w:cs="Segoe UI Emoji"/>
          <w:b/>
          <w:bCs/>
        </w:rPr>
        <w:t>💰</w:t>
      </w:r>
      <w:r w:rsidRPr="009B5DD6">
        <w:rPr>
          <w:b/>
          <w:bCs/>
        </w:rPr>
        <w:t xml:space="preserve"> Cost Estimate</w:t>
      </w:r>
    </w:p>
    <w:p w14:paraId="3FD6EC8F" w14:textId="77777777" w:rsidR="009B5DD6" w:rsidRPr="009B5DD6" w:rsidRDefault="009B5DD6" w:rsidP="009B5DD6">
      <w:pPr>
        <w:numPr>
          <w:ilvl w:val="0"/>
          <w:numId w:val="3"/>
        </w:numPr>
      </w:pPr>
      <w:r w:rsidRPr="009B5DD6">
        <w:rPr>
          <w:b/>
          <w:bCs/>
        </w:rPr>
        <w:t>Hourly</w:t>
      </w:r>
      <w:r w:rsidRPr="009B5DD6">
        <w:t>: ~$0.12/hour</w:t>
      </w:r>
    </w:p>
    <w:p w14:paraId="333E000B" w14:textId="77777777" w:rsidR="009B5DD6" w:rsidRPr="009B5DD6" w:rsidRDefault="009B5DD6" w:rsidP="009B5DD6">
      <w:pPr>
        <w:numPr>
          <w:ilvl w:val="0"/>
          <w:numId w:val="3"/>
        </w:numPr>
      </w:pPr>
      <w:r w:rsidRPr="009B5DD6">
        <w:rPr>
          <w:b/>
          <w:bCs/>
        </w:rPr>
        <w:lastRenderedPageBreak/>
        <w:t>With Free Tier</w:t>
      </w:r>
      <w:r w:rsidRPr="009B5DD6">
        <w:t>: ~$0.05/hour</w:t>
      </w:r>
    </w:p>
    <w:p w14:paraId="6C947485" w14:textId="77777777" w:rsidR="009B5DD6" w:rsidRPr="009B5DD6" w:rsidRDefault="009B5DD6" w:rsidP="009B5DD6">
      <w:pPr>
        <w:numPr>
          <w:ilvl w:val="0"/>
          <w:numId w:val="3"/>
        </w:numPr>
      </w:pPr>
      <w:r w:rsidRPr="009B5DD6">
        <w:rPr>
          <w:b/>
          <w:bCs/>
        </w:rPr>
        <w:t>Monthly</w:t>
      </w:r>
      <w:r w:rsidRPr="009B5DD6">
        <w:t>: ~$87.60/month</w:t>
      </w:r>
    </w:p>
    <w:p w14:paraId="1646F9F2" w14:textId="77777777" w:rsidR="009B5DD6" w:rsidRPr="009B5DD6" w:rsidRDefault="009B5DD6" w:rsidP="009B5DD6">
      <w:pPr>
        <w:rPr>
          <w:b/>
          <w:bCs/>
        </w:rPr>
      </w:pPr>
      <w:r w:rsidRPr="009B5DD6">
        <w:rPr>
          <w:rFonts w:ascii="Segoe UI Emoji" w:hAnsi="Segoe UI Emoji" w:cs="Segoe UI Emoji"/>
          <w:b/>
          <w:bCs/>
        </w:rPr>
        <w:t>🚀</w:t>
      </w:r>
      <w:r w:rsidRPr="009B5DD6">
        <w:rPr>
          <w:b/>
          <w:bCs/>
        </w:rPr>
        <w:t xml:space="preserve"> Next Steps</w:t>
      </w:r>
    </w:p>
    <w:p w14:paraId="3BEF747C" w14:textId="77777777" w:rsidR="009B5DD6" w:rsidRPr="009B5DD6" w:rsidRDefault="009B5DD6" w:rsidP="009B5DD6">
      <w:pPr>
        <w:numPr>
          <w:ilvl w:val="0"/>
          <w:numId w:val="4"/>
        </w:numPr>
      </w:pPr>
      <w:r w:rsidRPr="009B5DD6">
        <w:rPr>
          <w:b/>
          <w:bCs/>
        </w:rPr>
        <w:t>Create S3 backend</w:t>
      </w:r>
      <w:r w:rsidRPr="009B5DD6">
        <w:t> (run commands in README)</w:t>
      </w:r>
    </w:p>
    <w:p w14:paraId="6C547C08" w14:textId="77777777" w:rsidR="009B5DD6" w:rsidRPr="009B5DD6" w:rsidRDefault="009B5DD6" w:rsidP="009B5DD6">
      <w:pPr>
        <w:numPr>
          <w:ilvl w:val="0"/>
          <w:numId w:val="4"/>
        </w:numPr>
      </w:pPr>
      <w:r w:rsidRPr="009B5DD6">
        <w:rPr>
          <w:b/>
          <w:bCs/>
        </w:rPr>
        <w:t>Copy and configure</w:t>
      </w:r>
      <w:r w:rsidRPr="009B5DD6">
        <w:t> </w:t>
      </w:r>
      <w:proofErr w:type="spellStart"/>
      <w:proofErr w:type="gramStart"/>
      <w:r w:rsidRPr="009B5DD6">
        <w:t>terraform.tfvars</w:t>
      </w:r>
      <w:proofErr w:type="spellEnd"/>
      <w:proofErr w:type="gramEnd"/>
    </w:p>
    <w:p w14:paraId="00272796" w14:textId="77777777" w:rsidR="009B5DD6" w:rsidRPr="009B5DD6" w:rsidRDefault="009B5DD6" w:rsidP="009B5DD6">
      <w:pPr>
        <w:numPr>
          <w:ilvl w:val="0"/>
          <w:numId w:val="4"/>
        </w:numPr>
      </w:pPr>
      <w:r w:rsidRPr="009B5DD6">
        <w:rPr>
          <w:b/>
          <w:bCs/>
        </w:rPr>
        <w:t>Run deployment</w:t>
      </w:r>
      <w:r w:rsidRPr="009B5DD6">
        <w:t>: </w:t>
      </w:r>
      <w:proofErr w:type="spellStart"/>
      <w:r w:rsidRPr="009B5DD6">
        <w:t>chmod</w:t>
      </w:r>
      <w:proofErr w:type="spellEnd"/>
      <w:r w:rsidRPr="009B5DD6">
        <w:t xml:space="preserve"> +x deploy.sh &amp;&amp; ./deploy.sh</w:t>
      </w:r>
    </w:p>
    <w:p w14:paraId="79264F86" w14:textId="77777777" w:rsidR="009B5DD6" w:rsidRPr="009B5DD6" w:rsidRDefault="009B5DD6" w:rsidP="009B5DD6">
      <w:pPr>
        <w:numPr>
          <w:ilvl w:val="0"/>
          <w:numId w:val="4"/>
        </w:numPr>
      </w:pPr>
      <w:r w:rsidRPr="009B5DD6">
        <w:rPr>
          <w:b/>
          <w:bCs/>
        </w:rPr>
        <w:t>Build Docker images</w:t>
      </w:r>
      <w:r w:rsidRPr="009B5DD6">
        <w:t> for the 4 services</w:t>
      </w:r>
    </w:p>
    <w:p w14:paraId="4DC5C410" w14:textId="77777777" w:rsidR="009B5DD6" w:rsidRPr="009B5DD6" w:rsidRDefault="009B5DD6" w:rsidP="009B5DD6">
      <w:pPr>
        <w:numPr>
          <w:ilvl w:val="0"/>
          <w:numId w:val="4"/>
        </w:numPr>
      </w:pPr>
      <w:r w:rsidRPr="009B5DD6">
        <w:rPr>
          <w:b/>
          <w:bCs/>
        </w:rPr>
        <w:t>Update image URIs</w:t>
      </w:r>
      <w:r w:rsidRPr="009B5DD6">
        <w:t xml:space="preserve"> in </w:t>
      </w:r>
      <w:proofErr w:type="spellStart"/>
      <w:proofErr w:type="gramStart"/>
      <w:r w:rsidRPr="009B5DD6">
        <w:t>terraform.tfvars</w:t>
      </w:r>
      <w:proofErr w:type="spellEnd"/>
      <w:proofErr w:type="gramEnd"/>
    </w:p>
    <w:p w14:paraId="36FF6FC2" w14:textId="77777777" w:rsidR="009B5DD6" w:rsidRPr="009B5DD6" w:rsidRDefault="009B5DD6" w:rsidP="009B5DD6">
      <w:pPr>
        <w:numPr>
          <w:ilvl w:val="0"/>
          <w:numId w:val="4"/>
        </w:numPr>
      </w:pPr>
      <w:r w:rsidRPr="009B5DD6">
        <w:rPr>
          <w:b/>
          <w:bCs/>
        </w:rPr>
        <w:t>Re-apply</w:t>
      </w:r>
      <w:r w:rsidRPr="009B5DD6">
        <w:t> to deploy services</w:t>
      </w:r>
    </w:p>
    <w:p w14:paraId="006F2612" w14:textId="77777777" w:rsidR="009B5DD6" w:rsidRPr="009B5DD6" w:rsidRDefault="009B5DD6" w:rsidP="009B5DD6">
      <w:r w:rsidRPr="009B5DD6">
        <w:t>The infrastructure is production-ready for a PoC environment with all AWS best practices for a cost-optimized setup!</w:t>
      </w:r>
    </w:p>
    <w:p w14:paraId="61A6A3AE" w14:textId="77777777" w:rsidR="00726D12" w:rsidRDefault="00726D12"/>
    <w:sectPr w:rsidR="00726D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B78E2"/>
    <w:multiLevelType w:val="multilevel"/>
    <w:tmpl w:val="82B6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EE32AE"/>
    <w:multiLevelType w:val="multilevel"/>
    <w:tmpl w:val="E51AD3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6B10882"/>
    <w:multiLevelType w:val="multilevel"/>
    <w:tmpl w:val="43D0F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9E1B13"/>
    <w:multiLevelType w:val="multilevel"/>
    <w:tmpl w:val="B8B45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8204693">
    <w:abstractNumId w:val="3"/>
  </w:num>
  <w:num w:numId="2" w16cid:durableId="236063528">
    <w:abstractNumId w:val="1"/>
  </w:num>
  <w:num w:numId="3" w16cid:durableId="1678536586">
    <w:abstractNumId w:val="0"/>
  </w:num>
  <w:num w:numId="4" w16cid:durableId="14654611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80F"/>
    <w:rsid w:val="0020380F"/>
    <w:rsid w:val="002731A1"/>
    <w:rsid w:val="00300810"/>
    <w:rsid w:val="00395396"/>
    <w:rsid w:val="004D19CE"/>
    <w:rsid w:val="006B2FF2"/>
    <w:rsid w:val="00726D12"/>
    <w:rsid w:val="00763993"/>
    <w:rsid w:val="009B5DD6"/>
    <w:rsid w:val="00CE2BC4"/>
    <w:rsid w:val="00DD1D3B"/>
    <w:rsid w:val="00DF7F5F"/>
    <w:rsid w:val="00EB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D90A7"/>
  <w15:chartTrackingRefBased/>
  <w15:docId w15:val="{69B7C728-50D2-4851-AABC-E29D52A24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38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258</Words>
  <Characters>1787</Characters>
  <Application>Microsoft Office Word</Application>
  <DocSecurity>0</DocSecurity>
  <Lines>81</Lines>
  <Paragraphs>60</Paragraphs>
  <ScaleCrop>false</ScaleCrop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Peer Larson</dc:creator>
  <cp:keywords/>
  <dc:description/>
  <cp:lastModifiedBy>Peer Larson</cp:lastModifiedBy>
  <cp:revision>4</cp:revision>
  <dcterms:created xsi:type="dcterms:W3CDTF">2026-04-19T23:35:00Z</dcterms:created>
  <dcterms:modified xsi:type="dcterms:W3CDTF">2026-04-20T21:04:00Z</dcterms:modified>
</cp:coreProperties>
</file>