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80"/>
        </w:rPr>
      </w:pPr>
    </w:p>
    <w:p w:rsidR="002A7C0F" w:rsidRDefault="00274613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72"/>
        </w:rPr>
      </w:pPr>
      <w:r>
        <w:rPr>
          <w:rFonts w:ascii="Tahoma" w:eastAsia="Tahoma" w:hAnsi="Tahoma" w:cs="Tahoma"/>
          <w:color w:val="17365D"/>
          <w:sz w:val="80"/>
        </w:rPr>
        <w:t>Manual de Usuarios</w:t>
      </w:r>
      <w:r w:rsidR="00965770">
        <w:rPr>
          <w:rFonts w:ascii="Tahoma" w:eastAsia="Tahoma" w:hAnsi="Tahoma" w:cs="Tahoma"/>
          <w:color w:val="17365D"/>
          <w:sz w:val="80"/>
        </w:rPr>
        <w:t xml:space="preserve"> </w:t>
      </w:r>
      <w:r w:rsidRPr="00965770">
        <w:rPr>
          <w:rFonts w:ascii="Tahoma" w:eastAsia="Tahoma" w:hAnsi="Tahoma" w:cs="Tahoma"/>
          <w:color w:val="17365D"/>
          <w:sz w:val="72"/>
        </w:rPr>
        <w:t xml:space="preserve">Aplicación </w:t>
      </w:r>
      <w:r w:rsidR="00965770" w:rsidRPr="00965770">
        <w:rPr>
          <w:rFonts w:ascii="Tahoma" w:eastAsia="Tahoma" w:hAnsi="Tahoma" w:cs="Tahoma"/>
          <w:color w:val="17365D"/>
          <w:sz w:val="72"/>
        </w:rPr>
        <w:t>Conecta-TE</w:t>
      </w: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80"/>
        </w:rPr>
      </w:pP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80"/>
        </w:rPr>
      </w:pP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  <w:r w:rsidRPr="00965770">
        <w:rPr>
          <w:rFonts w:ascii="Tahoma" w:eastAsia="Tahoma" w:hAnsi="Tahoma" w:cs="Tahoma"/>
          <w:color w:val="17365D"/>
          <w:sz w:val="48"/>
        </w:rPr>
        <w:t>Grupo 06 – MISO-4101 PDA</w:t>
      </w: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  <w:r>
        <w:rPr>
          <w:rFonts w:ascii="Tahoma" w:eastAsia="Tahoma" w:hAnsi="Tahoma" w:cs="Tahoma"/>
          <w:noProof/>
          <w:color w:val="17365D"/>
          <w:sz w:val="48"/>
        </w:rPr>
        <w:drawing>
          <wp:inline distT="0" distB="0" distL="0" distR="0">
            <wp:extent cx="2584800" cy="774000"/>
            <wp:effectExtent l="0" t="0" r="635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  <w:r>
        <w:rPr>
          <w:rFonts w:ascii="Tahoma" w:eastAsia="Tahoma" w:hAnsi="Tahoma" w:cs="Tahoma"/>
          <w:noProof/>
          <w:color w:val="17365D"/>
          <w:sz w:val="48"/>
        </w:rPr>
        <w:drawing>
          <wp:inline distT="0" distB="0" distL="0" distR="0">
            <wp:extent cx="2296800" cy="82080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_conecta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8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</w:p>
    <w:p w:rsidR="00965770" w:rsidRP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36"/>
        </w:rPr>
      </w:pPr>
      <w:r w:rsidRPr="00965770">
        <w:rPr>
          <w:rFonts w:ascii="Tahoma" w:eastAsia="Tahoma" w:hAnsi="Tahoma" w:cs="Tahoma"/>
          <w:color w:val="17365D"/>
          <w:sz w:val="36"/>
        </w:rPr>
        <w:t>Bogotá D</w:t>
      </w:r>
      <w:r>
        <w:rPr>
          <w:rFonts w:ascii="Tahoma" w:eastAsia="Tahoma" w:hAnsi="Tahoma" w:cs="Tahoma"/>
          <w:color w:val="17365D"/>
          <w:sz w:val="36"/>
        </w:rPr>
        <w:t>C, m</w:t>
      </w:r>
      <w:r w:rsidRPr="00965770">
        <w:rPr>
          <w:rFonts w:ascii="Tahoma" w:eastAsia="Tahoma" w:hAnsi="Tahoma" w:cs="Tahoma"/>
          <w:color w:val="17365D"/>
          <w:sz w:val="36"/>
        </w:rPr>
        <w:t>arzo de 2018</w:t>
      </w:r>
    </w:p>
    <w:p w:rsidR="00965770" w:rsidRDefault="00965770" w:rsidP="00965770">
      <w:pPr>
        <w:spacing w:after="0" w:line="259" w:lineRule="auto"/>
        <w:ind w:left="708" w:firstLine="0"/>
        <w:jc w:val="center"/>
        <w:rPr>
          <w:rFonts w:ascii="Tahoma" w:eastAsia="Tahoma" w:hAnsi="Tahoma" w:cs="Tahoma"/>
          <w:color w:val="17365D"/>
          <w:sz w:val="48"/>
        </w:rPr>
      </w:pPr>
    </w:p>
    <w:p w:rsidR="00965770" w:rsidRDefault="00965770">
      <w:pPr>
        <w:spacing w:after="0" w:line="237" w:lineRule="auto"/>
        <w:ind w:left="0" w:firstLine="0"/>
        <w:jc w:val="center"/>
      </w:pPr>
    </w:p>
    <w:sdt>
      <w:sdtPr>
        <w:id w:val="-1177655374"/>
        <w:docPartObj>
          <w:docPartGallery w:val="Table of Contents"/>
        </w:docPartObj>
      </w:sdtPr>
      <w:sdtEndPr/>
      <w:sdtContent>
        <w:p w:rsidR="002A7C0F" w:rsidRDefault="00274613">
          <w:pPr>
            <w:spacing w:after="357" w:line="265" w:lineRule="auto"/>
            <w:ind w:left="-5"/>
            <w:jc w:val="left"/>
            <w:rPr>
              <w:rFonts w:ascii="Tahoma" w:eastAsia="Tahoma" w:hAnsi="Tahoma" w:cs="Tahoma"/>
              <w:b/>
              <w:color w:val="365F91"/>
              <w:sz w:val="28"/>
            </w:rPr>
          </w:pPr>
          <w:r>
            <w:rPr>
              <w:rFonts w:ascii="Tahoma" w:eastAsia="Tahoma" w:hAnsi="Tahoma" w:cs="Tahoma"/>
              <w:b/>
              <w:color w:val="365F91"/>
              <w:sz w:val="28"/>
            </w:rPr>
            <w:t>Tabl</w:t>
          </w:r>
          <w:r w:rsidR="00965770">
            <w:rPr>
              <w:rFonts w:ascii="Tahoma" w:eastAsia="Tahoma" w:hAnsi="Tahoma" w:cs="Tahoma"/>
              <w:b/>
              <w:color w:val="365F91"/>
              <w:sz w:val="28"/>
            </w:rPr>
            <w:t>a de Contenido</w:t>
          </w:r>
        </w:p>
        <w:p w:rsidR="00EA3545" w:rsidRDefault="00EA3545">
          <w:pPr>
            <w:spacing w:after="357" w:line="265" w:lineRule="auto"/>
            <w:ind w:left="-5"/>
            <w:jc w:val="left"/>
          </w:pPr>
        </w:p>
        <w:p w:rsidR="00EA3545" w:rsidRDefault="00274613" w:rsidP="00EA3545">
          <w:pPr>
            <w:pStyle w:val="TDC1"/>
            <w:tabs>
              <w:tab w:val="right" w:leader="dot" w:pos="8493"/>
            </w:tabs>
            <w:spacing w:line="60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741099" w:history="1">
            <w:r w:rsidR="00EA3545" w:rsidRPr="00445D59">
              <w:rPr>
                <w:rStyle w:val="Hipervnculo"/>
                <w:noProof/>
              </w:rPr>
              <w:t>Historia de Revisiones</w:t>
            </w:r>
            <w:r w:rsidR="00EA3545">
              <w:rPr>
                <w:noProof/>
                <w:webHidden/>
              </w:rPr>
              <w:tab/>
            </w:r>
            <w:r w:rsidR="00EA3545">
              <w:rPr>
                <w:noProof/>
                <w:webHidden/>
              </w:rPr>
              <w:fldChar w:fldCharType="begin"/>
            </w:r>
            <w:r w:rsidR="00EA3545">
              <w:rPr>
                <w:noProof/>
                <w:webHidden/>
              </w:rPr>
              <w:instrText xml:space="preserve"> PAGEREF _Toc509741099 \h </w:instrText>
            </w:r>
            <w:r w:rsidR="00EA3545">
              <w:rPr>
                <w:noProof/>
                <w:webHidden/>
              </w:rPr>
            </w:r>
            <w:r w:rsidR="00EA3545">
              <w:rPr>
                <w:noProof/>
                <w:webHidden/>
              </w:rPr>
              <w:fldChar w:fldCharType="separate"/>
            </w:r>
            <w:r w:rsidR="00EA3545">
              <w:rPr>
                <w:noProof/>
                <w:webHidden/>
              </w:rPr>
              <w:t>3</w:t>
            </w:r>
            <w:r w:rsidR="00EA3545">
              <w:rPr>
                <w:noProof/>
                <w:webHidden/>
              </w:rPr>
              <w:fldChar w:fldCharType="end"/>
            </w:r>
          </w:hyperlink>
        </w:p>
        <w:p w:rsidR="00EA3545" w:rsidRDefault="00AA45F2" w:rsidP="00EA3545">
          <w:pPr>
            <w:pStyle w:val="TDC1"/>
            <w:tabs>
              <w:tab w:val="right" w:leader="dot" w:pos="8493"/>
            </w:tabs>
            <w:spacing w:line="60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09741100" w:history="1">
            <w:r w:rsidR="00EA3545" w:rsidRPr="00445D59">
              <w:rPr>
                <w:rStyle w:val="Hipervnculo"/>
                <w:noProof/>
              </w:rPr>
              <w:t>Objetivo</w:t>
            </w:r>
            <w:r w:rsidR="00EA3545">
              <w:rPr>
                <w:noProof/>
                <w:webHidden/>
              </w:rPr>
              <w:tab/>
            </w:r>
            <w:r w:rsidR="00EA3545">
              <w:rPr>
                <w:noProof/>
                <w:webHidden/>
              </w:rPr>
              <w:fldChar w:fldCharType="begin"/>
            </w:r>
            <w:r w:rsidR="00EA3545">
              <w:rPr>
                <w:noProof/>
                <w:webHidden/>
              </w:rPr>
              <w:instrText xml:space="preserve"> PAGEREF _Toc509741100 \h </w:instrText>
            </w:r>
            <w:r w:rsidR="00EA3545">
              <w:rPr>
                <w:noProof/>
                <w:webHidden/>
              </w:rPr>
            </w:r>
            <w:r w:rsidR="00EA3545">
              <w:rPr>
                <w:noProof/>
                <w:webHidden/>
              </w:rPr>
              <w:fldChar w:fldCharType="separate"/>
            </w:r>
            <w:r w:rsidR="00EA3545">
              <w:rPr>
                <w:noProof/>
                <w:webHidden/>
              </w:rPr>
              <w:t>3</w:t>
            </w:r>
            <w:r w:rsidR="00EA3545">
              <w:rPr>
                <w:noProof/>
                <w:webHidden/>
              </w:rPr>
              <w:fldChar w:fldCharType="end"/>
            </w:r>
          </w:hyperlink>
        </w:p>
        <w:p w:rsidR="00EA3545" w:rsidRDefault="00AA45F2" w:rsidP="00EA3545">
          <w:pPr>
            <w:pStyle w:val="TDC1"/>
            <w:tabs>
              <w:tab w:val="right" w:leader="dot" w:pos="8493"/>
            </w:tabs>
            <w:spacing w:line="60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09741101" w:history="1">
            <w:r w:rsidR="00EA3545" w:rsidRPr="00445D59">
              <w:rPr>
                <w:rStyle w:val="Hipervnculo"/>
                <w:noProof/>
              </w:rPr>
              <w:t>Ingreso a la Aplicación</w:t>
            </w:r>
            <w:r w:rsidR="00EA3545">
              <w:rPr>
                <w:noProof/>
                <w:webHidden/>
              </w:rPr>
              <w:tab/>
            </w:r>
            <w:r w:rsidR="00EA3545">
              <w:rPr>
                <w:noProof/>
                <w:webHidden/>
              </w:rPr>
              <w:fldChar w:fldCharType="begin"/>
            </w:r>
            <w:r w:rsidR="00EA3545">
              <w:rPr>
                <w:noProof/>
                <w:webHidden/>
              </w:rPr>
              <w:instrText xml:space="preserve"> PAGEREF _Toc509741101 \h </w:instrText>
            </w:r>
            <w:r w:rsidR="00EA3545">
              <w:rPr>
                <w:noProof/>
                <w:webHidden/>
              </w:rPr>
            </w:r>
            <w:r w:rsidR="00EA3545">
              <w:rPr>
                <w:noProof/>
                <w:webHidden/>
              </w:rPr>
              <w:fldChar w:fldCharType="separate"/>
            </w:r>
            <w:r w:rsidR="00EA3545">
              <w:rPr>
                <w:noProof/>
                <w:webHidden/>
              </w:rPr>
              <w:t>3</w:t>
            </w:r>
            <w:r w:rsidR="00EA3545">
              <w:rPr>
                <w:noProof/>
                <w:webHidden/>
              </w:rPr>
              <w:fldChar w:fldCharType="end"/>
            </w:r>
          </w:hyperlink>
        </w:p>
        <w:p w:rsidR="00EA3545" w:rsidRDefault="00AA45F2" w:rsidP="00EA3545">
          <w:pPr>
            <w:pStyle w:val="TDC2"/>
            <w:tabs>
              <w:tab w:val="right" w:leader="dot" w:pos="8493"/>
            </w:tabs>
            <w:spacing w:line="600" w:lineRule="auto"/>
            <w:ind w:left="35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09741102" w:history="1">
            <w:r w:rsidR="00EA3545" w:rsidRPr="00445D59">
              <w:rPr>
                <w:rStyle w:val="Hipervnculo"/>
                <w:noProof/>
              </w:rPr>
              <w:t>Secciones del Home Page</w:t>
            </w:r>
            <w:r w:rsidR="00EA3545">
              <w:rPr>
                <w:noProof/>
                <w:webHidden/>
              </w:rPr>
              <w:tab/>
            </w:r>
            <w:r w:rsidR="00EA3545">
              <w:rPr>
                <w:noProof/>
                <w:webHidden/>
              </w:rPr>
              <w:fldChar w:fldCharType="begin"/>
            </w:r>
            <w:r w:rsidR="00EA3545">
              <w:rPr>
                <w:noProof/>
                <w:webHidden/>
              </w:rPr>
              <w:instrText xml:space="preserve"> PAGEREF _Toc509741102 \h </w:instrText>
            </w:r>
            <w:r w:rsidR="00EA3545">
              <w:rPr>
                <w:noProof/>
                <w:webHidden/>
              </w:rPr>
            </w:r>
            <w:r w:rsidR="00EA3545">
              <w:rPr>
                <w:noProof/>
                <w:webHidden/>
              </w:rPr>
              <w:fldChar w:fldCharType="separate"/>
            </w:r>
            <w:r w:rsidR="00EA3545">
              <w:rPr>
                <w:noProof/>
                <w:webHidden/>
              </w:rPr>
              <w:t>4</w:t>
            </w:r>
            <w:r w:rsidR="00EA3545">
              <w:rPr>
                <w:noProof/>
                <w:webHidden/>
              </w:rPr>
              <w:fldChar w:fldCharType="end"/>
            </w:r>
          </w:hyperlink>
        </w:p>
        <w:p w:rsidR="002A7C0F" w:rsidRDefault="00274613">
          <w:r>
            <w:fldChar w:fldCharType="end"/>
          </w:r>
        </w:p>
      </w:sdtContent>
    </w:sdt>
    <w:p w:rsidR="00965770" w:rsidRDefault="00965770">
      <w:pPr>
        <w:pStyle w:val="Ttulo1"/>
        <w:spacing w:after="97"/>
        <w:ind w:left="-5"/>
      </w:pPr>
    </w:p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Default="00965770" w:rsidP="00965770"/>
    <w:p w:rsidR="00965770" w:rsidRPr="00965770" w:rsidRDefault="00965770" w:rsidP="00965770">
      <w:pPr>
        <w:pStyle w:val="Ttulo1"/>
        <w:spacing w:after="97"/>
        <w:ind w:left="-5"/>
      </w:pPr>
      <w:bookmarkStart w:id="0" w:name="_Toc509741099"/>
      <w:r>
        <w:lastRenderedPageBreak/>
        <w:t>Historia de Revisiones</w:t>
      </w:r>
      <w:bookmarkEnd w:id="0"/>
    </w:p>
    <w:tbl>
      <w:tblPr>
        <w:tblW w:w="8931" w:type="dxa"/>
        <w:tblInd w:w="-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1"/>
        <w:gridCol w:w="1117"/>
        <w:gridCol w:w="3309"/>
        <w:gridCol w:w="2404"/>
      </w:tblGrid>
      <w:tr w:rsidR="00965770" w:rsidRPr="00965770" w:rsidTr="00965770">
        <w:tc>
          <w:tcPr>
            <w:tcW w:w="21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E79" w:themeFill="accent5" w:themeFillShade="80"/>
            <w:hideMark/>
          </w:tcPr>
          <w:p w:rsidR="00965770" w:rsidRPr="00965770" w:rsidRDefault="00965770" w:rsidP="00965770">
            <w:pPr>
              <w:spacing w:after="60" w:line="240" w:lineRule="auto"/>
              <w:ind w:left="0" w:firstLine="0"/>
              <w:jc w:val="center"/>
              <w:rPr>
                <w:rFonts w:eastAsia="Times New Roman" w:cs="Arial"/>
                <w:b/>
                <w:color w:val="FFFFFF" w:themeColor="background1"/>
                <w:szCs w:val="24"/>
                <w:lang w:val="es-ES" w:eastAsia="es-ES"/>
              </w:rPr>
            </w:pPr>
            <w:r w:rsidRPr="00965770">
              <w:rPr>
                <w:rFonts w:eastAsia="Times New Roman" w:cs="Arial"/>
                <w:b/>
                <w:color w:val="FFFFFF" w:themeColor="background1"/>
                <w:szCs w:val="24"/>
                <w:lang w:val="es-ES" w:eastAsia="es-ES"/>
              </w:rPr>
              <w:t>Fecha</w:t>
            </w:r>
          </w:p>
        </w:tc>
        <w:tc>
          <w:tcPr>
            <w:tcW w:w="111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1F4E79" w:themeFill="accent5" w:themeFillShade="80"/>
            <w:hideMark/>
          </w:tcPr>
          <w:p w:rsidR="00965770" w:rsidRPr="00965770" w:rsidRDefault="00965770" w:rsidP="00965770">
            <w:pPr>
              <w:spacing w:after="60" w:line="240" w:lineRule="auto"/>
              <w:ind w:left="0" w:firstLine="0"/>
              <w:jc w:val="center"/>
              <w:rPr>
                <w:rFonts w:eastAsia="Times New Roman" w:cs="Arial"/>
                <w:b/>
                <w:color w:val="FFFFFF" w:themeColor="background1"/>
                <w:szCs w:val="24"/>
                <w:lang w:val="es-ES" w:eastAsia="es-ES"/>
              </w:rPr>
            </w:pPr>
            <w:r w:rsidRPr="00965770">
              <w:rPr>
                <w:rFonts w:eastAsia="Times New Roman" w:cs="Arial"/>
                <w:b/>
                <w:color w:val="FFFFFF" w:themeColor="background1"/>
                <w:szCs w:val="24"/>
                <w:lang w:val="es-ES" w:eastAsia="es-ES"/>
              </w:rPr>
              <w:t>Versión</w:t>
            </w:r>
          </w:p>
        </w:tc>
        <w:tc>
          <w:tcPr>
            <w:tcW w:w="330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1F4E79" w:themeFill="accent5" w:themeFillShade="80"/>
            <w:hideMark/>
          </w:tcPr>
          <w:p w:rsidR="00965770" w:rsidRPr="00965770" w:rsidRDefault="00965770" w:rsidP="00965770">
            <w:pPr>
              <w:spacing w:after="60" w:line="240" w:lineRule="auto"/>
              <w:ind w:left="0" w:firstLine="0"/>
              <w:jc w:val="center"/>
              <w:rPr>
                <w:rFonts w:eastAsia="Times New Roman" w:cs="Arial"/>
                <w:b/>
                <w:color w:val="FFFFFF" w:themeColor="background1"/>
                <w:szCs w:val="24"/>
                <w:lang w:val="es-ES" w:eastAsia="es-ES"/>
              </w:rPr>
            </w:pPr>
            <w:r w:rsidRPr="00965770">
              <w:rPr>
                <w:rFonts w:eastAsia="Times New Roman" w:cs="Arial"/>
                <w:b/>
                <w:color w:val="FFFFFF" w:themeColor="background1"/>
                <w:szCs w:val="24"/>
                <w:lang w:val="es-ES" w:eastAsia="es-ES"/>
              </w:rPr>
              <w:t>Descripción</w:t>
            </w:r>
          </w:p>
        </w:tc>
        <w:tc>
          <w:tcPr>
            <w:tcW w:w="240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1F4E79" w:themeFill="accent5" w:themeFillShade="80"/>
            <w:hideMark/>
          </w:tcPr>
          <w:p w:rsidR="00965770" w:rsidRPr="00965770" w:rsidRDefault="00965770" w:rsidP="00965770">
            <w:pPr>
              <w:spacing w:after="60" w:line="240" w:lineRule="auto"/>
              <w:ind w:left="0" w:firstLine="0"/>
              <w:jc w:val="center"/>
              <w:rPr>
                <w:rFonts w:eastAsia="Times New Roman" w:cs="Arial"/>
                <w:b/>
                <w:color w:val="FFFFFF" w:themeColor="background1"/>
                <w:szCs w:val="24"/>
                <w:lang w:val="es-ES" w:eastAsia="es-ES"/>
              </w:rPr>
            </w:pPr>
            <w:r w:rsidRPr="00965770">
              <w:rPr>
                <w:rFonts w:eastAsia="Times New Roman" w:cs="Arial"/>
                <w:b/>
                <w:color w:val="FFFFFF" w:themeColor="background1"/>
                <w:szCs w:val="24"/>
                <w:lang w:val="es-ES" w:eastAsia="es-ES"/>
              </w:rPr>
              <w:t>Autor</w:t>
            </w:r>
          </w:p>
        </w:tc>
      </w:tr>
      <w:tr w:rsidR="00965770" w:rsidRPr="00965770" w:rsidTr="00857B84">
        <w:tc>
          <w:tcPr>
            <w:tcW w:w="2101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965770" w:rsidRPr="00965770" w:rsidRDefault="00965770" w:rsidP="00965770">
            <w:pPr>
              <w:spacing w:after="0" w:line="240" w:lineRule="auto"/>
              <w:ind w:left="0" w:firstLine="0"/>
              <w:jc w:val="center"/>
              <w:rPr>
                <w:rFonts w:eastAsia="Calibri" w:cs="Times New Roman"/>
                <w:color w:val="auto"/>
                <w:lang w:eastAsia="en-US"/>
              </w:rPr>
            </w:pPr>
            <w:r w:rsidRPr="00965770">
              <w:rPr>
                <w:rFonts w:eastAsia="Calibri" w:cs="Times New Roman"/>
                <w:color w:val="auto"/>
                <w:lang w:eastAsia="en-US"/>
              </w:rPr>
              <w:t>24/03/2018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hideMark/>
          </w:tcPr>
          <w:p w:rsidR="00965770" w:rsidRPr="00965770" w:rsidRDefault="00965770" w:rsidP="00965770">
            <w:pPr>
              <w:spacing w:after="0" w:line="240" w:lineRule="auto"/>
              <w:ind w:left="0" w:firstLine="0"/>
              <w:jc w:val="center"/>
              <w:rPr>
                <w:rFonts w:eastAsia="Calibri" w:cs="Times New Roman"/>
                <w:color w:val="auto"/>
                <w:lang w:eastAsia="en-US"/>
              </w:rPr>
            </w:pPr>
            <w:r w:rsidRPr="00965770">
              <w:rPr>
                <w:rFonts w:eastAsia="Calibri" w:cs="Times New Roman"/>
                <w:color w:val="auto"/>
                <w:lang w:eastAsia="en-US"/>
              </w:rPr>
              <w:t>1.0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hideMark/>
          </w:tcPr>
          <w:p w:rsidR="00965770" w:rsidRPr="00965770" w:rsidRDefault="00965770" w:rsidP="00965770">
            <w:pPr>
              <w:spacing w:after="0" w:line="240" w:lineRule="auto"/>
              <w:ind w:left="0" w:firstLine="0"/>
              <w:rPr>
                <w:rFonts w:eastAsia="Calibri" w:cs="Times New Roman"/>
                <w:color w:val="auto"/>
                <w:lang w:eastAsia="en-US"/>
              </w:rPr>
            </w:pPr>
            <w:r w:rsidRPr="00965770">
              <w:rPr>
                <w:rFonts w:eastAsia="Calibri" w:cs="Times New Roman"/>
                <w:color w:val="auto"/>
                <w:lang w:eastAsia="en-US"/>
              </w:rPr>
              <w:t>Primera versión del documento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hideMark/>
          </w:tcPr>
          <w:p w:rsidR="00965770" w:rsidRPr="00965770" w:rsidRDefault="00965770" w:rsidP="00965770">
            <w:pPr>
              <w:spacing w:after="0" w:line="240" w:lineRule="auto"/>
              <w:ind w:left="0" w:firstLine="0"/>
              <w:jc w:val="center"/>
              <w:rPr>
                <w:rFonts w:eastAsia="Calibri" w:cs="Times New Roman"/>
                <w:color w:val="auto"/>
                <w:lang w:eastAsia="en-US"/>
              </w:rPr>
            </w:pPr>
            <w:r w:rsidRPr="00965770">
              <w:rPr>
                <w:rFonts w:eastAsia="Calibri" w:cs="Times New Roman"/>
                <w:color w:val="auto"/>
                <w:lang w:eastAsia="en-US"/>
              </w:rPr>
              <w:t>Rafael Giraldo Tenorio</w:t>
            </w:r>
          </w:p>
        </w:tc>
      </w:tr>
      <w:tr w:rsidR="00857B84" w:rsidRPr="00965770" w:rsidTr="00857B84"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7B84" w:rsidRPr="00965770" w:rsidRDefault="00857B84" w:rsidP="00965770">
            <w:pPr>
              <w:spacing w:after="0" w:line="240" w:lineRule="auto"/>
              <w:ind w:left="0" w:firstLine="0"/>
              <w:jc w:val="center"/>
              <w:rPr>
                <w:rFonts w:eastAsia="Calibri" w:cs="Times New Roman"/>
                <w:color w:val="auto"/>
                <w:lang w:eastAsia="en-US"/>
              </w:rPr>
            </w:pPr>
            <w:r>
              <w:rPr>
                <w:rFonts w:eastAsia="Calibri" w:cs="Times New Roman"/>
                <w:color w:val="auto"/>
                <w:lang w:eastAsia="en-US"/>
              </w:rPr>
              <w:t>01/04/2018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7B84" w:rsidRPr="00965770" w:rsidRDefault="00857B84" w:rsidP="00965770">
            <w:pPr>
              <w:spacing w:after="0" w:line="240" w:lineRule="auto"/>
              <w:ind w:left="0" w:firstLine="0"/>
              <w:jc w:val="center"/>
              <w:rPr>
                <w:rFonts w:eastAsia="Calibri" w:cs="Times New Roman"/>
                <w:color w:val="auto"/>
                <w:lang w:eastAsia="en-US"/>
              </w:rPr>
            </w:pPr>
            <w:r>
              <w:rPr>
                <w:rFonts w:eastAsia="Calibri" w:cs="Times New Roman"/>
                <w:color w:val="auto"/>
                <w:lang w:eastAsia="en-US"/>
              </w:rPr>
              <w:t>2.0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7B84" w:rsidRPr="00965770" w:rsidRDefault="00857B84" w:rsidP="00965770">
            <w:pPr>
              <w:spacing w:after="0" w:line="240" w:lineRule="auto"/>
              <w:ind w:left="0" w:firstLine="0"/>
              <w:rPr>
                <w:rFonts w:eastAsia="Calibri" w:cs="Times New Roman"/>
                <w:color w:val="auto"/>
                <w:lang w:eastAsia="en-US"/>
              </w:rPr>
            </w:pPr>
            <w:r>
              <w:rPr>
                <w:rFonts w:eastAsia="Calibri" w:cs="Times New Roman"/>
                <w:color w:val="auto"/>
                <w:lang w:eastAsia="en-US"/>
              </w:rPr>
              <w:t>Segunda versión del documento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7B84" w:rsidRPr="00965770" w:rsidRDefault="00857B84" w:rsidP="00965770">
            <w:pPr>
              <w:spacing w:after="0" w:line="240" w:lineRule="auto"/>
              <w:ind w:left="0" w:firstLine="0"/>
              <w:jc w:val="center"/>
              <w:rPr>
                <w:rFonts w:eastAsia="Calibri" w:cs="Times New Roman"/>
                <w:color w:val="auto"/>
                <w:lang w:eastAsia="en-US"/>
              </w:rPr>
            </w:pPr>
            <w:r>
              <w:rPr>
                <w:rFonts w:eastAsia="Calibri" w:cs="Times New Roman"/>
                <w:color w:val="auto"/>
                <w:lang w:eastAsia="en-US"/>
              </w:rPr>
              <w:t>Rafael Giraldo Tenorio</w:t>
            </w:r>
          </w:p>
        </w:tc>
      </w:tr>
    </w:tbl>
    <w:p w:rsidR="00965770" w:rsidRDefault="00965770">
      <w:pPr>
        <w:pStyle w:val="Ttulo1"/>
        <w:spacing w:after="97"/>
        <w:ind w:left="-5"/>
      </w:pPr>
    </w:p>
    <w:p w:rsidR="002A7C0F" w:rsidRDefault="00274613">
      <w:pPr>
        <w:pStyle w:val="Ttulo1"/>
        <w:spacing w:after="97"/>
        <w:ind w:left="-5"/>
      </w:pPr>
      <w:bookmarkStart w:id="1" w:name="_Toc509741100"/>
      <w:r>
        <w:t>Objetivo</w:t>
      </w:r>
      <w:bookmarkEnd w:id="1"/>
    </w:p>
    <w:p w:rsidR="00D5245F" w:rsidRDefault="00274613" w:rsidP="00EE67CE">
      <w:pPr>
        <w:spacing w:after="275"/>
        <w:ind w:left="10" w:right="10"/>
      </w:pPr>
      <w:r>
        <w:t xml:space="preserve">La aplicación web tiene como objetivo ser una herramienta de gestión </w:t>
      </w:r>
      <w:r w:rsidRPr="00274613">
        <w:t xml:space="preserve">del conocimiento </w:t>
      </w:r>
      <w:r>
        <w:t>para el C</w:t>
      </w:r>
      <w:r w:rsidRPr="00274613">
        <w:t xml:space="preserve">entro de </w:t>
      </w:r>
      <w:r>
        <w:t>I</w:t>
      </w:r>
      <w:r w:rsidRPr="00274613">
        <w:t xml:space="preserve">nnovación y </w:t>
      </w:r>
      <w:r>
        <w:t>T</w:t>
      </w:r>
      <w:r w:rsidRPr="00274613">
        <w:t xml:space="preserve">ecnología de </w:t>
      </w:r>
      <w:r>
        <w:t>E</w:t>
      </w:r>
      <w:r w:rsidRPr="00274613">
        <w:t>ducación de la Universidad de los Andes (GTI - Conecta-TE)</w:t>
      </w:r>
      <w:r w:rsidR="00D5245F">
        <w:t>.</w:t>
      </w:r>
    </w:p>
    <w:p w:rsidR="00D5245F" w:rsidRDefault="00D5245F" w:rsidP="00EE67CE">
      <w:pPr>
        <w:spacing w:after="275"/>
        <w:ind w:left="20" w:right="10"/>
      </w:pPr>
      <w:r>
        <w:t xml:space="preserve">La aplicación le permite a sus </w:t>
      </w:r>
      <w:r w:rsidR="00274613" w:rsidRPr="00274613">
        <w:t>usuarios consultar los contenidos existentes</w:t>
      </w:r>
      <w:r>
        <w:t xml:space="preserve"> dentro de su Catálogo, así como también, la posibilidad de </w:t>
      </w:r>
      <w:r w:rsidR="00274613" w:rsidRPr="00274613">
        <w:t xml:space="preserve">conocer información </w:t>
      </w:r>
      <w:r>
        <w:t>sobre</w:t>
      </w:r>
      <w:r w:rsidR="00274613" w:rsidRPr="00274613">
        <w:t xml:space="preserve"> </w:t>
      </w:r>
      <w:r>
        <w:t xml:space="preserve">ayudas y </w:t>
      </w:r>
      <w:r w:rsidR="00274613" w:rsidRPr="00274613">
        <w:t xml:space="preserve">herramientas tecnológicas </w:t>
      </w:r>
      <w:r>
        <w:t xml:space="preserve">que </w:t>
      </w:r>
      <w:r w:rsidR="00274613" w:rsidRPr="00274613">
        <w:t xml:space="preserve">les pueden ser útiles para apoyar su estrategia de educación. </w:t>
      </w:r>
    </w:p>
    <w:p w:rsidR="00274613" w:rsidRDefault="00D5245F" w:rsidP="00EE67CE">
      <w:pPr>
        <w:spacing w:after="275"/>
        <w:ind w:left="30" w:right="10"/>
      </w:pPr>
      <w:r>
        <w:t xml:space="preserve">De igual manera, la aplicación suministra un Chatbot o mecanismo interactivo de última generación, para realizar consultas sobre este Catálogo y para responder inquietudes frecuentes que </w:t>
      </w:r>
      <w:r w:rsidR="00274613" w:rsidRPr="00274613">
        <w:t>los usuarios</w:t>
      </w:r>
      <w:r>
        <w:t xml:space="preserve"> (profesores y monitores) tengan, de una forma </w:t>
      </w:r>
      <w:r w:rsidR="00274613" w:rsidRPr="00274613">
        <w:t xml:space="preserve">amigable </w:t>
      </w:r>
      <w:r>
        <w:t xml:space="preserve">y guiada, y así obtener </w:t>
      </w:r>
      <w:r w:rsidR="00274613" w:rsidRPr="00274613">
        <w:t xml:space="preserve">la información que necesitan de una manera </w:t>
      </w:r>
      <w:r>
        <w:t xml:space="preserve">más </w:t>
      </w:r>
      <w:r w:rsidR="00274613" w:rsidRPr="00274613">
        <w:t xml:space="preserve">natural. </w:t>
      </w:r>
    </w:p>
    <w:p w:rsidR="009A5621" w:rsidRDefault="009A5621">
      <w:pPr>
        <w:pStyle w:val="Ttulo1"/>
        <w:ind w:left="-5"/>
      </w:pPr>
    </w:p>
    <w:p w:rsidR="002A7C0F" w:rsidRDefault="00274613" w:rsidP="00EE67CE">
      <w:pPr>
        <w:pStyle w:val="Ttulo1"/>
        <w:spacing w:after="97"/>
        <w:ind w:left="-5"/>
      </w:pPr>
      <w:bookmarkStart w:id="2" w:name="_Toc509741101"/>
      <w:r w:rsidRPr="00EE67CE">
        <w:t>Ingreso a la Aplicación</w:t>
      </w:r>
      <w:bookmarkEnd w:id="2"/>
    </w:p>
    <w:p w:rsidR="002A7C0F" w:rsidRDefault="00EE67CE" w:rsidP="00EE67CE">
      <w:pPr>
        <w:spacing w:after="275"/>
        <w:ind w:left="30" w:right="10"/>
      </w:pPr>
      <w:r>
        <w:t>E</w:t>
      </w:r>
      <w:r w:rsidR="00274613">
        <w:t xml:space="preserve">l usuario debe ingresar a través del explorador digitando la siguiente dirección:  </w:t>
      </w:r>
    </w:p>
    <w:p w:rsidR="00EE67CE" w:rsidRDefault="00AA45F2" w:rsidP="00EE67CE">
      <w:pPr>
        <w:spacing w:after="275"/>
        <w:ind w:left="20" w:right="10"/>
      </w:pPr>
      <w:hyperlink r:id="rId9" w:history="1">
        <w:r w:rsidR="00EE67CE" w:rsidRPr="005C0BE2">
          <w:rPr>
            <w:rStyle w:val="Hipervnculo"/>
          </w:rPr>
          <w:t>https://innova6.com/index</w:t>
        </w:r>
      </w:hyperlink>
    </w:p>
    <w:p w:rsidR="002A7C0F" w:rsidRDefault="00274613" w:rsidP="00EE67CE">
      <w:pPr>
        <w:spacing w:after="275"/>
        <w:ind w:left="10" w:right="10"/>
      </w:pPr>
      <w:r>
        <w:t xml:space="preserve">En ese momento aparece la siguiente imagen que corresponde a la pantalla de </w:t>
      </w:r>
      <w:r w:rsidR="00EE67CE">
        <w:t>Inicio o Home Page:</w:t>
      </w:r>
    </w:p>
    <w:p w:rsidR="009D3DAA" w:rsidRDefault="009D3DAA" w:rsidP="00960BA3">
      <w:pPr>
        <w:spacing w:after="275"/>
        <w:ind w:left="10" w:right="10"/>
        <w:jc w:val="center"/>
      </w:pPr>
      <w:r>
        <w:rPr>
          <w:noProof/>
        </w:rPr>
        <w:drawing>
          <wp:inline distT="0" distB="0" distL="0" distR="0">
            <wp:extent cx="5399405" cy="26282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innova6-2018-04-01-22_34_4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CE" w:rsidRDefault="00EE67CE" w:rsidP="00EE67CE">
      <w:pPr>
        <w:spacing w:after="275"/>
        <w:ind w:left="20" w:right="10"/>
        <w:jc w:val="center"/>
      </w:pPr>
    </w:p>
    <w:p w:rsidR="00EE67CE" w:rsidRDefault="00EE67CE" w:rsidP="00EE67CE">
      <w:pPr>
        <w:spacing w:after="275"/>
        <w:ind w:right="10"/>
      </w:pPr>
    </w:p>
    <w:p w:rsidR="00EE67CE" w:rsidRDefault="00EE67CE">
      <w:pPr>
        <w:pStyle w:val="Ttulo2"/>
        <w:spacing w:after="51"/>
        <w:ind w:left="-5"/>
      </w:pPr>
      <w:bookmarkStart w:id="3" w:name="_Toc509741102"/>
      <w:r>
        <w:lastRenderedPageBreak/>
        <w:t>Secciones del Home Page</w:t>
      </w:r>
      <w:bookmarkEnd w:id="3"/>
    </w:p>
    <w:p w:rsidR="00EE67CE" w:rsidRDefault="00EE67CE" w:rsidP="00EE67CE">
      <w:pPr>
        <w:spacing w:after="48" w:line="283" w:lineRule="auto"/>
        <w:ind w:left="0" w:right="13" w:firstLine="0"/>
        <w:jc w:val="left"/>
      </w:pPr>
      <w:r>
        <w:t>La página de inicio del sitio web Conecta-TE está dividida básicamente en dos secciones:</w:t>
      </w:r>
    </w:p>
    <w:p w:rsidR="00EE67CE" w:rsidRPr="00965770" w:rsidRDefault="00EE67CE">
      <w:pPr>
        <w:spacing w:after="48" w:line="283" w:lineRule="auto"/>
        <w:ind w:left="360" w:right="13" w:firstLine="0"/>
        <w:jc w:val="left"/>
        <w:rPr>
          <w:sz w:val="6"/>
        </w:rPr>
      </w:pPr>
    </w:p>
    <w:p w:rsidR="00EE67CE" w:rsidRDefault="00EE67CE" w:rsidP="00D8512A">
      <w:pPr>
        <w:pStyle w:val="Prrafodelista"/>
        <w:numPr>
          <w:ilvl w:val="0"/>
          <w:numId w:val="1"/>
        </w:numPr>
        <w:spacing w:after="48" w:line="283" w:lineRule="auto"/>
        <w:ind w:right="13"/>
        <w:jc w:val="left"/>
      </w:pPr>
      <w:r w:rsidRPr="00965770">
        <w:rPr>
          <w:b/>
        </w:rPr>
        <w:t>Cinta de Opciones:</w:t>
      </w:r>
      <w:r>
        <w:t xml:space="preserve"> en la parte inferior de la pantalla.</w:t>
      </w:r>
    </w:p>
    <w:p w:rsidR="00EE67CE" w:rsidRDefault="00EE67CE" w:rsidP="00D8512A">
      <w:pPr>
        <w:pStyle w:val="Prrafodelista"/>
        <w:numPr>
          <w:ilvl w:val="0"/>
          <w:numId w:val="1"/>
        </w:numPr>
        <w:spacing w:after="48" w:line="283" w:lineRule="auto"/>
        <w:ind w:right="13"/>
        <w:jc w:val="left"/>
      </w:pPr>
      <w:r w:rsidRPr="00EE67CE">
        <w:rPr>
          <w:b/>
        </w:rPr>
        <w:t>C</w:t>
      </w:r>
      <w:r w:rsidR="00960BA3">
        <w:rPr>
          <w:b/>
        </w:rPr>
        <w:t>hatbot</w:t>
      </w:r>
      <w:r w:rsidRPr="00EE67CE">
        <w:rPr>
          <w:b/>
        </w:rPr>
        <w:t>:</w:t>
      </w:r>
      <w:r>
        <w:t xml:space="preserve"> en la parte </w:t>
      </w:r>
      <w:r w:rsidR="00960BA3">
        <w:t>inferior derecha de la</w:t>
      </w:r>
      <w:r>
        <w:t xml:space="preserve"> pantalla.</w:t>
      </w:r>
    </w:p>
    <w:p w:rsidR="00EE67CE" w:rsidRPr="00965770" w:rsidRDefault="00EE67CE" w:rsidP="00EE67CE">
      <w:pPr>
        <w:spacing w:after="48" w:line="283" w:lineRule="auto"/>
        <w:ind w:right="13"/>
        <w:jc w:val="left"/>
        <w:rPr>
          <w:sz w:val="14"/>
        </w:rPr>
      </w:pPr>
    </w:p>
    <w:p w:rsidR="00EE67CE" w:rsidRPr="00EE67CE" w:rsidRDefault="00EE67CE" w:rsidP="00EE67CE">
      <w:pPr>
        <w:pStyle w:val="Ttulo4"/>
        <w:spacing w:after="0" w:line="259" w:lineRule="auto"/>
        <w:rPr>
          <w:rFonts w:ascii="Trebuchet MS" w:eastAsia="Trebuchet MS" w:hAnsi="Trebuchet MS" w:cs="Trebuchet MS"/>
          <w:color w:val="365F91"/>
        </w:rPr>
      </w:pPr>
      <w:r w:rsidRPr="00EE67CE">
        <w:rPr>
          <w:rFonts w:ascii="Trebuchet MS" w:eastAsia="Trebuchet MS" w:hAnsi="Trebuchet MS" w:cs="Trebuchet MS"/>
          <w:color w:val="365F91"/>
        </w:rPr>
        <w:t>Cinta de Opciones</w:t>
      </w:r>
    </w:p>
    <w:p w:rsidR="00EE67CE" w:rsidRDefault="00EE67CE" w:rsidP="00EE67CE">
      <w:pPr>
        <w:spacing w:after="48" w:line="283" w:lineRule="auto"/>
        <w:ind w:left="10" w:right="13"/>
        <w:jc w:val="left"/>
      </w:pPr>
      <w:r>
        <w:t xml:space="preserve">Constituida por </w:t>
      </w:r>
      <w:r w:rsidR="00960BA3">
        <w:t>4</w:t>
      </w:r>
      <w:r>
        <w:t xml:space="preserve"> opciones que permiten conocer más sobre el equipo GTI</w:t>
      </w:r>
      <w:r w:rsidR="00960BA3">
        <w:t xml:space="preserve"> e</w:t>
      </w:r>
      <w:r>
        <w:t xml:space="preserve"> ingreso para usuario registrados:</w:t>
      </w:r>
    </w:p>
    <w:p w:rsidR="00960BA3" w:rsidRPr="00960BA3" w:rsidRDefault="00960BA3" w:rsidP="00EE67CE">
      <w:pPr>
        <w:spacing w:after="48" w:line="283" w:lineRule="auto"/>
        <w:ind w:left="10" w:right="13"/>
        <w:jc w:val="left"/>
        <w:rPr>
          <w:sz w:val="10"/>
        </w:rPr>
      </w:pPr>
    </w:p>
    <w:p w:rsidR="00960BA3" w:rsidRDefault="00960BA3" w:rsidP="00EE67CE">
      <w:pPr>
        <w:spacing w:after="48" w:line="283" w:lineRule="auto"/>
        <w:ind w:left="10" w:right="13"/>
        <w:jc w:val="left"/>
      </w:pPr>
      <w:r>
        <w:rPr>
          <w:noProof/>
        </w:rPr>
        <w:drawing>
          <wp:inline distT="0" distB="0" distL="0" distR="0">
            <wp:extent cx="5399405" cy="21917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innova6-2018-04-01-22_34_46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61"/>
                    <a:stretch/>
                  </pic:blipFill>
                  <pic:spPr bwMode="auto">
                    <a:xfrm>
                      <a:off x="0" y="0"/>
                      <a:ext cx="5399405" cy="21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4A6" w:rsidRPr="00965770" w:rsidRDefault="006C44A6" w:rsidP="00EE67CE">
      <w:pPr>
        <w:spacing w:after="48" w:line="283" w:lineRule="auto"/>
        <w:ind w:left="10" w:right="13"/>
        <w:jc w:val="left"/>
        <w:rPr>
          <w:sz w:val="12"/>
        </w:rPr>
      </w:pPr>
    </w:p>
    <w:p w:rsidR="00EE67CE" w:rsidRPr="00960BA3" w:rsidRDefault="00EE67CE" w:rsidP="00EE67CE">
      <w:pPr>
        <w:spacing w:after="48" w:line="283" w:lineRule="auto"/>
        <w:ind w:left="10" w:right="13"/>
        <w:jc w:val="left"/>
        <w:rPr>
          <w:sz w:val="2"/>
        </w:rPr>
      </w:pPr>
    </w:p>
    <w:p w:rsidR="006C44A6" w:rsidRDefault="00EE67CE" w:rsidP="00D8512A">
      <w:pPr>
        <w:pStyle w:val="Prrafodelista"/>
        <w:numPr>
          <w:ilvl w:val="0"/>
          <w:numId w:val="2"/>
        </w:numPr>
        <w:spacing w:after="48" w:line="283" w:lineRule="auto"/>
        <w:ind w:right="13"/>
      </w:pPr>
      <w:r w:rsidRPr="006C44A6">
        <w:rPr>
          <w:b/>
        </w:rPr>
        <w:t>Inicio:</w:t>
      </w:r>
      <w:r>
        <w:t xml:space="preserve"> Opción que permite regresar al Home Page desde cualquier ubicación en la plataforma web.</w:t>
      </w:r>
    </w:p>
    <w:p w:rsidR="00960BA3" w:rsidRDefault="00960BA3" w:rsidP="00960BA3">
      <w:pPr>
        <w:pStyle w:val="Prrafodelista"/>
        <w:spacing w:after="48" w:line="283" w:lineRule="auto"/>
        <w:ind w:right="13" w:firstLine="0"/>
      </w:pPr>
    </w:p>
    <w:p w:rsidR="006C44A6" w:rsidRDefault="006C44A6" w:rsidP="00D8512A">
      <w:pPr>
        <w:pStyle w:val="Prrafodelista"/>
        <w:numPr>
          <w:ilvl w:val="0"/>
          <w:numId w:val="2"/>
        </w:numPr>
        <w:spacing w:after="48" w:line="283" w:lineRule="auto"/>
        <w:ind w:right="13"/>
      </w:pPr>
      <w:r w:rsidRPr="006C44A6">
        <w:rPr>
          <w:b/>
        </w:rPr>
        <w:t>¿Quiénes Somos?:</w:t>
      </w:r>
      <w:r>
        <w:t xml:space="preserve"> Opción que permite conocer más sobre el proyecto Conecta-TE. Redirecciona a la página:</w:t>
      </w:r>
    </w:p>
    <w:p w:rsidR="006C44A6" w:rsidRDefault="00AA45F2" w:rsidP="006C44A6">
      <w:pPr>
        <w:spacing w:after="48" w:line="283" w:lineRule="auto"/>
        <w:ind w:left="720" w:right="13" w:firstLine="0"/>
        <w:rPr>
          <w:rStyle w:val="Hipervnculo"/>
        </w:rPr>
      </w:pPr>
      <w:hyperlink r:id="rId11" w:history="1">
        <w:r w:rsidR="006C44A6" w:rsidRPr="005C0BE2">
          <w:rPr>
            <w:rStyle w:val="Hipervnculo"/>
          </w:rPr>
          <w:t>https://innova6.com/quienes_somos</w:t>
        </w:r>
      </w:hyperlink>
    </w:p>
    <w:p w:rsidR="00960BA3" w:rsidRDefault="00960BA3" w:rsidP="006C44A6">
      <w:pPr>
        <w:spacing w:after="48" w:line="283" w:lineRule="auto"/>
        <w:ind w:left="720" w:right="13" w:firstLine="0"/>
        <w:rPr>
          <w:rStyle w:val="Hipervnculo"/>
        </w:rPr>
      </w:pPr>
    </w:p>
    <w:p w:rsidR="00960BA3" w:rsidRDefault="00960BA3" w:rsidP="00960BA3">
      <w:pPr>
        <w:spacing w:after="48" w:line="283" w:lineRule="auto"/>
        <w:ind w:left="0" w:right="13" w:firstLine="0"/>
      </w:pPr>
      <w:r>
        <w:rPr>
          <w:noProof/>
        </w:rPr>
        <w:drawing>
          <wp:inline distT="0" distB="0" distL="0" distR="0">
            <wp:extent cx="5399405" cy="26282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innova6-quienes_somos-2018-04-01-22_37_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A3" w:rsidRPr="00960BA3" w:rsidRDefault="00960BA3" w:rsidP="00960BA3">
      <w:pPr>
        <w:pStyle w:val="Prrafodelista"/>
        <w:spacing w:after="48" w:line="283" w:lineRule="auto"/>
        <w:ind w:right="13" w:firstLine="0"/>
      </w:pPr>
    </w:p>
    <w:p w:rsidR="006C44A6" w:rsidRDefault="006C44A6" w:rsidP="00D8512A">
      <w:pPr>
        <w:pStyle w:val="Prrafodelista"/>
        <w:numPr>
          <w:ilvl w:val="0"/>
          <w:numId w:val="2"/>
        </w:numPr>
        <w:spacing w:after="48" w:line="283" w:lineRule="auto"/>
        <w:ind w:right="13"/>
      </w:pPr>
      <w:r w:rsidRPr="006C44A6">
        <w:rPr>
          <w:b/>
        </w:rPr>
        <w:t>Equipo GTI:</w:t>
      </w:r>
      <w:r>
        <w:t xml:space="preserve"> Opción que permite conocer más sobre el equipo humano que lidera y apoya la iniciativa Conecta-TE.</w:t>
      </w:r>
      <w:r w:rsidR="00960BA3">
        <w:t xml:space="preserve"> Se puede recorrer el carrusel de imágenes para ver los detalles de cada miembro del equipo.</w:t>
      </w:r>
      <w:r>
        <w:t xml:space="preserve"> Redirecciona a la página:</w:t>
      </w:r>
    </w:p>
    <w:p w:rsidR="006C44A6" w:rsidRDefault="00AA45F2" w:rsidP="006C44A6">
      <w:pPr>
        <w:spacing w:after="48" w:line="283" w:lineRule="auto"/>
        <w:ind w:left="708" w:right="13" w:firstLine="0"/>
        <w:rPr>
          <w:rStyle w:val="Hipervnculo"/>
        </w:rPr>
      </w:pPr>
      <w:hyperlink r:id="rId13" w:history="1">
        <w:r w:rsidR="006C44A6" w:rsidRPr="005C0BE2">
          <w:rPr>
            <w:rStyle w:val="Hipervnculo"/>
          </w:rPr>
          <w:t>https://innova6.com/equipo_gti</w:t>
        </w:r>
      </w:hyperlink>
    </w:p>
    <w:p w:rsidR="00960BA3" w:rsidRDefault="00960BA3" w:rsidP="006C44A6">
      <w:pPr>
        <w:spacing w:after="48" w:line="283" w:lineRule="auto"/>
        <w:ind w:left="708" w:right="13" w:firstLine="0"/>
        <w:rPr>
          <w:rStyle w:val="Hipervnculo"/>
        </w:rPr>
      </w:pPr>
    </w:p>
    <w:p w:rsidR="00960BA3" w:rsidRDefault="00960BA3" w:rsidP="00960BA3">
      <w:pPr>
        <w:spacing w:after="48" w:line="283" w:lineRule="auto"/>
        <w:ind w:left="0" w:right="13" w:firstLine="0"/>
      </w:pPr>
      <w:r>
        <w:rPr>
          <w:noProof/>
        </w:rPr>
        <w:lastRenderedPageBreak/>
        <w:drawing>
          <wp:inline distT="0" distB="0" distL="0" distR="0">
            <wp:extent cx="5399405" cy="26282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innova6-equipo_gti-2018-04-01-22_38_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A6" w:rsidRDefault="00960BA3" w:rsidP="00960BA3">
      <w:pPr>
        <w:pStyle w:val="Prrafodelista"/>
        <w:spacing w:after="48" w:line="283" w:lineRule="auto"/>
        <w:ind w:right="13" w:firstLine="0"/>
      </w:pPr>
      <w:r>
        <w:t xml:space="preserve"> </w:t>
      </w:r>
    </w:p>
    <w:p w:rsidR="006C44A6" w:rsidRDefault="006C44A6" w:rsidP="00D8512A">
      <w:pPr>
        <w:pStyle w:val="Prrafodelista"/>
        <w:numPr>
          <w:ilvl w:val="0"/>
          <w:numId w:val="2"/>
        </w:numPr>
        <w:spacing w:after="48" w:line="283" w:lineRule="auto"/>
        <w:ind w:right="13"/>
      </w:pPr>
      <w:r w:rsidRPr="006C44A6">
        <w:rPr>
          <w:b/>
        </w:rPr>
        <w:t>Login:</w:t>
      </w:r>
      <w:r>
        <w:t xml:space="preserve"> Opción que permite el ingreso de las credenciales (usuario y contraseña) de los usuarios administradores de la plataforma.</w:t>
      </w:r>
    </w:p>
    <w:p w:rsidR="00960BA3" w:rsidRDefault="00960BA3" w:rsidP="00960BA3">
      <w:pPr>
        <w:spacing w:after="48" w:line="283" w:lineRule="auto"/>
        <w:ind w:right="13"/>
      </w:pPr>
    </w:p>
    <w:p w:rsidR="00960BA3" w:rsidRDefault="00960BA3" w:rsidP="00960BA3">
      <w:pPr>
        <w:spacing w:after="48" w:line="283" w:lineRule="auto"/>
        <w:ind w:left="0" w:right="13" w:firstLine="0"/>
      </w:pPr>
      <w:r>
        <w:rPr>
          <w:noProof/>
        </w:rPr>
        <w:drawing>
          <wp:inline distT="0" distB="0" distL="0" distR="0">
            <wp:extent cx="5399405" cy="2433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innova6-login-2018-04-01-22_40_0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A6" w:rsidRPr="00965770" w:rsidRDefault="006C44A6" w:rsidP="006C44A6">
      <w:pPr>
        <w:spacing w:after="48" w:line="283" w:lineRule="auto"/>
        <w:ind w:right="13"/>
        <w:rPr>
          <w:sz w:val="14"/>
        </w:rPr>
      </w:pPr>
    </w:p>
    <w:p w:rsidR="006C44A6" w:rsidRPr="00EE67CE" w:rsidRDefault="006C44A6" w:rsidP="006C44A6">
      <w:pPr>
        <w:pStyle w:val="Ttulo4"/>
        <w:spacing w:after="0" w:line="259" w:lineRule="auto"/>
        <w:rPr>
          <w:rFonts w:ascii="Trebuchet MS" w:eastAsia="Trebuchet MS" w:hAnsi="Trebuchet MS" w:cs="Trebuchet MS"/>
          <w:color w:val="365F91"/>
        </w:rPr>
      </w:pPr>
      <w:r w:rsidRPr="00EE67CE">
        <w:rPr>
          <w:rFonts w:ascii="Trebuchet MS" w:eastAsia="Trebuchet MS" w:hAnsi="Trebuchet MS" w:cs="Trebuchet MS"/>
          <w:color w:val="365F91"/>
        </w:rPr>
        <w:t>C</w:t>
      </w:r>
      <w:r w:rsidR="00960BA3">
        <w:rPr>
          <w:rFonts w:ascii="Trebuchet MS" w:eastAsia="Trebuchet MS" w:hAnsi="Trebuchet MS" w:cs="Trebuchet MS"/>
          <w:color w:val="365F91"/>
        </w:rPr>
        <w:t>hatbot</w:t>
      </w:r>
    </w:p>
    <w:p w:rsidR="00563267" w:rsidRDefault="00874770" w:rsidP="00874770">
      <w:pPr>
        <w:spacing w:after="48" w:line="283" w:lineRule="auto"/>
        <w:ind w:left="10" w:right="13"/>
      </w:pPr>
      <w:r>
        <w:t xml:space="preserve">En la parte </w:t>
      </w:r>
      <w:r w:rsidR="00960BA3">
        <w:t>inferior derecha se encuentra el icono del Chatbot</w:t>
      </w:r>
      <w:r w:rsidR="00563267">
        <w:t xml:space="preserve"> del sitio web:</w:t>
      </w:r>
      <w:r w:rsidR="00960BA3">
        <w:t xml:space="preserve"> </w:t>
      </w:r>
    </w:p>
    <w:p w:rsidR="00563267" w:rsidRPr="00563267" w:rsidRDefault="00563267" w:rsidP="00563267">
      <w:pPr>
        <w:spacing w:after="48" w:line="283" w:lineRule="auto"/>
        <w:ind w:left="10" w:right="13"/>
        <w:jc w:val="center"/>
        <w:rPr>
          <w:sz w:val="6"/>
        </w:rPr>
      </w:pPr>
      <w:r>
        <w:rPr>
          <w:noProof/>
        </w:rPr>
        <w:drawing>
          <wp:inline distT="0" distB="0" distL="0" distR="0" wp14:anchorId="69E2D12E">
            <wp:extent cx="907200" cy="8424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botChatbo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8"/>
                    <a:stretch/>
                  </pic:blipFill>
                  <pic:spPr bwMode="auto">
                    <a:xfrm>
                      <a:off x="0" y="0"/>
                      <a:ext cx="907200" cy="84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BA3" w:rsidRDefault="00960BA3" w:rsidP="00874770">
      <w:pPr>
        <w:spacing w:after="48" w:line="283" w:lineRule="auto"/>
        <w:ind w:left="10" w:right="13"/>
      </w:pPr>
      <w:r>
        <w:t>Al hacer clic, se abre una ventana modal para interactuar con él.</w:t>
      </w:r>
      <w:r w:rsidR="00563267">
        <w:t xml:space="preserve"> </w:t>
      </w:r>
      <w:r>
        <w:t xml:space="preserve">La interacción </w:t>
      </w:r>
      <w:r w:rsidR="00563267">
        <w:t xml:space="preserve">básica </w:t>
      </w:r>
      <w:r>
        <w:t>entre el Chatbot y el usuario se inicia automáticamente una vez se abra la ventana de conversación:</w:t>
      </w:r>
    </w:p>
    <w:p w:rsidR="00563267" w:rsidRPr="00563267" w:rsidRDefault="00563267" w:rsidP="00874770">
      <w:pPr>
        <w:spacing w:after="48" w:line="283" w:lineRule="auto"/>
        <w:ind w:left="10" w:right="13"/>
        <w:rPr>
          <w:sz w:val="8"/>
        </w:rPr>
      </w:pPr>
    </w:p>
    <w:p w:rsidR="00960BA3" w:rsidRDefault="00960BA3" w:rsidP="00960BA3">
      <w:pPr>
        <w:pStyle w:val="Prrafodelista"/>
        <w:numPr>
          <w:ilvl w:val="0"/>
          <w:numId w:val="3"/>
        </w:numPr>
        <w:spacing w:after="48" w:line="283" w:lineRule="auto"/>
        <w:ind w:right="13"/>
      </w:pPr>
      <w:r>
        <w:t>El Chatbot iniciará el diálogo solicitando el nombre del usuario</w:t>
      </w:r>
    </w:p>
    <w:p w:rsidR="00960BA3" w:rsidRDefault="00960BA3" w:rsidP="00960BA3">
      <w:pPr>
        <w:pStyle w:val="Prrafodelista"/>
        <w:numPr>
          <w:ilvl w:val="0"/>
          <w:numId w:val="3"/>
        </w:numPr>
        <w:spacing w:after="48" w:line="283" w:lineRule="auto"/>
        <w:ind w:right="13"/>
      </w:pPr>
      <w:r>
        <w:t>Luego solicitará el correo electrónico del usuario.</w:t>
      </w:r>
    </w:p>
    <w:p w:rsidR="00960BA3" w:rsidRDefault="00960BA3" w:rsidP="00960BA3">
      <w:pPr>
        <w:pStyle w:val="Prrafodelista"/>
        <w:numPr>
          <w:ilvl w:val="0"/>
          <w:numId w:val="3"/>
        </w:numPr>
        <w:spacing w:after="48" w:line="283" w:lineRule="auto"/>
        <w:ind w:right="13"/>
      </w:pPr>
      <w:r>
        <w:t>Luego la facultad de la universidad</w:t>
      </w:r>
    </w:p>
    <w:p w:rsidR="00960BA3" w:rsidRDefault="00960BA3" w:rsidP="00960BA3">
      <w:pPr>
        <w:pStyle w:val="Prrafodelista"/>
        <w:numPr>
          <w:ilvl w:val="0"/>
          <w:numId w:val="3"/>
        </w:numPr>
        <w:spacing w:after="48" w:line="283" w:lineRule="auto"/>
        <w:ind w:right="13"/>
      </w:pPr>
      <w:r>
        <w:t>Luego preguntará si se requieren recursos sobre la plataforma S</w:t>
      </w:r>
      <w:r w:rsidR="00563267">
        <w:t>ICUA</w:t>
      </w:r>
      <w:r>
        <w:t xml:space="preserve"> o Moodle</w:t>
      </w:r>
    </w:p>
    <w:p w:rsidR="00960BA3" w:rsidRDefault="00563267" w:rsidP="00960BA3">
      <w:pPr>
        <w:pStyle w:val="Prrafodelista"/>
        <w:numPr>
          <w:ilvl w:val="0"/>
          <w:numId w:val="3"/>
        </w:numPr>
        <w:spacing w:after="48" w:line="283" w:lineRule="auto"/>
        <w:ind w:right="13"/>
      </w:pPr>
      <w:r>
        <w:t>Solicitará luego el código de la universidad</w:t>
      </w:r>
    </w:p>
    <w:p w:rsidR="00563267" w:rsidRDefault="00563267" w:rsidP="00960BA3">
      <w:pPr>
        <w:pStyle w:val="Prrafodelista"/>
        <w:numPr>
          <w:ilvl w:val="0"/>
          <w:numId w:val="3"/>
        </w:numPr>
        <w:spacing w:after="48" w:line="283" w:lineRule="auto"/>
        <w:ind w:right="13"/>
      </w:pPr>
      <w:r>
        <w:t>Y finalizará mostrando las categorías de información para la plataforma especificada.</w:t>
      </w:r>
    </w:p>
    <w:p w:rsidR="00965770" w:rsidRPr="00965770" w:rsidRDefault="00960BA3" w:rsidP="00563267">
      <w:pPr>
        <w:spacing w:after="48" w:line="283" w:lineRule="auto"/>
        <w:ind w:left="10" w:right="13"/>
        <w:rPr>
          <w:sz w:val="8"/>
        </w:rPr>
      </w:pPr>
      <w:r>
        <w:rPr>
          <w:noProof/>
          <w:sz w:val="8"/>
        </w:rPr>
        <w:lastRenderedPageBreak/>
        <w:drawing>
          <wp:inline distT="0" distB="0" distL="0" distR="0">
            <wp:extent cx="5399405" cy="26282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innova6-index-2018-04-01-22_43_4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A6" w:rsidRDefault="006C44A6" w:rsidP="00965770">
      <w:pPr>
        <w:spacing w:after="48" w:line="283" w:lineRule="auto"/>
        <w:ind w:left="10" w:right="13"/>
        <w:jc w:val="center"/>
      </w:pPr>
    </w:p>
    <w:p w:rsidR="00BC0617" w:rsidRDefault="00BC0617" w:rsidP="00BC0617">
      <w:pPr>
        <w:pStyle w:val="Ttulo4"/>
        <w:spacing w:after="0" w:line="259" w:lineRule="auto"/>
        <w:rPr>
          <w:rFonts w:ascii="Trebuchet MS" w:eastAsia="Trebuchet MS" w:hAnsi="Trebuchet MS" w:cs="Trebuchet MS"/>
          <w:color w:val="365F91"/>
        </w:rPr>
      </w:pPr>
      <w:r>
        <w:rPr>
          <w:rFonts w:ascii="Trebuchet MS" w:eastAsia="Trebuchet MS" w:hAnsi="Trebuchet MS" w:cs="Trebuchet MS"/>
          <w:color w:val="365F91"/>
        </w:rPr>
        <w:t>Administración del sitio</w:t>
      </w:r>
    </w:p>
    <w:p w:rsidR="008A7438" w:rsidRDefault="008A7438" w:rsidP="008A7438">
      <w:pPr>
        <w:ind w:left="20"/>
      </w:pPr>
      <w:r>
        <w:t>Los usuarios administradores ingresan a la aplicación con usuario y contraseña para acceder al módulo de gestión del sitio, como, por ejemplo, para administrar las preguntas frecuentes que sirven de base para la interacción del Chatbot con los usuarios.</w:t>
      </w:r>
    </w:p>
    <w:p w:rsidR="008A7438" w:rsidRDefault="008A7438" w:rsidP="008A7438">
      <w:pPr>
        <w:ind w:left="20"/>
      </w:pPr>
    </w:p>
    <w:p w:rsidR="008A7438" w:rsidRDefault="008A7438" w:rsidP="008A7438">
      <w:pPr>
        <w:ind w:left="20"/>
      </w:pPr>
      <w:r>
        <w:t>Una vez el usuario ha digitado sus credenciales, y ha sido autenticado por la aplicación, aparecerá el módulo de administración:</w:t>
      </w:r>
    </w:p>
    <w:p w:rsidR="008A7438" w:rsidRDefault="008A7438" w:rsidP="008A7438">
      <w:pPr>
        <w:ind w:left="20"/>
      </w:pPr>
    </w:p>
    <w:p w:rsidR="008A7438" w:rsidRPr="008A7438" w:rsidRDefault="008A7438" w:rsidP="008A7438">
      <w:pPr>
        <w:ind w:left="20"/>
      </w:pPr>
      <w:r>
        <w:rPr>
          <w:noProof/>
        </w:rPr>
        <w:drawing>
          <wp:inline distT="0" distB="0" distL="0" distR="0">
            <wp:extent cx="5399405" cy="26282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capture-innova6-admin-2018-04-01-22_53_3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45" w:rsidRDefault="00EA3545" w:rsidP="00EA3545">
      <w:pPr>
        <w:spacing w:after="48" w:line="283" w:lineRule="auto"/>
        <w:ind w:left="10" w:right="13"/>
        <w:jc w:val="center"/>
      </w:pPr>
    </w:p>
    <w:p w:rsidR="00874770" w:rsidRDefault="008A7438" w:rsidP="00EE67CE">
      <w:pPr>
        <w:spacing w:after="48" w:line="283" w:lineRule="auto"/>
        <w:ind w:left="10" w:right="13"/>
        <w:jc w:val="left"/>
      </w:pPr>
      <w:r>
        <w:t>Allí tendrá a su disposición un menú principal con las opciones de configuración del sitio.</w:t>
      </w:r>
    </w:p>
    <w:p w:rsidR="008A7438" w:rsidRDefault="008A7438" w:rsidP="00EE67CE">
      <w:pPr>
        <w:spacing w:after="48" w:line="283" w:lineRule="auto"/>
        <w:ind w:left="10" w:right="13"/>
        <w:jc w:val="left"/>
      </w:pPr>
    </w:p>
    <w:p w:rsidR="008A7438" w:rsidRPr="008A7438" w:rsidRDefault="008A7438" w:rsidP="00EE67CE">
      <w:pPr>
        <w:spacing w:after="48" w:line="283" w:lineRule="auto"/>
        <w:ind w:left="10" w:right="13"/>
        <w:jc w:val="left"/>
      </w:pPr>
      <w:r w:rsidRPr="008A7438">
        <w:t>Opción Preguntas Frecuentes del Chatbot</w:t>
      </w:r>
    </w:p>
    <w:p w:rsidR="008A7438" w:rsidRDefault="008A7438" w:rsidP="00EE67CE">
      <w:pPr>
        <w:spacing w:after="48" w:line="283" w:lineRule="auto"/>
        <w:ind w:left="10" w:right="13"/>
        <w:jc w:val="left"/>
      </w:pPr>
      <w:r>
        <w:t>Esta opción permite consultar, crear, modificar y eliminar las preguntas que alimentan la base de conocimiento del Chatbot:</w:t>
      </w:r>
    </w:p>
    <w:p w:rsidR="008A7438" w:rsidRDefault="008A7438" w:rsidP="00EE67CE">
      <w:pPr>
        <w:spacing w:after="48" w:line="283" w:lineRule="auto"/>
        <w:ind w:left="10" w:right="13"/>
        <w:jc w:val="left"/>
      </w:pPr>
    </w:p>
    <w:p w:rsidR="008A7438" w:rsidRDefault="008A7438" w:rsidP="00EE67CE">
      <w:pPr>
        <w:spacing w:after="48" w:line="283" w:lineRule="auto"/>
        <w:ind w:left="10" w:right="13"/>
        <w:jc w:val="left"/>
      </w:pPr>
      <w:r>
        <w:rPr>
          <w:noProof/>
        </w:rPr>
        <w:lastRenderedPageBreak/>
        <w:drawing>
          <wp:inline distT="0" distB="0" distL="0" distR="0">
            <wp:extent cx="5414400" cy="3373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capture-innova6-admin-chatbot-2018-04-01-22_55_49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88"/>
                    <a:stretch/>
                  </pic:blipFill>
                  <pic:spPr bwMode="auto">
                    <a:xfrm>
                      <a:off x="0" y="0"/>
                      <a:ext cx="5414400" cy="33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697" w:rsidRDefault="00DE4697" w:rsidP="00EE67CE">
      <w:pPr>
        <w:spacing w:after="48" w:line="283" w:lineRule="auto"/>
        <w:ind w:left="10" w:right="13"/>
        <w:jc w:val="left"/>
      </w:pPr>
    </w:p>
    <w:p w:rsidR="00DE4697" w:rsidRDefault="00DE4697" w:rsidP="00EE67CE">
      <w:pPr>
        <w:spacing w:after="48" w:line="283" w:lineRule="auto"/>
        <w:ind w:left="10" w:right="13"/>
        <w:jc w:val="left"/>
      </w:pPr>
      <w:r>
        <w:t>Cada pregunta tiene asociado un botón Editar para modificar los valores de la pregunta (nombre, pregunta, keywords, nivel de conversación y categoría):</w:t>
      </w:r>
    </w:p>
    <w:p w:rsidR="00DE4697" w:rsidRDefault="00DE4697" w:rsidP="00EE67CE">
      <w:pPr>
        <w:spacing w:after="48" w:line="283" w:lineRule="auto"/>
        <w:ind w:left="10" w:right="13"/>
        <w:jc w:val="left"/>
      </w:pPr>
    </w:p>
    <w:p w:rsidR="00DE4697" w:rsidRDefault="00DE4697" w:rsidP="00EE67CE">
      <w:pPr>
        <w:spacing w:after="48" w:line="283" w:lineRule="auto"/>
        <w:ind w:left="10" w:right="13"/>
        <w:jc w:val="left"/>
      </w:pPr>
      <w:r>
        <w:rPr>
          <w:noProof/>
        </w:rPr>
        <w:drawing>
          <wp:inline distT="0" distB="0" distL="0" distR="0">
            <wp:extent cx="5399405" cy="28111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capture-innova6-admin-chatbot-9-2018-04-01-22_57_5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70" w:rsidRDefault="00DE4697" w:rsidP="00EE67CE">
      <w:pPr>
        <w:spacing w:after="48" w:line="283" w:lineRule="auto"/>
        <w:ind w:left="10" w:right="13"/>
        <w:jc w:val="left"/>
      </w:pPr>
      <w:r>
        <w:t>El botón guardar permite almacenar los cambios.</w:t>
      </w:r>
      <w:bookmarkStart w:id="4" w:name="_GoBack"/>
      <w:bookmarkEnd w:id="4"/>
    </w:p>
    <w:p w:rsidR="006C44A6" w:rsidRDefault="006C44A6" w:rsidP="00EE67CE">
      <w:pPr>
        <w:spacing w:after="48" w:line="283" w:lineRule="auto"/>
        <w:ind w:left="10" w:right="13"/>
        <w:jc w:val="left"/>
      </w:pPr>
    </w:p>
    <w:p w:rsidR="00EE67CE" w:rsidRDefault="00EE67CE" w:rsidP="00EE67CE">
      <w:pPr>
        <w:spacing w:after="48" w:line="283" w:lineRule="auto"/>
        <w:ind w:right="13"/>
        <w:jc w:val="left"/>
      </w:pPr>
    </w:p>
    <w:sectPr w:rsidR="00EE67CE" w:rsidSect="00EE67C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5" w:h="16838"/>
      <w:pgMar w:top="1417" w:right="1701" w:bottom="1417" w:left="1701" w:header="720" w:footer="359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45F2" w:rsidRDefault="00AA45F2">
      <w:pPr>
        <w:spacing w:after="0" w:line="240" w:lineRule="auto"/>
      </w:pPr>
      <w:r>
        <w:separator/>
      </w:r>
    </w:p>
  </w:endnote>
  <w:endnote w:type="continuationSeparator" w:id="0">
    <w:p w:rsidR="00AA45F2" w:rsidRDefault="00AA4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613" w:rsidRDefault="00274613">
    <w:pPr>
      <w:spacing w:after="0" w:line="259" w:lineRule="auto"/>
      <w:ind w:left="0" w:right="7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i/>
        <w:color w:val="C0C0C0"/>
      </w:rPr>
      <w:t>1</w:t>
    </w:r>
    <w:r>
      <w:rPr>
        <w:rFonts w:ascii="Tahoma" w:eastAsia="Tahoma" w:hAnsi="Tahoma" w:cs="Tahoma"/>
        <w:i/>
        <w:color w:val="C0C0C0"/>
      </w:rPr>
      <w:fldChar w:fldCharType="end"/>
    </w:r>
    <w:r>
      <w:rPr>
        <w:rFonts w:ascii="Tahoma" w:eastAsia="Tahoma" w:hAnsi="Tahoma" w:cs="Tahoma"/>
        <w:i/>
        <w:color w:val="C0C0C0"/>
      </w:rPr>
      <w:t xml:space="preserve"> / </w:t>
    </w:r>
    <w:r w:rsidR="00AA45F2">
      <w:fldChar w:fldCharType="begin"/>
    </w:r>
    <w:r w:rsidR="00AA45F2">
      <w:instrText xml:space="preserve"> NUMPAGES   \* MERGEFORMAT </w:instrText>
    </w:r>
    <w:r w:rsidR="00AA45F2">
      <w:fldChar w:fldCharType="separate"/>
    </w:r>
    <w:r>
      <w:rPr>
        <w:rFonts w:ascii="Tahoma" w:eastAsia="Tahoma" w:hAnsi="Tahoma" w:cs="Tahoma"/>
        <w:i/>
        <w:color w:val="C0C0C0"/>
      </w:rPr>
      <w:t>106</w:t>
    </w:r>
    <w:r w:rsidR="00AA45F2">
      <w:rPr>
        <w:rFonts w:ascii="Tahoma" w:eastAsia="Tahoma" w:hAnsi="Tahoma" w:cs="Tahoma"/>
        <w:i/>
        <w:color w:val="C0C0C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613" w:rsidRDefault="00274613">
    <w:pPr>
      <w:spacing w:after="0" w:line="259" w:lineRule="auto"/>
      <w:ind w:left="0" w:right="7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E4697" w:rsidRPr="00DE4697">
      <w:rPr>
        <w:rFonts w:ascii="Tahoma" w:eastAsia="Tahoma" w:hAnsi="Tahoma" w:cs="Tahoma"/>
        <w:i/>
        <w:noProof/>
        <w:color w:val="C0C0C0"/>
      </w:rPr>
      <w:t>7</w:t>
    </w:r>
    <w:r>
      <w:rPr>
        <w:rFonts w:ascii="Tahoma" w:eastAsia="Tahoma" w:hAnsi="Tahoma" w:cs="Tahoma"/>
        <w:i/>
        <w:color w:val="C0C0C0"/>
      </w:rPr>
      <w:fldChar w:fldCharType="end"/>
    </w:r>
    <w:r>
      <w:rPr>
        <w:rFonts w:ascii="Tahoma" w:eastAsia="Tahoma" w:hAnsi="Tahoma" w:cs="Tahoma"/>
        <w:i/>
        <w:color w:val="C0C0C0"/>
      </w:rPr>
      <w:t xml:space="preserve"> / </w:t>
    </w:r>
    <w:r w:rsidR="00AA45F2">
      <w:fldChar w:fldCharType="begin"/>
    </w:r>
    <w:r w:rsidR="00AA45F2">
      <w:instrText xml:space="preserve"> NUMPAGES   \* MERGEFORMAT </w:instrText>
    </w:r>
    <w:r w:rsidR="00AA45F2">
      <w:fldChar w:fldCharType="separate"/>
    </w:r>
    <w:r w:rsidR="00DE4697" w:rsidRPr="00DE4697">
      <w:rPr>
        <w:rFonts w:ascii="Tahoma" w:eastAsia="Tahoma" w:hAnsi="Tahoma" w:cs="Tahoma"/>
        <w:i/>
        <w:noProof/>
        <w:color w:val="C0C0C0"/>
      </w:rPr>
      <w:t>7</w:t>
    </w:r>
    <w:r w:rsidR="00AA45F2">
      <w:rPr>
        <w:rFonts w:ascii="Tahoma" w:eastAsia="Tahoma" w:hAnsi="Tahoma" w:cs="Tahoma"/>
        <w:i/>
        <w:noProof/>
        <w:color w:val="C0C0C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613" w:rsidRDefault="00274613">
    <w:pPr>
      <w:spacing w:after="0" w:line="259" w:lineRule="auto"/>
      <w:ind w:left="0" w:right="7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i/>
        <w:color w:val="C0C0C0"/>
      </w:rPr>
      <w:t>1</w:t>
    </w:r>
    <w:r>
      <w:rPr>
        <w:rFonts w:ascii="Tahoma" w:eastAsia="Tahoma" w:hAnsi="Tahoma" w:cs="Tahoma"/>
        <w:i/>
        <w:color w:val="C0C0C0"/>
      </w:rPr>
      <w:fldChar w:fldCharType="end"/>
    </w:r>
    <w:r>
      <w:rPr>
        <w:rFonts w:ascii="Tahoma" w:eastAsia="Tahoma" w:hAnsi="Tahoma" w:cs="Tahoma"/>
        <w:i/>
        <w:color w:val="C0C0C0"/>
      </w:rPr>
      <w:t xml:space="preserve"> / </w:t>
    </w:r>
    <w:r w:rsidR="00AA45F2">
      <w:fldChar w:fldCharType="begin"/>
    </w:r>
    <w:r w:rsidR="00AA45F2">
      <w:instrText xml:space="preserve"> NUMPAGES   \* MERGEFORMAT </w:instrText>
    </w:r>
    <w:r w:rsidR="00AA45F2">
      <w:fldChar w:fldCharType="separate"/>
    </w:r>
    <w:r>
      <w:rPr>
        <w:rFonts w:ascii="Tahoma" w:eastAsia="Tahoma" w:hAnsi="Tahoma" w:cs="Tahoma"/>
        <w:i/>
        <w:color w:val="C0C0C0"/>
      </w:rPr>
      <w:t>106</w:t>
    </w:r>
    <w:r w:rsidR="00AA45F2">
      <w:rPr>
        <w:rFonts w:ascii="Tahoma" w:eastAsia="Tahoma" w:hAnsi="Tahoma" w:cs="Tahoma"/>
        <w:i/>
        <w:color w:val="C0C0C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45F2" w:rsidRDefault="00AA45F2">
      <w:pPr>
        <w:spacing w:after="0" w:line="240" w:lineRule="auto"/>
      </w:pPr>
      <w:r>
        <w:separator/>
      </w:r>
    </w:p>
  </w:footnote>
  <w:footnote w:type="continuationSeparator" w:id="0">
    <w:p w:rsidR="00AA45F2" w:rsidRDefault="00AA45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613" w:rsidRDefault="00274613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613" w:rsidRDefault="00274613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613" w:rsidRDefault="0027461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2379DD"/>
    <w:multiLevelType w:val="hybridMultilevel"/>
    <w:tmpl w:val="B84E19AE"/>
    <w:lvl w:ilvl="0" w:tplc="24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10" w:hanging="360"/>
      </w:pPr>
    </w:lvl>
    <w:lvl w:ilvl="2" w:tplc="240A001B" w:tentative="1">
      <w:start w:val="1"/>
      <w:numFmt w:val="lowerRoman"/>
      <w:lvlText w:val="%3."/>
      <w:lvlJc w:val="right"/>
      <w:pPr>
        <w:ind w:left="2530" w:hanging="180"/>
      </w:pPr>
    </w:lvl>
    <w:lvl w:ilvl="3" w:tplc="240A000F" w:tentative="1">
      <w:start w:val="1"/>
      <w:numFmt w:val="decimal"/>
      <w:lvlText w:val="%4."/>
      <w:lvlJc w:val="left"/>
      <w:pPr>
        <w:ind w:left="3250" w:hanging="360"/>
      </w:pPr>
    </w:lvl>
    <w:lvl w:ilvl="4" w:tplc="240A0019" w:tentative="1">
      <w:start w:val="1"/>
      <w:numFmt w:val="lowerLetter"/>
      <w:lvlText w:val="%5."/>
      <w:lvlJc w:val="left"/>
      <w:pPr>
        <w:ind w:left="3970" w:hanging="360"/>
      </w:pPr>
    </w:lvl>
    <w:lvl w:ilvl="5" w:tplc="240A001B" w:tentative="1">
      <w:start w:val="1"/>
      <w:numFmt w:val="lowerRoman"/>
      <w:lvlText w:val="%6."/>
      <w:lvlJc w:val="right"/>
      <w:pPr>
        <w:ind w:left="4690" w:hanging="180"/>
      </w:pPr>
    </w:lvl>
    <w:lvl w:ilvl="6" w:tplc="240A000F" w:tentative="1">
      <w:start w:val="1"/>
      <w:numFmt w:val="decimal"/>
      <w:lvlText w:val="%7."/>
      <w:lvlJc w:val="left"/>
      <w:pPr>
        <w:ind w:left="5410" w:hanging="360"/>
      </w:pPr>
    </w:lvl>
    <w:lvl w:ilvl="7" w:tplc="240A0019" w:tentative="1">
      <w:start w:val="1"/>
      <w:numFmt w:val="lowerLetter"/>
      <w:lvlText w:val="%8."/>
      <w:lvlJc w:val="left"/>
      <w:pPr>
        <w:ind w:left="6130" w:hanging="360"/>
      </w:pPr>
    </w:lvl>
    <w:lvl w:ilvl="8" w:tplc="240A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1" w15:restartNumberingAfterBreak="0">
    <w:nsid w:val="59584C14"/>
    <w:multiLevelType w:val="hybridMultilevel"/>
    <w:tmpl w:val="C584ED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9B342F"/>
    <w:multiLevelType w:val="hybridMultilevel"/>
    <w:tmpl w:val="B7801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C0F"/>
    <w:rsid w:val="00274613"/>
    <w:rsid w:val="002A7C0F"/>
    <w:rsid w:val="00563267"/>
    <w:rsid w:val="006C44A6"/>
    <w:rsid w:val="007033A2"/>
    <w:rsid w:val="00857B84"/>
    <w:rsid w:val="00874770"/>
    <w:rsid w:val="008A7438"/>
    <w:rsid w:val="00960BA3"/>
    <w:rsid w:val="00965770"/>
    <w:rsid w:val="009A5621"/>
    <w:rsid w:val="009D3DAA"/>
    <w:rsid w:val="00AA45F2"/>
    <w:rsid w:val="00BC0617"/>
    <w:rsid w:val="00D5245F"/>
    <w:rsid w:val="00D8512A"/>
    <w:rsid w:val="00DE4697"/>
    <w:rsid w:val="00EA3545"/>
    <w:rsid w:val="00EE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9C6"/>
  <w15:docId w15:val="{C1BB78C0-2E88-407F-950B-B9FA8BE49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57" w:line="271" w:lineRule="auto"/>
      <w:ind w:left="370" w:hanging="10"/>
      <w:jc w:val="both"/>
    </w:pPr>
    <w:rPr>
      <w:rFonts w:ascii="Trebuchet MS" w:eastAsia="Trebuchet MS" w:hAnsi="Trebuchet MS" w:cs="Trebuchet MS"/>
      <w:color w:val="000000"/>
      <w:sz w:val="2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 w:line="265" w:lineRule="auto"/>
      <w:ind w:left="10" w:hanging="10"/>
      <w:outlineLvl w:val="0"/>
    </w:pPr>
    <w:rPr>
      <w:rFonts w:ascii="Tahoma" w:eastAsia="Tahoma" w:hAnsi="Tahoma" w:cs="Tahoma"/>
      <w:b/>
      <w:color w:val="365F91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94"/>
      <w:ind w:left="10" w:hanging="10"/>
      <w:outlineLvl w:val="1"/>
    </w:pPr>
    <w:rPr>
      <w:rFonts w:ascii="Tahoma" w:eastAsia="Tahoma" w:hAnsi="Tahoma" w:cs="Tahoma"/>
      <w:b/>
      <w:color w:val="4F81BD"/>
      <w:sz w:val="26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338" w:line="260" w:lineRule="auto"/>
      <w:ind w:left="10" w:hanging="10"/>
      <w:outlineLvl w:val="2"/>
    </w:pPr>
    <w:rPr>
      <w:rFonts w:ascii="Tahoma" w:eastAsia="Tahoma" w:hAnsi="Tahoma" w:cs="Tahoma"/>
      <w:b/>
      <w:color w:val="4F81BD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338" w:line="260" w:lineRule="auto"/>
      <w:ind w:left="10" w:hanging="10"/>
      <w:outlineLvl w:val="3"/>
    </w:pPr>
    <w:rPr>
      <w:rFonts w:ascii="Tahoma" w:eastAsia="Tahoma" w:hAnsi="Tahoma" w:cs="Tahoma"/>
      <w:b/>
      <w:color w:val="4F81BD"/>
    </w:rPr>
  </w:style>
  <w:style w:type="paragraph" w:styleId="Ttulo5">
    <w:name w:val="heading 5"/>
    <w:next w:val="Normal"/>
    <w:link w:val="Ttulo5Car"/>
    <w:uiPriority w:val="9"/>
    <w:unhideWhenUsed/>
    <w:qFormat/>
    <w:pPr>
      <w:keepNext/>
      <w:keepLines/>
      <w:spacing w:after="77"/>
      <w:ind w:left="10" w:hanging="10"/>
      <w:outlineLvl w:val="4"/>
    </w:pPr>
    <w:rPr>
      <w:rFonts w:ascii="Trebuchet MS" w:eastAsia="Trebuchet MS" w:hAnsi="Trebuchet MS" w:cs="Trebuchet MS"/>
      <w:b/>
      <w:color w:val="365F91"/>
      <w:sz w:val="20"/>
    </w:rPr>
  </w:style>
  <w:style w:type="paragraph" w:styleId="Ttulo6">
    <w:name w:val="heading 6"/>
    <w:next w:val="Normal"/>
    <w:link w:val="Ttulo6Car"/>
    <w:uiPriority w:val="9"/>
    <w:unhideWhenUsed/>
    <w:qFormat/>
    <w:pPr>
      <w:keepNext/>
      <w:keepLines/>
      <w:spacing w:after="77"/>
      <w:ind w:left="10" w:hanging="10"/>
      <w:outlineLvl w:val="5"/>
    </w:pPr>
    <w:rPr>
      <w:rFonts w:ascii="Trebuchet MS" w:eastAsia="Trebuchet MS" w:hAnsi="Trebuchet MS" w:cs="Trebuchet MS"/>
      <w:b/>
      <w:color w:val="365F91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link w:val="Ttulo5"/>
    <w:rPr>
      <w:rFonts w:ascii="Trebuchet MS" w:eastAsia="Trebuchet MS" w:hAnsi="Trebuchet MS" w:cs="Trebuchet MS"/>
      <w:b/>
      <w:color w:val="365F91"/>
      <w:sz w:val="20"/>
    </w:rPr>
  </w:style>
  <w:style w:type="character" w:customStyle="1" w:styleId="Ttulo6Car">
    <w:name w:val="Título 6 Car"/>
    <w:link w:val="Ttulo6"/>
    <w:rPr>
      <w:rFonts w:ascii="Trebuchet MS" w:eastAsia="Trebuchet MS" w:hAnsi="Trebuchet MS" w:cs="Trebuchet MS"/>
      <w:b/>
      <w:color w:val="365F91"/>
      <w:sz w:val="20"/>
    </w:rPr>
  </w:style>
  <w:style w:type="character" w:customStyle="1" w:styleId="Ttulo4Car">
    <w:name w:val="Título 4 Car"/>
    <w:link w:val="Ttulo4"/>
    <w:rPr>
      <w:rFonts w:ascii="Tahoma" w:eastAsia="Tahoma" w:hAnsi="Tahoma" w:cs="Tahoma"/>
      <w:b/>
      <w:color w:val="4F81BD"/>
      <w:sz w:val="22"/>
    </w:rPr>
  </w:style>
  <w:style w:type="character" w:customStyle="1" w:styleId="Ttulo1Car">
    <w:name w:val="Título 1 Car"/>
    <w:link w:val="Ttulo1"/>
    <w:rPr>
      <w:rFonts w:ascii="Tahoma" w:eastAsia="Tahoma" w:hAnsi="Tahoma" w:cs="Tahoma"/>
      <w:b/>
      <w:color w:val="365F91"/>
      <w:sz w:val="28"/>
    </w:rPr>
  </w:style>
  <w:style w:type="character" w:customStyle="1" w:styleId="Ttulo2Car">
    <w:name w:val="Título 2 Car"/>
    <w:link w:val="Ttulo2"/>
    <w:rPr>
      <w:rFonts w:ascii="Tahoma" w:eastAsia="Tahoma" w:hAnsi="Tahoma" w:cs="Tahoma"/>
      <w:b/>
      <w:color w:val="4F81BD"/>
      <w:sz w:val="26"/>
    </w:rPr>
  </w:style>
  <w:style w:type="character" w:customStyle="1" w:styleId="Ttulo3Car">
    <w:name w:val="Título 3 Car"/>
    <w:link w:val="Ttulo3"/>
    <w:rPr>
      <w:rFonts w:ascii="Tahoma" w:eastAsia="Tahoma" w:hAnsi="Tahoma" w:cs="Tahoma"/>
      <w:b/>
      <w:color w:val="4F81BD"/>
      <w:sz w:val="22"/>
    </w:rPr>
  </w:style>
  <w:style w:type="paragraph" w:styleId="TDC1">
    <w:name w:val="toc 1"/>
    <w:hidden/>
    <w:uiPriority w:val="39"/>
    <w:pPr>
      <w:spacing w:after="0"/>
      <w:ind w:left="25" w:right="23" w:hanging="10"/>
    </w:pPr>
    <w:rPr>
      <w:rFonts w:ascii="Arial" w:eastAsia="Arial" w:hAnsi="Arial" w:cs="Arial"/>
      <w:color w:val="000000"/>
      <w:sz w:val="24"/>
    </w:rPr>
  </w:style>
  <w:style w:type="paragraph" w:styleId="TDC2">
    <w:name w:val="toc 2"/>
    <w:hidden/>
    <w:uiPriority w:val="39"/>
    <w:pPr>
      <w:spacing w:after="0"/>
      <w:ind w:left="325" w:right="23" w:hanging="10"/>
    </w:pPr>
    <w:rPr>
      <w:rFonts w:ascii="Arial" w:eastAsia="Arial" w:hAnsi="Arial" w:cs="Arial"/>
      <w:color w:val="000000"/>
      <w:sz w:val="24"/>
    </w:rPr>
  </w:style>
  <w:style w:type="paragraph" w:styleId="TDC3">
    <w:name w:val="toc 3"/>
    <w:hidden/>
    <w:pPr>
      <w:spacing w:after="0"/>
      <w:ind w:left="610" w:right="23" w:hanging="10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EE67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67CE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EE67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nnova6.com/equipo_gti" TargetMode="External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nnova6.com/quienes_somos" TargetMode="Externa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innova6.com/index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</Pages>
  <Words>678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Usuarios Aplicación Servicio al Televidente</vt:lpstr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Usuarios Aplicación Servicio al Televidente</dc:title>
  <dc:subject/>
  <dc:creator>Rafael Giraldo</dc:creator>
  <cp:keywords/>
  <cp:lastModifiedBy>Jose Rafael Giraldo Tenorio</cp:lastModifiedBy>
  <cp:revision>8</cp:revision>
  <dcterms:created xsi:type="dcterms:W3CDTF">2018-03-25T15:39:00Z</dcterms:created>
  <dcterms:modified xsi:type="dcterms:W3CDTF">2018-04-02T03:59:00Z</dcterms:modified>
</cp:coreProperties>
</file>