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33BAC" w14:textId="77777777" w:rsidR="00603DAC" w:rsidRDefault="00000000">
      <w:pPr>
        <w:jc w:val="center"/>
      </w:pPr>
      <w:r>
        <w:rPr>
          <w:b/>
          <w:bCs/>
          <w:sz w:val="44"/>
          <w:szCs w:val="44"/>
        </w:rPr>
        <w:t>CITAJUSTA</w:t>
      </w:r>
    </w:p>
    <w:p w14:paraId="1224F6C0" w14:textId="77777777" w:rsidR="00603DAC" w:rsidRDefault="00000000">
      <w:pPr>
        <w:jc w:val="center"/>
      </w:pPr>
      <w:proofErr w:type="spellStart"/>
      <w:r>
        <w:rPr>
          <w:b/>
          <w:bCs/>
          <w:sz w:val="32"/>
          <w:szCs w:val="32"/>
        </w:rPr>
        <w:t>Épicas</w:t>
      </w:r>
      <w:proofErr w:type="spellEnd"/>
      <w:r>
        <w:rPr>
          <w:b/>
          <w:bCs/>
          <w:sz w:val="32"/>
          <w:szCs w:val="32"/>
        </w:rPr>
        <w:t xml:space="preserve"> e </w:t>
      </w:r>
      <w:proofErr w:type="spellStart"/>
      <w:r>
        <w:rPr>
          <w:b/>
          <w:bCs/>
          <w:sz w:val="32"/>
          <w:szCs w:val="32"/>
        </w:rPr>
        <w:t>Historias</w:t>
      </w:r>
      <w:proofErr w:type="spellEnd"/>
      <w:r>
        <w:rPr>
          <w:b/>
          <w:bCs/>
          <w:sz w:val="32"/>
          <w:szCs w:val="32"/>
        </w:rPr>
        <w:t xml:space="preserve"> de </w:t>
      </w:r>
      <w:proofErr w:type="spellStart"/>
      <w:r>
        <w:rPr>
          <w:b/>
          <w:bCs/>
          <w:sz w:val="32"/>
          <w:szCs w:val="32"/>
        </w:rPr>
        <w:t>Usuario</w:t>
      </w:r>
      <w:proofErr w:type="spellEnd"/>
    </w:p>
    <w:p w14:paraId="285716AC" w14:textId="77777777" w:rsidR="0015482F" w:rsidRDefault="00000000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Proyecto de </w:t>
      </w:r>
      <w:proofErr w:type="spellStart"/>
      <w:r>
        <w:rPr>
          <w:sz w:val="20"/>
          <w:szCs w:val="20"/>
        </w:rPr>
        <w:t>Título</w:t>
      </w:r>
      <w:proofErr w:type="spellEnd"/>
      <w:r>
        <w:rPr>
          <w:sz w:val="20"/>
          <w:szCs w:val="20"/>
        </w:rPr>
        <w:t xml:space="preserve"> Ingeniería </w:t>
      </w:r>
      <w:proofErr w:type="spellStart"/>
      <w:r>
        <w:rPr>
          <w:sz w:val="20"/>
          <w:szCs w:val="20"/>
        </w:rPr>
        <w:t>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Informática</w:t>
      </w:r>
      <w:proofErr w:type="spellEnd"/>
      <w:r>
        <w:rPr>
          <w:sz w:val="20"/>
          <w:szCs w:val="20"/>
        </w:rPr>
        <w:t xml:space="preserve"> Duoc UC Puente Alto</w:t>
      </w:r>
    </w:p>
    <w:p w14:paraId="115AF78C" w14:textId="77777777" w:rsidR="0015482F" w:rsidRDefault="0015482F">
      <w:pPr>
        <w:jc w:val="center"/>
        <w:rPr>
          <w:sz w:val="20"/>
          <w:szCs w:val="20"/>
        </w:rPr>
      </w:pPr>
    </w:p>
    <w:p w14:paraId="4E6A4A62" w14:textId="77777777" w:rsidR="0015482F" w:rsidRDefault="0015482F">
      <w:pPr>
        <w:jc w:val="center"/>
      </w:pPr>
    </w:p>
    <w:p w14:paraId="48CA33E6" w14:textId="7B103855" w:rsidR="0015482F" w:rsidRDefault="0015482F">
      <w:pPr>
        <w:jc w:val="center"/>
      </w:pPr>
      <w:r>
        <w:rPr>
          <w:b/>
          <w:bCs/>
          <w:noProof/>
          <w:sz w:val="34"/>
          <w:szCs w:val="34"/>
        </w:rPr>
        <w:drawing>
          <wp:inline distT="114300" distB="114300" distL="114300" distR="114300" wp14:anchorId="384E0B6B" wp14:editId="2518C923">
            <wp:extent cx="3019425" cy="2743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9752" cy="27434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45BD2C" w14:textId="30AEA9BD" w:rsidR="0015482F" w:rsidRDefault="0015482F">
      <w:pPr>
        <w:jc w:val="center"/>
      </w:pPr>
    </w:p>
    <w:p w14:paraId="22C7A34A" w14:textId="77777777" w:rsidR="0015482F" w:rsidRDefault="0015482F">
      <w:pPr>
        <w:jc w:val="center"/>
      </w:pPr>
    </w:p>
    <w:p w14:paraId="4E1DE690" w14:textId="77777777" w:rsidR="0015482F" w:rsidRDefault="0015482F">
      <w:pPr>
        <w:jc w:val="center"/>
      </w:pPr>
    </w:p>
    <w:p w14:paraId="42E8FF35" w14:textId="77777777" w:rsidR="0015482F" w:rsidRDefault="0015482F" w:rsidP="0015482F">
      <w:pPr>
        <w:spacing w:before="280"/>
      </w:pPr>
      <w:proofErr w:type="spellStart"/>
      <w:r>
        <w:t>Integrantes</w:t>
      </w:r>
      <w:proofErr w:type="spellEnd"/>
      <w:r>
        <w:t>:</w:t>
      </w:r>
    </w:p>
    <w:p w14:paraId="7F9376A2" w14:textId="77777777" w:rsidR="0015482F" w:rsidRDefault="0015482F" w:rsidP="0015482F">
      <w:pPr>
        <w:numPr>
          <w:ilvl w:val="0"/>
          <w:numId w:val="2"/>
        </w:numPr>
        <w:spacing w:before="240"/>
        <w:rPr>
          <w:color w:val="000000"/>
        </w:rPr>
      </w:pPr>
      <w:r>
        <w:rPr>
          <w:b/>
          <w:bCs/>
        </w:rPr>
        <w:t>Matías Andrés Torres</w:t>
      </w:r>
    </w:p>
    <w:p w14:paraId="573B11A5" w14:textId="77777777" w:rsidR="0015482F" w:rsidRDefault="0015482F" w:rsidP="0015482F">
      <w:pPr>
        <w:numPr>
          <w:ilvl w:val="0"/>
          <w:numId w:val="2"/>
        </w:numPr>
        <w:rPr>
          <w:color w:val="000000"/>
        </w:rPr>
      </w:pPr>
      <w:r>
        <w:rPr>
          <w:b/>
          <w:bCs/>
        </w:rPr>
        <w:t>Bastian Sepúlveda</w:t>
      </w:r>
    </w:p>
    <w:p w14:paraId="1020DD42" w14:textId="77777777" w:rsidR="0015482F" w:rsidRDefault="0015482F" w:rsidP="0015482F">
      <w:pPr>
        <w:numPr>
          <w:ilvl w:val="0"/>
          <w:numId w:val="2"/>
        </w:numPr>
        <w:spacing w:after="240"/>
        <w:rPr>
          <w:color w:val="000000"/>
        </w:rPr>
      </w:pPr>
      <w:r>
        <w:rPr>
          <w:b/>
          <w:bCs/>
        </w:rPr>
        <w:t>Diego Simon</w:t>
      </w:r>
    </w:p>
    <w:p w14:paraId="2F1ADF3F" w14:textId="44E2B148" w:rsidR="00603DAC" w:rsidRDefault="00603DAC" w:rsidP="0015482F"/>
    <w:p w14:paraId="34F32FE8" w14:textId="5845562E" w:rsidR="00603DAC" w:rsidRDefault="00603DAC">
      <w:pPr>
        <w:spacing w:before="280"/>
        <w:jc w:val="center"/>
      </w:pPr>
    </w:p>
    <w:tbl>
      <w:tblPr>
        <w:tblStyle w:val="a"/>
        <w:tblpPr w:leftFromText="180" w:rightFromText="180" w:topFromText="180" w:bottomFromText="180" w:vertAnchor="text" w:tblpX="11"/>
        <w:tblW w:w="101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95"/>
        <w:gridCol w:w="5115"/>
      </w:tblGrid>
      <w:tr w:rsidR="00603DAC" w14:paraId="1B505F9C" w14:textId="77777777">
        <w:trPr>
          <w:cantSplit/>
        </w:trPr>
        <w:tc>
          <w:tcPr>
            <w:tcW w:w="4995" w:type="dxa"/>
            <w:shd w:val="clear" w:color="auto" w:fill="B6D7A8"/>
            <w:vAlign w:val="center"/>
          </w:tcPr>
          <w:p w14:paraId="70819DB6" w14:textId="77777777" w:rsidR="00603DAC" w:rsidRDefault="00000000">
            <w:r>
              <w:rPr>
                <w:b/>
                <w:bCs/>
                <w:sz w:val="18"/>
                <w:szCs w:val="18"/>
              </w:rPr>
              <w:t>Proyecto</w:t>
            </w:r>
          </w:p>
        </w:tc>
        <w:tc>
          <w:tcPr>
            <w:tcW w:w="5115" w:type="dxa"/>
            <w:vAlign w:val="center"/>
          </w:tcPr>
          <w:p w14:paraId="378C456E" w14:textId="77777777" w:rsidR="00603DAC" w:rsidRDefault="00000000">
            <w:proofErr w:type="spellStart"/>
            <w:r>
              <w:rPr>
                <w:sz w:val="18"/>
                <w:szCs w:val="18"/>
              </w:rPr>
              <w:t>CitaJusta</w:t>
            </w:r>
            <w:proofErr w:type="spellEnd"/>
          </w:p>
        </w:tc>
      </w:tr>
      <w:tr w:rsidR="00603DAC" w14:paraId="49685237" w14:textId="77777777">
        <w:trPr>
          <w:cantSplit/>
        </w:trPr>
        <w:tc>
          <w:tcPr>
            <w:tcW w:w="4995" w:type="dxa"/>
            <w:shd w:val="clear" w:color="auto" w:fill="B6D7A8"/>
            <w:vAlign w:val="center"/>
          </w:tcPr>
          <w:p w14:paraId="7570A48F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Versión</w:t>
            </w:r>
            <w:proofErr w:type="spellEnd"/>
          </w:p>
        </w:tc>
        <w:tc>
          <w:tcPr>
            <w:tcW w:w="5115" w:type="dxa"/>
            <w:vAlign w:val="center"/>
          </w:tcPr>
          <w:p w14:paraId="7D65E753" w14:textId="77777777" w:rsidR="00603DAC" w:rsidRDefault="00000000">
            <w:r>
              <w:t>1.4 — actualización de Sprint 7</w:t>
            </w:r>
            <w:proofErr w:type="spellStart"/>
            <w:r/>
            <w:proofErr w:type="spellEnd"/>
            <w:r/>
            <w:proofErr w:type="spellStart"/>
            <w:r/>
            <w:proofErr w:type="spellEnd"/>
          </w:p>
        </w:tc>
      </w:tr>
      <w:tr w:rsidR="00603DAC" w14:paraId="387F4D88" w14:textId="77777777">
        <w:trPr>
          <w:cantSplit/>
        </w:trPr>
        <w:tc>
          <w:tcPr>
            <w:tcW w:w="4995" w:type="dxa"/>
            <w:shd w:val="clear" w:color="auto" w:fill="B6D7A8"/>
            <w:vAlign w:val="center"/>
          </w:tcPr>
          <w:p w14:paraId="4226D395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Fecha</w:t>
            </w:r>
            <w:proofErr w:type="spellEnd"/>
          </w:p>
        </w:tc>
        <w:tc>
          <w:tcPr>
            <w:tcW w:w="5115" w:type="dxa"/>
            <w:vAlign w:val="center"/>
          </w:tcPr>
          <w:p w14:paraId="668FDF88" w14:textId="77777777" w:rsidR="00603DAC" w:rsidRDefault="00000000">
            <w:r>
              <w:t>23-09-2026</w:t>
            </w:r>
          </w:p>
        </w:tc>
      </w:tr>
      <w:tr w:rsidR="00603DAC" w14:paraId="3C079432" w14:textId="77777777">
        <w:trPr>
          <w:cantSplit/>
        </w:trPr>
        <w:tc>
          <w:tcPr>
            <w:tcW w:w="4995" w:type="dxa"/>
            <w:shd w:val="clear" w:color="auto" w:fill="B6D7A8"/>
            <w:vAlign w:val="center"/>
          </w:tcPr>
          <w:p w14:paraId="06CE2E2E" w14:textId="77777777" w:rsidR="00603DAC" w:rsidRDefault="00000000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5115" w:type="dxa"/>
            <w:vAlign w:val="center"/>
          </w:tcPr>
          <w:p w14:paraId="2ECE5109" w14:textId="77777777" w:rsidR="00603DAC" w:rsidRDefault="00000000">
            <w:proofErr w:type="spellStart"/>
            <w:r>
              <w:t>Documento actualizado con HU-021 a HU-029 completadas; MVP Web cerrado y Desktop/Tauri en progreso</w:t>
            </w:r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</w:p>
        </w:tc>
      </w:tr>
      <w:tr w:rsidR="00603DAC" w14:paraId="32176BE9" w14:textId="77777777">
        <w:trPr>
          <w:cantSplit/>
        </w:trPr>
        <w:tc>
          <w:tcPr>
            <w:tcW w:w="4995" w:type="dxa"/>
            <w:shd w:val="clear" w:color="auto" w:fill="B6D7A8"/>
            <w:vAlign w:val="center"/>
          </w:tcPr>
          <w:p w14:paraId="09CD1869" w14:textId="77777777" w:rsidR="00603DAC" w:rsidRDefault="00000000">
            <w:r>
              <w:rPr>
                <w:b/>
                <w:bCs/>
                <w:sz w:val="18"/>
                <w:szCs w:val="18"/>
              </w:rPr>
              <w:t>Fuente</w:t>
            </w:r>
          </w:p>
        </w:tc>
        <w:tc>
          <w:tcPr>
            <w:tcW w:w="5115" w:type="dxa"/>
            <w:vAlign w:val="center"/>
          </w:tcPr>
          <w:p w14:paraId="1C2E2A3F" w14:textId="77777777" w:rsidR="00603DAC" w:rsidRDefault="00000000">
            <w:r>
              <w:rPr>
                <w:sz w:val="18"/>
                <w:szCs w:val="18"/>
              </w:rPr>
              <w:t xml:space="preserve">Plantilla </w:t>
            </w:r>
            <w:proofErr w:type="spellStart"/>
            <w:r>
              <w:rPr>
                <w:sz w:val="18"/>
                <w:szCs w:val="18"/>
              </w:rPr>
              <w:t>docente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Historias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Iniciales</w:t>
            </w:r>
            <w:proofErr w:type="spellEnd"/>
            <w:r>
              <w:rPr>
                <w:sz w:val="18"/>
                <w:szCs w:val="18"/>
              </w:rPr>
              <w:t xml:space="preserve"> v0.1 de </w:t>
            </w:r>
            <w:proofErr w:type="spellStart"/>
            <w:r>
              <w:rPr>
                <w:sz w:val="18"/>
                <w:szCs w:val="18"/>
              </w:rPr>
              <w:t>CitaJusta</w:t>
            </w:r>
            <w:proofErr w:type="spellEnd"/>
          </w:p>
        </w:tc>
      </w:tr>
    </w:tbl>
    <w:p w14:paraId="09F767A6" w14:textId="77777777" w:rsidR="00603DAC" w:rsidRDefault="00603DAC">
      <w:pPr>
        <w:pStyle w:val="Ttulo1"/>
      </w:pPr>
    </w:p>
    <w:p w14:paraId="734FEEF8" w14:textId="77777777" w:rsidR="00603DAC" w:rsidRDefault="00603DAC"/>
    <w:p w14:paraId="5C8F8B9D" w14:textId="77777777" w:rsidR="00603DAC" w:rsidRDefault="00603DAC"/>
    <w:p w14:paraId="09EBF90E" w14:textId="77777777" w:rsidR="00603DAC" w:rsidRDefault="00603DAC"/>
    <w:p w14:paraId="3CBE3A98" w14:textId="77777777" w:rsidR="00603DAC" w:rsidRDefault="00603DAC"/>
    <w:p w14:paraId="68DAAF02" w14:textId="77777777" w:rsidR="00603DAC" w:rsidRDefault="00603DAC"/>
    <w:p w14:paraId="2878DF1B" w14:textId="77777777" w:rsidR="00603DAC" w:rsidRDefault="00603DAC"/>
    <w:sdt>
      <w:sdtPr>
        <w:id w:val="1722630565"/>
        <w:docPartObj>
          <w:docPartGallery w:val="Table of Contents"/>
          <w:docPartUnique/>
        </w:docPartObj>
      </w:sdtPr>
      <w:sdtContent>
        <w:p w14:paraId="4013E08E" w14:textId="77777777" w:rsidR="00603DA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q1cefvwlosnx">
            <w:r>
              <w:rPr>
                <w:b/>
                <w:bCs/>
                <w:color w:val="000000"/>
              </w:rPr>
              <w:t>1. Épicas del proyecto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559A87F1" w14:textId="77777777" w:rsidR="00603DA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uoizxov4hm1j">
            <w:r>
              <w:rPr>
                <w:b/>
                <w:bCs/>
                <w:color w:val="000000"/>
              </w:rPr>
              <w:t>2. Criterio de priorización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245E1905" w14:textId="77777777" w:rsidR="00603DA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6k38jc7hr5ca">
            <w:r>
              <w:rPr>
                <w:b/>
                <w:bCs/>
                <w:color w:val="000000"/>
              </w:rPr>
              <w:t>3. Historias de Usuario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48F2A0F1" w14:textId="77777777" w:rsidR="00603DA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k5qdsrbbkb6w">
            <w:r>
              <w:rPr>
                <w:b/>
                <w:bCs/>
                <w:color w:val="000000"/>
              </w:rPr>
              <w:t>4. Trazabilidad Scrum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1F152C5F" w14:textId="77777777" w:rsidR="00603DA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n6ke7rp177fv">
            <w:r>
              <w:rPr>
                <w:b/>
                <w:bCs/>
                <w:color w:val="000000"/>
              </w:rPr>
              <w:t>5. Observaciones para la primera evaluación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  <w:r>
            <w:fldChar w:fldCharType="end"/>
          </w:r>
        </w:p>
      </w:sdtContent>
    </w:sdt>
    <w:p w14:paraId="0A5404CB" w14:textId="77777777" w:rsidR="00603DAC" w:rsidRDefault="00603DAC">
      <w:pPr>
        <w:pStyle w:val="Ttulo1"/>
        <w:rPr>
          <w:b/>
          <w:bCs/>
          <w:sz w:val="30"/>
          <w:szCs w:val="30"/>
        </w:rPr>
      </w:pPr>
    </w:p>
    <w:p w14:paraId="54488FC6" w14:textId="77777777" w:rsidR="00603DAC" w:rsidRDefault="00603DAC">
      <w:pPr>
        <w:pStyle w:val="Ttulo1"/>
        <w:rPr>
          <w:b/>
          <w:bCs/>
          <w:sz w:val="30"/>
          <w:szCs w:val="30"/>
        </w:rPr>
      </w:pPr>
    </w:p>
    <w:p w14:paraId="7EC08953" w14:textId="77777777" w:rsidR="00603DAC" w:rsidRDefault="00603DAC"/>
    <w:p w14:paraId="3B6132A8" w14:textId="77777777" w:rsidR="00603DAC" w:rsidRDefault="00603DAC"/>
    <w:p w14:paraId="1AE13A77" w14:textId="77777777" w:rsidR="00603DAC" w:rsidRDefault="00603DAC"/>
    <w:p w14:paraId="4D8C9C21" w14:textId="77777777" w:rsidR="00603DAC" w:rsidRDefault="00603DAC"/>
    <w:p w14:paraId="264E80F8" w14:textId="77777777" w:rsidR="00603DAC" w:rsidRDefault="00603DAC"/>
    <w:p w14:paraId="2CB681E9" w14:textId="77777777" w:rsidR="00603DAC" w:rsidRDefault="00603DAC"/>
    <w:p w14:paraId="70A29CFC" w14:textId="77777777" w:rsidR="00603DAC" w:rsidRDefault="00603DAC"/>
    <w:p w14:paraId="296D6B7B" w14:textId="77777777" w:rsidR="00603DAC" w:rsidRDefault="00603DAC"/>
    <w:p w14:paraId="65C111F1" w14:textId="77777777" w:rsidR="00603DAC" w:rsidRDefault="00603DAC"/>
    <w:p w14:paraId="3ADA3699" w14:textId="77777777" w:rsidR="00603DAC" w:rsidRDefault="00603DAC"/>
    <w:p w14:paraId="606D6292" w14:textId="77777777" w:rsidR="00603DAC" w:rsidRDefault="00603DAC"/>
    <w:p w14:paraId="5F6B76D2" w14:textId="77777777" w:rsidR="00603DAC" w:rsidRDefault="00603DAC"/>
    <w:p w14:paraId="38BA32D4" w14:textId="77777777" w:rsidR="00603DAC" w:rsidRDefault="00603DAC"/>
    <w:p w14:paraId="5A3CAF01" w14:textId="77777777" w:rsidR="00603DAC" w:rsidRDefault="00603DAC"/>
    <w:p w14:paraId="651297D9" w14:textId="77777777" w:rsidR="00603DAC" w:rsidRDefault="00603DAC"/>
    <w:p w14:paraId="15583B8C" w14:textId="77777777" w:rsidR="00603DAC" w:rsidRDefault="00603DAC"/>
    <w:p w14:paraId="74F129EC" w14:textId="77777777" w:rsidR="00603DAC" w:rsidRDefault="00603DAC"/>
    <w:p w14:paraId="62E2282F" w14:textId="77777777" w:rsidR="00603DAC" w:rsidRDefault="00603DAC"/>
    <w:p w14:paraId="192C912E" w14:textId="77777777" w:rsidR="00603DAC" w:rsidRDefault="00603DAC"/>
    <w:p w14:paraId="5DCA6016" w14:textId="77777777" w:rsidR="00603DAC" w:rsidRDefault="00603DAC"/>
    <w:p w14:paraId="37D505AF" w14:textId="77777777" w:rsidR="00603DAC" w:rsidRDefault="00603DAC"/>
    <w:p w14:paraId="0247CE50" w14:textId="77777777" w:rsidR="00603DAC" w:rsidRDefault="00603DAC"/>
    <w:p w14:paraId="17C28E55" w14:textId="77777777" w:rsidR="00603DAC" w:rsidRDefault="00603DAC"/>
    <w:p w14:paraId="1DDB205C" w14:textId="77777777" w:rsidR="00603DAC" w:rsidRDefault="00603DAC"/>
    <w:p w14:paraId="7A752CDB" w14:textId="77777777" w:rsidR="00603DAC" w:rsidRDefault="00603DAC"/>
    <w:p w14:paraId="7C46B9AD" w14:textId="77777777" w:rsidR="00603DAC" w:rsidRDefault="00603DAC"/>
    <w:p w14:paraId="404E263F" w14:textId="77777777" w:rsidR="00603DAC" w:rsidRDefault="00603DAC"/>
    <w:p w14:paraId="111E173B" w14:textId="77777777" w:rsidR="00603DAC" w:rsidRDefault="00603DAC"/>
    <w:p w14:paraId="4A6DEBD4" w14:textId="77777777" w:rsidR="00603DAC" w:rsidRDefault="00603DAC"/>
    <w:p w14:paraId="75FD0319" w14:textId="77777777" w:rsidR="00603DAC" w:rsidRDefault="00603DAC"/>
    <w:p w14:paraId="066CC32E" w14:textId="77777777" w:rsidR="00603DAC" w:rsidRDefault="00603DAC"/>
    <w:p w14:paraId="1588812C" w14:textId="77777777" w:rsidR="00603DAC" w:rsidRDefault="00603DAC"/>
    <w:p w14:paraId="30D03713" w14:textId="77777777" w:rsidR="00603DAC" w:rsidRDefault="00603DAC"/>
    <w:p w14:paraId="3EDD8F52" w14:textId="77777777" w:rsidR="00603DAC" w:rsidRDefault="00000000">
      <w:pPr>
        <w:pStyle w:val="Ttulo1"/>
      </w:pPr>
      <w:bookmarkStart w:id="0" w:name="_heading=h.q1cefvwlosnx" w:colFirst="0" w:colLast="0"/>
      <w:bookmarkEnd w:id="0"/>
      <w:r>
        <w:t xml:space="preserve">1. </w:t>
      </w:r>
      <w:proofErr w:type="spellStart"/>
      <w:r>
        <w:t>Épicas</w:t>
      </w:r>
      <w:proofErr w:type="spellEnd"/>
      <w:r>
        <w:t xml:space="preserve"> del </w:t>
      </w:r>
      <w:proofErr w:type="spellStart"/>
      <w:r>
        <w:t>proyecto</w:t>
      </w:r>
      <w:proofErr w:type="spellEnd"/>
    </w:p>
    <w:tbl>
      <w:tblPr>
        <w:tblStyle w:val="a0"/>
        <w:tblW w:w="10224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6"/>
        <w:gridCol w:w="2556"/>
        <w:gridCol w:w="2556"/>
        <w:gridCol w:w="2556"/>
      </w:tblGrid>
      <w:tr w:rsidR="00603DAC" w14:paraId="5F2339E3" w14:textId="77777777">
        <w:trPr>
          <w:jc w:val="center"/>
          <w:cantSplit/>
        </w:trPr>
        <w:tc>
          <w:tcPr>
            <w:tcW w:w="2556" w:type="dxa"/>
            <w:shd w:val="clear" w:color="auto" w:fill="B6D7A8"/>
            <w:vAlign w:val="center"/>
          </w:tcPr>
          <w:p w14:paraId="54D01833" w14:textId="77777777" w:rsidR="00603DAC" w:rsidRDefault="00000000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2556" w:type="dxa"/>
            <w:shd w:val="clear" w:color="auto" w:fill="B6D7A8"/>
            <w:vAlign w:val="center"/>
          </w:tcPr>
          <w:p w14:paraId="4E3D4D72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Épica</w:t>
            </w:r>
            <w:proofErr w:type="spellEnd"/>
          </w:p>
        </w:tc>
        <w:tc>
          <w:tcPr>
            <w:tcW w:w="2556" w:type="dxa"/>
            <w:shd w:val="clear" w:color="auto" w:fill="B6D7A8"/>
            <w:vAlign w:val="center"/>
          </w:tcPr>
          <w:p w14:paraId="20D0DDFD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Historias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asociadas</w:t>
            </w:r>
            <w:proofErr w:type="spellEnd"/>
          </w:p>
        </w:tc>
        <w:tc>
          <w:tcPr>
            <w:tcW w:w="2556" w:type="dxa"/>
            <w:shd w:val="clear" w:color="auto" w:fill="B6D7A8"/>
            <w:vAlign w:val="center"/>
          </w:tcPr>
          <w:p w14:paraId="07E10902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Priorización</w:t>
            </w:r>
            <w:proofErr w:type="spellEnd"/>
          </w:p>
        </w:tc>
      </w:tr>
      <w:tr w:rsidR="00603DAC" w14:paraId="60DBBF45" w14:textId="77777777">
        <w:trPr>
          <w:jc w:val="center"/>
          <w:cantSplit/>
        </w:trPr>
        <w:tc>
          <w:tcPr>
            <w:tcW w:w="2556" w:type="dxa"/>
            <w:vAlign w:val="center"/>
          </w:tcPr>
          <w:p w14:paraId="6570A117" w14:textId="77777777" w:rsidR="00603DAC" w:rsidRDefault="00000000">
            <w:r>
              <w:rPr>
                <w:sz w:val="18"/>
                <w:szCs w:val="18"/>
              </w:rPr>
              <w:t>EP-01</w:t>
            </w:r>
          </w:p>
        </w:tc>
        <w:tc>
          <w:tcPr>
            <w:tcW w:w="2556" w:type="dxa"/>
            <w:vAlign w:val="center"/>
          </w:tcPr>
          <w:p w14:paraId="2CE0D137" w14:textId="77777777" w:rsidR="00603DAC" w:rsidRDefault="00000000">
            <w:proofErr w:type="spellStart"/>
            <w:r>
              <w:rPr>
                <w:sz w:val="18"/>
                <w:szCs w:val="18"/>
              </w:rPr>
              <w:t>Cuenta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acceso</w:t>
            </w:r>
            <w:proofErr w:type="spellEnd"/>
          </w:p>
        </w:tc>
        <w:tc>
          <w:tcPr>
            <w:tcW w:w="2556" w:type="dxa"/>
            <w:vAlign w:val="center"/>
          </w:tcPr>
          <w:p w14:paraId="47C6E6FF" w14:textId="77777777" w:rsidR="00603DAC" w:rsidRDefault="00000000">
            <w:r>
              <w:rPr>
                <w:sz w:val="18"/>
                <w:szCs w:val="18"/>
              </w:rPr>
              <w:t>HU-001, HU-002</w:t>
            </w:r>
          </w:p>
        </w:tc>
        <w:tc>
          <w:tcPr>
            <w:tcW w:w="2556" w:type="dxa"/>
            <w:vAlign w:val="center"/>
          </w:tcPr>
          <w:p w14:paraId="3498B16F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0061893E" w14:textId="77777777">
        <w:trPr>
          <w:jc w:val="center"/>
          <w:cantSplit/>
        </w:trPr>
        <w:tc>
          <w:tcPr>
            <w:tcW w:w="2556" w:type="dxa"/>
            <w:shd w:val="clear" w:color="auto" w:fill="F7F9FB"/>
            <w:vAlign w:val="center"/>
          </w:tcPr>
          <w:p w14:paraId="6945B300" w14:textId="77777777" w:rsidR="00603DAC" w:rsidRDefault="00000000">
            <w:r>
              <w:rPr>
                <w:sz w:val="18"/>
                <w:szCs w:val="18"/>
              </w:rPr>
              <w:t>EP-02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31F0E749" w14:textId="77777777" w:rsidR="00603DAC" w:rsidRDefault="00000000"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 w14:paraId="01E59EA9" w14:textId="77777777" w:rsidR="00603DAC" w:rsidRDefault="00000000">
            <w:r>
              <w:rPr>
                <w:sz w:val="18"/>
                <w:szCs w:val="18"/>
              </w:rPr>
              <w:t>HU-003, HU-004, HU-005, HU-006, HU-026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61046347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1EE3779E" w14:textId="77777777">
        <w:trPr>
          <w:jc w:val="center"/>
          <w:cantSplit/>
        </w:trPr>
        <w:tc>
          <w:tcPr>
            <w:tcW w:w="2556" w:type="dxa"/>
            <w:vAlign w:val="center"/>
          </w:tcPr>
          <w:p w14:paraId="38DACFF6" w14:textId="77777777" w:rsidR="00603DAC" w:rsidRDefault="00000000">
            <w:r>
              <w:rPr>
                <w:sz w:val="18"/>
                <w:szCs w:val="18"/>
              </w:rPr>
              <w:t>EP-03</w:t>
            </w:r>
          </w:p>
        </w:tc>
        <w:tc>
          <w:tcPr>
            <w:tcW w:w="2556" w:type="dxa"/>
            <w:vAlign w:val="center"/>
          </w:tcPr>
          <w:p w14:paraId="3D68F24D" w14:textId="77777777" w:rsidR="00603DAC" w:rsidRDefault="00000000">
            <w:r>
              <w:rPr>
                <w:sz w:val="18"/>
                <w:szCs w:val="18"/>
              </w:rPr>
              <w:t xml:space="preserve">Lista de </w:t>
            </w:r>
            <w:proofErr w:type="spellStart"/>
            <w:r>
              <w:rPr>
                <w:sz w:val="18"/>
                <w:szCs w:val="18"/>
              </w:rPr>
              <w:t>espera</w:t>
            </w:r>
            <w:proofErr w:type="spellEnd"/>
          </w:p>
        </w:tc>
        <w:tc>
          <w:tcPr>
            <w:tcW w:w="2556" w:type="dxa"/>
            <w:vAlign w:val="center"/>
          </w:tcPr>
          <w:p w14:paraId="7E244557" w14:textId="77777777" w:rsidR="00603DAC" w:rsidRDefault="00000000">
            <w:r>
              <w:t>HU-007, HU-008, HU-021</w:t>
            </w:r>
          </w:p>
        </w:tc>
        <w:tc>
          <w:tcPr>
            <w:tcW w:w="2556" w:type="dxa"/>
            <w:vAlign w:val="center"/>
          </w:tcPr>
          <w:p w14:paraId="508524D9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4568AE10" w14:textId="77777777">
        <w:trPr>
          <w:jc w:val="center"/>
          <w:cantSplit/>
        </w:trPr>
        <w:tc>
          <w:tcPr>
            <w:tcW w:w="2556" w:type="dxa"/>
            <w:shd w:val="clear" w:color="auto" w:fill="F7F9FB"/>
            <w:vAlign w:val="center"/>
          </w:tcPr>
          <w:p w14:paraId="1770B9A0" w14:textId="77777777" w:rsidR="00603DAC" w:rsidRDefault="00000000">
            <w:r>
              <w:rPr>
                <w:sz w:val="18"/>
                <w:szCs w:val="18"/>
              </w:rPr>
              <w:t>EP-04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5A8DDEB4" w14:textId="77777777" w:rsidR="00603DAC" w:rsidRDefault="00000000">
            <w:r>
              <w:rPr>
                <w:sz w:val="18"/>
                <w:szCs w:val="18"/>
              </w:rPr>
              <w:t>Agenda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0FA58658" w14:textId="77777777" w:rsidR="00603DAC" w:rsidRDefault="00000000">
            <w:r>
              <w:rPr>
                <w:sz w:val="18"/>
                <w:szCs w:val="18"/>
              </w:rPr>
              <w:t>HU-014, HU-015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5C1FA779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132389CB" w14:textId="77777777">
        <w:trPr>
          <w:jc w:val="center"/>
          <w:cantSplit/>
        </w:trPr>
        <w:tc>
          <w:tcPr>
            <w:tcW w:w="2556" w:type="dxa"/>
            <w:vAlign w:val="center"/>
          </w:tcPr>
          <w:p w14:paraId="5BEA853C" w14:textId="77777777" w:rsidR="00603DAC" w:rsidRDefault="00000000">
            <w:r>
              <w:rPr>
                <w:sz w:val="18"/>
                <w:szCs w:val="18"/>
              </w:rPr>
              <w:t>EP-05</w:t>
            </w:r>
          </w:p>
        </w:tc>
        <w:tc>
          <w:tcPr>
            <w:tcW w:w="2556" w:type="dxa"/>
            <w:vAlign w:val="center"/>
          </w:tcPr>
          <w:p w14:paraId="4F063E70" w14:textId="77777777" w:rsidR="00603DAC" w:rsidRDefault="00000000">
            <w:r>
              <w:rPr>
                <w:sz w:val="18"/>
                <w:szCs w:val="18"/>
              </w:rPr>
              <w:t>Administración</w:t>
            </w:r>
          </w:p>
        </w:tc>
        <w:tc>
          <w:tcPr>
            <w:tcW w:w="2556" w:type="dxa"/>
            <w:vAlign w:val="center"/>
          </w:tcPr>
          <w:p w14:paraId="3D964141" w14:textId="77777777" w:rsidR="00603DAC" w:rsidRDefault="00000000">
            <w:r>
              <w:rPr>
                <w:sz w:val="18"/>
                <w:szCs w:val="18"/>
              </w:rPr>
              <w:t>HU-012, HU-013, HU-018</w:t>
            </w:r>
          </w:p>
        </w:tc>
        <w:tc>
          <w:tcPr>
            <w:tcW w:w="2556" w:type="dxa"/>
            <w:vAlign w:val="center"/>
          </w:tcPr>
          <w:p w14:paraId="48522A09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6278121A" w14:textId="77777777">
        <w:trPr>
          <w:jc w:val="center"/>
          <w:cantSplit/>
        </w:trPr>
        <w:tc>
          <w:tcPr>
            <w:tcW w:w="2556" w:type="dxa"/>
            <w:shd w:val="clear" w:color="auto" w:fill="F7F9FB"/>
            <w:vAlign w:val="center"/>
          </w:tcPr>
          <w:p w14:paraId="5569E126" w14:textId="77777777" w:rsidR="00603DAC" w:rsidRDefault="00000000">
            <w:r>
              <w:rPr>
                <w:sz w:val="18"/>
                <w:szCs w:val="18"/>
              </w:rPr>
              <w:t>EP-06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59EF55AE" w14:textId="77777777" w:rsidR="00603DAC" w:rsidRDefault="00000000">
            <w:proofErr w:type="spellStart"/>
            <w:r>
              <w:rPr>
                <w:sz w:val="18"/>
                <w:szCs w:val="18"/>
              </w:rPr>
              <w:t>Reasignación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 w14:paraId="4DB6DD1C" w14:textId="77777777" w:rsidR="00603DAC" w:rsidRDefault="00000000">
            <w:r>
              <w:rPr>
                <w:sz w:val="18"/>
                <w:szCs w:val="18"/>
              </w:rPr>
              <w:t>HU-016, HU-025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7B4D6066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3B958BC1" w14:textId="77777777">
        <w:trPr>
          <w:jc w:val="center"/>
          <w:cantSplit/>
        </w:trPr>
        <w:tc>
          <w:tcPr>
            <w:tcW w:w="2556" w:type="dxa"/>
            <w:vAlign w:val="center"/>
          </w:tcPr>
          <w:p w14:paraId="335B62C3" w14:textId="77777777" w:rsidR="00603DAC" w:rsidRDefault="00000000">
            <w:r>
              <w:rPr>
                <w:sz w:val="18"/>
                <w:szCs w:val="18"/>
              </w:rPr>
              <w:t>EP-07</w:t>
            </w:r>
          </w:p>
        </w:tc>
        <w:tc>
          <w:tcPr>
            <w:tcW w:w="2556" w:type="dxa"/>
            <w:vAlign w:val="center"/>
          </w:tcPr>
          <w:p w14:paraId="53E89B38" w14:textId="77777777" w:rsidR="00603DAC" w:rsidRDefault="00000000"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</w:p>
        </w:tc>
        <w:tc>
          <w:tcPr>
            <w:tcW w:w="2556" w:type="dxa"/>
            <w:vAlign w:val="center"/>
          </w:tcPr>
          <w:p w14:paraId="1D979F05" w14:textId="77777777" w:rsidR="00603DAC" w:rsidRDefault="00000000">
            <w:r>
              <w:t>HU-009, HU-010, HU-011, HU-022, HU-023</w:t>
            </w:r>
          </w:p>
        </w:tc>
        <w:tc>
          <w:tcPr>
            <w:tcW w:w="2556" w:type="dxa"/>
            <w:vAlign w:val="center"/>
          </w:tcPr>
          <w:p w14:paraId="5CBC36F7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614970D9" w14:textId="77777777">
        <w:trPr>
          <w:jc w:val="center"/>
          <w:cantSplit/>
        </w:trPr>
        <w:tc>
          <w:tcPr>
            <w:tcW w:w="2556" w:type="dxa"/>
            <w:shd w:val="clear" w:color="auto" w:fill="F7F9FB"/>
            <w:vAlign w:val="center"/>
          </w:tcPr>
          <w:p w14:paraId="731F45C6" w14:textId="77777777" w:rsidR="00603DAC" w:rsidRDefault="00000000">
            <w:r>
              <w:rPr>
                <w:sz w:val="18"/>
                <w:szCs w:val="18"/>
              </w:rPr>
              <w:t>EP-08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11C4B4E5" w14:textId="77777777" w:rsidR="00603DAC" w:rsidRDefault="00000000">
            <w:proofErr w:type="spellStart"/>
            <w:r>
              <w:rPr>
                <w:sz w:val="18"/>
                <w:szCs w:val="18"/>
              </w:rPr>
              <w:t>Operación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 w14:paraId="425C6153" w14:textId="77777777" w:rsidR="00603DAC" w:rsidRDefault="00000000">
            <w:r>
              <w:rPr>
                <w:sz w:val="18"/>
                <w:szCs w:val="18"/>
              </w:rPr>
              <w:t>HU-017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6D0E8677" w14:textId="77777777" w:rsidR="00603DAC" w:rsidRDefault="00000000">
            <w:r>
              <w:rPr>
                <w:sz w:val="18"/>
                <w:szCs w:val="18"/>
              </w:rPr>
              <w:t>Should</w:t>
            </w:r>
          </w:p>
        </w:tc>
      </w:tr>
      <w:tr w:rsidR="00603DAC" w14:paraId="52F22D56" w14:textId="77777777">
        <w:trPr>
          <w:jc w:val="center"/>
          <w:cantSplit/>
        </w:trPr>
        <w:tc>
          <w:tcPr>
            <w:tcW w:w="2556" w:type="dxa"/>
            <w:vAlign w:val="center"/>
          </w:tcPr>
          <w:p w14:paraId="597B2B24" w14:textId="77777777" w:rsidR="00603DAC" w:rsidRDefault="00000000">
            <w:r>
              <w:rPr>
                <w:sz w:val="18"/>
                <w:szCs w:val="18"/>
              </w:rPr>
              <w:t>EP-09</w:t>
            </w:r>
          </w:p>
        </w:tc>
        <w:tc>
          <w:tcPr>
            <w:tcW w:w="2556" w:type="dxa"/>
            <w:vAlign w:val="center"/>
          </w:tcPr>
          <w:p w14:paraId="6532FD03" w14:textId="77777777" w:rsidR="00603DAC" w:rsidRDefault="00000000">
            <w:proofErr w:type="spellStart"/>
            <w:r>
              <w:rPr>
                <w:sz w:val="18"/>
                <w:szCs w:val="18"/>
              </w:rPr>
              <w:t>Reportes</w:t>
            </w:r>
            <w:proofErr w:type="spellEnd"/>
          </w:p>
        </w:tc>
        <w:tc>
          <w:tcPr>
            <w:tcW w:w="2556" w:type="dxa"/>
            <w:vAlign w:val="center"/>
          </w:tcPr>
          <w:p w14:paraId="70213C5F" w14:textId="77777777" w:rsidR="00603DAC" w:rsidRDefault="00000000">
            <w:r>
              <w:rPr>
                <w:sz w:val="18"/>
                <w:szCs w:val="18"/>
              </w:rPr>
              <w:t>HU-019</w:t>
            </w:r>
          </w:p>
        </w:tc>
        <w:tc>
          <w:tcPr>
            <w:tcW w:w="2556" w:type="dxa"/>
            <w:vAlign w:val="center"/>
          </w:tcPr>
          <w:p w14:paraId="4615F203" w14:textId="77777777" w:rsidR="00603DAC" w:rsidRDefault="00000000">
            <w:r>
              <w:rPr>
                <w:sz w:val="18"/>
                <w:szCs w:val="18"/>
              </w:rPr>
              <w:t>Could</w:t>
            </w:r>
          </w:p>
        </w:tc>
      </w:tr>
      <w:tr w:rsidR="00603DAC" w14:paraId="18922365" w14:textId="77777777">
        <w:trPr>
          <w:jc w:val="center"/>
          <w:cantSplit/>
        </w:trPr>
        <w:tc>
          <w:tcPr>
            <w:tcW w:w="2556" w:type="dxa"/>
            <w:shd w:val="clear" w:color="auto" w:fill="F7F9FB"/>
            <w:vAlign w:val="center"/>
          </w:tcPr>
          <w:p w14:paraId="2FC22AB0" w14:textId="77777777" w:rsidR="00603DAC" w:rsidRDefault="00000000">
            <w:r>
              <w:rPr>
                <w:sz w:val="18"/>
                <w:szCs w:val="18"/>
              </w:rPr>
              <w:t>EP-10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46EC71BC" w14:textId="77777777" w:rsidR="00603DAC" w:rsidRDefault="00000000">
            <w:proofErr w:type="spellStart"/>
            <w:r>
              <w:rPr>
                <w:sz w:val="18"/>
                <w:szCs w:val="18"/>
              </w:rPr>
              <w:t>Auditoría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 w14:paraId="77D4244B" w14:textId="77777777" w:rsidR="00603DAC" w:rsidRDefault="00000000">
            <w:r>
              <w:rPr>
                <w:sz w:val="18"/>
                <w:szCs w:val="18"/>
              </w:rPr>
              <w:t>HU-020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208139C6" w14:textId="77777777" w:rsidR="00603DAC" w:rsidRDefault="00000000">
            <w:r>
              <w:rPr>
                <w:sz w:val="18"/>
                <w:szCs w:val="18"/>
              </w:rPr>
              <w:t>Should</w:t>
            </w:r>
          </w:p>
        </w:tc>
      </w:tr>
      <w:tr w:rsidR="00603DAC" w14:paraId="3A297E93" w14:textId="77777777">
        <w:trPr>
          <w:jc w:val="center"/>
          <w:cantSplit/>
        </w:trPr>
        <w:tc>
          <w:tcPr>
            <w:tcW w:w="2556" w:type="dxa"/>
            <w:shd w:val="clear" w:color="auto" w:fill="F7F9FB"/>
            <w:vAlign w:val="center"/>
          </w:tcPr>
          <w:p w14:paraId="39649197" w14:textId="77777777" w:rsidR="00603DAC" w:rsidRDefault="00000000">
            <w:r>
              <w:t>EP-11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623214A9" w14:textId="77777777" w:rsidR="00603DAC" w:rsidRDefault="00000000">
            <w:proofErr w:type="spellStart"/>
            <w:r>
              <w:t>Notificaciones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 w14:paraId="364F8A30" w14:textId="77777777" w:rsidR="00603DAC" w:rsidRDefault="00000000">
            <w:r>
              <w:t>HU-024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24751168" w14:textId="77777777" w:rsidR="00603DAC" w:rsidRDefault="00000000">
            <w:r>
              <w:t>Must</w:t>
            </w:r>
          </w:p>
        </w:tc>
      </w:tr>
      <w:tr w:rsidR="00603DAC" w14:paraId="3A297E93" w14:textId="77777777">
        <w:trPr>
          <w:jc w:val="center"/>
          <w:cantSplit/>
        </w:trPr>
        <w:tc>
          <w:tcPr>
            <w:tcW w:w="2556" w:type="dxa"/>
            <w:shd w:val="clear" w:color="auto" w:fill="F7F9FB"/>
            <w:vAlign w:val="center"/>
          </w:tcPr>
          <w:p w14:paraId="39649197" w14:textId="77777777" w:rsidR="00603DAC" w:rsidRDefault="00000000">
            <w:r>
              <w:t>EP-12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623214A9" w14:textId="77777777" w:rsidR="00603DAC" w:rsidRDefault="00000000">
            <w:proofErr w:type="spellStart"/>
            <w:r>
              <w:t>Desktop institucional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 w14:paraId="364F8A30" w14:textId="77777777" w:rsidR="00603DAC" w:rsidRDefault="00000000">
            <w:r>
              <w:t>HU-027, HU-028, HU-029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24751168" w14:textId="77777777" w:rsidR="00603DAC" w:rsidRDefault="00000000">
            <w:r>
              <w:t>Must</w:t>
            </w:r>
          </w:p>
        </w:tc>
      </w:tr>
    </w:tbl>
    <w:p w14:paraId="64E9A54B" w14:textId="77777777" w:rsidR="00603DAC" w:rsidRDefault="00000000">
      <w:pPr>
        <w:pStyle w:val="Ttulo1"/>
      </w:pPr>
      <w:bookmarkStart w:id="1" w:name="_heading=h.uoizxov4hm1j" w:colFirst="0" w:colLast="0"/>
      <w:bookmarkEnd w:id="1"/>
      <w:r>
        <w:t xml:space="preserve">2. </w:t>
      </w:r>
      <w:proofErr w:type="spellStart"/>
      <w:r>
        <w:t>Criterio</w:t>
      </w:r>
      <w:proofErr w:type="spellEnd"/>
      <w:r>
        <w:t xml:space="preserve"> de </w:t>
      </w:r>
      <w:proofErr w:type="spellStart"/>
      <w:r>
        <w:t>priorización</w:t>
      </w:r>
      <w:proofErr w:type="spellEnd"/>
    </w:p>
    <w:p w14:paraId="72770A8E" w14:textId="77777777" w:rsidR="00603DAC" w:rsidRDefault="00000000">
      <w:r>
        <w:t xml:space="preserve">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priorización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</w:t>
      </w:r>
      <w:proofErr w:type="spellStart"/>
      <w:r>
        <w:t>MoSCoW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apoyo</w:t>
      </w:r>
      <w:proofErr w:type="spellEnd"/>
      <w:r>
        <w:t xml:space="preserve"> visual. Las </w:t>
      </w:r>
      <w:proofErr w:type="spellStart"/>
      <w:r>
        <w:t>épicas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sostienen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MVP (</w:t>
      </w:r>
      <w:proofErr w:type="spellStart"/>
      <w:r>
        <w:t>acceso</w:t>
      </w:r>
      <w:proofErr w:type="spellEnd"/>
      <w:r>
        <w:t xml:space="preserve">, </w:t>
      </w:r>
      <w:proofErr w:type="spellStart"/>
      <w:r>
        <w:t>citas</w:t>
      </w:r>
      <w:proofErr w:type="spellEnd"/>
      <w:r>
        <w:t xml:space="preserve">, agenda, </w:t>
      </w:r>
      <w:proofErr w:type="spellStart"/>
      <w:r>
        <w:t>administración</w:t>
      </w:r>
      <w:proofErr w:type="spellEnd"/>
      <w:r>
        <w:t xml:space="preserve">,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, </w:t>
      </w:r>
      <w:proofErr w:type="spellStart"/>
      <w:r>
        <w:t>ofertas</w:t>
      </w:r>
      <w:proofErr w:type="spellEnd"/>
      <w:r>
        <w:t xml:space="preserve">, </w:t>
      </w:r>
      <w:proofErr w:type="spellStart"/>
      <w:r>
        <w:t>reasignación</w:t>
      </w:r>
      <w:proofErr w:type="spellEnd"/>
      <w:r>
        <w:t xml:space="preserve"> y </w:t>
      </w:r>
      <w:proofErr w:type="spellStart"/>
      <w:r>
        <w:t>notificaciones</w:t>
      </w:r>
      <w:proofErr w:type="spellEnd"/>
      <w:r>
        <w:t xml:space="preserve">) se </w:t>
      </w:r>
      <w:proofErr w:type="spellStart"/>
      <w:r>
        <w:t>consideran</w:t>
      </w:r>
      <w:proofErr w:type="spellEnd"/>
      <w:r>
        <w:t xml:space="preserve"> Must. </w:t>
      </w:r>
      <w:proofErr w:type="spellStart"/>
      <w:r>
        <w:t>Operación</w:t>
      </w:r>
      <w:proofErr w:type="spellEnd"/>
      <w:r>
        <w:t xml:space="preserve"> y </w:t>
      </w:r>
      <w:proofErr w:type="spellStart"/>
      <w:r>
        <w:t>auditoría</w:t>
      </w:r>
      <w:proofErr w:type="spellEnd"/>
      <w:r>
        <w:t xml:space="preserve"> se </w:t>
      </w:r>
      <w:proofErr w:type="spellStart"/>
      <w:r>
        <w:t>consideran</w:t>
      </w:r>
      <w:proofErr w:type="spellEnd"/>
      <w:r>
        <w:t xml:space="preserve"> Should,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reportes</w:t>
      </w:r>
      <w:proofErr w:type="spellEnd"/>
      <w:r>
        <w:t xml:space="preserve"> se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Could para la </w:t>
      </w:r>
      <w:proofErr w:type="spellStart"/>
      <w:r>
        <w:t>versión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>.</w:t>
      </w:r>
    </w:p>
    <w:p w14:paraId="5BDCE165" w14:textId="77777777" w:rsidR="00603DAC" w:rsidRDefault="00603DAC"/>
    <w:p w14:paraId="43BFCA9D" w14:textId="77777777" w:rsidR="00603DAC" w:rsidRDefault="00000000">
      <w:pPr>
        <w:pStyle w:val="Ttulo1"/>
      </w:pPr>
      <w:bookmarkStart w:id="2" w:name="_heading=h.6k38jc7hr5ca" w:colFirst="0" w:colLast="0"/>
      <w:bookmarkEnd w:id="2"/>
      <w:r>
        <w:t xml:space="preserve">3. </w:t>
      </w:r>
      <w:proofErr w:type="spellStart"/>
      <w:r>
        <w:t>Historias</w:t>
      </w:r>
      <w:proofErr w:type="spellEnd"/>
      <w:r>
        <w:t xml:space="preserve"> de </w:t>
      </w:r>
      <w:proofErr w:type="spellStart"/>
      <w:r>
        <w:t>Usuario</w:t>
      </w:r>
      <w:proofErr w:type="spellEnd"/>
    </w:p>
    <w:p w14:paraId="2FCCCA98" w14:textId="77777777" w:rsidR="00603DAC" w:rsidRDefault="00000000">
      <w:r>
        <w:t>El siguiente resumen consolida las historias definidas en CitaJusta e incorpora HU-021 a HU-029. Los Story Points de estas historias adicionales quedan pendientes de refinamiento por el Scrum Team; el detalle de criterios de aceptación debe mantenerse sincronizado con Product Backlog, Kanban e Issues de GitHub.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tbl>
      <w:tblPr>
        <w:tblStyle w:val="a1"/>
        <w:tblW w:w="1069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45"/>
        <w:gridCol w:w="1425"/>
        <w:gridCol w:w="2460"/>
        <w:gridCol w:w="1245"/>
        <w:gridCol w:w="1710"/>
        <w:gridCol w:w="1710"/>
      </w:tblGrid>
      <w:tr w:rsidR="00603DAC" w14:paraId="7930BCCE" w14:textId="77777777">
        <w:trPr>
          <w:jc w:val="center"/>
          <w:cantSplit/>
        </w:trPr>
        <w:tc>
          <w:tcPr>
            <w:tcW w:w="2145" w:type="dxa"/>
            <w:shd w:val="clear" w:color="auto" w:fill="B6D7A8"/>
            <w:vAlign w:val="center"/>
          </w:tcPr>
          <w:p w14:paraId="5E84EFBA" w14:textId="77777777" w:rsidR="00603DAC" w:rsidRDefault="00000000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25" w:type="dxa"/>
            <w:shd w:val="clear" w:color="auto" w:fill="B6D7A8"/>
            <w:vAlign w:val="center"/>
          </w:tcPr>
          <w:p w14:paraId="2CED897D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Épica</w:t>
            </w:r>
            <w:proofErr w:type="spellEnd"/>
          </w:p>
        </w:tc>
        <w:tc>
          <w:tcPr>
            <w:tcW w:w="2460" w:type="dxa"/>
            <w:shd w:val="clear" w:color="auto" w:fill="B6D7A8"/>
            <w:vAlign w:val="center"/>
          </w:tcPr>
          <w:p w14:paraId="2FC04EDD" w14:textId="77777777" w:rsidR="00603DAC" w:rsidRDefault="00000000">
            <w:r>
              <w:rPr>
                <w:b/>
                <w:bCs/>
                <w:sz w:val="18"/>
                <w:szCs w:val="18"/>
              </w:rPr>
              <w:t>Historia</w:t>
            </w:r>
          </w:p>
        </w:tc>
        <w:tc>
          <w:tcPr>
            <w:tcW w:w="1245" w:type="dxa"/>
            <w:shd w:val="clear" w:color="auto" w:fill="B6D7A8"/>
            <w:vAlign w:val="center"/>
          </w:tcPr>
          <w:p w14:paraId="7F9E2E93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Prioridad</w:t>
            </w:r>
            <w:proofErr w:type="spellEnd"/>
          </w:p>
        </w:tc>
        <w:tc>
          <w:tcPr>
            <w:tcW w:w="1710" w:type="dxa"/>
            <w:shd w:val="clear" w:color="auto" w:fill="B6D7A8"/>
            <w:vAlign w:val="center"/>
          </w:tcPr>
          <w:p w14:paraId="726DC9BE" w14:textId="77777777" w:rsidR="00603DAC" w:rsidRDefault="00000000">
            <w:r>
              <w:rPr>
                <w:b/>
                <w:bCs/>
                <w:sz w:val="18"/>
                <w:szCs w:val="18"/>
              </w:rPr>
              <w:t>SP</w:t>
            </w:r>
          </w:p>
        </w:tc>
        <w:tc>
          <w:tcPr>
            <w:tcW w:w="1710" w:type="dxa"/>
            <w:shd w:val="clear" w:color="auto" w:fill="B6D7A8"/>
            <w:vAlign w:val="center"/>
          </w:tcPr>
          <w:p w14:paraId="78E1601A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Alcance</w:t>
            </w:r>
            <w:proofErr w:type="spellEnd"/>
          </w:p>
        </w:tc>
      </w:tr>
      <w:tr w:rsidR="00603DAC" w14:paraId="6B2FEC28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5DC8124F" w14:textId="77777777" w:rsidR="00603DAC" w:rsidRDefault="00000000">
            <w:r>
              <w:rPr>
                <w:sz w:val="18"/>
                <w:szCs w:val="18"/>
              </w:rPr>
              <w:t>HU-001</w:t>
            </w:r>
          </w:p>
        </w:tc>
        <w:tc>
          <w:tcPr>
            <w:tcW w:w="1425" w:type="dxa"/>
            <w:vAlign w:val="center"/>
          </w:tcPr>
          <w:p w14:paraId="5F735B0E" w14:textId="77777777" w:rsidR="00603DAC" w:rsidRDefault="00000000">
            <w:proofErr w:type="spellStart"/>
            <w:r>
              <w:rPr>
                <w:sz w:val="18"/>
                <w:szCs w:val="18"/>
              </w:rPr>
              <w:t>Cuenta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acceso</w:t>
            </w:r>
            <w:proofErr w:type="spellEnd"/>
          </w:p>
        </w:tc>
        <w:tc>
          <w:tcPr>
            <w:tcW w:w="2460" w:type="dxa"/>
            <w:vAlign w:val="center"/>
          </w:tcPr>
          <w:p w14:paraId="677919AD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 final,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crear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cuenta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utilizar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CitaJusta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administrar</w:t>
            </w:r>
            <w:proofErr w:type="spellEnd"/>
            <w:r>
              <w:rPr>
                <w:sz w:val="18"/>
                <w:szCs w:val="18"/>
              </w:rPr>
              <w:t xml:space="preserve"> mis </w:t>
            </w:r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2BDAE9C6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vAlign w:val="center"/>
          </w:tcPr>
          <w:p w14:paraId="0847284D" w14:textId="77777777" w:rsidR="00603DA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710" w:type="dxa"/>
            <w:vAlign w:val="center"/>
          </w:tcPr>
          <w:p w14:paraId="2CE1BD82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6A8B1615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2883A2C2" w14:textId="77777777" w:rsidR="00603DAC" w:rsidRDefault="00000000">
            <w:r>
              <w:rPr>
                <w:sz w:val="18"/>
                <w:szCs w:val="18"/>
              </w:rPr>
              <w:lastRenderedPageBreak/>
              <w:t>HU-002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5D07B96D" w14:textId="77777777" w:rsidR="00603DAC" w:rsidRDefault="00000000">
            <w:proofErr w:type="spellStart"/>
            <w:r>
              <w:rPr>
                <w:sz w:val="18"/>
                <w:szCs w:val="18"/>
              </w:rPr>
              <w:t>Cuenta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acceso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0C617958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iniciar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sesión</w:t>
            </w:r>
            <w:proofErr w:type="spellEnd"/>
            <w:r>
              <w:rPr>
                <w:sz w:val="18"/>
                <w:szCs w:val="18"/>
              </w:rPr>
              <w:t xml:space="preserve"> de forma </w:t>
            </w:r>
            <w:proofErr w:type="spellStart"/>
            <w:r>
              <w:rPr>
                <w:sz w:val="18"/>
                <w:szCs w:val="18"/>
              </w:rPr>
              <w:t>segura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gramStart"/>
            <w:r>
              <w:rPr>
                <w:sz w:val="18"/>
                <w:szCs w:val="18"/>
              </w:rPr>
              <w:t>para acceder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únicamente</w:t>
            </w:r>
            <w:proofErr w:type="spellEnd"/>
            <w:r>
              <w:rPr>
                <w:sz w:val="18"/>
                <w:szCs w:val="18"/>
              </w:rPr>
              <w:t xml:space="preserve"> a las </w:t>
            </w:r>
            <w:proofErr w:type="spellStart"/>
            <w:r>
              <w:rPr>
                <w:sz w:val="18"/>
                <w:szCs w:val="18"/>
              </w:rPr>
              <w:t>funciones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me </w:t>
            </w:r>
            <w:proofErr w:type="spellStart"/>
            <w:r>
              <w:rPr>
                <w:sz w:val="18"/>
                <w:szCs w:val="18"/>
              </w:rPr>
              <w:t>corresponden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1278EA48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43C0804E" w14:textId="77777777" w:rsidR="00603DA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4B071A5C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1917E6EE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74DB1B96" w14:textId="77777777" w:rsidR="00603DAC" w:rsidRDefault="00000000">
            <w:r>
              <w:rPr>
                <w:sz w:val="18"/>
                <w:szCs w:val="18"/>
              </w:rPr>
              <w:t>HU-003</w:t>
            </w:r>
          </w:p>
        </w:tc>
        <w:tc>
          <w:tcPr>
            <w:tcW w:w="1425" w:type="dxa"/>
            <w:vAlign w:val="center"/>
          </w:tcPr>
          <w:p w14:paraId="14BE4248" w14:textId="77777777" w:rsidR="00603DAC" w:rsidRDefault="00000000"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</w:p>
        </w:tc>
        <w:tc>
          <w:tcPr>
            <w:tcW w:w="2460" w:type="dxa"/>
            <w:vAlign w:val="center"/>
          </w:tcPr>
          <w:p w14:paraId="62017023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buscar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servicio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sede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fecha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preferencia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encontrar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atención</w:t>
            </w:r>
            <w:proofErr w:type="spellEnd"/>
            <w:r>
              <w:rPr>
                <w:sz w:val="18"/>
                <w:szCs w:val="18"/>
              </w:rPr>
              <w:t xml:space="preserve"> compatible con mis </w:t>
            </w:r>
            <w:proofErr w:type="spellStart"/>
            <w:r>
              <w:rPr>
                <w:sz w:val="18"/>
                <w:szCs w:val="18"/>
              </w:rPr>
              <w:t>necesidades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6C37E074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vAlign w:val="center"/>
          </w:tcPr>
          <w:p w14:paraId="36AAB801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vAlign w:val="center"/>
          </w:tcPr>
          <w:p w14:paraId="4E61CD90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3A8C25D6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4502F53A" w14:textId="77777777" w:rsidR="00603DAC" w:rsidRDefault="00000000">
            <w:r>
              <w:rPr>
                <w:sz w:val="18"/>
                <w:szCs w:val="18"/>
              </w:rPr>
              <w:t>HU-004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1D8697D3" w14:textId="77777777" w:rsidR="00603DAC" w:rsidRDefault="00000000"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4F7B46C1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reservar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disponible, para </w:t>
            </w:r>
            <w:proofErr w:type="spellStart"/>
            <w:r>
              <w:rPr>
                <w:sz w:val="18"/>
                <w:szCs w:val="18"/>
              </w:rPr>
              <w:t>asegurar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atención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horario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seleccionado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4756306E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508CCF64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44FD0A97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083456ED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2D945A8F" w14:textId="77777777" w:rsidR="00603DAC" w:rsidRDefault="00000000">
            <w:r>
              <w:rPr>
                <w:sz w:val="18"/>
                <w:szCs w:val="18"/>
              </w:rPr>
              <w:t>HU-005</w:t>
            </w:r>
          </w:p>
        </w:tc>
        <w:tc>
          <w:tcPr>
            <w:tcW w:w="1425" w:type="dxa"/>
            <w:vAlign w:val="center"/>
          </w:tcPr>
          <w:p w14:paraId="2F62F54B" w14:textId="77777777" w:rsidR="00603DAC" w:rsidRDefault="00000000"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</w:p>
        </w:tc>
        <w:tc>
          <w:tcPr>
            <w:tcW w:w="2460" w:type="dxa"/>
            <w:vAlign w:val="center"/>
          </w:tcPr>
          <w:p w14:paraId="026913D1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visualizar</w:t>
            </w:r>
            <w:proofErr w:type="spellEnd"/>
            <w:r>
              <w:rPr>
                <w:sz w:val="18"/>
                <w:szCs w:val="18"/>
              </w:rPr>
              <w:t xml:space="preserve"> mis </w:t>
            </w:r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su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estado</w:t>
            </w:r>
            <w:proofErr w:type="spellEnd"/>
            <w:r>
              <w:rPr>
                <w:sz w:val="18"/>
                <w:szCs w:val="18"/>
              </w:rPr>
              <w:t xml:space="preserve">, para saber </w:t>
            </w:r>
            <w:proofErr w:type="spellStart"/>
            <w:r>
              <w:rPr>
                <w:sz w:val="18"/>
                <w:szCs w:val="18"/>
              </w:rPr>
              <w:t>cuándo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debo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asistir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qué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acciones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tengo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disponibles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1429FD0A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vAlign w:val="center"/>
          </w:tcPr>
          <w:p w14:paraId="29DD2062" w14:textId="77777777" w:rsidR="00603DA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710" w:type="dxa"/>
            <w:vAlign w:val="center"/>
          </w:tcPr>
          <w:p w14:paraId="23301F7A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2151C962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5AF78023" w14:textId="77777777" w:rsidR="00603DAC" w:rsidRDefault="00000000">
            <w:r>
              <w:rPr>
                <w:sz w:val="18"/>
                <w:szCs w:val="18"/>
              </w:rPr>
              <w:t>HU-006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63FBA7D6" w14:textId="77777777" w:rsidR="00603DAC" w:rsidRDefault="00000000"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4862B6E0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cancelar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cita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podré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utilizar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liberar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mantener</w:t>
            </w:r>
            <w:proofErr w:type="spellEnd"/>
            <w:r>
              <w:rPr>
                <w:sz w:val="18"/>
                <w:szCs w:val="18"/>
              </w:rPr>
              <w:t xml:space="preserve"> mi agenda </w:t>
            </w:r>
            <w:proofErr w:type="spellStart"/>
            <w:r>
              <w:rPr>
                <w:sz w:val="18"/>
                <w:szCs w:val="18"/>
              </w:rPr>
              <w:t>actualizada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0E0E8C11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5F200FBD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6C089BE6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7E497DEF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59A76DC5" w14:textId="77777777" w:rsidR="00603DAC" w:rsidRDefault="00000000">
            <w:r>
              <w:rPr>
                <w:sz w:val="18"/>
                <w:szCs w:val="18"/>
              </w:rPr>
              <w:t>HU-007</w:t>
            </w:r>
          </w:p>
        </w:tc>
        <w:tc>
          <w:tcPr>
            <w:tcW w:w="1425" w:type="dxa"/>
            <w:vAlign w:val="center"/>
          </w:tcPr>
          <w:p w14:paraId="072B0F1D" w14:textId="77777777" w:rsidR="00603DAC" w:rsidRDefault="00000000">
            <w:r>
              <w:rPr>
                <w:sz w:val="18"/>
                <w:szCs w:val="18"/>
              </w:rPr>
              <w:t xml:space="preserve">Lista de </w:t>
            </w:r>
            <w:proofErr w:type="spellStart"/>
            <w:r>
              <w:rPr>
                <w:sz w:val="18"/>
                <w:szCs w:val="18"/>
              </w:rPr>
              <w:t>espera</w:t>
            </w:r>
            <w:proofErr w:type="spellEnd"/>
          </w:p>
        </w:tc>
        <w:tc>
          <w:tcPr>
            <w:tcW w:w="2460" w:type="dxa"/>
            <w:vAlign w:val="center"/>
          </w:tcPr>
          <w:p w14:paraId="19EF7845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ingresar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espera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cuando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haya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disponibilidad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adecuada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tener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posibilidad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recibir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libere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12E5B367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vAlign w:val="center"/>
          </w:tcPr>
          <w:p w14:paraId="11204313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vAlign w:val="center"/>
          </w:tcPr>
          <w:p w14:paraId="1DB9DC6A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580C8B1F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64713933" w14:textId="77777777" w:rsidR="00603DAC" w:rsidRDefault="00000000">
            <w:r>
              <w:rPr>
                <w:sz w:val="18"/>
                <w:szCs w:val="18"/>
              </w:rPr>
              <w:t>HU-008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66AC51A3" w14:textId="77777777" w:rsidR="00603DAC" w:rsidRDefault="00000000">
            <w:r>
              <w:rPr>
                <w:sz w:val="18"/>
                <w:szCs w:val="18"/>
              </w:rPr>
              <w:t xml:space="preserve">Lista de </w:t>
            </w:r>
            <w:proofErr w:type="spellStart"/>
            <w:r>
              <w:rPr>
                <w:sz w:val="18"/>
                <w:szCs w:val="18"/>
              </w:rPr>
              <w:t>espera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7BC4BA92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indicar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modificar</w:t>
            </w:r>
            <w:proofErr w:type="spellEnd"/>
            <w:r>
              <w:rPr>
                <w:sz w:val="18"/>
                <w:szCs w:val="18"/>
              </w:rPr>
              <w:t xml:space="preserve"> mis días, </w:t>
            </w:r>
            <w:proofErr w:type="spellStart"/>
            <w:r>
              <w:rPr>
                <w:sz w:val="18"/>
                <w:szCs w:val="18"/>
              </w:rPr>
              <w:t>horarios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sede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preferidos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recibir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solamente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pueda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utilizar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45366382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2943E6E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1C2BD163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308A09D2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7441FB07" w14:textId="77777777" w:rsidR="00603DAC" w:rsidRDefault="00000000">
            <w:r>
              <w:rPr>
                <w:sz w:val="18"/>
                <w:szCs w:val="18"/>
              </w:rPr>
              <w:t>HU-009</w:t>
            </w:r>
          </w:p>
        </w:tc>
        <w:tc>
          <w:tcPr>
            <w:tcW w:w="1425" w:type="dxa"/>
            <w:vAlign w:val="center"/>
          </w:tcPr>
          <w:p w14:paraId="2248226C" w14:textId="77777777" w:rsidR="00603DAC" w:rsidRDefault="00000000"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</w:p>
        </w:tc>
        <w:tc>
          <w:tcPr>
            <w:tcW w:w="2460" w:type="dxa"/>
            <w:vAlign w:val="center"/>
          </w:tcPr>
          <w:p w14:paraId="445D4BD8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espera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recibir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cuando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libere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compatible, para </w:t>
            </w:r>
            <w:proofErr w:type="spellStart"/>
            <w:r>
              <w:rPr>
                <w:sz w:val="18"/>
                <w:szCs w:val="18"/>
              </w:rPr>
              <w:t>decidir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tomarlo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4A3389AA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vAlign w:val="center"/>
          </w:tcPr>
          <w:p w14:paraId="363523B0" w14:textId="77777777" w:rsidR="00603DA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1710" w:type="dxa"/>
            <w:vAlign w:val="center"/>
          </w:tcPr>
          <w:p w14:paraId="2FA6E41D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6854AF81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3AA79C99" w14:textId="77777777" w:rsidR="00603DAC" w:rsidRDefault="00000000">
            <w:r>
              <w:rPr>
                <w:sz w:val="18"/>
                <w:szCs w:val="18"/>
              </w:rPr>
              <w:t>HU-010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4B2F7538" w14:textId="77777777" w:rsidR="00603DAC" w:rsidRDefault="00000000"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76B0C4CD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aceptar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vigente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obtener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liberado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manera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segura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767AD60B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617261A6" w14:textId="77777777" w:rsidR="00603DA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7C190EAB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5314475C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13DDCB99" w14:textId="77777777" w:rsidR="00603DAC" w:rsidRDefault="00000000">
            <w:r>
              <w:rPr>
                <w:sz w:val="18"/>
                <w:szCs w:val="18"/>
              </w:rPr>
              <w:t>HU-011</w:t>
            </w:r>
          </w:p>
        </w:tc>
        <w:tc>
          <w:tcPr>
            <w:tcW w:w="1425" w:type="dxa"/>
            <w:vAlign w:val="center"/>
          </w:tcPr>
          <w:p w14:paraId="3ED856FE" w14:textId="77777777" w:rsidR="00603DAC" w:rsidRDefault="00000000"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</w:p>
        </w:tc>
        <w:tc>
          <w:tcPr>
            <w:tcW w:w="2460" w:type="dxa"/>
            <w:vAlign w:val="center"/>
          </w:tcPr>
          <w:p w14:paraId="0C8E20C6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rechazar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puedo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utilizar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pueda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continuar</w:t>
            </w:r>
            <w:proofErr w:type="spellEnd"/>
            <w:r>
              <w:rPr>
                <w:sz w:val="18"/>
                <w:szCs w:val="18"/>
              </w:rPr>
              <w:t xml:space="preserve"> con </w:t>
            </w:r>
            <w:proofErr w:type="spellStart"/>
            <w:r>
              <w:rPr>
                <w:sz w:val="18"/>
                <w:szCs w:val="18"/>
              </w:rPr>
              <w:t>otro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candidato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438BFEE2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vAlign w:val="center"/>
          </w:tcPr>
          <w:p w14:paraId="6CBDEB5B" w14:textId="77777777" w:rsidR="00603DA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710" w:type="dxa"/>
            <w:vAlign w:val="center"/>
          </w:tcPr>
          <w:p w14:paraId="4CFAF84C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75FC6F09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4C0286C3" w14:textId="77777777" w:rsidR="00603DAC" w:rsidRDefault="00000000">
            <w:r>
              <w:rPr>
                <w:sz w:val="18"/>
                <w:szCs w:val="18"/>
              </w:rPr>
              <w:t>HU-012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17F8C7BA" w14:textId="77777777" w:rsidR="00603DAC" w:rsidRDefault="00000000">
            <w:r>
              <w:rPr>
                <w:sz w:val="18"/>
                <w:szCs w:val="18"/>
              </w:rPr>
              <w:t>Administración</w:t>
            </w:r>
          </w:p>
        </w:tc>
        <w:tc>
          <w:tcPr>
            <w:tcW w:w="2460" w:type="dxa"/>
            <w:shd w:val="clear" w:color="auto" w:fill="F7F9FB"/>
            <w:vAlign w:val="center"/>
          </w:tcPr>
          <w:p w14:paraId="3E12D8BA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administrador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institucional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lastRenderedPageBreak/>
              <w:t>administrar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sedes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servicios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configurar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correctamente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oferta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atención</w:t>
            </w:r>
            <w:proofErr w:type="spellEnd"/>
            <w:r>
              <w:rPr>
                <w:sz w:val="18"/>
                <w:szCs w:val="18"/>
              </w:rPr>
              <w:t xml:space="preserve"> de mi </w:t>
            </w:r>
            <w:proofErr w:type="spellStart"/>
            <w:r>
              <w:rPr>
                <w:sz w:val="18"/>
                <w:szCs w:val="18"/>
              </w:rPr>
              <w:t>institución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74112D36" w14:textId="77777777" w:rsidR="00603DAC" w:rsidRDefault="00000000">
            <w:r>
              <w:rPr>
                <w:sz w:val="18"/>
                <w:szCs w:val="18"/>
              </w:rPr>
              <w:lastRenderedPageBreak/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200620F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73BEB396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119E27BE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703C9BAF" w14:textId="77777777" w:rsidR="00603DAC" w:rsidRDefault="00000000">
            <w:r>
              <w:rPr>
                <w:sz w:val="18"/>
                <w:szCs w:val="18"/>
              </w:rPr>
              <w:t>HU-013</w:t>
            </w:r>
          </w:p>
        </w:tc>
        <w:tc>
          <w:tcPr>
            <w:tcW w:w="1425" w:type="dxa"/>
            <w:vAlign w:val="center"/>
          </w:tcPr>
          <w:p w14:paraId="602D8CAC" w14:textId="77777777" w:rsidR="00603DAC" w:rsidRDefault="00000000">
            <w:r>
              <w:rPr>
                <w:sz w:val="18"/>
                <w:szCs w:val="18"/>
              </w:rPr>
              <w:t>Administración</w:t>
            </w:r>
          </w:p>
        </w:tc>
        <w:tc>
          <w:tcPr>
            <w:tcW w:w="2460" w:type="dxa"/>
            <w:vAlign w:val="center"/>
          </w:tcPr>
          <w:p w14:paraId="4E7A8550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administrador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institucional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registrar </w:t>
            </w:r>
            <w:proofErr w:type="spellStart"/>
            <w:r>
              <w:rPr>
                <w:sz w:val="18"/>
                <w:szCs w:val="18"/>
              </w:rPr>
              <w:t>profesionales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asociarlos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servicios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sedes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construir</w:t>
            </w:r>
            <w:proofErr w:type="spellEnd"/>
            <w:r>
              <w:rPr>
                <w:sz w:val="18"/>
                <w:szCs w:val="18"/>
              </w:rPr>
              <w:t xml:space="preserve"> la agenda </w:t>
            </w:r>
            <w:proofErr w:type="spellStart"/>
            <w:r>
              <w:rPr>
                <w:sz w:val="18"/>
                <w:szCs w:val="18"/>
              </w:rPr>
              <w:t>institucional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4D593E4E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vAlign w:val="center"/>
          </w:tcPr>
          <w:p w14:paraId="73B813EB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vAlign w:val="center"/>
          </w:tcPr>
          <w:p w14:paraId="77E1198D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5A8C514F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7B675EB0" w14:textId="77777777" w:rsidR="00603DAC" w:rsidRDefault="00000000">
            <w:r>
              <w:rPr>
                <w:sz w:val="18"/>
                <w:szCs w:val="18"/>
              </w:rPr>
              <w:t>HU-014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47A88EC2" w14:textId="77777777" w:rsidR="00603DAC" w:rsidRDefault="00000000">
            <w:r>
              <w:rPr>
                <w:sz w:val="18"/>
                <w:szCs w:val="18"/>
              </w:rPr>
              <w:t>Agenda</w:t>
            </w:r>
          </w:p>
        </w:tc>
        <w:tc>
          <w:tcPr>
            <w:tcW w:w="2460" w:type="dxa"/>
            <w:shd w:val="clear" w:color="auto" w:fill="F7F9FB"/>
            <w:vAlign w:val="center"/>
          </w:tcPr>
          <w:p w14:paraId="28797607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autorizado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configurar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disponibilidad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bloqueos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indisponibilidades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evitar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ofrezcan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horarios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atendibles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56B1C44E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7CC4D566" w14:textId="77777777" w:rsidR="00603DA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263BADEE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29F2841A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54183956" w14:textId="77777777" w:rsidR="00603DAC" w:rsidRDefault="00000000">
            <w:r>
              <w:rPr>
                <w:sz w:val="18"/>
                <w:szCs w:val="18"/>
              </w:rPr>
              <w:t>HU-015</w:t>
            </w:r>
          </w:p>
        </w:tc>
        <w:tc>
          <w:tcPr>
            <w:tcW w:w="1425" w:type="dxa"/>
            <w:vAlign w:val="center"/>
          </w:tcPr>
          <w:p w14:paraId="405C78D3" w14:textId="77777777" w:rsidR="00603DAC" w:rsidRDefault="00000000">
            <w:r>
              <w:rPr>
                <w:sz w:val="18"/>
                <w:szCs w:val="18"/>
              </w:rPr>
              <w:t>Agenda</w:t>
            </w:r>
          </w:p>
        </w:tc>
        <w:tc>
          <w:tcPr>
            <w:tcW w:w="2460" w:type="dxa"/>
            <w:vAlign w:val="center"/>
          </w:tcPr>
          <w:p w14:paraId="369415AA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funcionario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consultar</w:t>
            </w:r>
            <w:proofErr w:type="spellEnd"/>
            <w:r>
              <w:rPr>
                <w:sz w:val="18"/>
                <w:szCs w:val="18"/>
              </w:rPr>
              <w:t xml:space="preserve"> la agenda </w:t>
            </w:r>
            <w:proofErr w:type="spellStart"/>
            <w:r>
              <w:rPr>
                <w:sz w:val="18"/>
                <w:szCs w:val="18"/>
              </w:rPr>
              <w:t>por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fecha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sede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servicio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profesional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estado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gestionar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operación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diaria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6A0FDA85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vAlign w:val="center"/>
          </w:tcPr>
          <w:p w14:paraId="7D3F1042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vAlign w:val="center"/>
          </w:tcPr>
          <w:p w14:paraId="775F9C0D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188B4789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57C2AA24" w14:textId="77777777" w:rsidR="00603DAC" w:rsidRDefault="00000000">
            <w:r>
              <w:rPr>
                <w:sz w:val="18"/>
                <w:szCs w:val="18"/>
              </w:rPr>
              <w:t>HU-016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620618F8" w14:textId="77777777" w:rsidR="00603DAC" w:rsidRDefault="00000000">
            <w:proofErr w:type="spellStart"/>
            <w:r>
              <w:rPr>
                <w:sz w:val="18"/>
                <w:szCs w:val="18"/>
              </w:rPr>
              <w:t>Reasignación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1EF8BF88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funcionario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autorizado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visualizar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liberado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candidatos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evaluados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oferta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estado</w:t>
            </w:r>
            <w:proofErr w:type="spellEnd"/>
            <w:r>
              <w:rPr>
                <w:sz w:val="18"/>
                <w:szCs w:val="18"/>
              </w:rPr>
              <w:t xml:space="preserve"> del </w:t>
            </w:r>
            <w:proofErr w:type="spellStart"/>
            <w:r>
              <w:rPr>
                <w:sz w:val="18"/>
                <w:szCs w:val="18"/>
              </w:rPr>
              <w:t>flujo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supervisar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reasignación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automática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47D88B4A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59646947" w14:textId="77777777" w:rsidR="00603DA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7C27A8FF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31BC198E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324400DA" w14:textId="77777777" w:rsidR="00603DAC" w:rsidRDefault="00000000">
            <w:r>
              <w:rPr>
                <w:sz w:val="18"/>
                <w:szCs w:val="18"/>
              </w:rPr>
              <w:t>HU-017</w:t>
            </w:r>
          </w:p>
        </w:tc>
        <w:tc>
          <w:tcPr>
            <w:tcW w:w="1425" w:type="dxa"/>
            <w:vAlign w:val="center"/>
          </w:tcPr>
          <w:p w14:paraId="75E179DE" w14:textId="77777777" w:rsidR="00603DAC" w:rsidRDefault="00000000">
            <w:proofErr w:type="spellStart"/>
            <w:r>
              <w:rPr>
                <w:sz w:val="18"/>
                <w:szCs w:val="18"/>
              </w:rPr>
              <w:t>Operación</w:t>
            </w:r>
            <w:proofErr w:type="spellEnd"/>
          </w:p>
        </w:tc>
        <w:tc>
          <w:tcPr>
            <w:tcW w:w="2460" w:type="dxa"/>
            <w:vAlign w:val="center"/>
          </w:tcPr>
          <w:p w14:paraId="660D2F35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funcionario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profesional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autorizado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registrar </w:t>
            </w:r>
            <w:proofErr w:type="spellStart"/>
            <w:r>
              <w:rPr>
                <w:sz w:val="18"/>
                <w:szCs w:val="18"/>
              </w:rPr>
              <w:t>asistencia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inasistencia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mantener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historial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operativo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apoyar</w:t>
            </w:r>
            <w:proofErr w:type="spellEnd"/>
            <w:r>
              <w:rPr>
                <w:sz w:val="18"/>
                <w:szCs w:val="18"/>
              </w:rPr>
              <w:t xml:space="preserve"> las </w:t>
            </w:r>
            <w:proofErr w:type="spellStart"/>
            <w:r>
              <w:rPr>
                <w:sz w:val="18"/>
                <w:szCs w:val="18"/>
              </w:rPr>
              <w:t>reglas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institucionales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22D9044F" w14:textId="77777777" w:rsidR="00603DAC" w:rsidRDefault="00000000">
            <w:r>
              <w:rPr>
                <w:sz w:val="18"/>
                <w:szCs w:val="18"/>
              </w:rPr>
              <w:t>Media</w:t>
            </w:r>
          </w:p>
        </w:tc>
        <w:tc>
          <w:tcPr>
            <w:tcW w:w="1710" w:type="dxa"/>
            <w:vAlign w:val="center"/>
          </w:tcPr>
          <w:p w14:paraId="7A870E6E" w14:textId="77777777" w:rsidR="00603DA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710" w:type="dxa"/>
            <w:vAlign w:val="center"/>
          </w:tcPr>
          <w:p w14:paraId="2A4199F5" w14:textId="77777777" w:rsidR="00603DAC" w:rsidRDefault="00000000">
            <w:proofErr w:type="spellStart"/>
            <w:r>
              <w:rPr>
                <w:sz w:val="18"/>
                <w:szCs w:val="18"/>
              </w:rPr>
              <w:t>Objetivo</w:t>
            </w:r>
            <w:proofErr w:type="spellEnd"/>
          </w:p>
        </w:tc>
      </w:tr>
      <w:tr w:rsidR="00603DAC" w14:paraId="6DBB64EB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182D365A" w14:textId="77777777" w:rsidR="00603DAC" w:rsidRDefault="00000000">
            <w:r>
              <w:rPr>
                <w:sz w:val="18"/>
                <w:szCs w:val="18"/>
              </w:rPr>
              <w:t>HU-018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198AE567" w14:textId="77777777" w:rsidR="00603DAC" w:rsidRDefault="00000000">
            <w:r>
              <w:rPr>
                <w:sz w:val="18"/>
                <w:szCs w:val="18"/>
              </w:rPr>
              <w:t>Administración</w:t>
            </w:r>
          </w:p>
        </w:tc>
        <w:tc>
          <w:tcPr>
            <w:tcW w:w="2460" w:type="dxa"/>
            <w:shd w:val="clear" w:color="auto" w:fill="F7F9FB"/>
            <w:vAlign w:val="center"/>
          </w:tcPr>
          <w:p w14:paraId="008F5792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administrador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institucional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configurar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parámetros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permitidos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priorización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adaptar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reasignación</w:t>
            </w:r>
            <w:proofErr w:type="spellEnd"/>
            <w:r>
              <w:rPr>
                <w:sz w:val="18"/>
                <w:szCs w:val="18"/>
              </w:rPr>
              <w:t xml:space="preserve"> a las </w:t>
            </w:r>
            <w:proofErr w:type="spellStart"/>
            <w:r>
              <w:rPr>
                <w:sz w:val="18"/>
                <w:szCs w:val="18"/>
              </w:rPr>
              <w:t>políticas</w:t>
            </w:r>
            <w:proofErr w:type="spellEnd"/>
            <w:r>
              <w:rPr>
                <w:sz w:val="18"/>
                <w:szCs w:val="18"/>
              </w:rPr>
              <w:t xml:space="preserve"> de la </w:t>
            </w:r>
            <w:proofErr w:type="spellStart"/>
            <w:r>
              <w:rPr>
                <w:sz w:val="18"/>
                <w:szCs w:val="18"/>
              </w:rPr>
              <w:t>institución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161F2387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43A2C152" w14:textId="77777777" w:rsidR="00603DA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5DF2C82" w14:textId="77777777" w:rsidR="00603DAC" w:rsidRDefault="00000000">
            <w:proofErr w:type="spellStart"/>
            <w:r>
              <w:rPr>
                <w:sz w:val="18"/>
                <w:szCs w:val="18"/>
              </w:rPr>
              <w:t>Objetivo</w:t>
            </w:r>
            <w:proofErr w:type="spellEnd"/>
          </w:p>
        </w:tc>
      </w:tr>
      <w:tr w:rsidR="00603DAC" w14:paraId="65725654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491B8893" w14:textId="77777777" w:rsidR="00603DAC" w:rsidRDefault="00000000">
            <w:r>
              <w:rPr>
                <w:sz w:val="18"/>
                <w:szCs w:val="18"/>
              </w:rPr>
              <w:t>HU-019</w:t>
            </w:r>
          </w:p>
        </w:tc>
        <w:tc>
          <w:tcPr>
            <w:tcW w:w="1425" w:type="dxa"/>
            <w:vAlign w:val="center"/>
          </w:tcPr>
          <w:p w14:paraId="40535D53" w14:textId="77777777" w:rsidR="00603DAC" w:rsidRDefault="00000000">
            <w:proofErr w:type="spellStart"/>
            <w:r>
              <w:rPr>
                <w:sz w:val="18"/>
                <w:szCs w:val="18"/>
              </w:rPr>
              <w:t>Reportes</w:t>
            </w:r>
            <w:proofErr w:type="spellEnd"/>
          </w:p>
        </w:tc>
        <w:tc>
          <w:tcPr>
            <w:tcW w:w="2460" w:type="dxa"/>
            <w:vAlign w:val="center"/>
          </w:tcPr>
          <w:p w14:paraId="592FFE89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administrador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consultar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indicadores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cancelaciones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cupos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recuperados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evaluar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desempeño</w:t>
            </w:r>
            <w:proofErr w:type="spellEnd"/>
            <w:r>
              <w:rPr>
                <w:sz w:val="18"/>
                <w:szCs w:val="18"/>
              </w:rPr>
              <w:t xml:space="preserve"> de la agenda.</w:t>
            </w:r>
          </w:p>
        </w:tc>
        <w:tc>
          <w:tcPr>
            <w:tcW w:w="1245" w:type="dxa"/>
            <w:vAlign w:val="center"/>
          </w:tcPr>
          <w:p w14:paraId="2144AF41" w14:textId="77777777" w:rsidR="00603DAC" w:rsidRDefault="00000000">
            <w:r>
              <w:rPr>
                <w:sz w:val="18"/>
                <w:szCs w:val="18"/>
              </w:rPr>
              <w:t>Media</w:t>
            </w:r>
          </w:p>
        </w:tc>
        <w:tc>
          <w:tcPr>
            <w:tcW w:w="1710" w:type="dxa"/>
            <w:vAlign w:val="center"/>
          </w:tcPr>
          <w:p w14:paraId="63041027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vAlign w:val="center"/>
          </w:tcPr>
          <w:p w14:paraId="2DEC8335" w14:textId="77777777" w:rsidR="00603DAC" w:rsidRDefault="00000000">
            <w:proofErr w:type="spellStart"/>
            <w:r>
              <w:rPr>
                <w:sz w:val="18"/>
                <w:szCs w:val="18"/>
              </w:rPr>
              <w:t>Objetivo</w:t>
            </w:r>
            <w:proofErr w:type="spellEnd"/>
          </w:p>
        </w:tc>
      </w:tr>
      <w:tr w:rsidR="00603DAC" w14:paraId="574CA464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6E66B8B1" w14:textId="77777777" w:rsidR="00603DAC" w:rsidRDefault="00000000">
            <w:r>
              <w:rPr>
                <w:sz w:val="18"/>
                <w:szCs w:val="18"/>
              </w:rPr>
              <w:t>HU-020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75C858E1" w14:textId="77777777" w:rsidR="00603DAC" w:rsidRDefault="00000000">
            <w:proofErr w:type="spellStart"/>
            <w:r>
              <w:rPr>
                <w:sz w:val="18"/>
                <w:szCs w:val="18"/>
              </w:rPr>
              <w:t>Auditoría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2206B63D" w14:textId="77777777" w:rsidR="00603DAC" w:rsidRDefault="00000000">
            <w:r>
              <w:rPr>
                <w:sz w:val="18"/>
                <w:szCs w:val="18"/>
              </w:rPr>
              <w:t xml:space="preserve">Como auditor </w:t>
            </w:r>
            <w:proofErr w:type="spellStart"/>
            <w:r>
              <w:rPr>
                <w:sz w:val="18"/>
                <w:szCs w:val="18"/>
              </w:rPr>
              <w:t>autorizado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consultar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bitácora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operaciones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relevantes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reconstruir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lastRenderedPageBreak/>
              <w:t>ocurrió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cuándo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por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quién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7689F76E" w14:textId="77777777" w:rsidR="00603DAC" w:rsidRDefault="00000000">
            <w:r>
              <w:rPr>
                <w:sz w:val="18"/>
                <w:szCs w:val="18"/>
              </w:rPr>
              <w:lastRenderedPageBreak/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25E63CC9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0CB6AE62" w14:textId="77777777" w:rsidR="00603DAC" w:rsidRDefault="00000000">
            <w:proofErr w:type="spellStart"/>
            <w:r>
              <w:rPr>
                <w:sz w:val="18"/>
                <w:szCs w:val="18"/>
              </w:rPr>
              <w:t>Objetivo</w:t>
            </w:r>
            <w:proofErr w:type="spellEnd"/>
          </w:p>
        </w:tc>
      </w:tr>
      <w:tr w:rsidR="00603DAC" w14:paraId="0741BB38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324B7269" w14:textId="77777777" w:rsidR="00603DAC" w:rsidRDefault="00000000">
            <w:r>
              <w:t>HU-021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1370F712" w14:textId="77777777" w:rsidR="00603DAC" w:rsidRDefault="00000000">
            <w:r>
              <w:t xml:space="preserve">Lista de </w:t>
            </w:r>
            <w:proofErr w:type="spellStart"/>
            <w:r>
              <w:t>espera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6FC3279B" w14:textId="77777777" w:rsidR="00603DAC" w:rsidRDefault="00000000">
            <w:r>
              <w:t xml:space="preserve">Como </w:t>
            </w:r>
            <w:proofErr w:type="spellStart"/>
            <w:r>
              <w:t>usuario</w:t>
            </w:r>
            <w:proofErr w:type="spellEnd"/>
            <w:r>
              <w:t xml:space="preserve"> de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gestionar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la Web mi </w:t>
            </w:r>
            <w:proofErr w:type="spellStart"/>
            <w:r>
              <w:t>participación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listas</w:t>
            </w:r>
            <w:proofErr w:type="spellEnd"/>
            <w:r>
              <w:t xml:space="preserve"> de </w:t>
            </w:r>
            <w:proofErr w:type="spellStart"/>
            <w:r>
              <w:t>espera</w:t>
            </w:r>
            <w:proofErr w:type="spellEnd"/>
            <w:r>
              <w:t xml:space="preserve"> y sus </w:t>
            </w:r>
            <w:proofErr w:type="spellStart"/>
            <w:r>
              <w:t>preferencias</w:t>
            </w:r>
            <w:proofErr w:type="spellEnd"/>
            <w:r>
              <w:t xml:space="preserve">, para </w:t>
            </w:r>
            <w:proofErr w:type="spellStart"/>
            <w:r>
              <w:t>inscribirme</w:t>
            </w:r>
            <w:proofErr w:type="spellEnd"/>
            <w:r>
              <w:t xml:space="preserve">, </w:t>
            </w:r>
            <w:proofErr w:type="spellStart"/>
            <w:r>
              <w:t>ajustar</w:t>
            </w:r>
            <w:proofErr w:type="spellEnd"/>
            <w:r>
              <w:t xml:space="preserve"> mis </w:t>
            </w:r>
            <w:proofErr w:type="spellStart"/>
            <w:r>
              <w:t>condiciones</w:t>
            </w:r>
            <w:proofErr w:type="spellEnd"/>
            <w:r>
              <w:t xml:space="preserve"> de </w:t>
            </w:r>
            <w:proofErr w:type="spellStart"/>
            <w:r>
              <w:t>atención</w:t>
            </w:r>
            <w:proofErr w:type="spellEnd"/>
            <w:r>
              <w:t xml:space="preserve"> y </w:t>
            </w:r>
            <w:proofErr w:type="spellStart"/>
            <w:r>
              <w:t>retirarme</w:t>
            </w:r>
            <w:proofErr w:type="spellEnd"/>
            <w:r>
              <w:t xml:space="preserve"> </w:t>
            </w:r>
            <w:proofErr w:type="spellStart"/>
            <w:r>
              <w:t>cuando</w:t>
            </w:r>
            <w:proofErr w:type="spellEnd"/>
            <w:r>
              <w:t xml:space="preserve"> </w:t>
            </w:r>
            <w:proofErr w:type="spellStart"/>
            <w:r>
              <w:t>corresponda</w:t>
            </w:r>
            <w:proofErr w:type="spellEnd"/>
            <w: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2CD35CBF" w14:textId="77777777" w:rsidR="00603DAC" w:rsidRDefault="00000000">
            <w:r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4399D38B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7F555242" w14:textId="77777777" w:rsidR="00603DAC" w:rsidRDefault="00000000">
            <w:r>
              <w:t>MVP</w:t>
            </w:r>
          </w:p>
        </w:tc>
      </w:tr>
      <w:tr w:rsidR="00603DAC" w14:paraId="2BCFF1F5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7FB815F4" w14:textId="77777777" w:rsidR="00603DAC" w:rsidRDefault="00000000">
            <w:r>
              <w:t>HU-022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542F1DD6" w14:textId="77777777" w:rsidR="00603DAC" w:rsidRDefault="00000000">
            <w:proofErr w:type="spellStart"/>
            <w:r>
              <w:t>Ofertas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2E987FAC" w14:textId="77777777" w:rsidR="00603DAC" w:rsidRDefault="00000000">
            <w:r>
              <w:t xml:space="preserve">Como </w:t>
            </w:r>
            <w:proofErr w:type="spellStart"/>
            <w:r>
              <w:t>usuario</w:t>
            </w:r>
            <w:proofErr w:type="spellEnd"/>
            <w:r>
              <w:t xml:space="preserve"> de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visualizar</w:t>
            </w:r>
            <w:proofErr w:type="spellEnd"/>
            <w:r>
              <w:t xml:space="preserve"> y responder </w:t>
            </w:r>
            <w:proofErr w:type="spellStart"/>
            <w:r>
              <w:t>desde</w:t>
            </w:r>
            <w:proofErr w:type="spellEnd"/>
            <w:r>
              <w:t xml:space="preserve"> la Web las </w:t>
            </w:r>
            <w:proofErr w:type="spellStart"/>
            <w:r>
              <w:t>ofertas</w:t>
            </w:r>
            <w:proofErr w:type="spellEnd"/>
            <w:r>
              <w:t xml:space="preserve"> de </w:t>
            </w:r>
            <w:proofErr w:type="spellStart"/>
            <w:r>
              <w:t>reasignación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reciba</w:t>
            </w:r>
            <w:proofErr w:type="spellEnd"/>
            <w:r>
              <w:t xml:space="preserve">, para </w:t>
            </w:r>
            <w:proofErr w:type="spellStart"/>
            <w:r>
              <w:t>aceptar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nueva</w:t>
            </w:r>
            <w:proofErr w:type="spellEnd"/>
            <w:r>
              <w:t xml:space="preserve"> hora compatible o </w:t>
            </w:r>
            <w:proofErr w:type="spellStart"/>
            <w:r>
              <w:t>rechazarla</w:t>
            </w:r>
            <w:proofErr w:type="spellEnd"/>
            <w:r>
              <w:t xml:space="preserve"> de forma </w:t>
            </w:r>
            <w:proofErr w:type="spellStart"/>
            <w:r>
              <w:t>segura</w:t>
            </w:r>
            <w:proofErr w:type="spellEnd"/>
            <w: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2B66B6A9" w14:textId="77777777" w:rsidR="00603DAC" w:rsidRDefault="00000000">
            <w:proofErr w:type="spellStart"/>
            <w: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1E7A4EAF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55294885" w14:textId="77777777" w:rsidR="00603DAC" w:rsidRDefault="00000000">
            <w:r>
              <w:t>MVP</w:t>
            </w:r>
          </w:p>
        </w:tc>
      </w:tr>
      <w:tr w:rsidR="00603DAC" w14:paraId="22936ED8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6381FD19" w14:textId="77777777" w:rsidR="00603DAC" w:rsidRDefault="00000000">
            <w:r>
              <w:t>HU-023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0CD791A9" w14:textId="77777777" w:rsidR="00603DAC" w:rsidRDefault="00000000">
            <w:proofErr w:type="spellStart"/>
            <w:r>
              <w:t>Ofertas</w:t>
            </w:r>
            <w:proofErr w:type="spellEnd"/>
            <w:r>
              <w:t xml:space="preserve"> / </w:t>
            </w:r>
            <w:proofErr w:type="spellStart"/>
            <w:r>
              <w:t>Reasignación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44FBB13F" w14:textId="77777777" w:rsidR="00603DAC" w:rsidRDefault="00000000">
            <w:r>
              <w:t xml:space="preserve">Como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expirar</w:t>
            </w:r>
            <w:proofErr w:type="spellEnd"/>
            <w:r>
              <w:t xml:space="preserve"> </w:t>
            </w:r>
            <w:proofErr w:type="spellStart"/>
            <w:r>
              <w:t>automáticamente</w:t>
            </w:r>
            <w:proofErr w:type="spellEnd"/>
            <w:r>
              <w:t xml:space="preserve"> las </w:t>
            </w:r>
            <w:proofErr w:type="spellStart"/>
            <w:r>
              <w:t>ofertas</w:t>
            </w:r>
            <w:proofErr w:type="spellEnd"/>
            <w:r>
              <w:t xml:space="preserve"> </w:t>
            </w:r>
            <w:proofErr w:type="spellStart"/>
            <w:r>
              <w:t>vencidas</w:t>
            </w:r>
            <w:proofErr w:type="spellEnd"/>
            <w:r>
              <w:t xml:space="preserve"> y </w:t>
            </w:r>
            <w:proofErr w:type="spellStart"/>
            <w:r>
              <w:t>continuar</w:t>
            </w:r>
            <w:proofErr w:type="spellEnd"/>
            <w:r>
              <w:t xml:space="preserve"> con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siguiente</w:t>
            </w:r>
            <w:proofErr w:type="spellEnd"/>
            <w:r>
              <w:t xml:space="preserve"> </w:t>
            </w:r>
            <w:proofErr w:type="spellStart"/>
            <w:r>
              <w:t>candidato</w:t>
            </w:r>
            <w:proofErr w:type="spellEnd"/>
            <w:r>
              <w:t xml:space="preserve"> </w:t>
            </w:r>
            <w:proofErr w:type="spellStart"/>
            <w:r>
              <w:t>elegible</w:t>
            </w:r>
            <w:proofErr w:type="spellEnd"/>
            <w:r>
              <w:t xml:space="preserve">, para </w:t>
            </w:r>
            <w:proofErr w:type="spellStart"/>
            <w:r>
              <w:t>recuperar</w:t>
            </w:r>
            <w:proofErr w:type="spellEnd"/>
            <w:r>
              <w:t xml:space="preserve"> </w:t>
            </w:r>
            <w:proofErr w:type="spellStart"/>
            <w:r>
              <w:t>cupos</w:t>
            </w:r>
            <w:proofErr w:type="spellEnd"/>
            <w:r>
              <w:t xml:space="preserve"> </w:t>
            </w:r>
            <w:proofErr w:type="spellStart"/>
            <w:r>
              <w:t>liberados</w:t>
            </w:r>
            <w:proofErr w:type="spellEnd"/>
            <w:r>
              <w:t xml:space="preserve"> sin </w:t>
            </w:r>
            <w:proofErr w:type="spellStart"/>
            <w:r>
              <w:t>depender</w:t>
            </w:r>
            <w:proofErr w:type="spellEnd"/>
            <w:r>
              <w:t xml:space="preserve"> de </w:t>
            </w:r>
            <w:proofErr w:type="spellStart"/>
            <w:r>
              <w:t>intervención</w:t>
            </w:r>
            <w:proofErr w:type="spellEnd"/>
            <w:r>
              <w:t xml:space="preserve"> manual.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06CBA837" w14:textId="77777777" w:rsidR="00603DAC" w:rsidRDefault="00000000">
            <w:proofErr w:type="spellStart"/>
            <w: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4E00EFCA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14FBFFDD" w14:textId="77777777" w:rsidR="00603DAC" w:rsidRDefault="00000000">
            <w:r>
              <w:t>MVP</w:t>
            </w:r>
          </w:p>
        </w:tc>
      </w:tr>
      <w:tr w:rsidR="00603DAC" w14:paraId="23BA917B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0D1018BB" w14:textId="77777777" w:rsidR="00603DAC" w:rsidRDefault="00000000">
            <w:r>
              <w:t>HU-024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3D91839E" w14:textId="77777777" w:rsidR="00603DAC" w:rsidRDefault="00000000">
            <w:proofErr w:type="spellStart"/>
            <w:r>
              <w:t>Notificaciones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12731B65" w14:textId="77777777" w:rsidR="00603DAC" w:rsidRDefault="00000000">
            <w:r>
              <w:t xml:space="preserve">Como </w:t>
            </w:r>
            <w:proofErr w:type="spellStart"/>
            <w:r>
              <w:t>usuario</w:t>
            </w:r>
            <w:proofErr w:type="spellEnd"/>
            <w:r>
              <w:t xml:space="preserve"> de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recibir</w:t>
            </w:r>
            <w:proofErr w:type="spellEnd"/>
            <w:r>
              <w:t xml:space="preserve"> y </w:t>
            </w:r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notificaciones</w:t>
            </w:r>
            <w:proofErr w:type="spellEnd"/>
            <w:r>
              <w:t xml:space="preserve"> </w:t>
            </w:r>
            <w:proofErr w:type="spellStart"/>
            <w:r>
              <w:t>internas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eventos</w:t>
            </w:r>
            <w:proofErr w:type="spellEnd"/>
            <w:r>
              <w:t xml:space="preserve"> </w:t>
            </w:r>
            <w:proofErr w:type="spellStart"/>
            <w:r>
              <w:t>importantes</w:t>
            </w:r>
            <w:proofErr w:type="spellEnd"/>
            <w:r>
              <w:t xml:space="preserve"> de mis </w:t>
            </w:r>
            <w:proofErr w:type="spellStart"/>
            <w:r>
              <w:t>citas</w:t>
            </w:r>
            <w:proofErr w:type="spellEnd"/>
            <w:r>
              <w:t xml:space="preserve">, </w:t>
            </w:r>
            <w:proofErr w:type="spellStart"/>
            <w:r>
              <w:t>lista</w:t>
            </w:r>
            <w:proofErr w:type="spellEnd"/>
            <w:r>
              <w:t xml:space="preserve"> de </w:t>
            </w:r>
            <w:proofErr w:type="spellStart"/>
            <w:r>
              <w:t>espera</w:t>
            </w:r>
            <w:proofErr w:type="spellEnd"/>
            <w:r>
              <w:t xml:space="preserve"> y </w:t>
            </w:r>
            <w:proofErr w:type="spellStart"/>
            <w:r>
              <w:t>ofertas</w:t>
            </w:r>
            <w:proofErr w:type="spellEnd"/>
            <w:r>
              <w:t xml:space="preserve">, para </w:t>
            </w:r>
            <w:proofErr w:type="spellStart"/>
            <w:r>
              <w:t>mantenerme</w:t>
            </w:r>
            <w:proofErr w:type="spellEnd"/>
            <w:r>
              <w:t xml:space="preserve"> </w:t>
            </w:r>
            <w:proofErr w:type="spellStart"/>
            <w:r>
              <w:t>informado</w:t>
            </w:r>
            <w:proofErr w:type="spellEnd"/>
            <w:r>
              <w:t xml:space="preserve"> sin </w:t>
            </w:r>
            <w:proofErr w:type="spellStart"/>
            <w:r>
              <w:lastRenderedPageBreak/>
              <w:t>depender</w:t>
            </w:r>
            <w:proofErr w:type="spellEnd"/>
            <w:r>
              <w:t xml:space="preserve"> de </w:t>
            </w:r>
            <w:proofErr w:type="spellStart"/>
            <w:r>
              <w:t>servicios</w:t>
            </w:r>
            <w:proofErr w:type="spellEnd"/>
            <w:r>
              <w:t xml:space="preserve"> </w:t>
            </w:r>
            <w:proofErr w:type="spellStart"/>
            <w:r>
              <w:t>externos</w:t>
            </w:r>
            <w:proofErr w:type="spellEnd"/>
            <w: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64EEA0BF" w14:textId="77777777" w:rsidR="00603DAC" w:rsidRDefault="00000000">
            <w:r>
              <w:lastRenderedPageBreak/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31999BED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6CFF9316" w14:textId="77777777" w:rsidR="00603DAC" w:rsidRDefault="00000000">
            <w:r>
              <w:t>MVP</w:t>
            </w:r>
          </w:p>
        </w:tc>
      </w:tr>
      <w:tr w:rsidR="00603DAC" w14:paraId="0A16F724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476BD11B" w14:textId="77777777" w:rsidR="00603DAC" w:rsidRDefault="00000000">
            <w:r>
              <w:t>HU-025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0E41E635" w14:textId="77777777" w:rsidR="00603DAC" w:rsidRDefault="00000000">
            <w:proofErr w:type="spellStart"/>
            <w:r>
              <w:t>Reasignación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11293A3A" w14:textId="77777777" w:rsidR="00603DAC" w:rsidRDefault="00000000">
            <w:r>
              <w:t xml:space="preserve">Como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iniciar</w:t>
            </w:r>
            <w:proofErr w:type="spellEnd"/>
            <w:r>
              <w:t xml:space="preserve"> </w:t>
            </w:r>
            <w:proofErr w:type="spellStart"/>
            <w:r>
              <w:t>automáticamente</w:t>
            </w:r>
            <w:proofErr w:type="spellEnd"/>
            <w:r>
              <w:t xml:space="preserve"> la </w:t>
            </w:r>
            <w:proofErr w:type="spellStart"/>
            <w:r>
              <w:t>reasignación</w:t>
            </w:r>
            <w:proofErr w:type="spellEnd"/>
            <w:r>
              <w:t xml:space="preserve"> </w:t>
            </w:r>
            <w:proofErr w:type="spellStart"/>
            <w:r>
              <w:t>cuando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cancelación</w:t>
            </w:r>
            <w:proofErr w:type="spellEnd"/>
            <w:r>
              <w:t xml:space="preserve"> libera un </w:t>
            </w:r>
            <w:proofErr w:type="spellStart"/>
            <w:r>
              <w:t>cupo</w:t>
            </w:r>
            <w:proofErr w:type="spellEnd"/>
            <w:r>
              <w:t xml:space="preserve"> </w:t>
            </w:r>
            <w:proofErr w:type="spellStart"/>
            <w:r>
              <w:t>reutilizable</w:t>
            </w:r>
            <w:proofErr w:type="spellEnd"/>
            <w:r>
              <w:t xml:space="preserve">, para </w:t>
            </w:r>
            <w:proofErr w:type="spellStart"/>
            <w:r>
              <w:t>ofrecerlo</w:t>
            </w:r>
            <w:proofErr w:type="spellEnd"/>
            <w:r>
              <w:t xml:space="preserve"> a </w:t>
            </w:r>
            <w:proofErr w:type="spellStart"/>
            <w:r>
              <w:t>candidatos</w:t>
            </w:r>
            <w:proofErr w:type="spellEnd"/>
            <w:r>
              <w:t xml:space="preserve"> compatibles sin </w:t>
            </w:r>
            <w:proofErr w:type="spellStart"/>
            <w:r>
              <w:t>intervención</w:t>
            </w:r>
            <w:proofErr w:type="spellEnd"/>
            <w:r>
              <w:t xml:space="preserve"> </w:t>
            </w:r>
            <w:proofErr w:type="spellStart"/>
            <w:r>
              <w:t>administrativa</w:t>
            </w:r>
            <w:proofErr w:type="spellEnd"/>
            <w: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75AB74AB" w14:textId="77777777" w:rsidR="00603DAC" w:rsidRDefault="00000000">
            <w:proofErr w:type="spellStart"/>
            <w: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4DA7CDC4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398DA59B" w14:textId="77777777" w:rsidR="00603DAC" w:rsidRDefault="00000000">
            <w:r>
              <w:t>MVP</w:t>
            </w:r>
          </w:p>
        </w:tc>
      </w:tr>
      <w:tr w:rsidR="00603DAC" w14:paraId="1CF702E8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2E13CCA9" w14:textId="77777777" w:rsidR="00603DAC" w:rsidRDefault="00000000">
            <w:r>
              <w:t>HU-026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489F4C28" w14:textId="77777777" w:rsidR="00603DAC" w:rsidRDefault="00000000">
            <w:proofErr w:type="spellStart"/>
            <w:r>
              <w:t>Citas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22396F6D" w14:textId="77777777" w:rsidR="00603DAC" w:rsidRDefault="00000000">
            <w:r>
              <w:t xml:space="preserve">Como </w:t>
            </w:r>
            <w:proofErr w:type="spellStart"/>
            <w:r>
              <w:t>usuario</w:t>
            </w:r>
            <w:proofErr w:type="spellEnd"/>
            <w:r>
              <w:t xml:space="preserve"> de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elegir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fecha</w:t>
            </w:r>
            <w:proofErr w:type="spellEnd"/>
            <w:r>
              <w:t xml:space="preserve"> </w:t>
            </w:r>
            <w:proofErr w:type="spellStart"/>
            <w:r>
              <w:t>específica</w:t>
            </w:r>
            <w:proofErr w:type="spellEnd"/>
            <w:r>
              <w:t xml:space="preserve"> o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búsqueda</w:t>
            </w:r>
            <w:proofErr w:type="spellEnd"/>
            <w:r>
              <w:t xml:space="preserve"> flexible, para </w:t>
            </w:r>
            <w:proofErr w:type="spellStart"/>
            <w:r>
              <w:t>encontrar</w:t>
            </w:r>
            <w:proofErr w:type="spellEnd"/>
            <w:r>
              <w:t xml:space="preserve"> </w:t>
            </w:r>
            <w:proofErr w:type="spellStart"/>
            <w:r>
              <w:t>disponibilidad</w:t>
            </w:r>
            <w:proofErr w:type="spellEnd"/>
            <w:r>
              <w:t xml:space="preserve"> de </w:t>
            </w:r>
            <w:proofErr w:type="spellStart"/>
            <w:r>
              <w:t>acuerdo</w:t>
            </w:r>
            <w:proofErr w:type="spellEnd"/>
            <w:r>
              <w:t xml:space="preserve"> con </w:t>
            </w:r>
            <w:proofErr w:type="spellStart"/>
            <w:r>
              <w:t>el</w:t>
            </w:r>
            <w:proofErr w:type="spellEnd"/>
            <w:r>
              <w:t xml:space="preserve"> día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necesito</w:t>
            </w:r>
            <w:proofErr w:type="spellEnd"/>
            <w:r>
              <w:t xml:space="preserve"> </w:t>
            </w:r>
            <w:proofErr w:type="spellStart"/>
            <w:r>
              <w:t>atenderme</w:t>
            </w:r>
            <w:proofErr w:type="spellEnd"/>
            <w: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10747AB9" w14:textId="77777777" w:rsidR="00603DAC" w:rsidRDefault="00000000">
            <w:r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F94C1AE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68D70C12" w14:textId="77777777" w:rsidR="00603DAC" w:rsidRDefault="00000000">
            <w:r>
              <w:t>MVP</w:t>
            </w:r>
          </w:p>
        </w:tc>
      </w:tr>
      <w:tr w:rsidR="00603DAC" w14:paraId="1CF702E8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2E13CCA9" w14:textId="77777777" w:rsidR="00603DAC" w:rsidRDefault="00000000">
            <w:r>
              <w:t>HU-027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489F4C28" w14:textId="77777777" w:rsidR="00603DAC" w:rsidRDefault="00000000">
            <w:proofErr w:type="spellStart"/>
            <w:r>
              <w:t>Desktop institucional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22396F6D" w14:textId="77777777" w:rsidR="00603DAC" w:rsidRDefault="00000000">
            <w:r>
              <w:t>Inicializar la aplicación institucional de escritorio con Tauri + React + TypeScript, para disponer de una base nativa que consuma la misma API REST de CitaJusta.</w:t>
            </w:r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1245" w:type="dxa"/>
            <w:shd w:val="clear" w:color="auto" w:fill="F7F9FB"/>
            <w:vAlign w:val="center"/>
          </w:tcPr>
          <w:p w14:paraId="10747AB9" w14:textId="77777777" w:rsidR="00603DAC" w:rsidRDefault="00000000">
            <w:r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F94C1AE" w14:textId="77777777" w:rsidR="00603DAC" w:rsidRDefault="00000000">
            <w:r>
              <w:t>Por estimar</w:t>
            </w:r>
            <w:proofErr w:type="spellStart"/>
            <w:r/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68D70C12" w14:textId="77777777" w:rsidR="00603DAC" w:rsidRDefault="00000000">
            <w:r>
              <w:t>Objetivo</w:t>
            </w:r>
          </w:p>
        </w:tc>
      </w:tr>
      <w:tr w:rsidR="00603DAC" w14:paraId="1CF702E8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2E13CCA9" w14:textId="77777777" w:rsidR="00603DAC" w:rsidRDefault="00000000">
            <w:r>
              <w:t>HU-028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489F4C28" w14:textId="77777777" w:rsidR="00603DAC" w:rsidRDefault="00000000">
            <w:proofErr w:type="spellStart"/>
            <w:r>
              <w:t>Desktop institucional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22396F6D" w14:textId="77777777" w:rsidR="00603DAC" w:rsidRDefault="00000000">
            <w:r>
              <w:t>Como usuario institucional, quiero iniciar sesión de forma segura en CitaJusta Desktop, para acceder a la API con mi contexto autorizado sin persistir tokens de forma insegura.</w:t>
            </w:r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1245" w:type="dxa"/>
            <w:shd w:val="clear" w:color="auto" w:fill="F7F9FB"/>
            <w:vAlign w:val="center"/>
          </w:tcPr>
          <w:p w14:paraId="10747AB9" w14:textId="77777777" w:rsidR="00603DAC" w:rsidRDefault="00000000">
            <w:r>
              <w:t>Crítica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F94C1AE" w14:textId="77777777" w:rsidR="00603DAC" w:rsidRDefault="00000000">
            <w:r>
              <w:t>Por estimar</w:t>
            </w:r>
            <w:proofErr w:type="spellStart"/>
            <w:r/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68D70C12" w14:textId="77777777" w:rsidR="00603DAC" w:rsidRDefault="00000000">
            <w:r>
              <w:t>Objetivo</w:t>
            </w:r>
          </w:p>
        </w:tc>
      </w:tr>
      <w:tr w:rsidR="00603DAC" w14:paraId="1CF702E8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2E13CCA9" w14:textId="77777777" w:rsidR="00603DAC" w:rsidRDefault="00000000">
            <w:r>
              <w:t>HU-029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489F4C28" w14:textId="77777777" w:rsidR="00603DAC" w:rsidRDefault="00000000">
            <w:proofErr w:type="spellStart"/>
            <w:r>
              <w:t>Desktop institucional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22396F6D" w14:textId="77777777" w:rsidR="00603DAC" w:rsidRDefault="00000000">
            <w:r>
              <w:t>Como usuario institucional autorizado, quiero gestionar las sedes y servicios de mi institución desde CitaJusta Desktop, para mantener actualizado el catálogo institucional utilizado por agenda, profesionales, disponibilidad y procesos de atención.</w:t>
            </w:r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1245" w:type="dxa"/>
            <w:shd w:val="clear" w:color="auto" w:fill="F7F9FB"/>
            <w:vAlign w:val="center"/>
          </w:tcPr>
          <w:p w14:paraId="10747AB9" w14:textId="77777777" w:rsidR="00603DAC" w:rsidRDefault="00000000">
            <w:r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F94C1AE" w14:textId="77777777" w:rsidR="00603DAC" w:rsidRDefault="00000000">
            <w:r>
              <w:t>Por estimar</w:t>
            </w:r>
            <w:proofErr w:type="spellStart"/>
            <w:r/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68D70C12" w14:textId="77777777" w:rsidR="00603DAC" w:rsidRDefault="00000000">
            <w:r>
              <w:t>Objetivo</w:t>
            </w:r>
          </w:p>
        </w:tc>
      </w:tr>
    </w:tbl>
    <w:p w14:paraId="4B373521" w14:textId="77777777" w:rsidR="00603DAC" w:rsidRDefault="00000000">
      <w:pPr>
        <w:pStyle w:val="Ttulo1"/>
      </w:pPr>
      <w:bookmarkStart w:id="3" w:name="_heading=h.k5qdsrbbkb6w" w:colFirst="0" w:colLast="0"/>
      <w:bookmarkEnd w:id="3"/>
      <w:r>
        <w:t xml:space="preserve">4. </w:t>
      </w:r>
      <w:proofErr w:type="spellStart"/>
      <w:r>
        <w:t>Trazabilidad</w:t>
      </w:r>
      <w:proofErr w:type="spellEnd"/>
      <w:r>
        <w:t xml:space="preserve"> Scrum</w:t>
      </w:r>
    </w:p>
    <w:p w14:paraId="1FFE0B55" w14:textId="77777777" w:rsidR="00603DAC" w:rsidRDefault="00000000">
      <w:r>
        <w:t xml:space="preserve">La </w:t>
      </w:r>
      <w:proofErr w:type="spellStart"/>
      <w:r>
        <w:t>trazabilidad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es:</w:t>
      </w:r>
    </w:p>
    <w:p w14:paraId="70057545" w14:textId="77777777" w:rsidR="00603DAC" w:rsidRDefault="00000000">
      <w:pPr>
        <w:jc w:val="center"/>
      </w:pPr>
      <w:sdt>
        <w:sdtPr>
          <w:tag w:val="goog_rdk_0"/>
          <w:id w:val="1770437641"/>
        </w:sdtPr>
        <w:sdtContent>
          <w:proofErr w:type="spellStart"/>
          <w:r>
            <w:rPr>
              <w:rFonts w:ascii="Arial Unicode MS" w:eastAsia="Arial Unicode MS" w:hAnsi="Arial Unicode MS" w:cs="Arial Unicode MS"/>
              <w:b/>
              <w:bCs/>
            </w:rPr>
            <w:t>Épica</w:t>
          </w:r>
          <w:proofErr w:type="spellEnd"/>
          <w:r>
            <w:rPr>
              <w:rFonts w:ascii="Arial Unicode MS" w:eastAsia="Arial Unicode MS" w:hAnsi="Arial Unicode MS" w:cs="Arial Unicode MS"/>
              <w:b/>
              <w:bCs/>
            </w:rPr>
            <w:t xml:space="preserve"> → Historia de </w:t>
          </w:r>
          <w:proofErr w:type="spellStart"/>
          <w:r>
            <w:rPr>
              <w:rFonts w:ascii="Arial Unicode MS" w:eastAsia="Arial Unicode MS" w:hAnsi="Arial Unicode MS" w:cs="Arial Unicode MS"/>
              <w:b/>
              <w:bCs/>
            </w:rPr>
            <w:t>Usuario</w:t>
          </w:r>
          <w:proofErr w:type="spellEnd"/>
          <w:r>
            <w:rPr>
              <w:rFonts w:ascii="Arial Unicode MS" w:eastAsia="Arial Unicode MS" w:hAnsi="Arial Unicode MS" w:cs="Arial Unicode MS"/>
              <w:b/>
              <w:bCs/>
            </w:rPr>
            <w:t xml:space="preserve"> → Product Backlog → Sprint Backlog → Rama/PR → </w:t>
          </w:r>
          <w:proofErr w:type="spellStart"/>
          <w:r>
            <w:rPr>
              <w:rFonts w:ascii="Arial Unicode MS" w:eastAsia="Arial Unicode MS" w:hAnsi="Arial Unicode MS" w:cs="Arial Unicode MS"/>
              <w:b/>
              <w:bCs/>
            </w:rPr>
            <w:t>Prueba</w:t>
          </w:r>
          <w:proofErr w:type="spellEnd"/>
          <w:r>
            <w:rPr>
              <w:rFonts w:ascii="Arial Unicode MS" w:eastAsia="Arial Unicode MS" w:hAnsi="Arial Unicode MS" w:cs="Arial Unicode MS"/>
              <w:b/>
              <w:bCs/>
            </w:rPr>
            <w:t xml:space="preserve"> → </w:t>
          </w:r>
          <w:proofErr w:type="spellStart"/>
          <w:r>
            <w:rPr>
              <w:rFonts w:ascii="Arial Unicode MS" w:eastAsia="Arial Unicode MS" w:hAnsi="Arial Unicode MS" w:cs="Arial Unicode MS"/>
              <w:b/>
              <w:bCs/>
            </w:rPr>
            <w:t>Evidencia</w:t>
          </w:r>
          <w:proofErr w:type="spellEnd"/>
        </w:sdtContent>
      </w:sdt>
    </w:p>
    <w:p w14:paraId="1C70DD84" w14:textId="77777777" w:rsidR="00603DAC" w:rsidRDefault="00603DAC"/>
    <w:p w14:paraId="30EED7C3" w14:textId="77777777" w:rsidR="00603DAC" w:rsidRDefault="00000000">
      <w:pPr>
        <w:pStyle w:val="Ttulo1"/>
      </w:pPr>
      <w:bookmarkStart w:id="4" w:name="_heading=h.n6ke7rp177fv" w:colFirst="0" w:colLast="0"/>
      <w:bookmarkEnd w:id="4"/>
      <w:r>
        <w:t xml:space="preserve">5. </w:t>
      </w:r>
      <w:proofErr w:type="spellStart"/>
      <w:r>
        <w:t>Observaciones</w:t>
      </w:r>
      <w:proofErr w:type="spellEnd"/>
      <w:r>
        <w:t xml:space="preserve"> para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evaluación</w:t>
      </w:r>
      <w:proofErr w:type="spellEnd"/>
    </w:p>
    <w:p w14:paraId="55D82044" w14:textId="77777777" w:rsidR="00603D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Los Story Points de HU-001 a HU-020 corresponden a estimaciones documentadas previamente. HU-021 a HU-029 se incorporan sin asignar Story Points hasta que el Scrum Team realice su refinamiento.</w:t>
      </w:r>
      <w:proofErr w:type="spellStart"/>
      <w:r/>
      <w:proofErr w:type="spellEnd"/>
      <w:r/>
      <w:proofErr w:type="gramStart"/>
      <w:r/>
      <w:proofErr w:type="gram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5F5AB508" w14:textId="77777777" w:rsidR="00603D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El backend de HU-001 a HU-020 se encuentra implementado. HU-021 a HU-026 cerraron la experiencia Web del MVP. Sprint 7 ya inició Desktop/Tauri: HU-027 creó la fundación nativa (PR #112, merge 6adab82), HU-028 incorporó autenticación real y @citajusta/client-core (PR #113, merge ae151b3), y HU-029 entregó gestión institucional de sedes y servicios (commit f58c742, merge e1cdb2e). Con ello, HU-001 a HU-029 están Done y el siguiente PBI Desktop queda pendiente de refinamiento.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35DFD610" w14:textId="77777777" w:rsidR="00603D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</w:pPr>
      <w:r>
        <w:t>Las evidencias de GitHub, Pull Requests y pruebas deben asociarse progresivamente a cada historia. El estado Done debe reflejar cumplimiento verificable del alcance declarado, no sólo una implementación parcial. Para HU-027 a HU-029 se consideran build/cargo, regresiones Web/API/Desktop y validación manual Tauri cuando corresponde.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sectPr w:rsidR="00603DAC">
      <w:headerReference w:type="default" r:id="rId9"/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BF3AC" w14:textId="77777777" w:rsidR="005C5F18" w:rsidRDefault="005C5F18">
      <w:pPr>
        <w:spacing w:line="240" w:lineRule="auto"/>
      </w:pPr>
      <w:r>
        <w:separator/>
      </w:r>
    </w:p>
  </w:endnote>
  <w:endnote w:type="continuationSeparator" w:id="0">
    <w:p w14:paraId="2F713658" w14:textId="77777777" w:rsidR="005C5F18" w:rsidRDefault="005C5F1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825D91BF-3908-40A1-BE4E-365E7C7DD3F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310D48E-F32F-4F51-8134-8315BE9A7CC2}"/>
    <w:embedBold r:id="rId3" w:fontKey="{C4BF31AF-3A45-4ABD-9C6C-EFCF7A838E71}"/>
    <w:embedItalic r:id="rId4" w:fontKey="{B9A934DC-8F02-4B59-932C-4618F44049B5}"/>
    <w:embedBoldItalic r:id="rId5" w:fontKey="{2AEC6437-B023-4853-8722-BF04C423676E}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  <w:embedBold r:id="rId6" w:subsetted="1" w:fontKey="{6FCB31B9-9672-4DB0-B2A8-689F6C65EE8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96732B0B-9A5F-42D5-B6DD-38CAC0D8349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0C0CF" w14:textId="77777777" w:rsidR="005C5F18" w:rsidRDefault="005C5F18">
      <w:pPr>
        <w:spacing w:line="240" w:lineRule="auto"/>
      </w:pPr>
      <w:r>
        <w:separator/>
      </w:r>
    </w:p>
  </w:footnote>
  <w:footnote w:type="continuationSeparator" w:id="0">
    <w:p w14:paraId="43D000D6" w14:textId="77777777" w:rsidR="005C5F18" w:rsidRDefault="005C5F1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4AF3D" w14:textId="77777777" w:rsidR="00603DAC" w:rsidRDefault="00000000">
    <w:pPr>
      <w:widowControl w:val="0"/>
      <w:spacing w:line="240" w:lineRule="auto"/>
      <w:jc w:val="right"/>
    </w:pPr>
    <w:r>
      <w:rPr>
        <w:rFonts w:ascii="Calibri" w:eastAsia="Calibri" w:hAnsi="Calibri" w:cs="Calibri"/>
        <w:noProof/>
        <w:sz w:val="24"/>
        <w:szCs w:val="24"/>
      </w:rPr>
      <w:drawing>
        <wp:inline distT="0" distB="0" distL="0" distR="0" wp14:anchorId="01A1D7E9" wp14:editId="38E4B440">
          <wp:extent cx="2632181" cy="566738"/>
          <wp:effectExtent l="0" t="0" r="0" b="0"/>
          <wp:docPr id="1" name="image1.png" descr="http://www.duoc.cl/normasgraficas/normasgraficas/marca-duoc/6logo-fondo-transparente/fondo-transparente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http://www.duoc.cl/normasgraficas/normasgraficas/marca-duoc/6logo-fondo-transparente/fondo-transparente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32181" cy="5667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F37F6A"/>
    <w:multiLevelType w:val="multilevel"/>
    <w:tmpl w:val="AD704724"/>
    <w:lvl w:ilvl="0">
      <w:start w:val="1"/>
      <w:numFmt w:val="bullet"/>
      <w:pStyle w:val="Listaconvietas2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CE90674"/>
    <w:multiLevelType w:val="multilevel"/>
    <w:tmpl w:val="C23C3302"/>
    <w:lvl w:ilvl="0">
      <w:start w:val="1"/>
      <w:numFmt w:val="bullet"/>
      <w:pStyle w:val="Listaconvieta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74426393"/>
    <w:multiLevelType w:val="multilevel"/>
    <w:tmpl w:val="734C95DA"/>
    <w:lvl w:ilvl="0">
      <w:start w:val="1"/>
      <w:numFmt w:val="decimal"/>
      <w:pStyle w:val="Listaconvietas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97285758">
    <w:abstractNumId w:val="1"/>
  </w:num>
  <w:num w:numId="2" w16cid:durableId="1673869195">
    <w:abstractNumId w:val="0"/>
  </w:num>
  <w:num w:numId="3" w16cid:durableId="510950914">
    <w:abstractNumId w:val="2"/>
  </w:num>
  <w:num w:numId="4" w16cid:durableId="18874026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450798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951125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DAC"/>
    <w:rsid w:val="00014FF1"/>
    <w:rsid w:val="0015482F"/>
    <w:rsid w:val="005C5F18"/>
    <w:rsid w:val="00603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5F1CA"/>
  <w15:docId w15:val="{5B93A920-0BF8-4DDF-9269-70A7C482B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yNsm55BWDAeXOKMsaVBCsSTJeA==">CgMxLjAaJAoBMBIfCh0IB0IZCgVBcmlhbBIQQXJpYWwgVW5pY29kZSBNUzIOaC5xMWNlZnZ3bG9zbngyDmgudW9penhvdjRobTFqMg5oLjZrMzhqYzdocjVjYTIOaC5rNXFkc3JiYmtiNncyDmgubjZrZTdycDE3N2Z2OAByITF5WnVjVXNyT1VsMVNoM2JZYU02ZTVnbTJkSjRaRENwWg==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1169</Words>
  <Characters>6832</Characters>
  <Application>Microsoft Office Word</Application>
  <DocSecurity>0</DocSecurity>
  <Lines>525</Lines>
  <Paragraphs>296</Paragraphs>
  <ScaleCrop>false</ScaleCrop>
  <Company/>
  <LinksUpToDate>false</LinksUpToDate>
  <CharactersWithSpaces>7705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IMPUS CHILE</cp:lastModifiedBy>
  <cp:revision>3</cp:revision>
  <dcterms:created xsi:type="dcterms:W3CDTF">2013-12-23T23:15:00Z</dcterms:created>
  <dcterms:modified xsi:type="dcterms:W3CDTF">2026-09-22T19:54:00Z</dcterms:modified>
</cp:coreProperties>
</file>