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Minuta de Reunión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Minuta de coordinación del equipo - registro de reunión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Proyecto de Título – Ingeniería en Informática</w:t>
        <w:br w:type="textWrapping"/>
        <w:t xml:space="preserve">Duoc UC Puente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</w:rPr>
        <w:drawing>
          <wp:inline distB="114300" distT="114300" distL="114300" distR="114300">
            <wp:extent cx="3325220" cy="33048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5220" cy="3304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CitaJusta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Matías Andrés Torres / Bastian Sepúlveda / Diego Simon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Registro de reunión completado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presente minuta registra los principales temas tratados, acuerdos y pendientes definidos por el equipo de CitaJusta durante la reunión de coordinación realizada el 3 de septiembre de 2026.</w:t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Jueves 3 de septiembre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20:00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Lugar / 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Discord (reunión online)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Matías Andrés Torres, Bastian Sepúlveda y Diego Simon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Responsable de minuta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Matías Andrés Torres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Objetivo de la reunión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Revisar el estado general del proyecto CitaJusta y organizar el trabajo correspondiente a la primera entrega, distribuyendo responsabilidades, revisando los alcances definidos y coordinando la documentación y presentación requeridas.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Temas tratados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1. Documentación para la primera entrega: se revisaron los documentos solicitados y el avance existente, identificando los archivos que requerían completar, actualizar o validar antes de la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2. Repartición del trabajo: se acordó distribuir las responsabilidades entre los integrantes de forma equitativa, considerando las tareas pendientes y los documentos que cada integrante debía revisar.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3. Alcances del proyecto: se revisaron los principales alcances definidos para CitaJusta, buscando mantener coherencia entre la documentación, la presentación y el desarrollo realizado hasta ese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4. Ideas y mejoras: se conversaron distintas propuestas relacionadas con la presentación del proyecto, la organización de la información y los próximos avances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1"/>
        <w:rPr/>
      </w:pPr>
      <w:r w:rsidDel="00000000" w:rsidR="00000000" w:rsidRPr="00000000">
        <w:rPr>
          <w:rtl w:val="0"/>
        </w:rPr>
        <w:t xml:space="preserve">2. Acuerdos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44b19f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b19f" w:val="clea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b19f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4b19f" w:val="clea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Distribuir las responsabilidades asociadas a la primera entrega de manera equitativa entre los integrantes.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Antes de la primera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Completar y dejar preparada la presentación correspondiente a la primera evaluación.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Diego Simon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Antes de la primera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Avanzar en la revisión de la documentación y apoyar su validación antes de la entrega.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Bastian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Antes de la primera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Realizar una revisión general de los documentos y evidencias antes del envío definitivo.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Antes de la primera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Pendientes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1. Definir la planificación y forma de trabajo correspondiente a la Evaluación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2. Definir el orden de participación de los integrantes durante la presentación.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3. Realizar una última revisión del material de la primera entrega y corregir observaciones antes de su envío.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Próxima reunión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Fecha/hora tentativa: miércoles 16 de septiembre de 2026, 20:00 horas. Modalidad: Discord. Objetivo: revisar el resultado de la primera entrega, organizar la Evaluación 2 y definir los próximos avances del proyecto.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widowControl w:val="0"/>
      <w:spacing w:after="0" w:line="240" w:lineRule="auto"/>
      <w:jc w:val="right"/>
      <w:rPr/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0" distT="0" distL="0" distR="0">
          <wp:extent cx="2632181" cy="566738"/>
          <wp:effectExtent b="0" l="0" r="0" t="0"/>
          <wp:docPr descr="http://www.duoc.cl/normasgraficas/normasgraficas/marca-duoc/6logo-fondo-transparente/fondo-transparente.png" id="1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2181" cy="5667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cQEJe6c1s1uSrMqISo493KXbw==">CgMxLjA4AHIhMWdaRnFWWTZRMWJIS3dQMG1XdVlwYWE4aUllM3FwdV9w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