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bxts6ji5kv3i"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Diego Antonio Simón Canales</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Ingeniería en Informática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2020</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dw4sumltm3wb"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center"/>
              <w:rPr>
                <w:b w:val="1"/>
                <w:bCs w:val="1"/>
                <w:sz w:val="18"/>
                <w:szCs w:val="18"/>
              </w:rPr>
            </w:pPr>
            <w:r w:rsidDel="00000000" w:rsidR="00000000" w:rsidRPr="00000000">
              <w:rPr>
                <w:b w:val="1"/>
                <w:bCs w:val="1"/>
                <w:sz w:val="18"/>
                <w:szCs w:val="18"/>
                <w:rtl w:val="0"/>
              </w:rPr>
              <w:t xml:space="preserve">Realizar pruebas de certificación tanto de los productos como de los procesos utilizando buenas prácticas definidas por la industria. </w:t>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rtl w:val="0"/>
              </w:rPr>
            </w:r>
          </w:p>
        </w:tc>
        <w:tc>
          <w:tcPr/>
          <w:p w:rsidR="00000000" w:rsidDel="00000000" w:rsidP="00000000" w:rsidRDefault="00000000" w:rsidRPr="00000000" w14:paraId="0000004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Me defiendo bien revisando que la información sea correcta y que los procesos del proyecto funcionen como corresponde. Sin embargo, todavía me falta un poco más de práctica en cómo hacer que estas revisiones sean automáticas y más rápidas. </w:t>
            </w:r>
          </w:p>
        </w:tc>
      </w:tr>
      <w:tr>
        <w:trPr>
          <w:cantSplit w:val="0"/>
          <w:trHeight w:val="576" w:hRule="atLeast"/>
          <w:tblHeader w:val="0"/>
        </w:trPr>
        <w:tc>
          <w:tcPr/>
          <w:p w:rsidR="00000000" w:rsidDel="00000000" w:rsidP="00000000" w:rsidRDefault="00000000" w:rsidRPr="00000000" w14:paraId="00000045">
            <w:pPr>
              <w:jc w:val="center"/>
              <w:rPr>
                <w:b w:val="1"/>
                <w:bCs w:val="1"/>
                <w:sz w:val="18"/>
                <w:szCs w:val="18"/>
              </w:rPr>
            </w:pPr>
            <w:r w:rsidDel="00000000" w:rsidR="00000000" w:rsidRPr="00000000">
              <w:rPr>
                <w:b w:val="1"/>
                <w:bCs w:val="1"/>
                <w:sz w:val="18"/>
                <w:szCs w:val="18"/>
                <w:rtl w:val="0"/>
              </w:rPr>
              <w:t xml:space="preserve">Gestionar proyectos informáticos, ofreciendo alternativas para la toma de decisiones de acuerdo a los requerimientos de la organización. </w:t>
            </w:r>
          </w:p>
        </w:tc>
        <w:tc>
          <w:tcPr/>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p w:rsidR="00000000" w:rsidDel="00000000" w:rsidP="00000000" w:rsidRDefault="00000000" w:rsidRPr="00000000" w14:paraId="0000004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b w:val="1"/>
                <w:bCs w:val="1"/>
                <w:sz w:val="18"/>
                <w:szCs w:val="18"/>
                <w:rtl w:val="0"/>
              </w:rPr>
              <w:t xml:space="preserve">He aprendido a organizarme muy bien para trabajar en equipo y planificar las tareas. Entiendo cómo ordenar las etapas del proyecto, aunque a veces me cuesta calcular con exactitud cuánto tiempo nos tomará terminar cada paso. </w:t>
            </w:r>
          </w:p>
        </w:tc>
      </w:tr>
      <w:tr>
        <w:trPr>
          <w:cantSplit w:val="0"/>
          <w:trHeight w:val="591" w:hRule="atLeast"/>
          <w:tblHeader w:val="0"/>
        </w:trPr>
        <w:tc>
          <w:tcPr/>
          <w:p w:rsidR="00000000" w:rsidDel="00000000" w:rsidP="00000000" w:rsidRDefault="00000000" w:rsidRPr="00000000" w14:paraId="0000004C">
            <w:pPr>
              <w:jc w:val="center"/>
              <w:rPr>
                <w:b w:val="1"/>
                <w:bCs w:val="1"/>
                <w:sz w:val="18"/>
                <w:szCs w:val="18"/>
              </w:rPr>
            </w:pPr>
            <w:r w:rsidDel="00000000" w:rsidR="00000000" w:rsidRPr="00000000">
              <w:rPr>
                <w:b w:val="1"/>
                <w:bCs w:val="1"/>
                <w:sz w:val="18"/>
                <w:szCs w:val="18"/>
                <w:rtl w:val="0"/>
              </w:rPr>
              <w:t xml:space="preserve">Construir modelos de datos para soportar los requerimientos de la organización de acuerdo a un diseño definido y escalable en el tiempo. </w:t>
            </w:r>
          </w:p>
        </w:tc>
        <w:tc>
          <w:tcPr/>
          <w:p w:rsidR="00000000" w:rsidDel="00000000" w:rsidP="00000000" w:rsidRDefault="00000000" w:rsidRPr="00000000" w14:paraId="0000004D">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E">
            <w:pPr>
              <w:jc w:val="center"/>
              <w:rPr>
                <w:b w:val="1"/>
                <w:bCs w:val="1"/>
                <w:sz w:val="18"/>
                <w:szCs w:val="18"/>
              </w:rPr>
            </w:pPr>
            <w:r w:rsidDel="00000000" w:rsidR="00000000" w:rsidRPr="00000000">
              <w:rPr>
                <w:rtl w:val="0"/>
              </w:rPr>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b w:val="1"/>
                <w:bCs w:val="1"/>
                <w:sz w:val="18"/>
                <w:szCs w:val="18"/>
                <w:rtl w:val="0"/>
              </w:rPr>
              <w:t xml:space="preserve">Como mi perfil está enfocado en el análisis de datos, ordenar y estructurar la información es lo que mejor se me da. Me siento muy seguro creando las bases de datos (PostgreSQL), lo cual es clave para que luego podamos sacar reportes y analizar la información fácilmente. </w:t>
            </w:r>
          </w:p>
        </w:tc>
      </w:tr>
      <w:tr>
        <w:trPr>
          <w:cantSplit w:val="0"/>
          <w:trHeight w:val="591" w:hRule="atLeast"/>
          <w:tblHeader w:val="0"/>
        </w:trPr>
        <w:tc>
          <w:tcPr/>
          <w:p w:rsidR="00000000" w:rsidDel="00000000" w:rsidP="00000000" w:rsidRDefault="00000000" w:rsidRPr="00000000" w14:paraId="00000053">
            <w:pPr>
              <w:jc w:val="center"/>
              <w:rPr>
                <w:b w:val="1"/>
                <w:bCs w:val="1"/>
                <w:sz w:val="18"/>
                <w:szCs w:val="18"/>
              </w:rPr>
            </w:pPr>
            <w:r w:rsidDel="00000000" w:rsidR="00000000" w:rsidRPr="00000000">
              <w:rPr>
                <w:b w:val="1"/>
                <w:bCs w:val="1"/>
                <w:sz w:val="18"/>
                <w:szCs w:val="18"/>
                <w:rtl w:val="0"/>
              </w:rPr>
              <w:t xml:space="preserve">Desarrollar una solución de software utilizando técnicas que permitan sistematizar el proceso de desarrollo y mantenimiento, asegurando el logro de los objetivos. </w:t>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b w:val="1"/>
                <w:bCs w:val="1"/>
                <w:sz w:val="18"/>
                <w:szCs w:val="18"/>
                <w:rtl w:val="0"/>
              </w:rPr>
              <w:t xml:space="preserve">Me manejo súper bien pensando en la lógica que hace funcionar las cosas por detrás (como las reglas para reasignar una cita). Entiendo la estructura general para que el sistema logre lo que nos piden. </w:t>
            </w:r>
          </w:p>
        </w:tc>
      </w:tr>
      <w:tr>
        <w:trPr>
          <w:cantSplit w:val="0"/>
          <w:trHeight w:val="591" w:hRule="atLeast"/>
          <w:tblHeader w:val="0"/>
        </w:trPr>
        <w:tc>
          <w:tcPr/>
          <w:p w:rsidR="00000000" w:rsidDel="00000000" w:rsidP="00000000" w:rsidRDefault="00000000" w:rsidRPr="00000000" w14:paraId="0000005A">
            <w:pPr>
              <w:jc w:val="center"/>
              <w:rPr>
                <w:b w:val="1"/>
                <w:bCs w:val="1"/>
                <w:sz w:val="18"/>
                <w:szCs w:val="18"/>
              </w:rPr>
            </w:pPr>
            <w:r w:rsidDel="00000000" w:rsidR="00000000" w:rsidRPr="00000000">
              <w:rPr>
                <w:b w:val="1"/>
                <w:bCs w:val="1"/>
                <w:sz w:val="18"/>
                <w:szCs w:val="18"/>
                <w:rtl w:val="0"/>
              </w:rPr>
              <w:t xml:space="preserve">Diseñar e implementar interfaces de usuario interactivas y accesibles que mejoren la experiencia del cliente final. </w:t>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b w:val="1"/>
                <w:bCs w:val="1"/>
                <w:sz w:val="18"/>
                <w:szCs w:val="18"/>
                <w:rtl w:val="0"/>
              </w:rPr>
              <w:t xml:space="preserve">Como mi fuerte son los datos, casi nunca me ha tocado hacer el diseño visual de las pantallas. Para este proyecto usaremos cosas como React y Tauri para las aplicaciones web y de escritorio, que son herramientas completamente nuevas para mí, así que tendré que aprenderlas desde cero. </w:t>
            </w:r>
          </w:p>
        </w:tc>
      </w:tr>
      <w:tr>
        <w:trPr>
          <w:cantSplit w:val="0"/>
          <w:trHeight w:val="576" w:hRule="atLeast"/>
          <w:tblHeader w:val="0"/>
        </w:trPr>
        <w:tc>
          <w:tcPr/>
          <w:p w:rsidR="00000000" w:rsidDel="00000000" w:rsidP="00000000" w:rsidRDefault="00000000" w:rsidRPr="00000000" w14:paraId="00000061">
            <w:pPr>
              <w:jc w:val="center"/>
              <w:rPr>
                <w:b w:val="1"/>
                <w:bCs w:val="1"/>
                <w:sz w:val="18"/>
                <w:szCs w:val="18"/>
              </w:rPr>
            </w:pPr>
            <w:r w:rsidDel="00000000" w:rsidR="00000000" w:rsidRPr="00000000">
              <w:rPr>
                <w:b w:val="1"/>
                <w:bCs w:val="1"/>
                <w:sz w:val="18"/>
                <w:szCs w:val="18"/>
                <w:rtl w:val="0"/>
              </w:rPr>
              <w:t xml:space="preserve">Desarrollar servicios y APIs utilizando frameworks modernos para la integración de sistemas. </w:t>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b w:val="1"/>
                <w:bCs w:val="1"/>
                <w:sz w:val="18"/>
                <w:szCs w:val="18"/>
                <w:rtl w:val="0"/>
              </w:rPr>
              <w:t xml:space="preserve">Entiendo bien cómo funciona la comunicación entre los sistemas, pero usar herramientas específicas como NestJS o Prisma es algo que no he practicado mucho. Sé cómo estructurar la información, pero me tocará investigar bastante cómo conectar todo usando estos programas nuevos. </w:t>
            </w:r>
          </w:p>
        </w:tc>
      </w:tr>
      <w:tr>
        <w:trPr>
          <w:cantSplit w:val="0"/>
          <w:trHeight w:val="591" w:hRule="atLeast"/>
          <w:tblHeader w:val="0"/>
        </w:trPr>
        <w:tc>
          <w:tcPr/>
          <w:p w:rsidR="00000000" w:rsidDel="00000000" w:rsidP="00000000" w:rsidRDefault="00000000" w:rsidRPr="00000000" w14:paraId="00000068">
            <w:pPr>
              <w:jc w:val="center"/>
              <w:rPr>
                <w:b w:val="1"/>
                <w:bCs w:val="1"/>
                <w:sz w:val="18"/>
                <w:szCs w:val="18"/>
              </w:rPr>
            </w:pPr>
            <w:r w:rsidDel="00000000" w:rsidR="00000000" w:rsidRPr="00000000">
              <w:rPr>
                <w:b w:val="1"/>
                <w:bCs w:val="1"/>
                <w:sz w:val="18"/>
                <w:szCs w:val="18"/>
                <w:rtl w:val="0"/>
              </w:rPr>
              <w:t xml:space="preserve">Implementar mecanismos de seguridad y protección de datos en aplicaciones informáticas. </w:t>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b w:val="1"/>
                <w:bCs w:val="1"/>
                <w:sz w:val="18"/>
                <w:szCs w:val="18"/>
                <w:rtl w:val="0"/>
              </w:rPr>
              <w:t xml:space="preserve">Sé que proteger la información es súper importante, sobre todo si vamos a manejar listas de espera y datos de personas. Nunca he configurado sistemas de permisos o seguridad desde cero (como los roles que pide el proyecto), pero tengo la base teórica para poder hacerlo si estudio un poco más. </w:t>
            </w:r>
          </w:p>
        </w:tc>
      </w:tr>
      <w:tr>
        <w:trPr>
          <w:cantSplit w:val="0"/>
          <w:trHeight w:val="576" w:hRule="atLeast"/>
          <w:tblHeader w:val="0"/>
        </w:trPr>
        <w:tc>
          <w:tcPr/>
          <w:p w:rsidR="00000000" w:rsidDel="00000000" w:rsidP="00000000" w:rsidRDefault="00000000" w:rsidRPr="00000000" w14:paraId="0000006F">
            <w:pPr>
              <w:jc w:val="center"/>
              <w:rPr>
                <w:b w:val="1"/>
                <w:bCs w:val="1"/>
                <w:sz w:val="18"/>
                <w:szCs w:val="18"/>
              </w:rPr>
            </w:pPr>
            <w:r w:rsidDel="00000000" w:rsidR="00000000" w:rsidRPr="00000000">
              <w:rPr>
                <w:rtl w:val="0"/>
              </w:rPr>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m56GwyCAvykmOMAtDL15SW9dvA==">CgMxLjAyDmguYnh0czZqaTVrdjNpMg5oLmR3NHN1bWx0bTN3YjgAciExaE1zdEhCeGpORXZpV1NMNWFyX3lTdll4bFhoMmt4N2Q=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