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FBB" w:rsidRDefault="008002C4">
      <w:r>
        <w:t xml:space="preserve">  </w:t>
      </w:r>
    </w:p>
    <w:p w:rsidR="00113FBB" w:rsidRDefault="003A256A">
      <w:r>
        <w:rPr>
          <w:noProof/>
          <w:lang w:eastAsia="es-A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1562735</wp:posOffset>
            </wp:positionH>
            <wp:positionV relativeFrom="paragraph">
              <wp:posOffset>84455</wp:posOffset>
            </wp:positionV>
            <wp:extent cx="2261235" cy="884555"/>
            <wp:effectExtent l="0" t="0" r="0" b="0"/>
            <wp:wrapNone/>
            <wp:docPr id="392" name="Imagen 392" descr="Logo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LogoTr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88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FBB" w:rsidRDefault="00113FBB">
      <w:pPr>
        <w:ind w:left="2727" w:firstLine="153"/>
      </w:pPr>
      <w:r>
        <w:rPr>
          <w:sz w:val="24"/>
        </w:rPr>
        <w:t xml:space="preserve">  </w:t>
      </w:r>
    </w:p>
    <w:p w:rsidR="00113FBB" w:rsidRDefault="00113FBB">
      <w:pPr>
        <w:jc w:val="center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 xml:space="preserve"> </w:t>
      </w:r>
    </w:p>
    <w:p w:rsidR="00113FBB" w:rsidRDefault="00113FBB">
      <w:pPr>
        <w:jc w:val="center"/>
        <w:rPr>
          <w:rFonts w:ascii="Century Gothic" w:hAnsi="Century Gothic"/>
          <w:sz w:val="32"/>
        </w:rPr>
      </w:pPr>
    </w:p>
    <w:p w:rsidR="00113FBB" w:rsidRDefault="00113FBB">
      <w:pPr>
        <w:jc w:val="center"/>
        <w:rPr>
          <w:rFonts w:ascii="Century Gothic" w:hAnsi="Century Gothic"/>
          <w:sz w:val="32"/>
        </w:rPr>
      </w:pPr>
    </w:p>
    <w:p w:rsidR="00113FBB" w:rsidRDefault="00113FBB">
      <w:pPr>
        <w:pStyle w:val="Textosinformato"/>
        <w:jc w:val="center"/>
        <w:rPr>
          <w:rFonts w:ascii="Century Gothic" w:hAnsi="Century Gothic"/>
          <w:sz w:val="52"/>
        </w:rPr>
      </w:pPr>
    </w:p>
    <w:p w:rsidR="00113FBB" w:rsidRDefault="00113FBB">
      <w:pPr>
        <w:pStyle w:val="Textosinformato"/>
        <w:jc w:val="center"/>
        <w:rPr>
          <w:rFonts w:ascii="Century Gothic" w:hAnsi="Century Gothic"/>
          <w:sz w:val="52"/>
        </w:rPr>
      </w:pPr>
    </w:p>
    <w:p w:rsidR="00113FBB" w:rsidRPr="003A256A" w:rsidRDefault="00113FBB">
      <w:pPr>
        <w:pStyle w:val="Textosinformato"/>
        <w:jc w:val="center"/>
        <w:rPr>
          <w:rFonts w:ascii="Century Gothic" w:hAnsi="Century Gothic"/>
          <w:b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A256A">
        <w:rPr>
          <w:rFonts w:ascii="Century Gothic" w:hAnsi="Century Gothic"/>
          <w:b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DISEÑO FUNCIONAL </w:t>
      </w:r>
    </w:p>
    <w:p w:rsidR="00113FBB" w:rsidRDefault="00113FBB">
      <w:pPr>
        <w:pStyle w:val="Textosinformato"/>
        <w:jc w:val="center"/>
        <w:rPr>
          <w:rFonts w:ascii="Arial Black" w:hAnsi="Arial Black"/>
          <w:sz w:val="52"/>
        </w:rPr>
      </w:pPr>
      <w:r w:rsidRPr="003A256A">
        <w:rPr>
          <w:rFonts w:ascii="Century Gothic" w:hAnsi="Century Gothic"/>
          <w:b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DETALLADO</w:t>
      </w:r>
    </w:p>
    <w:p w:rsidR="00113FBB" w:rsidRDefault="00113FBB">
      <w:pPr>
        <w:pStyle w:val="Textosinformato"/>
        <w:jc w:val="center"/>
        <w:rPr>
          <w:rFonts w:ascii="Arial Black" w:hAnsi="Arial Black"/>
          <w:sz w:val="52"/>
        </w:rPr>
      </w:pPr>
    </w:p>
    <w:p w:rsidR="00113FBB" w:rsidRDefault="00113FBB">
      <w:pPr>
        <w:pStyle w:val="Textosinformato"/>
        <w:jc w:val="center"/>
        <w:rPr>
          <w:rFonts w:ascii="Arial Black" w:hAnsi="Arial Black"/>
          <w:sz w:val="52"/>
        </w:rPr>
      </w:pPr>
    </w:p>
    <w:p w:rsidR="00113FBB" w:rsidRDefault="00113FBB">
      <w:pPr>
        <w:pStyle w:val="Textosinformato"/>
        <w:rPr>
          <w:rFonts w:ascii="Arial Black" w:hAnsi="Arial Black"/>
          <w:sz w:val="52"/>
        </w:rPr>
      </w:pPr>
    </w:p>
    <w:p w:rsidR="00113FBB" w:rsidRDefault="00113FBB">
      <w:pPr>
        <w:pStyle w:val="Textosinformato"/>
        <w:jc w:val="center"/>
        <w:rPr>
          <w:rFonts w:ascii="Arial Black" w:hAnsi="Arial Black"/>
          <w:sz w:val="52"/>
        </w:rPr>
      </w:pPr>
    </w:p>
    <w:p w:rsidR="00113FBB" w:rsidRPr="003A256A" w:rsidRDefault="001327E2">
      <w:pPr>
        <w:pStyle w:val="Textosinformato"/>
        <w:jc w:val="center"/>
        <w:rPr>
          <w:rFonts w:ascii="Lucida Sans Unicode" w:hAnsi="Lucida Sans Unicode" w:cs="Lucida Sans Unicode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A256A">
        <w:rPr>
          <w:rFonts w:ascii="Lucida Sans Unicode" w:hAnsi="Lucida Sans Unicode" w:cs="Lucida Sans Unicode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Sitio web Grandes Clientes</w:t>
      </w:r>
    </w:p>
    <w:p w:rsidR="00113FBB" w:rsidRDefault="001327E2">
      <w:pPr>
        <w:pStyle w:val="Textosinformato"/>
        <w:jc w:val="center"/>
        <w:rPr>
          <w:rFonts w:ascii="Lucida Sans Unicode" w:hAnsi="Lucida Sans Unicode" w:cs="Lucida Sans Unicode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A256A">
        <w:rPr>
          <w:rFonts w:ascii="Lucida Sans Unicode" w:hAnsi="Lucida Sans Unicode" w:cs="Lucida Sans Unicode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Acceso de usuarios</w:t>
      </w:r>
    </w:p>
    <w:p w:rsidR="003A256A" w:rsidRPr="0057649F" w:rsidRDefault="003A256A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649F">
        <w:rPr>
          <w:rFonts w:ascii="Lucida Sans Unicode" w:hAnsi="Lucida Sans Unicode" w:cs="Lucida Sans Unicode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Etapa II</w:t>
      </w:r>
    </w:p>
    <w:p w:rsidR="00113FBB" w:rsidRPr="003A256A" w:rsidRDefault="00113FBB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13FBB" w:rsidRPr="003A256A" w:rsidRDefault="00113FBB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13FBB" w:rsidRPr="003A256A" w:rsidRDefault="00023AA1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RQ</w:t>
      </w:r>
      <w:r w:rsidRPr="00023AA1"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38541</w:t>
      </w:r>
    </w:p>
    <w:p w:rsidR="00113FBB" w:rsidRPr="003A256A" w:rsidRDefault="00113FBB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13FBB" w:rsidRPr="003A256A" w:rsidRDefault="00113FBB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13FBB" w:rsidRPr="003A256A" w:rsidRDefault="00113FBB">
      <w:pPr>
        <w:pStyle w:val="Textosinformato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13FBB" w:rsidRPr="003A256A" w:rsidRDefault="00113FBB">
      <w:pPr>
        <w:pStyle w:val="Textosinformato"/>
        <w:ind w:left="426"/>
        <w:jc w:val="center"/>
        <w:rPr>
          <w:rFonts w:ascii="Arial" w:hAnsi="Arial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711CEB" w:rsidRDefault="00115A92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12551448" w:history="1">
        <w:r w:rsidR="00711CEB" w:rsidRPr="003168B7">
          <w:rPr>
            <w:rStyle w:val="Hipervnculo"/>
            <w:noProof/>
          </w:rPr>
          <w:t>1.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OBJETIVOS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_Toc412551448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5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49" w:history="1">
        <w:r w:rsidR="00711CEB" w:rsidRPr="003168B7">
          <w:rPr>
            <w:rStyle w:val="Hipervnculo"/>
            <w:noProof/>
          </w:rPr>
          <w:t>2.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ALCANCE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_Toc412551449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5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50" w:history="1">
        <w:r w:rsidR="00711CEB" w:rsidRPr="003168B7">
          <w:rPr>
            <w:rStyle w:val="Hipervnculo"/>
            <w:noProof/>
          </w:rPr>
          <w:t>3.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ROLES Y RESPONSABILIDADES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_Toc412551450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5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51" w:history="1">
        <w:r w:rsidR="00711CEB" w:rsidRPr="003168B7">
          <w:rPr>
            <w:rStyle w:val="Hipervnculo"/>
            <w:noProof/>
          </w:rPr>
          <w:t>3.1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Para la gestión del requerimiento con TI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_Toc412551451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5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52" w:history="1">
        <w:r w:rsidR="00711CEB" w:rsidRPr="003168B7">
          <w:rPr>
            <w:rStyle w:val="Hipervnculo"/>
            <w:noProof/>
          </w:rPr>
          <w:t>3.2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Para la gestión del proceso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_Toc412551452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53" w:history="1">
        <w:r w:rsidR="00711CEB" w:rsidRPr="003168B7">
          <w:rPr>
            <w:rStyle w:val="Hipervnculo"/>
            <w:noProof/>
          </w:rPr>
          <w:t>4.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_Toc412551453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54" w:history="1">
        <w:r w:rsidR="00711CEB" w:rsidRPr="003168B7">
          <w:rPr>
            <w:rStyle w:val="Hipervnculo"/>
            <w:noProof/>
          </w:rPr>
          <w:t>5.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LISTA DE FUNCIONES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_Toc412551454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55" w:history="1">
        <w:r w:rsidR="00711CEB" w:rsidRPr="003168B7">
          <w:rPr>
            <w:rStyle w:val="Hipervnculo"/>
            <w:noProof/>
          </w:rPr>
          <w:t>5.1.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Alta de usuarios y selección de cuentas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_Toc412551455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3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AR"/>
        </w:rPr>
      </w:pPr>
      <w:hyperlink w:anchor="_Toc412551456" w:history="1">
        <w:r w:rsidR="00711CEB" w:rsidRPr="003168B7">
          <w:rPr>
            <w:rStyle w:val="Hipervnculo"/>
            <w:b/>
            <w:noProof/>
          </w:rPr>
          <w:t>5.1.1.</w:t>
        </w:r>
        <w:r w:rsidR="00711CEB">
          <w:rPr>
            <w:rFonts w:asciiTheme="minorHAnsi" w:eastAsiaTheme="minorEastAsia" w:hAnsiTheme="minorHAnsi" w:cstheme="minorBidi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b/>
            <w:noProof/>
          </w:rPr>
          <w:t>Objetivo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_Toc412551456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3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AR"/>
        </w:rPr>
      </w:pPr>
      <w:hyperlink w:anchor="_Toc412551457" w:history="1">
        <w:r w:rsidR="00711CEB" w:rsidRPr="003168B7">
          <w:rPr>
            <w:rStyle w:val="Hipervnculo"/>
            <w:b/>
            <w:noProof/>
          </w:rPr>
          <w:t>5.1.2.</w:t>
        </w:r>
        <w:r w:rsidR="00711CEB">
          <w:rPr>
            <w:rFonts w:asciiTheme="minorHAnsi" w:eastAsiaTheme="minorEastAsia" w:hAnsiTheme="minorHAnsi" w:cstheme="minorBidi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b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_Toc412551457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7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3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AR"/>
        </w:rPr>
      </w:pPr>
      <w:hyperlink w:anchor="_Toc412551458" w:history="1">
        <w:r w:rsidR="00711CEB" w:rsidRPr="003168B7">
          <w:rPr>
            <w:rStyle w:val="Hipervnculo"/>
            <w:b/>
            <w:noProof/>
          </w:rPr>
          <w:t>5.1.3.</w:t>
        </w:r>
        <w:r w:rsidR="00711CEB">
          <w:rPr>
            <w:rFonts w:asciiTheme="minorHAnsi" w:eastAsiaTheme="minorEastAsia" w:hAnsiTheme="minorHAnsi" w:cstheme="minorBidi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b/>
            <w:noProof/>
          </w:rPr>
          <w:t>Parámetros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_Toc412551458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3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AR"/>
        </w:rPr>
      </w:pPr>
      <w:hyperlink w:anchor="_Toc412551459" w:history="1">
        <w:r w:rsidR="00711CEB" w:rsidRPr="003168B7">
          <w:rPr>
            <w:rStyle w:val="Hipervnculo"/>
            <w:b/>
            <w:noProof/>
          </w:rPr>
          <w:t>5.1.4.</w:t>
        </w:r>
        <w:r w:rsidR="00711CEB">
          <w:rPr>
            <w:rFonts w:asciiTheme="minorHAnsi" w:eastAsiaTheme="minorEastAsia" w:hAnsiTheme="minorHAnsi" w:cstheme="minorBidi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b/>
            <w:noProof/>
          </w:rPr>
          <w:t>Validaciones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_Toc412551459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3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AR"/>
        </w:rPr>
      </w:pPr>
      <w:hyperlink w:anchor="_Toc412551460" w:history="1">
        <w:r w:rsidR="00711CEB" w:rsidRPr="003168B7">
          <w:rPr>
            <w:rStyle w:val="Hipervnculo"/>
            <w:b/>
            <w:noProof/>
          </w:rPr>
          <w:t>5.1.5.</w:t>
        </w:r>
        <w:r w:rsidR="00711CEB">
          <w:rPr>
            <w:rFonts w:asciiTheme="minorHAnsi" w:eastAsiaTheme="minorEastAsia" w:hAnsiTheme="minorHAnsi" w:cstheme="minorBidi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b/>
            <w:noProof/>
          </w:rPr>
          <w:t>Layout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_Toc412551460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1" w:history="1">
        <w:r w:rsidR="00711CEB" w:rsidRPr="003168B7">
          <w:rPr>
            <w:rStyle w:val="Hipervnculo"/>
            <w:noProof/>
          </w:rPr>
          <w:t>5.2.1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Gestión de Contactos y Notificaciones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_Toc412551461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2" w:history="1">
        <w:r w:rsidR="00711CEB" w:rsidRPr="003168B7">
          <w:rPr>
            <w:rStyle w:val="Hipervnculo"/>
            <w:noProof/>
          </w:rPr>
          <w:t>5.2.2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Objetivo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_Toc412551462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3" w:history="1">
        <w:r w:rsidR="00711CEB" w:rsidRPr="003168B7">
          <w:rPr>
            <w:rStyle w:val="Hipervnculo"/>
            <w:noProof/>
          </w:rPr>
          <w:t>5.2.3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_Toc412551463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4" w:history="1">
        <w:r w:rsidR="00711CEB" w:rsidRPr="003168B7">
          <w:rPr>
            <w:rStyle w:val="Hipervnculo"/>
            <w:noProof/>
          </w:rPr>
          <w:t>5.3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Visualizar Copia de Comprobante de Liquidación de Servicio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_Toc412551464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12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5" w:history="1">
        <w:r w:rsidR="00711CEB" w:rsidRPr="003168B7">
          <w:rPr>
            <w:rStyle w:val="Hipervnculo"/>
            <w:noProof/>
          </w:rPr>
          <w:t>5.3.1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Objetivo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_Toc412551465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13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6" w:history="1">
        <w:r w:rsidR="00711CEB" w:rsidRPr="003168B7">
          <w:rPr>
            <w:rStyle w:val="Hipervnculo"/>
            <w:noProof/>
          </w:rPr>
          <w:t>5.3.2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_Toc412551466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13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7" w:history="1">
        <w:r w:rsidR="00711CEB" w:rsidRPr="003168B7">
          <w:rPr>
            <w:rStyle w:val="Hipervnculo"/>
            <w:noProof/>
          </w:rPr>
          <w:t>5.3.3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Parámetros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_Toc412551467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13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8" w:history="1">
        <w:r w:rsidR="00711CEB" w:rsidRPr="003168B7">
          <w:rPr>
            <w:rStyle w:val="Hipervnculo"/>
            <w:noProof/>
          </w:rPr>
          <w:t>5.3.4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Validaciones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_Toc412551468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13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69" w:history="1">
        <w:r w:rsidR="00711CEB" w:rsidRPr="003168B7">
          <w:rPr>
            <w:rStyle w:val="Hipervnculo"/>
            <w:noProof/>
          </w:rPr>
          <w:t>5.3.5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Layout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_Toc412551469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14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0" w:history="1">
        <w:r w:rsidR="00711CEB" w:rsidRPr="003168B7">
          <w:rPr>
            <w:rStyle w:val="Hipervnculo"/>
            <w:noProof/>
          </w:rPr>
          <w:t>5.4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Carga de Información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_Toc412551470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14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1" w:history="1">
        <w:r w:rsidR="00711CEB" w:rsidRPr="003168B7">
          <w:rPr>
            <w:rStyle w:val="Hipervnculo"/>
            <w:noProof/>
          </w:rPr>
          <w:t>5.4.1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Objetivo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_Toc412551471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14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2" w:history="1">
        <w:r w:rsidR="00711CEB" w:rsidRPr="003168B7">
          <w:rPr>
            <w:rStyle w:val="Hipervnculo"/>
            <w:noProof/>
          </w:rPr>
          <w:t>5.4.2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_Toc412551472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14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3" w:history="1">
        <w:r w:rsidR="00711CEB" w:rsidRPr="003168B7">
          <w:rPr>
            <w:rStyle w:val="Hipervnculo"/>
            <w:noProof/>
          </w:rPr>
          <w:t>5.4.3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Parámetros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_Toc412551473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4" w:history="1">
        <w:r w:rsidR="00711CEB" w:rsidRPr="003168B7">
          <w:rPr>
            <w:rStyle w:val="Hipervnculo"/>
            <w:noProof/>
          </w:rPr>
          <w:t>5.4.4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Validaciones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_Toc412551474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5" w:history="1">
        <w:r w:rsidR="00711CEB" w:rsidRPr="003168B7">
          <w:rPr>
            <w:rStyle w:val="Hipervnculo"/>
            <w:noProof/>
          </w:rPr>
          <w:t>5.4.5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Layout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_Toc412551475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6" w:history="1">
        <w:r w:rsidR="00711CEB" w:rsidRPr="003168B7">
          <w:rPr>
            <w:rStyle w:val="Hipervnculo"/>
            <w:noProof/>
          </w:rPr>
          <w:t>5.5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Gestión de Consultas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_Toc412551476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7" w:history="1">
        <w:r w:rsidR="00711CEB" w:rsidRPr="003168B7">
          <w:rPr>
            <w:rStyle w:val="Hipervnculo"/>
            <w:noProof/>
          </w:rPr>
          <w:t>5.5.1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Objetivo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_Toc412551477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8" w:history="1">
        <w:r w:rsidR="00711CEB" w:rsidRPr="003168B7">
          <w:rPr>
            <w:rStyle w:val="Hipervnculo"/>
            <w:noProof/>
          </w:rPr>
          <w:t>5.5.2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Descripción Detallada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_Toc412551478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16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79" w:history="1">
        <w:r w:rsidR="00711CEB" w:rsidRPr="003168B7">
          <w:rPr>
            <w:rStyle w:val="Hipervnculo"/>
            <w:noProof/>
          </w:rPr>
          <w:t>5.5.3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Validaciones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_Toc412551479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0" w:history="1">
        <w:r w:rsidR="00711CEB" w:rsidRPr="003168B7">
          <w:rPr>
            <w:rStyle w:val="Hipervnculo"/>
            <w:rFonts w:ascii="Arial" w:hAnsi="Arial" w:cs="Arial"/>
            <w:noProof/>
            <w:lang w:eastAsia="es-AR"/>
          </w:rPr>
          <w:t>Debe Validarse que ante el cambio de estado de la consulta (Pasar de estado Pendiente a Cerrado) el campo resolución tenga contenido.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_Toc412551480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1" w:history="1">
        <w:r w:rsidR="00711CEB" w:rsidRPr="003168B7">
          <w:rPr>
            <w:rStyle w:val="Hipervnculo"/>
            <w:noProof/>
          </w:rPr>
          <w:t>5.5.4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noProof/>
          </w:rPr>
          <w:t>Layout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_Toc412551481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82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6.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PROCESAMIENTO DE DATOS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_Toc412551482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3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6.1.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Tipo de Procesamiento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_Toc412551483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4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6.2.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Volumen Estimado (sobre el recupero principal de datos)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_Toc412551484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5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6.3.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Frecuencia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_Toc412551485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86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6.4.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Tiempo Estimado de Proceso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_Toc412551486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87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7.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REQUERIMIENTOS DE PRUEBA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_Toc412551487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88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8.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REQUERIMIENTO DE IMPLEMENTACIÓN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_Toc412551488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44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89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9.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REQUERIMIENTO POST-IMPLEMENTACIÓN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_Toc412551489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90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10.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COMENTARIOS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_Toc412551490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91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10.1.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TECNOLOGIA INFORMÁTICA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_Toc412551491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19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es-AR"/>
        </w:rPr>
      </w:pPr>
      <w:hyperlink w:anchor="_Toc412551492" w:history="1">
        <w:r w:rsidR="00711CEB" w:rsidRPr="003168B7">
          <w:rPr>
            <w:rStyle w:val="Hipervnculo"/>
            <w:rFonts w:ascii="Century Gothic" w:hAnsi="Century Gothic"/>
            <w:b/>
            <w:noProof/>
          </w:rPr>
          <w:t>10.2.</w:t>
        </w:r>
        <w:r w:rsidR="00711CE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</w:rPr>
          <w:t>OBSERVACIONES ÁREA USUARIA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_Toc412551492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20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93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11.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ANEXOS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_Toc412551493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20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94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12.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RESPONSABILIDADES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_Toc412551494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20</w:t>
        </w:r>
        <w:r w:rsidR="00711CEB">
          <w:rPr>
            <w:noProof/>
            <w:webHidden/>
          </w:rPr>
          <w:fldChar w:fldCharType="end"/>
        </w:r>
      </w:hyperlink>
    </w:p>
    <w:p w:rsidR="00711CEB" w:rsidRDefault="002F611C">
      <w:pPr>
        <w:pStyle w:val="TDC1"/>
        <w:tabs>
          <w:tab w:val="left" w:pos="660"/>
          <w:tab w:val="right" w:leader="dot" w:pos="9019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s-AR"/>
        </w:rPr>
      </w:pPr>
      <w:hyperlink w:anchor="_Toc412551495" w:history="1"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13.</w:t>
        </w:r>
        <w:r w:rsidR="00711CE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s-AR"/>
          </w:rPr>
          <w:tab/>
        </w:r>
        <w:r w:rsidR="00711CEB" w:rsidRPr="003168B7">
          <w:rPr>
            <w:rStyle w:val="Hipervnculo"/>
            <w:rFonts w:ascii="Century Gothic" w:hAnsi="Century Gothic"/>
            <w:b/>
            <w:noProof/>
            <w:kern w:val="28"/>
          </w:rPr>
          <w:t>HISTORIA DE VERSIONES</w:t>
        </w:r>
        <w:r w:rsidR="00711CEB">
          <w:rPr>
            <w:noProof/>
            <w:webHidden/>
          </w:rPr>
          <w:tab/>
        </w:r>
        <w:r w:rsidR="00711CEB">
          <w:rPr>
            <w:noProof/>
            <w:webHidden/>
          </w:rPr>
          <w:fldChar w:fldCharType="begin"/>
        </w:r>
        <w:r w:rsidR="00711CEB">
          <w:rPr>
            <w:noProof/>
            <w:webHidden/>
          </w:rPr>
          <w:instrText xml:space="preserve"> PAGEREF _Toc412551495 \h </w:instrText>
        </w:r>
        <w:r w:rsidR="00711CEB">
          <w:rPr>
            <w:noProof/>
            <w:webHidden/>
          </w:rPr>
        </w:r>
        <w:r w:rsidR="00711CEB">
          <w:rPr>
            <w:noProof/>
            <w:webHidden/>
          </w:rPr>
          <w:fldChar w:fldCharType="separate"/>
        </w:r>
        <w:r w:rsidR="00711CEB">
          <w:rPr>
            <w:noProof/>
            <w:webHidden/>
          </w:rPr>
          <w:t>20</w:t>
        </w:r>
        <w:r w:rsidR="00711CEB">
          <w:rPr>
            <w:noProof/>
            <w:webHidden/>
          </w:rPr>
          <w:fldChar w:fldCharType="end"/>
        </w:r>
      </w:hyperlink>
    </w:p>
    <w:p w:rsidR="00115A92" w:rsidRDefault="00115A92">
      <w:r>
        <w:rPr>
          <w:b/>
          <w:bCs/>
          <w:lang w:val="es-ES"/>
        </w:rPr>
        <w:fldChar w:fldCharType="end"/>
      </w:r>
    </w:p>
    <w:p w:rsidR="00DD0F5B" w:rsidRDefault="00DD0F5B"/>
    <w:p w:rsidR="00DD0F5B" w:rsidRDefault="00DD0F5B"/>
    <w:p w:rsidR="00DD0F5B" w:rsidRDefault="00DD0F5B"/>
    <w:p w:rsidR="00DD0F5B" w:rsidRDefault="00DD0F5B"/>
    <w:p w:rsidR="00DD0F5B" w:rsidRDefault="00115A92">
      <w:r>
        <w:br w:type="page"/>
      </w:r>
    </w:p>
    <w:p w:rsidR="00113FBB" w:rsidRDefault="00113FBB">
      <w:pPr>
        <w:pStyle w:val="Ttulo1"/>
        <w:pBdr>
          <w:bottom w:val="single" w:sz="6" w:space="1" w:color="auto"/>
        </w:pBdr>
        <w:rPr>
          <w:sz w:val="24"/>
          <w:szCs w:val="24"/>
        </w:rPr>
      </w:pPr>
      <w:bookmarkStart w:id="0" w:name="_Toc74737090"/>
      <w:bookmarkStart w:id="1" w:name="_Toc74737092"/>
      <w:bookmarkStart w:id="2" w:name="_Toc74737094"/>
      <w:bookmarkStart w:id="3" w:name="_Toc74737095"/>
      <w:bookmarkStart w:id="4" w:name="_Toc74737097"/>
      <w:bookmarkStart w:id="5" w:name="_Toc74737099"/>
      <w:bookmarkStart w:id="6" w:name="_Toc74737100"/>
      <w:bookmarkStart w:id="7" w:name="_Toc74737102"/>
      <w:bookmarkStart w:id="8" w:name="_Toc66789941"/>
      <w:bookmarkStart w:id="9" w:name="_Toc399173699"/>
      <w:bookmarkStart w:id="10" w:name="_Toc399861818"/>
      <w:bookmarkStart w:id="11" w:name="_Toc412551448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sz w:val="24"/>
          <w:szCs w:val="24"/>
        </w:rPr>
        <w:lastRenderedPageBreak/>
        <w:t>O</w:t>
      </w:r>
      <w:bookmarkEnd w:id="8"/>
      <w:r>
        <w:rPr>
          <w:sz w:val="24"/>
          <w:szCs w:val="24"/>
        </w:rPr>
        <w:t>BJETIVOS</w:t>
      </w:r>
      <w:bookmarkEnd w:id="9"/>
      <w:bookmarkEnd w:id="10"/>
      <w:bookmarkEnd w:id="11"/>
      <w:r w:rsidR="00DD0F5B">
        <w:rPr>
          <w:sz w:val="24"/>
          <w:szCs w:val="24"/>
        </w:rPr>
        <w:fldChar w:fldCharType="begin"/>
      </w:r>
      <w:r w:rsidR="00DD0F5B">
        <w:instrText xml:space="preserve"> XE "</w:instrText>
      </w:r>
      <w:r w:rsidR="00DD0F5B" w:rsidRPr="005F7A14">
        <w:rPr>
          <w:sz w:val="24"/>
          <w:szCs w:val="24"/>
        </w:rPr>
        <w:instrText>OBJETIVOS</w:instrText>
      </w:r>
      <w:r w:rsidR="00DD0F5B">
        <w:instrText xml:space="preserve">" </w:instrText>
      </w:r>
      <w:r w:rsidR="00DD0F5B">
        <w:rPr>
          <w:sz w:val="24"/>
          <w:szCs w:val="24"/>
        </w:rPr>
        <w:fldChar w:fldCharType="end"/>
      </w:r>
    </w:p>
    <w:p w:rsidR="00113FBB" w:rsidRDefault="00113FBB">
      <w:pPr>
        <w:rPr>
          <w:rFonts w:ascii="Segoe UI" w:hAnsi="Segoe UI" w:cs="Segoe UI"/>
        </w:rPr>
      </w:pPr>
    </w:p>
    <w:p w:rsidR="001327E2" w:rsidRPr="005B3D98" w:rsidRDefault="001327E2" w:rsidP="001327E2">
      <w:pPr>
        <w:pStyle w:val="Textoindependiente2"/>
        <w:rPr>
          <w:rFonts w:ascii="Arial" w:hAnsi="Arial" w:cs="Arial"/>
        </w:rPr>
      </w:pPr>
      <w:r w:rsidRPr="005B3D98">
        <w:rPr>
          <w:rFonts w:ascii="Arial" w:hAnsi="Arial" w:cs="Arial"/>
        </w:rPr>
        <w:t xml:space="preserve">El objetivo de este documento es describir nuevas funcionalidades </w:t>
      </w:r>
      <w:r w:rsidR="00106FA3" w:rsidRPr="005B3D98">
        <w:rPr>
          <w:rFonts w:ascii="Arial" w:hAnsi="Arial" w:cs="Arial"/>
        </w:rPr>
        <w:t xml:space="preserve">que estarán disponibles en la web </w:t>
      </w:r>
      <w:r w:rsidRPr="005B3D98">
        <w:rPr>
          <w:rFonts w:ascii="Arial" w:hAnsi="Arial" w:cs="Arial"/>
        </w:rPr>
        <w:t>destinada a grandes clientes administrados por el sistema comercial VGAS.</w:t>
      </w:r>
    </w:p>
    <w:p w:rsidR="008600BE" w:rsidRPr="005B3D98" w:rsidRDefault="008600BE">
      <w:pPr>
        <w:rPr>
          <w:rFonts w:ascii="Arial" w:hAnsi="Arial" w:cs="Arial"/>
          <w:sz w:val="20"/>
        </w:rPr>
      </w:pPr>
    </w:p>
    <w:p w:rsidR="00C546A6" w:rsidRDefault="00C546A6" w:rsidP="001327E2">
      <w:pPr>
        <w:rPr>
          <w:rFonts w:ascii="Arial" w:hAnsi="Arial" w:cs="Arial"/>
          <w:sz w:val="20"/>
          <w:szCs w:val="20"/>
        </w:rPr>
      </w:pPr>
    </w:p>
    <w:p w:rsidR="004A0432" w:rsidRDefault="004A0432" w:rsidP="001327E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desarrollarán dos portales, uno para MetroGAS (el cual ya se confeccionó en la </w:t>
      </w:r>
      <w:r w:rsidR="00812170">
        <w:rPr>
          <w:rFonts w:ascii="Arial" w:hAnsi="Arial" w:cs="Arial"/>
          <w:sz w:val="20"/>
          <w:szCs w:val="20"/>
        </w:rPr>
        <w:t>Primer Etapa</w:t>
      </w:r>
      <w:r>
        <w:rPr>
          <w:rFonts w:ascii="Arial" w:hAnsi="Arial" w:cs="Arial"/>
          <w:sz w:val="20"/>
          <w:szCs w:val="20"/>
        </w:rPr>
        <w:t xml:space="preserve">) y otro para MetroENERGÍA (Donde pondremos foco mayormente). </w:t>
      </w:r>
    </w:p>
    <w:p w:rsidR="004A0432" w:rsidRDefault="004A0432" w:rsidP="001327E2">
      <w:pPr>
        <w:rPr>
          <w:rFonts w:ascii="Arial" w:hAnsi="Arial" w:cs="Arial"/>
          <w:sz w:val="20"/>
          <w:szCs w:val="20"/>
        </w:rPr>
      </w:pPr>
    </w:p>
    <w:p w:rsidR="00113FBB" w:rsidRDefault="00113FBB">
      <w:pPr>
        <w:pStyle w:val="Ttulo1"/>
        <w:pBdr>
          <w:bottom w:val="single" w:sz="6" w:space="1" w:color="auto"/>
        </w:pBdr>
        <w:rPr>
          <w:sz w:val="24"/>
          <w:szCs w:val="24"/>
        </w:rPr>
      </w:pPr>
      <w:bookmarkStart w:id="12" w:name="_Toc399173700"/>
      <w:bookmarkStart w:id="13" w:name="_Toc399861819"/>
      <w:bookmarkStart w:id="14" w:name="_Toc412551449"/>
      <w:r>
        <w:rPr>
          <w:sz w:val="24"/>
          <w:szCs w:val="24"/>
        </w:rPr>
        <w:t>ALCANCE</w:t>
      </w:r>
      <w:bookmarkEnd w:id="12"/>
      <w:bookmarkEnd w:id="13"/>
      <w:bookmarkEnd w:id="14"/>
      <w:r w:rsidR="00DD0F5B">
        <w:rPr>
          <w:sz w:val="24"/>
          <w:szCs w:val="24"/>
        </w:rPr>
        <w:fldChar w:fldCharType="begin"/>
      </w:r>
      <w:r w:rsidR="00DD0F5B">
        <w:instrText xml:space="preserve"> XE "</w:instrText>
      </w:r>
      <w:r w:rsidR="00DD0F5B" w:rsidRPr="005F7A14">
        <w:rPr>
          <w:sz w:val="24"/>
          <w:szCs w:val="24"/>
        </w:rPr>
        <w:instrText>ALCANCE</w:instrText>
      </w:r>
      <w:r w:rsidR="00DD0F5B">
        <w:instrText xml:space="preserve">" </w:instrText>
      </w:r>
      <w:r w:rsidR="00DD0F5B">
        <w:rPr>
          <w:sz w:val="24"/>
          <w:szCs w:val="24"/>
        </w:rPr>
        <w:fldChar w:fldCharType="end"/>
      </w:r>
    </w:p>
    <w:p w:rsidR="00113FBB" w:rsidRDefault="00113FBB">
      <w:pPr>
        <w:rPr>
          <w:rFonts w:ascii="Segoe UI" w:hAnsi="Segoe UI" w:cs="Segoe UI"/>
        </w:rPr>
      </w:pPr>
    </w:p>
    <w:p w:rsidR="001A4BAA" w:rsidRPr="005B3D98" w:rsidRDefault="004A0432" w:rsidP="00D753DE">
      <w:pPr>
        <w:ind w:left="36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El </w:t>
      </w:r>
      <w:r w:rsidR="008600BE" w:rsidRPr="005B3D98">
        <w:rPr>
          <w:rFonts w:ascii="Arial" w:hAnsi="Arial" w:cs="Arial"/>
          <w:sz w:val="20"/>
        </w:rPr>
        <w:t xml:space="preserve">Sistema </w:t>
      </w:r>
      <w:r>
        <w:rPr>
          <w:rFonts w:ascii="Arial" w:hAnsi="Arial" w:cs="Arial"/>
          <w:sz w:val="20"/>
        </w:rPr>
        <w:t>W</w:t>
      </w:r>
      <w:r w:rsidR="001327E2" w:rsidRPr="005B3D98">
        <w:rPr>
          <w:rFonts w:ascii="Arial" w:hAnsi="Arial" w:cs="Arial"/>
          <w:sz w:val="20"/>
        </w:rPr>
        <w:t xml:space="preserve">eb </w:t>
      </w:r>
      <w:r w:rsidR="001A4BAA" w:rsidRPr="005B3D98">
        <w:rPr>
          <w:rFonts w:ascii="Arial" w:hAnsi="Arial" w:cs="Arial"/>
          <w:sz w:val="20"/>
        </w:rPr>
        <w:t xml:space="preserve">deberá contar con </w:t>
      </w:r>
      <w:r>
        <w:rPr>
          <w:rFonts w:ascii="Arial" w:hAnsi="Arial" w:cs="Arial"/>
          <w:sz w:val="20"/>
        </w:rPr>
        <w:t>dos perfiles</w:t>
      </w:r>
      <w:r w:rsidR="00335277" w:rsidRPr="005B3D98">
        <w:rPr>
          <w:rFonts w:ascii="Arial" w:hAnsi="Arial" w:cs="Arial"/>
          <w:sz w:val="20"/>
        </w:rPr>
        <w:t>: Cliente</w:t>
      </w:r>
      <w:r>
        <w:rPr>
          <w:rFonts w:ascii="Arial" w:hAnsi="Arial" w:cs="Arial"/>
          <w:sz w:val="20"/>
        </w:rPr>
        <w:t xml:space="preserve"> y</w:t>
      </w:r>
      <w:r w:rsidR="00335277" w:rsidRPr="005B3D98">
        <w:rPr>
          <w:rFonts w:ascii="Arial" w:hAnsi="Arial" w:cs="Arial"/>
          <w:sz w:val="20"/>
        </w:rPr>
        <w:t xml:space="preserve"> Administración. A continuación se detalla el alcance de los mismos: </w:t>
      </w:r>
    </w:p>
    <w:p w:rsidR="00335277" w:rsidRPr="005B3D98" w:rsidRDefault="00335277" w:rsidP="00D753DE">
      <w:pPr>
        <w:ind w:left="360"/>
        <w:rPr>
          <w:rFonts w:ascii="Arial" w:hAnsi="Arial" w:cs="Arial"/>
          <w:sz w:val="20"/>
        </w:rPr>
      </w:pPr>
    </w:p>
    <w:p w:rsidR="008600BE" w:rsidRPr="005B3D98" w:rsidRDefault="001A4BAA" w:rsidP="001119EE">
      <w:pPr>
        <w:numPr>
          <w:ilvl w:val="0"/>
          <w:numId w:val="4"/>
        </w:numPr>
        <w:rPr>
          <w:rFonts w:ascii="Arial" w:hAnsi="Arial" w:cs="Arial"/>
          <w:sz w:val="20"/>
        </w:rPr>
      </w:pPr>
      <w:r w:rsidRPr="005B3D98">
        <w:rPr>
          <w:rFonts w:ascii="Arial" w:hAnsi="Arial" w:cs="Arial"/>
          <w:sz w:val="20"/>
        </w:rPr>
        <w:t>Cliente</w:t>
      </w:r>
    </w:p>
    <w:p w:rsidR="001A4BAA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V</w:t>
      </w:r>
      <w:r w:rsidR="001A4BAA" w:rsidRPr="001119EE">
        <w:rPr>
          <w:rFonts w:ascii="Arial" w:hAnsi="Arial" w:cs="Arial"/>
          <w:sz w:val="20"/>
        </w:rPr>
        <w:t>isualización de cuentas asociadas.</w:t>
      </w:r>
    </w:p>
    <w:p w:rsidR="008600BE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R</w:t>
      </w:r>
      <w:r w:rsidR="00106FA3" w:rsidRPr="001119EE">
        <w:rPr>
          <w:rFonts w:ascii="Arial" w:hAnsi="Arial" w:cs="Arial"/>
          <w:sz w:val="20"/>
        </w:rPr>
        <w:t xml:space="preserve">ealizar copias </w:t>
      </w:r>
      <w:r w:rsidR="001327E2" w:rsidRPr="001119EE">
        <w:rPr>
          <w:rFonts w:ascii="Arial" w:hAnsi="Arial" w:cs="Arial"/>
          <w:sz w:val="20"/>
        </w:rPr>
        <w:t>de documentos emitidos por MG/ME</w:t>
      </w:r>
      <w:r w:rsidR="00106FA3" w:rsidRPr="001119EE">
        <w:rPr>
          <w:rFonts w:ascii="Arial" w:hAnsi="Arial" w:cs="Arial"/>
          <w:sz w:val="20"/>
        </w:rPr>
        <w:t xml:space="preserve"> </w:t>
      </w:r>
      <w:r w:rsidR="004A0432">
        <w:rPr>
          <w:rFonts w:ascii="Arial" w:hAnsi="Arial" w:cs="Arial"/>
          <w:sz w:val="20"/>
        </w:rPr>
        <w:t xml:space="preserve"> (En sus correspondientes portales)</w:t>
      </w:r>
    </w:p>
    <w:p w:rsidR="00106FA3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R</w:t>
      </w:r>
      <w:r w:rsidR="001A4BAA" w:rsidRPr="001119EE">
        <w:rPr>
          <w:rFonts w:ascii="Arial" w:hAnsi="Arial" w:cs="Arial"/>
          <w:sz w:val="20"/>
        </w:rPr>
        <w:t xml:space="preserve">ealizar </w:t>
      </w:r>
      <w:r w:rsidRPr="001119EE">
        <w:rPr>
          <w:rFonts w:ascii="Arial" w:hAnsi="Arial" w:cs="Arial"/>
          <w:sz w:val="20"/>
        </w:rPr>
        <w:t>c</w:t>
      </w:r>
      <w:r w:rsidR="00106FA3" w:rsidRPr="001119EE">
        <w:rPr>
          <w:rFonts w:ascii="Arial" w:hAnsi="Arial" w:cs="Arial"/>
          <w:sz w:val="20"/>
        </w:rPr>
        <w:t xml:space="preserve">arga de </w:t>
      </w:r>
      <w:r w:rsidR="001A4BAA" w:rsidRPr="001119EE">
        <w:rPr>
          <w:rFonts w:ascii="Arial" w:hAnsi="Arial" w:cs="Arial"/>
          <w:sz w:val="20"/>
        </w:rPr>
        <w:t xml:space="preserve">Certificados </w:t>
      </w:r>
      <w:r w:rsidRPr="001119EE">
        <w:rPr>
          <w:rFonts w:ascii="Arial" w:hAnsi="Arial" w:cs="Arial"/>
          <w:sz w:val="20"/>
        </w:rPr>
        <w:t>de Retención</w:t>
      </w:r>
      <w:r w:rsidR="00D26C15" w:rsidRPr="001119EE">
        <w:rPr>
          <w:rFonts w:ascii="Arial" w:hAnsi="Arial" w:cs="Arial"/>
          <w:sz w:val="20"/>
        </w:rPr>
        <w:t xml:space="preserve"> </w:t>
      </w:r>
      <w:r w:rsidR="001A4BAA" w:rsidRPr="001119EE">
        <w:rPr>
          <w:rFonts w:ascii="Arial" w:hAnsi="Arial" w:cs="Arial"/>
          <w:sz w:val="20"/>
        </w:rPr>
        <w:t xml:space="preserve"> </w:t>
      </w:r>
      <w:r w:rsidR="00106FA3" w:rsidRPr="001119EE">
        <w:rPr>
          <w:rFonts w:ascii="Arial" w:hAnsi="Arial" w:cs="Arial"/>
          <w:sz w:val="20"/>
        </w:rPr>
        <w:t xml:space="preserve"> </w:t>
      </w:r>
    </w:p>
    <w:p w:rsidR="00106FA3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R</w:t>
      </w:r>
      <w:r w:rsidR="001A4BAA" w:rsidRPr="001119EE">
        <w:rPr>
          <w:rFonts w:ascii="Arial" w:hAnsi="Arial" w:cs="Arial"/>
          <w:sz w:val="20"/>
        </w:rPr>
        <w:t>ea</w:t>
      </w:r>
      <w:r w:rsidRPr="001119EE">
        <w:rPr>
          <w:rFonts w:ascii="Arial" w:hAnsi="Arial" w:cs="Arial"/>
          <w:sz w:val="20"/>
        </w:rPr>
        <w:t>lizar carga de datos de contacto</w:t>
      </w:r>
    </w:p>
    <w:p w:rsidR="00335277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Recibir notificaciones</w:t>
      </w:r>
    </w:p>
    <w:p w:rsidR="00335277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Realizar consultas</w:t>
      </w:r>
    </w:p>
    <w:p w:rsidR="00FF3DDE" w:rsidRPr="001119EE" w:rsidRDefault="00FF3DDE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Carga de Información (Archivos)</w:t>
      </w:r>
    </w:p>
    <w:p w:rsidR="00335277" w:rsidRPr="001119EE" w:rsidRDefault="00335277" w:rsidP="00D753DE">
      <w:pPr>
        <w:ind w:left="1440"/>
        <w:rPr>
          <w:rFonts w:ascii="Arial" w:hAnsi="Arial" w:cs="Arial"/>
          <w:sz w:val="20"/>
        </w:rPr>
      </w:pPr>
    </w:p>
    <w:p w:rsidR="00335277" w:rsidRPr="001119EE" w:rsidRDefault="00335277" w:rsidP="001119EE">
      <w:pPr>
        <w:numPr>
          <w:ilvl w:val="0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Administración</w:t>
      </w:r>
    </w:p>
    <w:p w:rsidR="00335277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Alta de usuarios</w:t>
      </w:r>
    </w:p>
    <w:p w:rsidR="00335277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Asociación de cuentas</w:t>
      </w:r>
    </w:p>
    <w:p w:rsidR="00335277" w:rsidRPr="001119EE" w:rsidRDefault="00335277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Visualización de Consultas realizadas</w:t>
      </w:r>
    </w:p>
    <w:p w:rsidR="00335277" w:rsidRPr="001119EE" w:rsidRDefault="00ED42ED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1119EE">
        <w:rPr>
          <w:rFonts w:ascii="Arial" w:hAnsi="Arial" w:cs="Arial"/>
          <w:sz w:val="20"/>
        </w:rPr>
        <w:t>Descarga</w:t>
      </w:r>
      <w:r w:rsidR="00335277" w:rsidRPr="001119EE">
        <w:rPr>
          <w:rFonts w:ascii="Arial" w:hAnsi="Arial" w:cs="Arial"/>
          <w:sz w:val="20"/>
        </w:rPr>
        <w:t xml:space="preserve"> de </w:t>
      </w:r>
      <w:r w:rsidR="00812170">
        <w:rPr>
          <w:rFonts w:ascii="Arial" w:hAnsi="Arial" w:cs="Arial"/>
          <w:sz w:val="20"/>
        </w:rPr>
        <w:t>Archivos emitidos por el usuario con Perfil Cliente</w:t>
      </w:r>
    </w:p>
    <w:p w:rsidR="00B00A69" w:rsidRDefault="00ED42ED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 w:rsidRPr="00B00A69">
        <w:rPr>
          <w:rFonts w:ascii="Arial" w:hAnsi="Arial" w:cs="Arial"/>
          <w:sz w:val="20"/>
        </w:rPr>
        <w:t>Visualización de datos de contactos</w:t>
      </w:r>
    </w:p>
    <w:p w:rsidR="00812170" w:rsidRPr="00B00A69" w:rsidRDefault="00812170" w:rsidP="001119EE">
      <w:pPr>
        <w:numPr>
          <w:ilvl w:val="1"/>
          <w:numId w:val="4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Envío de Notificaciones a grupo de Usuarios con perfil cliente o un Grupo de Usuarios.</w:t>
      </w:r>
    </w:p>
    <w:p w:rsidR="006C2E6D" w:rsidRPr="001119EE" w:rsidRDefault="006C2E6D" w:rsidP="006C2E6D">
      <w:pPr>
        <w:ind w:left="1440"/>
        <w:rPr>
          <w:rFonts w:ascii="Arial" w:hAnsi="Arial" w:cs="Arial"/>
          <w:sz w:val="20"/>
        </w:rPr>
      </w:pPr>
    </w:p>
    <w:p w:rsidR="00113FBB" w:rsidRDefault="00113FBB">
      <w:pPr>
        <w:pStyle w:val="Ttulo1"/>
        <w:pBdr>
          <w:bottom w:val="single" w:sz="6" w:space="1" w:color="auto"/>
        </w:pBdr>
        <w:rPr>
          <w:sz w:val="24"/>
          <w:szCs w:val="24"/>
        </w:rPr>
      </w:pPr>
      <w:bookmarkStart w:id="15" w:name="_Toc399173704"/>
      <w:bookmarkStart w:id="16" w:name="_Toc399861823"/>
      <w:bookmarkStart w:id="17" w:name="_Toc412551453"/>
      <w:bookmarkStart w:id="18" w:name="_Toc66522612"/>
      <w:bookmarkStart w:id="19" w:name="_Toc66789943"/>
      <w:r>
        <w:rPr>
          <w:sz w:val="24"/>
          <w:szCs w:val="24"/>
        </w:rPr>
        <w:t>DESCRIPCIÓN DETALLADA</w:t>
      </w:r>
      <w:bookmarkEnd w:id="15"/>
      <w:bookmarkEnd w:id="16"/>
      <w:bookmarkEnd w:id="17"/>
      <w:r w:rsidR="00DD0F5B">
        <w:rPr>
          <w:sz w:val="24"/>
          <w:szCs w:val="24"/>
        </w:rPr>
        <w:fldChar w:fldCharType="begin"/>
      </w:r>
      <w:r w:rsidR="00DD0F5B">
        <w:instrText xml:space="preserve"> XE "</w:instrText>
      </w:r>
      <w:r w:rsidR="00DD0F5B" w:rsidRPr="005F7A14">
        <w:rPr>
          <w:sz w:val="24"/>
          <w:szCs w:val="24"/>
        </w:rPr>
        <w:instrText>DESCRIPCIÓN DETALLADA</w:instrText>
      </w:r>
      <w:r w:rsidR="00DD0F5B">
        <w:instrText xml:space="preserve">" </w:instrText>
      </w:r>
      <w:r w:rsidR="00DD0F5B">
        <w:rPr>
          <w:sz w:val="24"/>
          <w:szCs w:val="24"/>
        </w:rPr>
        <w:fldChar w:fldCharType="end"/>
      </w:r>
    </w:p>
    <w:p w:rsidR="00BD38D9" w:rsidRPr="005B3D98" w:rsidRDefault="00BD38D9" w:rsidP="00BD38D9">
      <w:pPr>
        <w:pStyle w:val="ABLOCKPARA"/>
        <w:rPr>
          <w:rFonts w:ascii="Arial" w:hAnsi="Arial" w:cs="Arial"/>
          <w:sz w:val="20"/>
        </w:rPr>
      </w:pPr>
      <w:r w:rsidRPr="005B3D98">
        <w:rPr>
          <w:rFonts w:ascii="Arial" w:hAnsi="Arial" w:cs="Arial"/>
          <w:sz w:val="20"/>
        </w:rPr>
        <w:t xml:space="preserve">En el marco del plan de facilitar y acelerar la atención de los clientes, se generó el proyecto </w:t>
      </w:r>
      <w:r w:rsidR="00A66326" w:rsidRPr="005B3D98">
        <w:rPr>
          <w:rFonts w:ascii="Arial" w:hAnsi="Arial" w:cs="Arial"/>
          <w:sz w:val="20"/>
        </w:rPr>
        <w:t xml:space="preserve">para la realización de la web destinada a grandes clientes </w:t>
      </w:r>
      <w:r w:rsidRPr="005B3D98">
        <w:rPr>
          <w:rFonts w:ascii="Arial" w:hAnsi="Arial" w:cs="Arial"/>
          <w:sz w:val="20"/>
        </w:rPr>
        <w:t>para que puedan acceder a diversas funcionalidades</w:t>
      </w:r>
      <w:r w:rsidR="00A66326" w:rsidRPr="005B3D98">
        <w:rPr>
          <w:rFonts w:ascii="Arial" w:hAnsi="Arial" w:cs="Arial"/>
          <w:sz w:val="20"/>
        </w:rPr>
        <w:t xml:space="preserve"> según el alcance descripto en la sección 2.</w:t>
      </w:r>
    </w:p>
    <w:p w:rsidR="0064578A" w:rsidRPr="0064578A" w:rsidRDefault="0064578A" w:rsidP="0064578A">
      <w:pPr>
        <w:rPr>
          <w:rFonts w:ascii="Segoe UI" w:hAnsi="Segoe UI" w:cs="Segoe UI"/>
        </w:rPr>
      </w:pPr>
      <w:bookmarkStart w:id="20" w:name="_Toc399173705"/>
    </w:p>
    <w:p w:rsidR="00113FBB" w:rsidRDefault="00113FBB">
      <w:pPr>
        <w:pStyle w:val="Ttulo1"/>
        <w:pBdr>
          <w:bottom w:val="single" w:sz="6" w:space="1" w:color="auto"/>
        </w:pBdr>
        <w:rPr>
          <w:sz w:val="24"/>
          <w:szCs w:val="24"/>
        </w:rPr>
      </w:pPr>
      <w:bookmarkStart w:id="21" w:name="_Toc399861824"/>
      <w:bookmarkStart w:id="22" w:name="_Toc412551454"/>
      <w:r>
        <w:rPr>
          <w:sz w:val="24"/>
          <w:szCs w:val="24"/>
        </w:rPr>
        <w:t>LISTA DE FUNCIONES</w:t>
      </w:r>
      <w:bookmarkEnd w:id="20"/>
      <w:bookmarkEnd w:id="21"/>
      <w:bookmarkEnd w:id="22"/>
      <w:r w:rsidR="00DD0F5B">
        <w:rPr>
          <w:sz w:val="24"/>
          <w:szCs w:val="24"/>
        </w:rPr>
        <w:fldChar w:fldCharType="begin"/>
      </w:r>
      <w:r w:rsidR="00DD0F5B">
        <w:instrText xml:space="preserve"> XE "</w:instrText>
      </w:r>
      <w:r w:rsidR="00DD0F5B" w:rsidRPr="005F7A14">
        <w:rPr>
          <w:sz w:val="24"/>
          <w:szCs w:val="24"/>
        </w:rPr>
        <w:instrText>LISTA DE FUNCIONES</w:instrText>
      </w:r>
      <w:r w:rsidR="00DD0F5B">
        <w:instrText xml:space="preserve">" </w:instrText>
      </w:r>
      <w:r w:rsidR="00DD0F5B">
        <w:rPr>
          <w:sz w:val="24"/>
          <w:szCs w:val="24"/>
        </w:rPr>
        <w:fldChar w:fldCharType="end"/>
      </w:r>
    </w:p>
    <w:p w:rsidR="00113FBB" w:rsidRDefault="00113FBB"/>
    <w:tbl>
      <w:tblPr>
        <w:tblW w:w="1020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2976"/>
        <w:gridCol w:w="3969"/>
        <w:gridCol w:w="1418"/>
        <w:gridCol w:w="1418"/>
      </w:tblGrid>
      <w:tr w:rsidR="004A0432" w:rsidRPr="00E17570" w:rsidTr="0057649F">
        <w:trPr>
          <w:cantSplit/>
          <w:trHeight w:val="180"/>
        </w:trPr>
        <w:tc>
          <w:tcPr>
            <w:tcW w:w="426" w:type="dxa"/>
            <w:shd w:val="clear" w:color="auto" w:fill="E0E0E0"/>
          </w:tcPr>
          <w:p w:rsidR="004A0432" w:rsidRDefault="004A0432">
            <w:pPr>
              <w:pStyle w:val="Textonotapie"/>
              <w:spacing w:before="60" w:after="60"/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</w:pPr>
          </w:p>
        </w:tc>
        <w:tc>
          <w:tcPr>
            <w:tcW w:w="2976" w:type="dxa"/>
            <w:shd w:val="clear" w:color="auto" w:fill="E0E0E0"/>
          </w:tcPr>
          <w:p w:rsidR="004A0432" w:rsidRDefault="004A0432">
            <w:pPr>
              <w:pStyle w:val="Textonotapie"/>
              <w:spacing w:before="60" w:after="60"/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  <w:t>Función</w:t>
            </w:r>
          </w:p>
        </w:tc>
        <w:tc>
          <w:tcPr>
            <w:tcW w:w="3969" w:type="dxa"/>
            <w:shd w:val="clear" w:color="auto" w:fill="E0E0E0"/>
          </w:tcPr>
          <w:p w:rsidR="004A0432" w:rsidRDefault="004A0432">
            <w:pPr>
              <w:pStyle w:val="Textonotapie"/>
              <w:spacing w:before="60" w:after="60"/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  <w:t>Descripción</w:t>
            </w:r>
          </w:p>
        </w:tc>
        <w:tc>
          <w:tcPr>
            <w:tcW w:w="1418" w:type="dxa"/>
            <w:shd w:val="clear" w:color="auto" w:fill="E0E0E0"/>
          </w:tcPr>
          <w:p w:rsidR="004A0432" w:rsidRDefault="004A0432" w:rsidP="004A0432">
            <w:pPr>
              <w:pStyle w:val="Textonotapie"/>
              <w:spacing w:before="60" w:after="60"/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  <w:t>MetroGAS</w:t>
            </w:r>
          </w:p>
        </w:tc>
        <w:tc>
          <w:tcPr>
            <w:tcW w:w="1418" w:type="dxa"/>
            <w:shd w:val="clear" w:color="auto" w:fill="E0E0E0"/>
          </w:tcPr>
          <w:p w:rsidR="004A0432" w:rsidRDefault="00B268BF" w:rsidP="004A0432">
            <w:pPr>
              <w:pStyle w:val="Textonotapie"/>
              <w:spacing w:before="60" w:after="60"/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  <w:lang w:val="es-AR"/>
              </w:rPr>
              <w:t>MetroENERGÍA</w:t>
            </w:r>
          </w:p>
        </w:tc>
      </w:tr>
      <w:tr w:rsidR="004A0432" w:rsidTr="0057649F">
        <w:trPr>
          <w:cantSplit/>
          <w:trHeight w:val="180"/>
        </w:trPr>
        <w:tc>
          <w:tcPr>
            <w:tcW w:w="426" w:type="dxa"/>
          </w:tcPr>
          <w:p w:rsidR="004A0432" w:rsidRDefault="004A0432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5.1</w:t>
            </w:r>
          </w:p>
        </w:tc>
        <w:tc>
          <w:tcPr>
            <w:tcW w:w="2976" w:type="dxa"/>
          </w:tcPr>
          <w:p w:rsidR="004A0432" w:rsidRDefault="004A0432" w:rsidP="00A66326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Alta de usuarios</w:t>
            </w:r>
          </w:p>
        </w:tc>
        <w:tc>
          <w:tcPr>
            <w:tcW w:w="3969" w:type="dxa"/>
          </w:tcPr>
          <w:p w:rsidR="004A0432" w:rsidRDefault="004A0432" w:rsidP="00A66326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Administración: Permite generar usuario y contraseña con asociación de cuentas para acceder a la aplicación web.</w:t>
            </w:r>
          </w:p>
        </w:tc>
        <w:tc>
          <w:tcPr>
            <w:tcW w:w="1418" w:type="dxa"/>
          </w:tcPr>
          <w:p w:rsidR="004A0432" w:rsidRDefault="004A0432" w:rsidP="001579D7">
            <w:pPr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color w:val="00B050"/>
                <w:sz w:val="16"/>
                <w:szCs w:val="16"/>
              </w:rPr>
              <w:t>Desarrollado</w:t>
            </w:r>
          </w:p>
        </w:tc>
        <w:tc>
          <w:tcPr>
            <w:tcW w:w="1418" w:type="dxa"/>
          </w:tcPr>
          <w:p w:rsidR="004A0432" w:rsidRPr="00DC1ECA" w:rsidRDefault="00B268BF" w:rsidP="00B268BF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  <w:tr w:rsidR="00B268BF" w:rsidTr="0057649F">
        <w:trPr>
          <w:cantSplit/>
          <w:trHeight w:val="180"/>
        </w:trPr>
        <w:tc>
          <w:tcPr>
            <w:tcW w:w="426" w:type="dxa"/>
          </w:tcPr>
          <w:p w:rsidR="00B268BF" w:rsidRDefault="00B268BF" w:rsidP="00CA5728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5.2</w:t>
            </w:r>
          </w:p>
        </w:tc>
        <w:tc>
          <w:tcPr>
            <w:tcW w:w="2976" w:type="dxa"/>
          </w:tcPr>
          <w:p w:rsidR="00B268BF" w:rsidRDefault="00B268BF" w:rsidP="00CA5728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Carga de Datos de Contacto</w:t>
            </w:r>
          </w:p>
        </w:tc>
        <w:tc>
          <w:tcPr>
            <w:tcW w:w="3969" w:type="dxa"/>
          </w:tcPr>
          <w:p w:rsidR="00B268BF" w:rsidRDefault="00B268BF" w:rsidP="00CA5728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Cliente: Permite al cliente agregar cuentas de correo o creación de datos de contactos, con el fin de notificar a otras personas en caso que lo requiera.</w:t>
            </w:r>
          </w:p>
        </w:tc>
        <w:tc>
          <w:tcPr>
            <w:tcW w:w="1418" w:type="dxa"/>
          </w:tcPr>
          <w:p w:rsidR="00B268BF" w:rsidRDefault="00B268BF">
            <w:r>
              <w:rPr>
                <w:rFonts w:ascii="Segoe UI" w:hAnsi="Segoe UI" w:cs="Segoe UI"/>
                <w:color w:val="00B050"/>
                <w:sz w:val="16"/>
                <w:szCs w:val="16"/>
              </w:rPr>
              <w:t>Desarrollado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  <w:tr w:rsidR="00B268BF" w:rsidTr="0057649F">
        <w:trPr>
          <w:cantSplit/>
          <w:trHeight w:val="180"/>
        </w:trPr>
        <w:tc>
          <w:tcPr>
            <w:tcW w:w="426" w:type="dxa"/>
          </w:tcPr>
          <w:p w:rsidR="00B268BF" w:rsidRDefault="00B268BF" w:rsidP="0064578A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lastRenderedPageBreak/>
              <w:t>5.3</w:t>
            </w:r>
          </w:p>
        </w:tc>
        <w:tc>
          <w:tcPr>
            <w:tcW w:w="2976" w:type="dxa"/>
          </w:tcPr>
          <w:p w:rsidR="00B268BF" w:rsidRDefault="00B268BF" w:rsidP="0064578A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Realizar Copia de Facturas</w:t>
            </w:r>
          </w:p>
        </w:tc>
        <w:tc>
          <w:tcPr>
            <w:tcW w:w="3969" w:type="dxa"/>
          </w:tcPr>
          <w:p w:rsidR="00B268BF" w:rsidRDefault="00B268BF" w:rsidP="00F763A3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Cliente: Permitir al cliente visualizar las facturas emitidas por MG / ME y poder realizar la descarga en PDF</w:t>
            </w:r>
          </w:p>
        </w:tc>
        <w:tc>
          <w:tcPr>
            <w:tcW w:w="1418" w:type="dxa"/>
          </w:tcPr>
          <w:p w:rsidR="00B268BF" w:rsidRPr="001579D7" w:rsidRDefault="00B268BF">
            <w:pPr>
              <w:rPr>
                <w:color w:val="00B050"/>
              </w:rPr>
            </w:pPr>
            <w:r>
              <w:rPr>
                <w:rFonts w:ascii="Segoe UI" w:hAnsi="Segoe UI" w:cs="Segoe UI"/>
                <w:color w:val="00B050"/>
                <w:sz w:val="16"/>
                <w:szCs w:val="16"/>
              </w:rPr>
              <w:t>Desarrollado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  <w:tr w:rsidR="00B268BF" w:rsidRPr="00AE4979" w:rsidTr="0057649F">
        <w:trPr>
          <w:cantSplit/>
          <w:trHeight w:val="180"/>
        </w:trPr>
        <w:tc>
          <w:tcPr>
            <w:tcW w:w="426" w:type="dxa"/>
          </w:tcPr>
          <w:p w:rsidR="00B268BF" w:rsidRDefault="00B268BF" w:rsidP="0064578A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5.4</w:t>
            </w:r>
          </w:p>
        </w:tc>
        <w:tc>
          <w:tcPr>
            <w:tcW w:w="2976" w:type="dxa"/>
          </w:tcPr>
          <w:p w:rsidR="00B268BF" w:rsidRDefault="00B268BF" w:rsidP="0064578A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 xml:space="preserve">Carga de información </w:t>
            </w:r>
          </w:p>
        </w:tc>
        <w:tc>
          <w:tcPr>
            <w:tcW w:w="3969" w:type="dxa"/>
          </w:tcPr>
          <w:p w:rsidR="00B268BF" w:rsidRDefault="00B268BF" w:rsidP="001D1928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 xml:space="preserve">Cliente: Permite al cliente realizar carga de información,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val="es-AR"/>
              </w:rPr>
              <w:t>ej</w:t>
            </w:r>
            <w:proofErr w:type="spellEnd"/>
            <w:r>
              <w:rPr>
                <w:rFonts w:ascii="Segoe UI" w:hAnsi="Segoe UI" w:cs="Segoe UI"/>
                <w:sz w:val="16"/>
                <w:szCs w:val="16"/>
                <w:lang w:val="es-AR"/>
              </w:rPr>
              <w:t xml:space="preserve"> Certificados de Retención.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  <w:tr w:rsidR="00B268BF" w:rsidRPr="00AE4979" w:rsidTr="0057649F">
        <w:trPr>
          <w:cantSplit/>
          <w:trHeight w:val="180"/>
        </w:trPr>
        <w:tc>
          <w:tcPr>
            <w:tcW w:w="426" w:type="dxa"/>
          </w:tcPr>
          <w:p w:rsidR="00B268BF" w:rsidRDefault="00B268BF" w:rsidP="00E12BBE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5.5</w:t>
            </w:r>
          </w:p>
        </w:tc>
        <w:tc>
          <w:tcPr>
            <w:tcW w:w="2976" w:type="dxa"/>
          </w:tcPr>
          <w:p w:rsidR="00B268BF" w:rsidRDefault="00B268BF" w:rsidP="00E12BBE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Gestión de Consultas</w:t>
            </w:r>
          </w:p>
        </w:tc>
        <w:tc>
          <w:tcPr>
            <w:tcW w:w="3969" w:type="dxa"/>
          </w:tcPr>
          <w:p w:rsidR="00B268BF" w:rsidRDefault="00B268BF" w:rsidP="00A907BA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Cliente: Permitir al cliente realizar consultas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  <w:tr w:rsidR="00B268BF" w:rsidRPr="00AE4979" w:rsidTr="0057649F">
        <w:trPr>
          <w:cantSplit/>
          <w:trHeight w:val="180"/>
        </w:trPr>
        <w:tc>
          <w:tcPr>
            <w:tcW w:w="426" w:type="dxa"/>
          </w:tcPr>
          <w:p w:rsidR="00B268BF" w:rsidRDefault="00B268BF" w:rsidP="00E12BBE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5.6</w:t>
            </w:r>
          </w:p>
        </w:tc>
        <w:tc>
          <w:tcPr>
            <w:tcW w:w="2976" w:type="dxa"/>
          </w:tcPr>
          <w:p w:rsidR="00B268BF" w:rsidRDefault="00B268BF" w:rsidP="00E12BBE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>Notificaciones</w:t>
            </w:r>
          </w:p>
        </w:tc>
        <w:tc>
          <w:tcPr>
            <w:tcW w:w="3969" w:type="dxa"/>
          </w:tcPr>
          <w:p w:rsidR="00B268BF" w:rsidRDefault="00B268BF" w:rsidP="00EA2E65">
            <w:pPr>
              <w:pStyle w:val="Textonotapie"/>
              <w:spacing w:before="60" w:after="60"/>
              <w:rPr>
                <w:rFonts w:ascii="Segoe UI" w:hAnsi="Segoe UI" w:cs="Segoe UI"/>
                <w:sz w:val="16"/>
                <w:szCs w:val="16"/>
                <w:lang w:val="es-AR"/>
              </w:rPr>
            </w:pPr>
            <w:r>
              <w:rPr>
                <w:rFonts w:ascii="Segoe UI" w:hAnsi="Segoe UI" w:cs="Segoe UI"/>
                <w:sz w:val="16"/>
                <w:szCs w:val="16"/>
                <w:lang w:val="es-AR"/>
              </w:rPr>
              <w:t xml:space="preserve">Administración: Envío de notificaciones o avisos  a un grupo de clientes 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  <w:tc>
          <w:tcPr>
            <w:tcW w:w="1418" w:type="dxa"/>
          </w:tcPr>
          <w:p w:rsidR="00B268BF" w:rsidRPr="00DC1ECA" w:rsidRDefault="00B268BF" w:rsidP="00DB4B41">
            <w:pPr>
              <w:rPr>
                <w:rFonts w:ascii="Segoe UI" w:hAnsi="Segoe UI" w:cs="Segoe UI"/>
                <w:color w:val="FF0000"/>
                <w:sz w:val="16"/>
                <w:szCs w:val="16"/>
              </w:rPr>
            </w:pPr>
            <w:r>
              <w:rPr>
                <w:rFonts w:ascii="Segoe UI" w:hAnsi="Segoe UI" w:cs="Segoe UI"/>
                <w:color w:val="FF0000"/>
                <w:sz w:val="16"/>
                <w:szCs w:val="16"/>
              </w:rPr>
              <w:t>Pendiente de Desarrollo</w:t>
            </w:r>
          </w:p>
        </w:tc>
      </w:tr>
    </w:tbl>
    <w:p w:rsidR="00113FBB" w:rsidRDefault="00113FBB"/>
    <w:p w:rsidR="009C0C4E" w:rsidRDefault="009C0C4E"/>
    <w:p w:rsidR="009C0C4E" w:rsidRDefault="009C0C4E"/>
    <w:p w:rsidR="00AB67FB" w:rsidRDefault="00AB67FB" w:rsidP="00AB67FB">
      <w:pPr>
        <w:pStyle w:val="Ttulo2"/>
        <w:numPr>
          <w:ilvl w:val="1"/>
          <w:numId w:val="6"/>
        </w:numPr>
      </w:pPr>
      <w:bookmarkStart w:id="23" w:name="_Toc406431626"/>
      <w:bookmarkStart w:id="24" w:name="_Toc412551455"/>
      <w:bookmarkStart w:id="25" w:name="_Toc66522613"/>
      <w:bookmarkStart w:id="26" w:name="_Toc66789944"/>
      <w:bookmarkEnd w:id="18"/>
      <w:bookmarkEnd w:id="19"/>
      <w:r w:rsidRPr="0079027C">
        <w:t>Alta de usuarios</w:t>
      </w:r>
      <w:r w:rsidRPr="00CE1CA8">
        <w:t xml:space="preserve"> y selección de cuentas</w:t>
      </w:r>
      <w:bookmarkEnd w:id="23"/>
      <w:bookmarkEnd w:id="24"/>
      <w:r w:rsidRPr="00CE1CA8">
        <w:t xml:space="preserve"> </w:t>
      </w:r>
      <w:r w:rsidRPr="0079027C">
        <w:fldChar w:fldCharType="begin"/>
      </w:r>
      <w:r>
        <w:instrText xml:space="preserve"> XE "</w:instrText>
      </w:r>
      <w:r w:rsidRPr="0079027C">
        <w:instrText>Incorporar alta de usuarios</w:instrText>
      </w:r>
      <w:r>
        <w:instrText xml:space="preserve">" </w:instrText>
      </w:r>
      <w:r w:rsidRPr="0079027C">
        <w:fldChar w:fldCharType="end"/>
      </w:r>
    </w:p>
    <w:p w:rsidR="00B41BCC" w:rsidRPr="009C0C4E" w:rsidRDefault="00B41BCC" w:rsidP="00B41BCC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Las funcionalidades “Alta de usuarios y asociación de Cuentas” </w:t>
      </w:r>
      <w:r w:rsidRPr="002027A5">
        <w:rPr>
          <w:rFonts w:ascii="Arial" w:hAnsi="Arial" w:cs="Arial"/>
          <w:sz w:val="20"/>
          <w:lang w:eastAsia="es-AR"/>
        </w:rPr>
        <w:t>ya se encuentra</w:t>
      </w:r>
      <w:r>
        <w:rPr>
          <w:rFonts w:ascii="Arial" w:hAnsi="Arial" w:cs="Arial"/>
          <w:sz w:val="20"/>
          <w:lang w:eastAsia="es-AR"/>
        </w:rPr>
        <w:t>n</w:t>
      </w:r>
      <w:r w:rsidRPr="002027A5">
        <w:rPr>
          <w:rFonts w:ascii="Arial" w:hAnsi="Arial" w:cs="Arial"/>
          <w:sz w:val="20"/>
          <w:lang w:eastAsia="es-AR"/>
        </w:rPr>
        <w:t xml:space="preserve"> desarrollada</w:t>
      </w:r>
      <w:r>
        <w:rPr>
          <w:rFonts w:ascii="Arial" w:hAnsi="Arial" w:cs="Arial"/>
          <w:sz w:val="20"/>
          <w:lang w:eastAsia="es-AR"/>
        </w:rPr>
        <w:t>s</w:t>
      </w:r>
      <w:r w:rsidRPr="002027A5">
        <w:rPr>
          <w:rFonts w:ascii="Arial" w:hAnsi="Arial" w:cs="Arial"/>
          <w:sz w:val="20"/>
          <w:lang w:eastAsia="es-AR"/>
        </w:rPr>
        <w:t>.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Default="00021B3D" w:rsidP="00B41BCC">
      <w:pPr>
        <w:ind w:left="720"/>
        <w:rPr>
          <w:rFonts w:ascii="Arial" w:hAnsi="Arial" w:cs="Arial"/>
          <w:sz w:val="20"/>
          <w:lang w:eastAsia="es-AR"/>
        </w:rPr>
      </w:pPr>
      <w:r w:rsidRPr="0057649F">
        <w:rPr>
          <w:rFonts w:ascii="Arial" w:hAnsi="Arial" w:cs="Arial"/>
          <w:b/>
          <w:sz w:val="20"/>
          <w:lang w:eastAsia="es-AR"/>
        </w:rPr>
        <w:t>NOTA</w:t>
      </w:r>
      <w:r>
        <w:rPr>
          <w:rFonts w:ascii="Arial" w:hAnsi="Arial" w:cs="Arial"/>
          <w:sz w:val="20"/>
          <w:lang w:eastAsia="es-AR"/>
        </w:rPr>
        <w:t xml:space="preserve">: </w:t>
      </w:r>
      <w:r w:rsidR="00B41BCC">
        <w:rPr>
          <w:rFonts w:ascii="Arial" w:hAnsi="Arial" w:cs="Arial"/>
          <w:sz w:val="20"/>
          <w:lang w:eastAsia="es-AR"/>
        </w:rPr>
        <w:t>A pedido del usuario, se deberá incorporar una funcionalidad para que el Usuario con Perfil Cliente pueda cambiar su contraseña manualmente tanto desde el portal de MG como el de ME.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Pr="009C0C4E" w:rsidRDefault="00A907BA" w:rsidP="00B41BCC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Default="00B41BCC" w:rsidP="0057649F"/>
    <w:p w:rsidR="00DC1ECA" w:rsidRPr="00B41BCC" w:rsidRDefault="00DC1ECA" w:rsidP="0057649F"/>
    <w:p w:rsidR="00AB67FB" w:rsidRPr="004A46F3" w:rsidRDefault="00AB67FB" w:rsidP="00AB67FB">
      <w:pPr>
        <w:pStyle w:val="Ttulo3"/>
        <w:rPr>
          <w:b/>
          <w:sz w:val="24"/>
        </w:rPr>
      </w:pPr>
      <w:bookmarkStart w:id="27" w:name="_Toc406431627"/>
      <w:bookmarkStart w:id="28" w:name="_Toc412551456"/>
      <w:r w:rsidRPr="004A46F3">
        <w:rPr>
          <w:b/>
          <w:sz w:val="24"/>
        </w:rPr>
        <w:t>Objetivo</w:t>
      </w:r>
      <w:bookmarkEnd w:id="27"/>
      <w:bookmarkEnd w:id="28"/>
      <w:r w:rsidRPr="004A46F3">
        <w:rPr>
          <w:b/>
          <w:sz w:val="24"/>
        </w:rPr>
        <w:t xml:space="preserve"> </w:t>
      </w:r>
    </w:p>
    <w:p w:rsidR="00AB67FB" w:rsidRPr="006E4366" w:rsidRDefault="00AB67FB" w:rsidP="00AB67FB">
      <w:pPr>
        <w:rPr>
          <w:sz w:val="10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DE568A">
        <w:rPr>
          <w:rFonts w:ascii="Arial" w:hAnsi="Arial" w:cs="Arial"/>
          <w:sz w:val="20"/>
          <w:lang w:eastAsia="es-AR"/>
        </w:rPr>
        <w:t xml:space="preserve">El objetivo es que el personal de </w:t>
      </w:r>
      <w:r w:rsidR="00395BA9">
        <w:rPr>
          <w:rFonts w:ascii="Arial" w:hAnsi="Arial" w:cs="Arial"/>
          <w:sz w:val="20"/>
          <w:lang w:eastAsia="es-AR"/>
        </w:rPr>
        <w:t>ME</w:t>
      </w:r>
      <w:r w:rsidRPr="00DE568A">
        <w:rPr>
          <w:rFonts w:ascii="Arial" w:hAnsi="Arial" w:cs="Arial"/>
          <w:sz w:val="20"/>
          <w:lang w:eastAsia="es-AR"/>
        </w:rPr>
        <w:t xml:space="preserve"> pueda generar, desde el portal de Administración, el alta de usuarios para el sitio Web de Grandes Clientes y la generación de una clave para los mismos.</w:t>
      </w:r>
      <w:r w:rsidRPr="00DE568A" w:rsidDel="00E75305">
        <w:rPr>
          <w:rFonts w:ascii="Arial" w:hAnsi="Arial" w:cs="Arial"/>
          <w:sz w:val="20"/>
          <w:lang w:eastAsia="es-AR"/>
        </w:rPr>
        <w:t xml:space="preserve"> </w:t>
      </w:r>
    </w:p>
    <w:p w:rsidR="00795D83" w:rsidRDefault="00795D83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Pr="004A46F3" w:rsidRDefault="00AB67FB" w:rsidP="00AB67FB">
      <w:pPr>
        <w:pStyle w:val="Ttulo3"/>
        <w:rPr>
          <w:b/>
          <w:sz w:val="24"/>
          <w:szCs w:val="24"/>
        </w:rPr>
      </w:pPr>
      <w:bookmarkStart w:id="29" w:name="_Toc406431628"/>
      <w:bookmarkStart w:id="30" w:name="_Toc412551457"/>
      <w:r w:rsidRPr="004A46F3">
        <w:rPr>
          <w:b/>
          <w:sz w:val="24"/>
          <w:szCs w:val="24"/>
        </w:rPr>
        <w:t>Descripción Detallada</w:t>
      </w:r>
      <w:bookmarkEnd w:id="29"/>
      <w:bookmarkEnd w:id="30"/>
    </w:p>
    <w:p w:rsidR="00AB67FB" w:rsidRPr="00B93731" w:rsidRDefault="00AB67FB" w:rsidP="00AB67FB">
      <w:pPr>
        <w:ind w:left="720"/>
        <w:rPr>
          <w:rFonts w:ascii="Arial" w:hAnsi="Arial" w:cs="Arial"/>
          <w:sz w:val="1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>Desde el portal de Administración, se deberá poder realizar la generación de nuevo</w:t>
      </w:r>
      <w:r>
        <w:rPr>
          <w:rFonts w:ascii="Arial" w:hAnsi="Arial" w:cs="Arial"/>
          <w:sz w:val="20"/>
          <w:lang w:eastAsia="es-AR"/>
        </w:rPr>
        <w:t>s</w:t>
      </w:r>
      <w:r w:rsidRPr="00DA1691">
        <w:rPr>
          <w:rFonts w:ascii="Arial" w:hAnsi="Arial" w:cs="Arial"/>
          <w:sz w:val="20"/>
          <w:lang w:eastAsia="es-AR"/>
        </w:rPr>
        <w:t xml:space="preserve"> usuarios </w:t>
      </w:r>
      <w:r>
        <w:rPr>
          <w:rFonts w:ascii="Arial" w:hAnsi="Arial" w:cs="Arial"/>
          <w:sz w:val="20"/>
          <w:lang w:eastAsia="es-AR"/>
        </w:rPr>
        <w:t xml:space="preserve">de tipo Administrador o Cliente, </w:t>
      </w:r>
      <w:r w:rsidRPr="00DA1691">
        <w:rPr>
          <w:rFonts w:ascii="Arial" w:hAnsi="Arial" w:cs="Arial"/>
          <w:sz w:val="20"/>
          <w:lang w:eastAsia="es-AR"/>
        </w:rPr>
        <w:t>y la asociación de</w:t>
      </w:r>
      <w:r>
        <w:rPr>
          <w:rFonts w:ascii="Arial" w:hAnsi="Arial" w:cs="Arial"/>
          <w:sz w:val="20"/>
          <w:lang w:eastAsia="es-AR"/>
        </w:rPr>
        <w:t xml:space="preserve"> estos últimos </w:t>
      </w:r>
      <w:r w:rsidRPr="00DA1691">
        <w:rPr>
          <w:rFonts w:ascii="Arial" w:hAnsi="Arial" w:cs="Arial"/>
          <w:sz w:val="20"/>
          <w:lang w:eastAsia="es-AR"/>
        </w:rPr>
        <w:t xml:space="preserve">a distintas cuentas de </w:t>
      </w:r>
      <w:r w:rsidR="00395BA9">
        <w:rPr>
          <w:rFonts w:ascii="Arial" w:hAnsi="Arial" w:cs="Arial"/>
          <w:sz w:val="20"/>
          <w:lang w:eastAsia="es-AR"/>
        </w:rPr>
        <w:t>ME</w:t>
      </w:r>
      <w:r w:rsidRPr="00DA1691">
        <w:rPr>
          <w:rFonts w:ascii="Arial" w:hAnsi="Arial" w:cs="Arial"/>
          <w:sz w:val="20"/>
          <w:lang w:eastAsia="es-AR"/>
        </w:rPr>
        <w:t xml:space="preserve">. </w:t>
      </w:r>
    </w:p>
    <w:p w:rsidR="00AB67FB" w:rsidRPr="00DA1691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25981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>Para poder realizar la asociación a cuentas</w:t>
      </w:r>
      <w:r>
        <w:rPr>
          <w:rFonts w:ascii="Arial" w:hAnsi="Arial" w:cs="Arial"/>
          <w:sz w:val="20"/>
          <w:lang w:eastAsia="es-AR"/>
        </w:rPr>
        <w:t xml:space="preserve"> a usuarios Clientes</w:t>
      </w:r>
      <w:r w:rsidR="0046151D">
        <w:rPr>
          <w:rFonts w:ascii="Arial" w:hAnsi="Arial" w:cs="Arial"/>
          <w:sz w:val="20"/>
          <w:lang w:eastAsia="es-AR"/>
        </w:rPr>
        <w:t xml:space="preserve"> de ME</w:t>
      </w:r>
      <w:r w:rsidRPr="00DA1691">
        <w:rPr>
          <w:rFonts w:ascii="Arial" w:hAnsi="Arial" w:cs="Arial"/>
          <w:sz w:val="20"/>
          <w:lang w:eastAsia="es-AR"/>
        </w:rPr>
        <w:t xml:space="preserve">, el sistema </w:t>
      </w:r>
      <w:r>
        <w:rPr>
          <w:rFonts w:ascii="Arial" w:hAnsi="Arial" w:cs="Arial"/>
          <w:sz w:val="20"/>
          <w:lang w:eastAsia="es-AR"/>
        </w:rPr>
        <w:t xml:space="preserve">web </w:t>
      </w:r>
      <w:r w:rsidRPr="00DA1691">
        <w:rPr>
          <w:rFonts w:ascii="Arial" w:hAnsi="Arial" w:cs="Arial"/>
          <w:sz w:val="20"/>
          <w:lang w:eastAsia="es-AR"/>
        </w:rPr>
        <w:t xml:space="preserve">deberá mantener la lista de cuentas de </w:t>
      </w:r>
      <w:r w:rsidR="003C55B3">
        <w:rPr>
          <w:rFonts w:ascii="Arial" w:hAnsi="Arial" w:cs="Arial"/>
          <w:sz w:val="20"/>
          <w:lang w:eastAsia="es-AR"/>
        </w:rPr>
        <w:t>ME</w:t>
      </w:r>
      <w:r w:rsidRPr="00DA1691">
        <w:rPr>
          <w:rFonts w:ascii="Arial" w:hAnsi="Arial" w:cs="Arial"/>
          <w:sz w:val="20"/>
          <w:lang w:eastAsia="es-AR"/>
        </w:rPr>
        <w:t>, que serán informadas desde el sistema comercial CC&amp;B</w:t>
      </w:r>
      <w:r w:rsidR="004B4FEA">
        <w:rPr>
          <w:rFonts w:ascii="Arial" w:hAnsi="Arial" w:cs="Arial"/>
          <w:sz w:val="20"/>
          <w:lang w:eastAsia="es-AR"/>
        </w:rPr>
        <w:t xml:space="preserve"> (VGAS)</w:t>
      </w:r>
      <w:r w:rsidR="0001719C">
        <w:rPr>
          <w:rFonts w:ascii="Arial" w:hAnsi="Arial" w:cs="Arial"/>
          <w:sz w:val="20"/>
          <w:lang w:eastAsia="es-AR"/>
        </w:rPr>
        <w:t xml:space="preserve"> </w:t>
      </w:r>
    </w:p>
    <w:p w:rsidR="00DC1ECA" w:rsidRDefault="00DC1ECA" w:rsidP="00AB67FB">
      <w:pPr>
        <w:rPr>
          <w:rFonts w:ascii="Arial" w:hAnsi="Arial" w:cs="Arial"/>
          <w:sz w:val="20"/>
          <w:lang w:eastAsia="es-AR"/>
        </w:rPr>
      </w:pPr>
    </w:p>
    <w:p w:rsidR="00AB67FB" w:rsidRPr="005C2383" w:rsidRDefault="00AB67FB" w:rsidP="00AB67FB">
      <w:pPr>
        <w:ind w:left="720"/>
        <w:rPr>
          <w:rFonts w:ascii="Arial" w:hAnsi="Arial" w:cs="Arial"/>
          <w:b/>
          <w:sz w:val="20"/>
          <w:lang w:eastAsia="es-AR"/>
        </w:rPr>
      </w:pPr>
      <w:r w:rsidRPr="005C2383">
        <w:rPr>
          <w:rFonts w:ascii="Arial" w:hAnsi="Arial" w:cs="Arial"/>
          <w:b/>
          <w:sz w:val="20"/>
          <w:lang w:eastAsia="es-AR"/>
        </w:rPr>
        <w:t xml:space="preserve">Información </w:t>
      </w:r>
      <w:r>
        <w:rPr>
          <w:rFonts w:ascii="Arial" w:hAnsi="Arial" w:cs="Arial"/>
          <w:b/>
          <w:sz w:val="20"/>
          <w:lang w:eastAsia="es-AR"/>
        </w:rPr>
        <w:t xml:space="preserve">a completar </w:t>
      </w:r>
      <w:r w:rsidRPr="005C2383">
        <w:rPr>
          <w:rFonts w:ascii="Arial" w:hAnsi="Arial" w:cs="Arial"/>
          <w:b/>
          <w:sz w:val="20"/>
          <w:lang w:eastAsia="es-AR"/>
        </w:rPr>
        <w:t>para la creación del usuario:</w: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528"/>
        <w:gridCol w:w="1463"/>
        <w:gridCol w:w="1272"/>
        <w:gridCol w:w="1800"/>
      </w:tblGrid>
      <w:tr w:rsidR="00AB67FB" w:rsidRPr="00745C11" w:rsidTr="001902FA">
        <w:trPr>
          <w:trHeight w:val="216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b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b/>
                <w:sz w:val="20"/>
                <w:lang w:eastAsia="es-AR"/>
              </w:rPr>
              <w:t>Campo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b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b/>
                <w:sz w:val="20"/>
                <w:lang w:eastAsia="es-AR"/>
              </w:rPr>
              <w:t>Descripción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b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b/>
                <w:sz w:val="20"/>
                <w:lang w:eastAsia="es-AR"/>
              </w:rPr>
              <w:t>Tipo de dato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b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b/>
                <w:sz w:val="20"/>
                <w:lang w:eastAsia="es-AR"/>
              </w:rPr>
              <w:t>Requerido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b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b/>
                <w:sz w:val="20"/>
                <w:lang w:eastAsia="es-AR"/>
              </w:rPr>
              <w:t>Validación</w:t>
            </w:r>
          </w:p>
        </w:tc>
      </w:tr>
      <w:tr w:rsidR="00AB67FB" w:rsidTr="001902FA">
        <w:trPr>
          <w:trHeight w:val="732"/>
        </w:trPr>
        <w:tc>
          <w:tcPr>
            <w:tcW w:w="1701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3447CE">
              <w:rPr>
                <w:rFonts w:ascii="Arial" w:hAnsi="Arial" w:cs="Arial"/>
                <w:sz w:val="20"/>
                <w:lang w:eastAsia="es-AR"/>
              </w:rPr>
              <w:t xml:space="preserve">Nombre </w:t>
            </w:r>
            <w:r>
              <w:rPr>
                <w:rFonts w:ascii="Arial" w:hAnsi="Arial" w:cs="Arial"/>
                <w:sz w:val="20"/>
                <w:lang w:eastAsia="es-AR"/>
              </w:rPr>
              <w:t>usuario</w:t>
            </w:r>
          </w:p>
        </w:tc>
        <w:tc>
          <w:tcPr>
            <w:tcW w:w="2528" w:type="dxa"/>
            <w:shd w:val="clear" w:color="auto" w:fill="auto"/>
            <w:vAlign w:val="bottom"/>
          </w:tcPr>
          <w:p w:rsidR="00AB67FB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Nombre del usuario que representa a la empresa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Texto</w:t>
            </w:r>
          </w:p>
        </w:tc>
        <w:tc>
          <w:tcPr>
            <w:tcW w:w="1272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Máximo 50 caracteres</w:t>
            </w:r>
          </w:p>
        </w:tc>
      </w:tr>
      <w:tr w:rsidR="00AB67FB" w:rsidTr="001902FA">
        <w:trPr>
          <w:trHeight w:val="732"/>
        </w:trPr>
        <w:tc>
          <w:tcPr>
            <w:tcW w:w="1701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3447CE">
              <w:rPr>
                <w:rFonts w:ascii="Arial" w:hAnsi="Arial" w:cs="Arial"/>
                <w:sz w:val="20"/>
                <w:lang w:eastAsia="es-AR"/>
              </w:rPr>
              <w:lastRenderedPageBreak/>
              <w:t xml:space="preserve">Apellido </w:t>
            </w:r>
            <w:r>
              <w:rPr>
                <w:rFonts w:ascii="Arial" w:hAnsi="Arial" w:cs="Arial"/>
                <w:sz w:val="20"/>
                <w:lang w:eastAsia="es-AR"/>
              </w:rPr>
              <w:t>usuario</w:t>
            </w:r>
          </w:p>
        </w:tc>
        <w:tc>
          <w:tcPr>
            <w:tcW w:w="2528" w:type="dxa"/>
            <w:shd w:val="clear" w:color="auto" w:fill="auto"/>
            <w:vAlign w:val="bottom"/>
          </w:tcPr>
          <w:p w:rsidR="00AB67FB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Apellido del usuario que representa a la empresa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Texto</w:t>
            </w:r>
          </w:p>
        </w:tc>
        <w:tc>
          <w:tcPr>
            <w:tcW w:w="1272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Máximo 50 caracteres</w:t>
            </w:r>
          </w:p>
        </w:tc>
      </w:tr>
      <w:tr w:rsidR="00AB67FB" w:rsidTr="001902FA">
        <w:trPr>
          <w:trHeight w:val="718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Razón Social</w:t>
            </w:r>
          </w:p>
        </w:tc>
        <w:tc>
          <w:tcPr>
            <w:tcW w:w="2528" w:type="dxa"/>
            <w:shd w:val="clear" w:color="auto" w:fill="auto"/>
            <w:vAlign w:val="bottom"/>
          </w:tcPr>
          <w:p w:rsidR="00AB67FB" w:rsidRPr="00702F55" w:rsidRDefault="00AB67FB" w:rsidP="00AB67FB">
            <w:pPr>
              <w:jc w:val="left"/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Razón Social,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Ej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: 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FIRBIMATIC INTERNACIONAL S.A.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>Texto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Máximo 50 caracteres</w:t>
            </w:r>
          </w:p>
        </w:tc>
      </w:tr>
      <w:tr w:rsidR="00AB67FB" w:rsidTr="001902FA">
        <w:trPr>
          <w:trHeight w:val="474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CUIT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proofErr w:type="spellStart"/>
            <w:r>
              <w:rPr>
                <w:rFonts w:ascii="Arial" w:hAnsi="Arial" w:cs="Arial"/>
                <w:sz w:val="20"/>
                <w:lang w:eastAsia="es-AR"/>
              </w:rPr>
              <w:t>Cuit</w:t>
            </w:r>
            <w:proofErr w:type="spellEnd"/>
            <w:r>
              <w:rPr>
                <w:rFonts w:ascii="Arial" w:hAnsi="Arial" w:cs="Arial"/>
                <w:sz w:val="20"/>
                <w:lang w:eastAsia="es-AR"/>
              </w:rPr>
              <w:t xml:space="preserve"> de la empresa, </w:t>
            </w:r>
            <w:proofErr w:type="spellStart"/>
            <w:r>
              <w:rPr>
                <w:rFonts w:ascii="Arial" w:hAnsi="Arial" w:cs="Arial"/>
                <w:sz w:val="20"/>
                <w:lang w:eastAsia="es-AR"/>
              </w:rPr>
              <w:t>Ej</w:t>
            </w:r>
            <w:proofErr w:type="spellEnd"/>
            <w:r>
              <w:rPr>
                <w:rFonts w:ascii="Arial" w:hAnsi="Arial" w:cs="Arial"/>
                <w:sz w:val="20"/>
                <w:lang w:eastAsia="es-AR"/>
              </w:rPr>
              <w:t xml:space="preserve">: 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30691300613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Numérico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11 caracteres</w:t>
            </w:r>
          </w:p>
        </w:tc>
      </w:tr>
      <w:tr w:rsidR="00AB67FB" w:rsidTr="001902FA">
        <w:trPr>
          <w:trHeight w:val="691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Teléfono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jc w:val="left"/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Teléfono de la empresa. </w:t>
            </w:r>
            <w:proofErr w:type="spellStart"/>
            <w:r>
              <w:rPr>
                <w:rFonts w:ascii="Arial" w:hAnsi="Arial" w:cs="Arial"/>
                <w:sz w:val="20"/>
                <w:lang w:eastAsia="es-AR"/>
              </w:rPr>
              <w:t>Ej</w:t>
            </w:r>
            <w:proofErr w:type="spellEnd"/>
            <w:r>
              <w:rPr>
                <w:rFonts w:ascii="Arial" w:hAnsi="Arial" w:cs="Arial"/>
                <w:sz w:val="20"/>
                <w:lang w:eastAsia="es-AR"/>
              </w:rPr>
              <w:t xml:space="preserve">: 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1145519911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Numérico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Máximo 40 dígitos</w:t>
            </w:r>
          </w:p>
        </w:tc>
      </w:tr>
      <w:tr w:rsidR="00AB67FB" w:rsidTr="001902FA">
        <w:trPr>
          <w:trHeight w:val="704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>Email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 xml:space="preserve">Dirección de correo electrónico. </w:t>
            </w:r>
            <w:r w:rsidRPr="002571E3">
              <w:rPr>
                <w:rFonts w:ascii="Arial" w:hAnsi="Arial" w:cs="Arial"/>
                <w:sz w:val="20"/>
                <w:lang w:eastAsia="es-AR"/>
              </w:rPr>
              <w:t>En esta etapa será utilizada como ID de usuario para el ingreso al sistema.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>Texto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702F55">
              <w:rPr>
                <w:rFonts w:ascii="Arial" w:hAnsi="Arial" w:cs="Arial"/>
                <w:sz w:val="20"/>
                <w:lang w:eastAsia="es-AR"/>
              </w:rPr>
              <w:t xml:space="preserve">Formato dirección de mail. </w:t>
            </w:r>
            <w:r>
              <w:rPr>
                <w:rFonts w:ascii="Arial" w:hAnsi="Arial" w:cs="Arial"/>
                <w:sz w:val="20"/>
                <w:lang w:eastAsia="es-AR"/>
              </w:rPr>
              <w:t>Debe ser único en el sistema</w:t>
            </w:r>
            <w:r w:rsidRPr="00702F55">
              <w:rPr>
                <w:rFonts w:ascii="Arial" w:hAnsi="Arial" w:cs="Arial"/>
                <w:sz w:val="20"/>
                <w:lang w:eastAsia="es-AR"/>
              </w:rPr>
              <w:t>.</w:t>
            </w:r>
          </w:p>
        </w:tc>
      </w:tr>
      <w:tr w:rsidR="00AB67FB" w:rsidTr="001902FA">
        <w:trPr>
          <w:trHeight w:val="144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Contraseña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jc w:val="left"/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Será utilizada para el acceso al portal de clientes.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Alfanumérico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Mínimo 8 caracteres, Máximo 10</w:t>
            </w:r>
          </w:p>
        </w:tc>
      </w:tr>
      <w:tr w:rsidR="00AB67FB" w:rsidTr="001902FA">
        <w:trPr>
          <w:trHeight w:val="144"/>
        </w:trPr>
        <w:tc>
          <w:tcPr>
            <w:tcW w:w="1701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Confirmar Contraseña</w:t>
            </w:r>
          </w:p>
        </w:tc>
        <w:tc>
          <w:tcPr>
            <w:tcW w:w="2528" w:type="dxa"/>
            <w:shd w:val="clear" w:color="auto" w:fill="auto"/>
          </w:tcPr>
          <w:p w:rsidR="00AB67FB" w:rsidRPr="00702F55" w:rsidRDefault="00AB67FB" w:rsidP="00AB67FB">
            <w:pPr>
              <w:jc w:val="left"/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Confirmación de contraseña</w:t>
            </w:r>
          </w:p>
        </w:tc>
        <w:tc>
          <w:tcPr>
            <w:tcW w:w="1463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Alfanumérico</w:t>
            </w:r>
          </w:p>
        </w:tc>
        <w:tc>
          <w:tcPr>
            <w:tcW w:w="1272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Si</w:t>
            </w:r>
          </w:p>
        </w:tc>
        <w:tc>
          <w:tcPr>
            <w:tcW w:w="1800" w:type="dxa"/>
            <w:shd w:val="clear" w:color="auto" w:fill="auto"/>
          </w:tcPr>
          <w:p w:rsidR="00AB67FB" w:rsidRPr="00702F55" w:rsidRDefault="00AB67FB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Mínimo 8 caracteres, Máximo 10</w:t>
            </w:r>
          </w:p>
        </w:tc>
      </w:tr>
    </w:tbl>
    <w:p w:rsidR="00AB67FB" w:rsidRPr="00DA1691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5C2383">
        <w:rPr>
          <w:rFonts w:ascii="Arial" w:hAnsi="Arial" w:cs="Arial"/>
          <w:sz w:val="20"/>
          <w:lang w:eastAsia="es-AR"/>
        </w:rPr>
        <w:t>Cuando se genere el alta de un usuario Cliente, el sitio Web enviará de forma automática un correo electrónico a la dirección ingresada para el nuevo usuario, con la siguiente información:</w:t>
      </w:r>
      <w:bookmarkStart w:id="31" w:name="_MON_1478501725"/>
      <w:bookmarkStart w:id="32" w:name="_MON_1478504035"/>
      <w:bookmarkStart w:id="33" w:name="_MON_1478504221"/>
      <w:bookmarkStart w:id="34" w:name="_MON_1478504528"/>
      <w:bookmarkStart w:id="35" w:name="_MON_1478504874"/>
      <w:bookmarkStart w:id="36" w:name="_MON_1478504934"/>
      <w:bookmarkStart w:id="37" w:name="_MON_1478504943"/>
      <w:bookmarkEnd w:id="31"/>
      <w:bookmarkEnd w:id="32"/>
      <w:bookmarkEnd w:id="33"/>
      <w:bookmarkEnd w:id="34"/>
      <w:bookmarkEnd w:id="35"/>
      <w:bookmarkEnd w:id="36"/>
      <w:bookmarkEnd w:id="37"/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bookmarkStart w:id="38" w:name="_MON_1485863783"/>
    <w:bookmarkStart w:id="39" w:name="_MON_1485863887"/>
    <w:bookmarkStart w:id="40" w:name="_MON_1485866708"/>
    <w:bookmarkStart w:id="41" w:name="_MON_1478517886"/>
    <w:bookmarkStart w:id="42" w:name="_MON_1485935852"/>
    <w:bookmarkStart w:id="43" w:name="_MON_1478522112"/>
    <w:bookmarkStart w:id="44" w:name="_MON_1489222621"/>
    <w:bookmarkStart w:id="45" w:name="_MON_1485948121"/>
    <w:bookmarkStart w:id="46" w:name="_MON_1485948572"/>
    <w:bookmarkStart w:id="47" w:name="_MON_1485949801"/>
    <w:bookmarkStart w:id="48" w:name="_MON_1482131585"/>
    <w:bookmarkStart w:id="49" w:name="_MON_1478535041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p w:rsidR="00AB67FB" w:rsidRPr="00DA1691" w:rsidRDefault="007D3406" w:rsidP="00AB67FB">
      <w:pPr>
        <w:ind w:left="720"/>
        <w:rPr>
          <w:rFonts w:ascii="Arial" w:hAnsi="Arial" w:cs="Arial"/>
          <w:sz w:val="20"/>
          <w:lang w:eastAsia="es-AR"/>
        </w:rPr>
      </w:pPr>
      <w:r w:rsidRPr="005C2383">
        <w:rPr>
          <w:rFonts w:ascii="Arial" w:hAnsi="Arial" w:cs="Arial"/>
          <w:sz w:val="20"/>
          <w:lang w:eastAsia="es-AR"/>
        </w:rPr>
        <w:object w:dxaOrig="1530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0.25pt" o:ole="">
            <v:imagedata r:id="rId10" o:title=""/>
          </v:shape>
          <o:OLEObject Type="Embed" ProgID="Word.Document.12" ShapeID="_x0000_i1025" DrawAspect="Icon" ObjectID="_1491661953" r:id="rId11">
            <o:FieldCodes>\s</o:FieldCodes>
          </o:OLEObject>
        </w:object>
      </w:r>
    </w:p>
    <w:p w:rsidR="00AB67FB" w:rsidRDefault="00AB67FB" w:rsidP="00AB67FB">
      <w:pPr>
        <w:ind w:left="720"/>
        <w:rPr>
          <w:rFonts w:ascii="Arial" w:hAnsi="Arial" w:cs="Arial"/>
          <w:b/>
          <w:sz w:val="20"/>
          <w:lang w:eastAsia="es-AR"/>
        </w:rPr>
      </w:pPr>
    </w:p>
    <w:p w:rsidR="008B598C" w:rsidRPr="007D3406" w:rsidRDefault="00DC1ECA" w:rsidP="008B598C">
      <w:pPr>
        <w:ind w:left="720"/>
        <w:rPr>
          <w:rFonts w:ascii="Arial" w:hAnsi="Arial" w:cs="Arial"/>
          <w:i/>
          <w:sz w:val="20"/>
          <w:lang w:eastAsia="es-AR"/>
        </w:rPr>
      </w:pPr>
      <w:r w:rsidRPr="00DC1ECA">
        <w:rPr>
          <w:rFonts w:ascii="Arial" w:hAnsi="Arial" w:cs="Arial"/>
          <w:b/>
          <w:sz w:val="20"/>
          <w:lang w:eastAsia="es-AR"/>
        </w:rPr>
        <w:t>NOT</w:t>
      </w:r>
      <w:r w:rsidR="008B598C" w:rsidRPr="00DC1ECA">
        <w:rPr>
          <w:rFonts w:ascii="Arial" w:hAnsi="Arial" w:cs="Arial"/>
          <w:b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 xml:space="preserve">: </w:t>
      </w:r>
      <w:r w:rsidRPr="007D3406">
        <w:rPr>
          <w:rFonts w:ascii="Arial" w:hAnsi="Arial" w:cs="Arial"/>
          <w:i/>
          <w:sz w:val="20"/>
          <w:lang w:eastAsia="es-AR"/>
        </w:rPr>
        <w:t>A</w:t>
      </w:r>
      <w:r w:rsidR="008B598C" w:rsidRPr="007D3406">
        <w:rPr>
          <w:rFonts w:ascii="Arial" w:hAnsi="Arial" w:cs="Arial"/>
          <w:i/>
          <w:sz w:val="20"/>
          <w:lang w:eastAsia="es-AR"/>
        </w:rPr>
        <w:t xml:space="preserve"> pedido del usuario, se deberá incorporar una funcionalidad para que el Usuario con Perfil Cliente pueda cambiar su contraseña manualmente tanto desde el portal de MG como el de ME.</w:t>
      </w:r>
    </w:p>
    <w:p w:rsidR="008B598C" w:rsidRPr="007D3406" w:rsidRDefault="008B598C" w:rsidP="00AB67FB">
      <w:pPr>
        <w:ind w:left="720"/>
        <w:rPr>
          <w:rFonts w:ascii="Arial" w:hAnsi="Arial" w:cs="Arial"/>
          <w:b/>
          <w:i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b/>
          <w:sz w:val="20"/>
          <w:lang w:eastAsia="es-AR"/>
        </w:rPr>
      </w:pPr>
      <w:r>
        <w:rPr>
          <w:rFonts w:ascii="Arial" w:hAnsi="Arial" w:cs="Arial"/>
          <w:b/>
          <w:sz w:val="20"/>
          <w:lang w:eastAsia="es-AR"/>
        </w:rPr>
        <w:t xml:space="preserve">Asociación </w:t>
      </w:r>
      <w:r w:rsidRPr="004A46F3">
        <w:rPr>
          <w:rFonts w:ascii="Arial" w:hAnsi="Arial" w:cs="Arial"/>
          <w:b/>
          <w:sz w:val="20"/>
          <w:lang w:eastAsia="es-AR"/>
        </w:rPr>
        <w:t>de cuentas</w:t>
      </w:r>
    </w:p>
    <w:p w:rsidR="00AB67FB" w:rsidRPr="004A46F3" w:rsidRDefault="00AB67FB" w:rsidP="00AB67FB">
      <w:pPr>
        <w:ind w:left="720"/>
        <w:rPr>
          <w:rFonts w:ascii="Arial" w:hAnsi="Arial" w:cs="Arial"/>
          <w:b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Las cuentas a informar desde CC&amp;B en esta etapa (que podrán ser asociadas a los usuarios de los Clientes en el portal de Administración) son aquellas de </w:t>
      </w:r>
      <w:r w:rsidR="008B598C">
        <w:rPr>
          <w:rFonts w:ascii="Arial" w:hAnsi="Arial" w:cs="Arial"/>
          <w:sz w:val="20"/>
          <w:lang w:eastAsia="es-AR"/>
        </w:rPr>
        <w:t xml:space="preserve">ME </w:t>
      </w:r>
      <w:r>
        <w:rPr>
          <w:rFonts w:ascii="Arial" w:hAnsi="Arial" w:cs="Arial"/>
          <w:sz w:val="20"/>
          <w:lang w:eastAsia="es-AR"/>
        </w:rPr>
        <w:t>que tuvieron facturación en el último año.</w:t>
      </w:r>
      <w:r w:rsidDel="00002206">
        <w:rPr>
          <w:rFonts w:ascii="Arial" w:hAnsi="Arial" w:cs="Arial"/>
          <w:sz w:val="20"/>
          <w:lang w:eastAsia="es-AR"/>
        </w:rPr>
        <w:t xml:space="preserve"> </w:t>
      </w:r>
      <w:r>
        <w:rPr>
          <w:rFonts w:ascii="Arial" w:hAnsi="Arial" w:cs="Arial"/>
          <w:sz w:val="20"/>
          <w:lang w:eastAsia="es-AR"/>
        </w:rPr>
        <w:t xml:space="preserve">El listado de cuentas debe actualizarse con una frecuencia, al menos, </w:t>
      </w:r>
      <w:r w:rsidRPr="00910143">
        <w:rPr>
          <w:rFonts w:ascii="Arial" w:hAnsi="Arial" w:cs="Arial"/>
          <w:b/>
          <w:sz w:val="20"/>
          <w:lang w:eastAsia="es-AR"/>
        </w:rPr>
        <w:t>semanal</w:t>
      </w:r>
      <w:r>
        <w:rPr>
          <w:rFonts w:ascii="Arial" w:hAnsi="Arial" w:cs="Arial"/>
          <w:sz w:val="20"/>
          <w:lang w:eastAsia="es-AR"/>
        </w:rPr>
        <w:t>.</w:t>
      </w:r>
    </w:p>
    <w:p w:rsidR="00040BD9" w:rsidRDefault="00040BD9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040BD9" w:rsidRDefault="00040BD9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Los datos a informar en el archivo deberán estar separados por “;” y el archivo deberá tener extensión “</w:t>
      </w:r>
      <w:proofErr w:type="spellStart"/>
      <w:r>
        <w:rPr>
          <w:rFonts w:ascii="Arial" w:hAnsi="Arial" w:cs="Arial"/>
          <w:sz w:val="20"/>
          <w:lang w:eastAsia="es-AR"/>
        </w:rPr>
        <w:t>txt</w:t>
      </w:r>
      <w:proofErr w:type="spellEnd"/>
      <w:r>
        <w:rPr>
          <w:rFonts w:ascii="Arial" w:hAnsi="Arial" w:cs="Arial"/>
          <w:sz w:val="20"/>
          <w:lang w:eastAsia="es-AR"/>
        </w:rPr>
        <w:t>”.</w: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Información de las cuentas que se enviará desde CC&amp;B al Sitio Web de Grandes Clientes:</w:t>
      </w:r>
    </w:p>
    <w:p w:rsidR="00AB67FB" w:rsidRPr="00DA1691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7710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146"/>
        <w:gridCol w:w="4060"/>
      </w:tblGrid>
      <w:tr w:rsidR="00AB67FB" w:rsidRPr="00CE1CA8" w:rsidTr="00AB67FB">
        <w:trPr>
          <w:trHeight w:val="300"/>
        </w:trPr>
        <w:tc>
          <w:tcPr>
            <w:tcW w:w="36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67FB" w:rsidRPr="005C2383" w:rsidRDefault="00AB67FB" w:rsidP="00AB67FB">
            <w:pPr>
              <w:jc w:val="left"/>
              <w:rPr>
                <w:rFonts w:ascii="Calibri" w:hAnsi="Calibri" w:cs="Calibri"/>
                <w:b/>
                <w:color w:val="000000"/>
                <w:lang w:eastAsia="es-AR"/>
              </w:rPr>
            </w:pPr>
            <w:r w:rsidRPr="005C2383">
              <w:rPr>
                <w:rFonts w:ascii="Calibri" w:hAnsi="Calibri" w:cs="Calibri"/>
                <w:b/>
                <w:color w:val="000000"/>
                <w:lang w:eastAsia="es-AR"/>
              </w:rPr>
              <w:t>Cuentas</w:t>
            </w:r>
            <w:r w:rsidR="00040BD9">
              <w:rPr>
                <w:rFonts w:ascii="Calibri" w:hAnsi="Calibri" w:cs="Calibri"/>
                <w:b/>
                <w:color w:val="000000"/>
                <w:lang w:eastAsia="es-AR"/>
              </w:rPr>
              <w:t>/Clientes</w:t>
            </w: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67FB" w:rsidRPr="005C2383" w:rsidRDefault="00AB67FB" w:rsidP="00AB67FB">
            <w:pPr>
              <w:jc w:val="left"/>
              <w:rPr>
                <w:rFonts w:ascii="Calibri" w:hAnsi="Calibri" w:cs="Calibri"/>
                <w:b/>
                <w:color w:val="000000"/>
                <w:lang w:eastAsia="es-AR"/>
              </w:rPr>
            </w:pP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3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Ejemplo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ID_PERSONA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5C238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7086655253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ID_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CUENTA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6452928375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RAZON_SOCIAL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FIRBIMATIC INTERNACIONAL S.A.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lastRenderedPageBreak/>
              <w:t>3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CLASE_CLIENTE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8B598C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Comercial (</w:t>
            </w:r>
            <w:r w:rsidR="003F766B"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Metro</w:t>
            </w:r>
            <w:r w:rsidR="003F766B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ENERGÍA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)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TIPO_DOCUMENTO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CUIT 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NRO_DOCUMENTO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30691300613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TARIFA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8F6A57" w:rsidP="008F6A57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MECCYOP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EMPRESA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8E184A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ME</w:t>
            </w: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PREDIO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1772506208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DIRECCION_POSTAL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AVENIDA TRIUNVIRATO 2776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10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NUMERO_POSTAL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2776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11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PISO_POSTAL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LOCAL   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LOCALIDAD_POSTAL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Villa </w:t>
            </w:r>
            <w:proofErr w:type="spellStart"/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Ortuzar</w:t>
            </w:r>
            <w:proofErr w:type="spellEnd"/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MUNICIPIO_POSTAL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CIUDAD DE BUENOS AIRES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CODIGO_LOCALIDAD_POSTAL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2043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COD_POSTAL_POSTAL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C1427AAN 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DIRECCION_SUMINISTRO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AVENIDA TRIUNVIRATO 2776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NUMERO_SUMINISTRO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2776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PISO_SUMINISTRO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LOCAL      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19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LOCALIDAD_SUMINISTRO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Villa </w:t>
            </w:r>
            <w:proofErr w:type="spellStart"/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Ortuzar</w:t>
            </w:r>
            <w:proofErr w:type="spellEnd"/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20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MUNICIPIO_SUMINISTRO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CIUDAD DE BUENOS AIRES</w:t>
            </w:r>
          </w:p>
        </w:tc>
      </w:tr>
      <w:tr w:rsidR="00AB67FB" w:rsidRPr="007158F3" w:rsidTr="00AB67FB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21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COD_POSTAL_SUMINISTRO</w:t>
            </w:r>
            <w:r w:rsidR="004B4FEA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(*)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C1427AAN    </w:t>
            </w:r>
          </w:p>
        </w:tc>
      </w:tr>
      <w:tr w:rsidR="00AB67FB" w:rsidRPr="007158F3" w:rsidTr="00875008">
        <w:trPr>
          <w:trHeight w:val="300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22</w:t>
            </w:r>
          </w:p>
        </w:tc>
        <w:tc>
          <w:tcPr>
            <w:tcW w:w="3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TELEFONO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7158F3" w:rsidRDefault="00AB67FB" w:rsidP="00AB67FB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7158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1145519911</w:t>
            </w:r>
          </w:p>
        </w:tc>
      </w:tr>
      <w:tr w:rsidR="00875008" w:rsidRPr="007158F3" w:rsidTr="00875008">
        <w:trPr>
          <w:trHeight w:val="300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AB67FB">
            <w:pPr>
              <w:jc w:val="righ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23</w:t>
            </w:r>
          </w:p>
        </w:tc>
        <w:tc>
          <w:tcPr>
            <w:tcW w:w="3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875008">
            <w:pPr>
              <w:jc w:val="lef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CICLO_FACTURACION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875008">
            <w:pPr>
              <w:jc w:val="lef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57ET</w:t>
            </w:r>
          </w:p>
        </w:tc>
      </w:tr>
      <w:tr w:rsidR="00875008" w:rsidRPr="007158F3" w:rsidTr="00875008">
        <w:trPr>
          <w:trHeight w:val="300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AB67FB">
            <w:pPr>
              <w:jc w:val="righ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24</w:t>
            </w:r>
          </w:p>
        </w:tc>
        <w:tc>
          <w:tcPr>
            <w:tcW w:w="3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875008">
            <w:pPr>
              <w:jc w:val="lef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CICLO_FACTURACION_DESCRIPCION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75008" w:rsidRPr="00875008" w:rsidRDefault="00875008" w:rsidP="00875008">
            <w:pPr>
              <w:jc w:val="left"/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</w:pPr>
            <w:r w:rsidRPr="00875008">
              <w:rPr>
                <w:rFonts w:ascii="Calibri" w:hAnsi="Calibri" w:cs="Calibri"/>
                <w:color w:val="FF0000"/>
                <w:sz w:val="20"/>
                <w:szCs w:val="20"/>
                <w:lang w:eastAsia="es-AR"/>
              </w:rPr>
              <w:t>Ciclo 57-R 01 01-Varios-TODO-Ex Tilo-Mensual</w:t>
            </w:r>
          </w:p>
        </w:tc>
      </w:tr>
    </w:tbl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757602" w:rsidRDefault="00757602" w:rsidP="00AB67FB">
      <w:pPr>
        <w:ind w:left="720"/>
        <w:rPr>
          <w:rFonts w:ascii="Calibri" w:hAnsi="Calibri" w:cs="Calibri"/>
          <w:lang w:eastAsia="es-AR"/>
        </w:rPr>
      </w:pPr>
    </w:p>
    <w:p w:rsidR="00AB67FB" w:rsidRDefault="00E54FBA" w:rsidP="00AB67FB">
      <w:pPr>
        <w:ind w:left="720"/>
        <w:rPr>
          <w:rFonts w:ascii="Calibri" w:hAnsi="Calibri" w:cs="Calibri"/>
          <w:lang w:eastAsia="es-AR"/>
        </w:rPr>
      </w:pPr>
      <w:r>
        <w:rPr>
          <w:rFonts w:ascii="Calibri" w:hAnsi="Calibri" w:cs="Calibri"/>
          <w:lang w:eastAsia="es-AR"/>
        </w:rPr>
        <w:t xml:space="preserve">(*) </w:t>
      </w:r>
      <w:r w:rsidR="00AB67FB">
        <w:rPr>
          <w:rFonts w:ascii="Calibri" w:hAnsi="Calibri" w:cs="Calibri"/>
          <w:lang w:eastAsia="es-AR"/>
        </w:rPr>
        <w:t xml:space="preserve">Nota: </w:t>
      </w:r>
      <w:r w:rsidR="004B4FEA">
        <w:rPr>
          <w:rFonts w:ascii="Calibri" w:hAnsi="Calibri" w:cs="Calibri"/>
          <w:lang w:eastAsia="es-AR"/>
        </w:rPr>
        <w:t xml:space="preserve">En el caso de que la cuenta del cliente no </w:t>
      </w:r>
      <w:r w:rsidR="004C42A4">
        <w:rPr>
          <w:rFonts w:ascii="Calibri" w:hAnsi="Calibri" w:cs="Calibri"/>
          <w:lang w:eastAsia="es-AR"/>
        </w:rPr>
        <w:t xml:space="preserve">tenga definida </w:t>
      </w:r>
      <w:r w:rsidR="004B4FEA">
        <w:rPr>
          <w:rFonts w:ascii="Calibri" w:hAnsi="Calibri" w:cs="Calibri"/>
          <w:lang w:eastAsia="es-AR"/>
        </w:rPr>
        <w:t>un predio y/o punto de suministro, se deberá informar la dirección postal del mismo</w:t>
      </w:r>
      <w:r w:rsidR="004C42A4">
        <w:rPr>
          <w:rFonts w:ascii="Calibri" w:hAnsi="Calibri" w:cs="Calibri"/>
          <w:lang w:eastAsia="es-AR"/>
        </w:rPr>
        <w:t xml:space="preserve"> o en su defecto el domicilio del cliente</w:t>
      </w:r>
      <w:r w:rsidR="004B4FEA">
        <w:rPr>
          <w:rFonts w:ascii="Calibri" w:hAnsi="Calibri" w:cs="Calibri"/>
          <w:lang w:eastAsia="es-AR"/>
        </w:rPr>
        <w:t>.</w:t>
      </w:r>
    </w:p>
    <w:p w:rsidR="00AF0468" w:rsidRDefault="00AF0468" w:rsidP="00AB67FB">
      <w:pPr>
        <w:ind w:left="720"/>
        <w:rPr>
          <w:rFonts w:ascii="Calibri" w:hAnsi="Calibri" w:cs="Calibri"/>
          <w:lang w:eastAsia="es-AR"/>
        </w:rPr>
      </w:pPr>
    </w:p>
    <w:p w:rsidR="00AF0468" w:rsidRDefault="00AF0468" w:rsidP="00AB67FB">
      <w:pPr>
        <w:ind w:left="720"/>
        <w:rPr>
          <w:rFonts w:ascii="Calibri" w:hAnsi="Calibri" w:cs="Calibri"/>
          <w:lang w:eastAsia="es-AR"/>
        </w:rPr>
      </w:pPr>
      <w:r>
        <w:rPr>
          <w:rFonts w:ascii="Calibri" w:hAnsi="Calibri" w:cs="Calibri"/>
          <w:lang w:eastAsia="es-AR"/>
        </w:rPr>
        <w:t>PENDIENTE: definir la ruta donde deberá dejarse el archivo que se generará semanalmente</w:t>
      </w:r>
    </w:p>
    <w:p w:rsidR="00AB67FB" w:rsidRDefault="00AB67FB" w:rsidP="00AB67FB">
      <w:pPr>
        <w:ind w:left="720"/>
        <w:rPr>
          <w:rFonts w:ascii="Calibri" w:hAnsi="Calibri" w:cs="Calibri"/>
          <w:lang w:eastAsia="es-AR"/>
        </w:rPr>
      </w:pPr>
    </w:p>
    <w:p w:rsidR="00AB67FB" w:rsidRDefault="00AB67FB" w:rsidP="00AB67FB">
      <w:pPr>
        <w:ind w:left="720"/>
        <w:rPr>
          <w:rFonts w:ascii="Calibri" w:hAnsi="Calibri" w:cs="Calibri"/>
          <w:lang w:eastAsia="es-AR"/>
        </w:rPr>
      </w:pPr>
      <w:r>
        <w:rPr>
          <w:rFonts w:ascii="Calibri" w:hAnsi="Calibri" w:cs="Calibri"/>
          <w:lang w:eastAsia="es-AR"/>
        </w:rPr>
        <w:t>Desde el Portal de Administración, el usuario Administrador podrá acceder a una funcionalidad que le permitirá visualizar las cuentas de CC&amp;B asociadas a un usuario de Cliente del sitio Web, buscar y asociar o desasociar cuentas para ese cliente. Dicha funcionalidad debe permitir también al usuario Administrador visualizar el detalle de las cuentas (</w:t>
      </w:r>
      <w:r w:rsidRPr="00002206">
        <w:rPr>
          <w:rFonts w:ascii="Calibri" w:hAnsi="Calibri" w:cs="Calibri"/>
          <w:lang w:eastAsia="es-AR"/>
        </w:rPr>
        <w:t>Información de las cuentas que se enviará desde CC&amp;B</w:t>
      </w:r>
      <w:r>
        <w:rPr>
          <w:rFonts w:ascii="Calibri" w:hAnsi="Calibri" w:cs="Calibri"/>
          <w:lang w:eastAsia="es-AR"/>
        </w:rPr>
        <w:t>) ya sea para resultados de búsquedas o para las cuentas ya asociadas.</w:t>
      </w:r>
    </w:p>
    <w:p w:rsidR="00AB67FB" w:rsidRDefault="00AB67FB" w:rsidP="00AB67FB">
      <w:pPr>
        <w:ind w:left="720"/>
        <w:rPr>
          <w:rFonts w:ascii="Calibri" w:hAnsi="Calibri" w:cs="Calibri"/>
          <w:lang w:eastAsia="es-AR"/>
        </w:rPr>
      </w:pPr>
    </w:p>
    <w:p w:rsidR="00AB67FB" w:rsidRDefault="00AB67FB" w:rsidP="00AB67FB">
      <w:pPr>
        <w:ind w:left="720"/>
        <w:rPr>
          <w:rFonts w:ascii="Calibri" w:hAnsi="Calibri" w:cs="Calibri"/>
          <w:lang w:eastAsia="es-AR"/>
        </w:rPr>
      </w:pPr>
      <w:r>
        <w:rPr>
          <w:rFonts w:ascii="Calibri" w:hAnsi="Calibri" w:cs="Calibri"/>
          <w:lang w:eastAsia="es-AR"/>
        </w:rPr>
        <w:t>Para la asociación de una nueva cuenta el usuario administrador podrá realizar la búsqueda de cuentas por los siguientes campos:</w:t>
      </w:r>
    </w:p>
    <w:p w:rsidR="00AB67FB" w:rsidRPr="0094206C" w:rsidRDefault="00AB67FB" w:rsidP="00AB67FB">
      <w:pPr>
        <w:numPr>
          <w:ilvl w:val="0"/>
          <w:numId w:val="12"/>
        </w:numPr>
        <w:rPr>
          <w:rFonts w:ascii="Calibri" w:hAnsi="Calibri" w:cs="Calibri"/>
          <w:lang w:eastAsia="es-AR"/>
        </w:rPr>
      </w:pPr>
      <w:r w:rsidRPr="0094206C">
        <w:rPr>
          <w:rFonts w:ascii="Calibri" w:hAnsi="Calibri" w:cs="Calibri"/>
          <w:lang w:eastAsia="es-AR"/>
        </w:rPr>
        <w:t>ID_PERSONA</w:t>
      </w:r>
    </w:p>
    <w:p w:rsidR="00AB67FB" w:rsidRPr="0094206C" w:rsidRDefault="00AB67FB" w:rsidP="00AB67FB">
      <w:pPr>
        <w:numPr>
          <w:ilvl w:val="0"/>
          <w:numId w:val="12"/>
        </w:numPr>
        <w:rPr>
          <w:rFonts w:ascii="Calibri" w:hAnsi="Calibri" w:cs="Calibri"/>
          <w:lang w:eastAsia="es-AR"/>
        </w:rPr>
      </w:pPr>
      <w:r w:rsidRPr="0094206C">
        <w:rPr>
          <w:rFonts w:ascii="Calibri" w:hAnsi="Calibri" w:cs="Calibri"/>
          <w:lang w:eastAsia="es-AR"/>
        </w:rPr>
        <w:t>ID_CUENTA</w:t>
      </w:r>
    </w:p>
    <w:p w:rsidR="00AB67FB" w:rsidRDefault="00AB67FB" w:rsidP="00AB67FB">
      <w:pPr>
        <w:numPr>
          <w:ilvl w:val="0"/>
          <w:numId w:val="12"/>
        </w:numPr>
        <w:rPr>
          <w:rFonts w:ascii="Calibri" w:hAnsi="Calibri" w:cs="Calibri"/>
          <w:lang w:eastAsia="es-AR"/>
        </w:rPr>
      </w:pPr>
      <w:r w:rsidRPr="0094206C">
        <w:rPr>
          <w:rFonts w:ascii="Calibri" w:hAnsi="Calibri" w:cs="Calibri"/>
          <w:lang w:eastAsia="es-AR"/>
        </w:rPr>
        <w:t>RAZON_SOCIAL</w:t>
      </w:r>
    </w:p>
    <w:p w:rsidR="00AB67FB" w:rsidRDefault="00AB67FB" w:rsidP="00AB67FB">
      <w:pPr>
        <w:numPr>
          <w:ilvl w:val="0"/>
          <w:numId w:val="12"/>
        </w:numPr>
        <w:rPr>
          <w:rFonts w:ascii="Calibri" w:hAnsi="Calibri" w:cs="Calibri"/>
          <w:lang w:eastAsia="es-AR"/>
        </w:rPr>
      </w:pPr>
      <w:r>
        <w:rPr>
          <w:rFonts w:ascii="Calibri" w:hAnsi="Calibri" w:cs="Calibri"/>
          <w:lang w:eastAsia="es-AR"/>
        </w:rPr>
        <w:t xml:space="preserve">Combinación </w:t>
      </w:r>
      <w:r w:rsidRPr="0094206C">
        <w:rPr>
          <w:rFonts w:ascii="Calibri" w:hAnsi="Calibri" w:cs="Calibri"/>
          <w:lang w:eastAsia="es-AR"/>
        </w:rPr>
        <w:t>TIPO_DOCUMENTO y NRO_DOCUMENTO</w:t>
      </w:r>
    </w:p>
    <w:p w:rsidR="00AB67FB" w:rsidRDefault="00AB67FB" w:rsidP="00AB67FB">
      <w:pPr>
        <w:rPr>
          <w:rFonts w:ascii="Calibri" w:hAnsi="Calibri" w:cs="Calibri"/>
          <w:lang w:eastAsia="es-AR"/>
        </w:rPr>
      </w:pPr>
    </w:p>
    <w:p w:rsidR="00AB67FB" w:rsidRPr="004A46F3" w:rsidRDefault="00AB67FB" w:rsidP="00AB67FB">
      <w:pPr>
        <w:pStyle w:val="Ttulo3"/>
        <w:rPr>
          <w:b/>
          <w:sz w:val="24"/>
          <w:szCs w:val="24"/>
        </w:rPr>
      </w:pPr>
      <w:bookmarkStart w:id="50" w:name="_Toc406431629"/>
      <w:bookmarkStart w:id="51" w:name="_Toc412551458"/>
      <w:r w:rsidRPr="004A46F3">
        <w:rPr>
          <w:b/>
          <w:sz w:val="24"/>
          <w:szCs w:val="24"/>
        </w:rPr>
        <w:lastRenderedPageBreak/>
        <w:t>Parámetros</w:t>
      </w:r>
      <w:bookmarkEnd w:id="50"/>
      <w:bookmarkEnd w:id="51"/>
    </w:p>
    <w:p w:rsidR="00AB67FB" w:rsidRPr="007C4ACC" w:rsidRDefault="00AB67FB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AB67FB" w:rsidRPr="004A46F3" w:rsidRDefault="00AB67FB" w:rsidP="00AB67FB">
      <w:pPr>
        <w:pStyle w:val="Ttulo3"/>
        <w:rPr>
          <w:b/>
          <w:sz w:val="24"/>
          <w:szCs w:val="24"/>
        </w:rPr>
      </w:pPr>
      <w:bookmarkStart w:id="52" w:name="_Toc406431630"/>
      <w:bookmarkStart w:id="53" w:name="_Toc412551459"/>
      <w:r w:rsidRPr="004A46F3">
        <w:rPr>
          <w:b/>
          <w:sz w:val="24"/>
          <w:szCs w:val="24"/>
        </w:rPr>
        <w:t>Validaciones</w:t>
      </w:r>
      <w:bookmarkEnd w:id="52"/>
      <w:bookmarkEnd w:id="53"/>
    </w:p>
    <w:p w:rsidR="00AB67FB" w:rsidRPr="007C4ACC" w:rsidRDefault="00AB67FB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AB67FB" w:rsidRPr="0079027C" w:rsidRDefault="00AB67FB" w:rsidP="00AB67FB">
      <w:pPr>
        <w:pStyle w:val="Ttulo3"/>
        <w:rPr>
          <w:b/>
        </w:rPr>
      </w:pPr>
      <w:bookmarkStart w:id="54" w:name="_Toc406431631"/>
      <w:bookmarkStart w:id="55" w:name="_Toc412551460"/>
      <w:r w:rsidRPr="0079027C">
        <w:rPr>
          <w:b/>
        </w:rPr>
        <w:t>Layout</w:t>
      </w:r>
      <w:bookmarkEnd w:id="54"/>
      <w:bookmarkEnd w:id="55"/>
    </w:p>
    <w:p w:rsidR="00AB67FB" w:rsidRPr="007C4ACC" w:rsidRDefault="00AB67FB" w:rsidP="00AB67FB">
      <w:pPr>
        <w:ind w:left="720"/>
        <w:rPr>
          <w:rFonts w:ascii="Arial" w:hAnsi="Arial" w:cs="Arial"/>
          <w:sz w:val="20"/>
          <w:szCs w:val="20"/>
        </w:rPr>
      </w:pPr>
      <w:r w:rsidRPr="007C4ACC">
        <w:rPr>
          <w:rFonts w:ascii="Arial" w:hAnsi="Arial" w:cs="Arial"/>
          <w:sz w:val="20"/>
          <w:szCs w:val="20"/>
        </w:rPr>
        <w:t>N/A</w:t>
      </w:r>
    </w:p>
    <w:p w:rsidR="00DA1691" w:rsidRDefault="00DA1691" w:rsidP="00DA1691">
      <w:pPr>
        <w:ind w:left="720"/>
        <w:rPr>
          <w:rFonts w:ascii="Arial" w:hAnsi="Arial" w:cs="Arial"/>
          <w:sz w:val="20"/>
          <w:szCs w:val="20"/>
        </w:rPr>
      </w:pPr>
      <w:bookmarkStart w:id="56" w:name="_MON_1477981575"/>
      <w:bookmarkEnd w:id="56"/>
    </w:p>
    <w:p w:rsidR="009C0C4E" w:rsidRDefault="009C0C4E" w:rsidP="00DA1691">
      <w:pPr>
        <w:ind w:left="720"/>
        <w:rPr>
          <w:rFonts w:ascii="Arial" w:hAnsi="Arial" w:cs="Arial"/>
          <w:sz w:val="20"/>
          <w:szCs w:val="20"/>
        </w:rPr>
      </w:pPr>
    </w:p>
    <w:p w:rsidR="00AB67FB" w:rsidRDefault="00AB67FB" w:rsidP="00DC1ECA">
      <w:pPr>
        <w:pStyle w:val="Ttulo2"/>
        <w:numPr>
          <w:ilvl w:val="2"/>
          <w:numId w:val="5"/>
        </w:numPr>
        <w:tabs>
          <w:tab w:val="clear" w:pos="288"/>
        </w:tabs>
      </w:pPr>
      <w:bookmarkStart w:id="57" w:name="_Toc412551461"/>
      <w:r>
        <w:t>Gestión de Contactos y Notificaciones</w:t>
      </w:r>
      <w:bookmarkEnd w:id="57"/>
    </w:p>
    <w:p w:rsidR="00B41BCC" w:rsidRPr="009C0C4E" w:rsidRDefault="00B41BCC" w:rsidP="00B41BCC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B41BCC" w:rsidRDefault="00B41BCC" w:rsidP="00B41BCC">
      <w:pPr>
        <w:ind w:left="720"/>
        <w:rPr>
          <w:rFonts w:ascii="Arial" w:hAnsi="Arial" w:cs="Arial"/>
          <w:b/>
          <w:lang w:eastAsia="es-AR"/>
        </w:rPr>
      </w:pP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Respecto a la gestión de contactos, actualmente el portal de MG cumple con su funcionalidad</w:t>
      </w:r>
      <w:r w:rsidR="00E84B6A">
        <w:rPr>
          <w:rFonts w:ascii="Arial" w:hAnsi="Arial" w:cs="Arial"/>
          <w:sz w:val="20"/>
          <w:lang w:eastAsia="es-AR"/>
        </w:rPr>
        <w:t xml:space="preserve"> de ABM de usuarios pero no las notificaciones</w:t>
      </w:r>
      <w:r>
        <w:rPr>
          <w:rFonts w:ascii="Arial" w:hAnsi="Arial" w:cs="Arial"/>
          <w:sz w:val="20"/>
          <w:lang w:eastAsia="es-AR"/>
        </w:rPr>
        <w:t>, pero no con su Look and Feel.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Pr="009C0C4E" w:rsidRDefault="00DC1ECA" w:rsidP="00B41BCC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Pr="00B41BCC" w:rsidRDefault="00B41BCC" w:rsidP="0057649F"/>
    <w:p w:rsidR="00AB67FB" w:rsidRDefault="00AB67FB" w:rsidP="00AB67FB">
      <w:pPr>
        <w:pStyle w:val="Ttulo2"/>
        <w:numPr>
          <w:ilvl w:val="2"/>
          <w:numId w:val="5"/>
        </w:numPr>
        <w:tabs>
          <w:tab w:val="clear" w:pos="288"/>
        </w:tabs>
      </w:pPr>
      <w:bookmarkStart w:id="58" w:name="_Toc412551462"/>
      <w:r w:rsidRPr="000F52B7">
        <w:t>Objetivo</w:t>
      </w:r>
      <w:bookmarkEnd w:id="58"/>
      <w:r w:rsidRPr="000F52B7">
        <w:t xml:space="preserve"> </w:t>
      </w:r>
    </w:p>
    <w:p w:rsidR="00AB67FB" w:rsidRDefault="00AB67FB" w:rsidP="00AA7A5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Contar con una funcionalidad para que el usuario con perfil de Cliente registre datos de contacto de su personal y que los perfiles de Administrador puedan realizar, a través del </w:t>
      </w:r>
      <w:r w:rsidR="008B598C">
        <w:rPr>
          <w:rFonts w:ascii="Arial" w:hAnsi="Arial" w:cs="Arial"/>
          <w:sz w:val="20"/>
          <w:lang w:eastAsia="es-AR"/>
        </w:rPr>
        <w:t>portal correspondiente</w:t>
      </w:r>
      <w:r>
        <w:rPr>
          <w:rFonts w:ascii="Arial" w:hAnsi="Arial" w:cs="Arial"/>
          <w:sz w:val="20"/>
          <w:lang w:eastAsia="es-AR"/>
        </w:rPr>
        <w:t>, el envío de comunicaciones vía mail a es</w:t>
      </w:r>
      <w:r w:rsidR="001579D7">
        <w:rPr>
          <w:rFonts w:ascii="Arial" w:hAnsi="Arial" w:cs="Arial"/>
          <w:sz w:val="20"/>
          <w:lang w:eastAsia="es-AR"/>
        </w:rPr>
        <w:t>t</w:t>
      </w:r>
      <w:r>
        <w:rPr>
          <w:rFonts w:ascii="Arial" w:hAnsi="Arial" w:cs="Arial"/>
          <w:sz w:val="20"/>
          <w:lang w:eastAsia="es-AR"/>
        </w:rPr>
        <w:t>os contactos.</w:t>
      </w:r>
    </w:p>
    <w:p w:rsidR="00AB67FB" w:rsidRDefault="00AB67FB" w:rsidP="00AA7A55">
      <w:pPr>
        <w:ind w:left="720"/>
        <w:rPr>
          <w:rFonts w:ascii="Arial" w:hAnsi="Arial" w:cs="Arial"/>
          <w:sz w:val="20"/>
          <w:lang w:eastAsia="es-AR"/>
        </w:rPr>
      </w:pPr>
    </w:p>
    <w:p w:rsidR="00AB67FB" w:rsidRPr="00AC73CF" w:rsidRDefault="00AB67FB" w:rsidP="00AA7A5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Esta </w:t>
      </w:r>
      <w:r w:rsidRPr="00AC73CF">
        <w:rPr>
          <w:rFonts w:ascii="Arial" w:hAnsi="Arial" w:cs="Arial"/>
          <w:sz w:val="20"/>
          <w:lang w:eastAsia="es-AR"/>
        </w:rPr>
        <w:t xml:space="preserve"> funcionalidad “Datos de contacto” de la web de grandes clientes </w:t>
      </w:r>
      <w:r>
        <w:rPr>
          <w:rFonts w:ascii="Arial" w:hAnsi="Arial" w:cs="Arial"/>
          <w:sz w:val="20"/>
          <w:lang w:eastAsia="es-AR"/>
        </w:rPr>
        <w:t>deberá permitir al cliente cargar los</w:t>
      </w:r>
      <w:r w:rsidRPr="00AC73CF">
        <w:rPr>
          <w:rFonts w:ascii="Arial" w:hAnsi="Arial" w:cs="Arial"/>
          <w:sz w:val="20"/>
          <w:lang w:eastAsia="es-AR"/>
        </w:rPr>
        <w:t xml:space="preserve"> contactos que requiera</w:t>
      </w:r>
      <w:r>
        <w:rPr>
          <w:rFonts w:ascii="Arial" w:hAnsi="Arial" w:cs="Arial"/>
          <w:sz w:val="20"/>
          <w:lang w:eastAsia="es-AR"/>
        </w:rPr>
        <w:t xml:space="preserve"> y</w:t>
      </w:r>
      <w:r w:rsidRPr="00AC73CF">
        <w:rPr>
          <w:rFonts w:ascii="Arial" w:hAnsi="Arial" w:cs="Arial"/>
          <w:sz w:val="20"/>
          <w:lang w:eastAsia="es-AR"/>
        </w:rPr>
        <w:t xml:space="preserve"> asigna</w:t>
      </w:r>
      <w:r>
        <w:rPr>
          <w:rFonts w:ascii="Arial" w:hAnsi="Arial" w:cs="Arial"/>
          <w:sz w:val="20"/>
          <w:lang w:eastAsia="es-AR"/>
        </w:rPr>
        <w:t>rlos</w:t>
      </w:r>
      <w:r w:rsidRPr="00AC73CF">
        <w:rPr>
          <w:rFonts w:ascii="Arial" w:hAnsi="Arial" w:cs="Arial"/>
          <w:sz w:val="20"/>
          <w:lang w:eastAsia="es-AR"/>
        </w:rPr>
        <w:t xml:space="preserve"> a áreas (Administrativa, Técnica</w:t>
      </w:r>
      <w:r>
        <w:rPr>
          <w:rFonts w:ascii="Arial" w:hAnsi="Arial" w:cs="Arial"/>
          <w:sz w:val="20"/>
          <w:lang w:eastAsia="es-AR"/>
        </w:rPr>
        <w:t xml:space="preserve"> </w:t>
      </w:r>
      <w:proofErr w:type="spellStart"/>
      <w:r>
        <w:rPr>
          <w:rFonts w:ascii="Arial" w:hAnsi="Arial" w:cs="Arial"/>
          <w:sz w:val="20"/>
          <w:lang w:eastAsia="es-AR"/>
        </w:rPr>
        <w:t>ó</w:t>
      </w:r>
      <w:proofErr w:type="spellEnd"/>
      <w:r w:rsidRPr="00AC73CF">
        <w:rPr>
          <w:rFonts w:ascii="Arial" w:hAnsi="Arial" w:cs="Arial"/>
          <w:sz w:val="20"/>
          <w:lang w:eastAsia="es-AR"/>
        </w:rPr>
        <w:t xml:space="preserve"> Comercial)</w:t>
      </w:r>
      <w:r>
        <w:rPr>
          <w:rFonts w:ascii="Arial" w:hAnsi="Arial" w:cs="Arial"/>
          <w:sz w:val="20"/>
          <w:lang w:eastAsia="es-AR"/>
        </w:rPr>
        <w:t xml:space="preserve"> predefinidas por un usuario con perfil Administrador</w:t>
      </w:r>
      <w:r w:rsidRPr="00AC73CF">
        <w:rPr>
          <w:rFonts w:ascii="Arial" w:hAnsi="Arial" w:cs="Arial"/>
          <w:sz w:val="20"/>
          <w:lang w:eastAsia="es-AR"/>
        </w:rPr>
        <w:t>.</w:t>
      </w:r>
    </w:p>
    <w:p w:rsidR="00AB67FB" w:rsidRDefault="00AB67FB" w:rsidP="00AA7A55">
      <w:pPr>
        <w:ind w:left="720"/>
        <w:rPr>
          <w:rFonts w:ascii="Arial" w:hAnsi="Arial" w:cs="Arial"/>
          <w:sz w:val="20"/>
          <w:lang w:eastAsia="es-AR"/>
        </w:rPr>
      </w:pPr>
    </w:p>
    <w:p w:rsidR="00AB67FB" w:rsidRPr="00AC73CF" w:rsidRDefault="00AB67FB" w:rsidP="00AA7A5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Estos contactos sólo recibirán notificaciones vía mail enviadas a través de esta funcionalidad</w:t>
      </w:r>
      <w:r w:rsidR="00E84B6A">
        <w:rPr>
          <w:rFonts w:ascii="Arial" w:hAnsi="Arial" w:cs="Arial"/>
          <w:sz w:val="20"/>
          <w:lang w:eastAsia="es-AR"/>
        </w:rPr>
        <w:t xml:space="preserve"> (No desarrollada tanto para MG como para ME)</w:t>
      </w:r>
      <w:r>
        <w:rPr>
          <w:rFonts w:ascii="Arial" w:hAnsi="Arial" w:cs="Arial"/>
          <w:sz w:val="20"/>
          <w:lang w:eastAsia="es-AR"/>
        </w:rPr>
        <w:t xml:space="preserve"> y no recibirán notificaciones de nuevas facturas disponibles ni accederán a la visualización de comprobantes de servicios públicos ni a otra funcionalidad del sitio.</w:t>
      </w:r>
    </w:p>
    <w:p w:rsidR="00AB67FB" w:rsidRPr="00AC73CF" w:rsidRDefault="00AB67FB" w:rsidP="00AB67FB">
      <w:pPr>
        <w:ind w:left="555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pStyle w:val="Ttulo2"/>
        <w:numPr>
          <w:ilvl w:val="2"/>
          <w:numId w:val="5"/>
        </w:numPr>
        <w:tabs>
          <w:tab w:val="clear" w:pos="288"/>
        </w:tabs>
      </w:pPr>
      <w:bookmarkStart w:id="59" w:name="_Toc412551463"/>
      <w:r>
        <w:t>Descripción Detallada</w:t>
      </w:r>
      <w:bookmarkEnd w:id="59"/>
    </w:p>
    <w:p w:rsidR="008B598C" w:rsidRDefault="008B598C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Para cada nuevo contacto a generar el sistema solicitará la siguiente información</w:t>
      </w:r>
      <w:r w:rsidRPr="00AC73CF">
        <w:rPr>
          <w:rFonts w:ascii="Arial" w:hAnsi="Arial" w:cs="Arial"/>
          <w:sz w:val="20"/>
          <w:lang w:eastAsia="es-AR"/>
        </w:rPr>
        <w:t>:</w:t>
      </w:r>
    </w:p>
    <w:p w:rsidR="00AB67FB" w:rsidRPr="00AC73CF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8978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B67FB" w:rsidTr="00AB67FB">
        <w:tc>
          <w:tcPr>
            <w:tcW w:w="2992" w:type="dxa"/>
            <w:shd w:val="clear" w:color="auto" w:fill="8DB3E2"/>
          </w:tcPr>
          <w:p w:rsidR="00AB67FB" w:rsidRPr="00B616FD" w:rsidRDefault="00AB67FB" w:rsidP="00AB67FB">
            <w:pPr>
              <w:rPr>
                <w:b/>
              </w:rPr>
            </w:pPr>
            <w:r w:rsidRPr="00B616FD">
              <w:rPr>
                <w:b/>
              </w:rPr>
              <w:t>Campo</w:t>
            </w:r>
          </w:p>
        </w:tc>
        <w:tc>
          <w:tcPr>
            <w:tcW w:w="2993" w:type="dxa"/>
            <w:shd w:val="clear" w:color="auto" w:fill="8DB3E2"/>
          </w:tcPr>
          <w:p w:rsidR="00AB67FB" w:rsidRPr="00B616FD" w:rsidRDefault="00AB67FB" w:rsidP="00AB67FB">
            <w:pPr>
              <w:rPr>
                <w:b/>
              </w:rPr>
            </w:pPr>
            <w:r w:rsidRPr="00B616FD">
              <w:rPr>
                <w:b/>
              </w:rPr>
              <w:t xml:space="preserve">Tipo de Dato </w:t>
            </w:r>
          </w:p>
        </w:tc>
        <w:tc>
          <w:tcPr>
            <w:tcW w:w="2993" w:type="dxa"/>
            <w:shd w:val="clear" w:color="auto" w:fill="8DB3E2"/>
          </w:tcPr>
          <w:p w:rsidR="00AB67FB" w:rsidRPr="00B616FD" w:rsidRDefault="00AB67FB" w:rsidP="00AB67FB">
            <w:pPr>
              <w:rPr>
                <w:b/>
              </w:rPr>
            </w:pPr>
            <w:r w:rsidRPr="00B616FD">
              <w:rPr>
                <w:b/>
              </w:rPr>
              <w:t>Validación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Nombre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Texto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35 caracteres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Apellido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Texto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35 caracteres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Cargo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Texto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50 caracteres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Email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Alfanumérico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35 caracteres. Validar formato de mail correcto.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Teléfono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Numérico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35 caracteres</w:t>
            </w:r>
          </w:p>
        </w:tc>
      </w:tr>
      <w:tr w:rsidR="00AB67FB" w:rsidTr="00AB67FB">
        <w:tc>
          <w:tcPr>
            <w:tcW w:w="2992" w:type="dxa"/>
            <w:shd w:val="clear" w:color="auto" w:fill="auto"/>
          </w:tcPr>
          <w:p w:rsidR="00AB67FB" w:rsidRDefault="00AB67FB" w:rsidP="00AB67FB">
            <w:r>
              <w:t>Área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>Combo (Texto)</w:t>
            </w:r>
          </w:p>
        </w:tc>
        <w:tc>
          <w:tcPr>
            <w:tcW w:w="2993" w:type="dxa"/>
            <w:shd w:val="clear" w:color="auto" w:fill="auto"/>
          </w:tcPr>
          <w:p w:rsidR="00AB67FB" w:rsidRDefault="00AB67FB" w:rsidP="00AB67FB">
            <w:r>
              <w:t xml:space="preserve">Este combo se carga a partir de una lista predefinida por </w:t>
            </w:r>
            <w:r>
              <w:lastRenderedPageBreak/>
              <w:t xml:space="preserve">el </w:t>
            </w:r>
            <w:r w:rsidRPr="00B616FD">
              <w:rPr>
                <w:b/>
              </w:rPr>
              <w:t>administrador</w:t>
            </w:r>
            <w:r>
              <w:t>.</w:t>
            </w:r>
          </w:p>
          <w:p w:rsidR="00AB67FB" w:rsidRDefault="00AB67FB" w:rsidP="00AB67FB">
            <w:r>
              <w:t>Cada contacto debe estar asociado a una única Área.</w:t>
            </w:r>
          </w:p>
          <w:p w:rsidR="00ED57FC" w:rsidRDefault="00ED57FC" w:rsidP="00ED57FC">
            <w:pPr>
              <w:pStyle w:val="Prrafodelista"/>
              <w:spacing w:after="0" w:line="240" w:lineRule="auto"/>
            </w:pPr>
          </w:p>
          <w:p w:rsidR="00AB67FB" w:rsidRDefault="00AB67FB" w:rsidP="00AB67F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Administrativa</w:t>
            </w:r>
          </w:p>
          <w:p w:rsidR="00AB67FB" w:rsidRDefault="00AB67FB" w:rsidP="00AB67F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Técnica</w:t>
            </w:r>
          </w:p>
          <w:p w:rsidR="00AB67FB" w:rsidRDefault="00AB67FB" w:rsidP="00AB67F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Comercial</w:t>
            </w:r>
          </w:p>
        </w:tc>
      </w:tr>
      <w:tr w:rsidR="0004205A" w:rsidTr="00AB67FB">
        <w:tc>
          <w:tcPr>
            <w:tcW w:w="2992" w:type="dxa"/>
            <w:shd w:val="clear" w:color="auto" w:fill="auto"/>
          </w:tcPr>
          <w:p w:rsidR="0004205A" w:rsidRDefault="0004205A" w:rsidP="00AB67FB">
            <w:r>
              <w:lastRenderedPageBreak/>
              <w:t>Comentario</w:t>
            </w:r>
          </w:p>
        </w:tc>
        <w:tc>
          <w:tcPr>
            <w:tcW w:w="2993" w:type="dxa"/>
            <w:shd w:val="clear" w:color="auto" w:fill="auto"/>
          </w:tcPr>
          <w:p w:rsidR="0004205A" w:rsidRDefault="0004205A" w:rsidP="00AB67FB">
            <w:r>
              <w:t>Texto</w:t>
            </w:r>
          </w:p>
        </w:tc>
        <w:tc>
          <w:tcPr>
            <w:tcW w:w="2993" w:type="dxa"/>
            <w:shd w:val="clear" w:color="auto" w:fill="auto"/>
          </w:tcPr>
          <w:p w:rsidR="0004205A" w:rsidRDefault="0004205A" w:rsidP="00AB67FB">
            <w:r>
              <w:t>Campo de texto libre ~250 caracteres.</w:t>
            </w:r>
          </w:p>
        </w:tc>
      </w:tr>
    </w:tbl>
    <w:p w:rsidR="00AB67FB" w:rsidRDefault="00AB67FB" w:rsidP="00AB67FB">
      <w:pPr>
        <w:ind w:left="720"/>
      </w:pPr>
    </w:p>
    <w:p w:rsidR="00AB67FB" w:rsidRDefault="00AB67FB" w:rsidP="00AB67FB">
      <w:pPr>
        <w:pStyle w:val="Prrafodelista"/>
        <w:numPr>
          <w:ilvl w:val="0"/>
          <w:numId w:val="13"/>
        </w:numPr>
        <w:ind w:left="1440"/>
        <w:rPr>
          <w:rFonts w:ascii="Arial" w:eastAsia="Times New Roman" w:hAnsi="Arial" w:cs="Arial"/>
          <w:sz w:val="20"/>
          <w:lang w:eastAsia="es-AR"/>
        </w:rPr>
      </w:pPr>
      <w:r>
        <w:rPr>
          <w:rFonts w:ascii="Arial" w:eastAsia="Times New Roman" w:hAnsi="Arial" w:cs="Arial"/>
          <w:sz w:val="20"/>
          <w:lang w:eastAsia="es-AR"/>
        </w:rPr>
        <w:t>Los Contactos generados quedarán asociados en el sistema al usuario con perfil de Cliente que los generó</w:t>
      </w:r>
      <w:r w:rsidR="006917F7">
        <w:rPr>
          <w:rFonts w:ascii="Arial" w:eastAsia="Times New Roman" w:hAnsi="Arial" w:cs="Arial"/>
          <w:sz w:val="20"/>
          <w:lang w:eastAsia="es-AR"/>
        </w:rPr>
        <w:t xml:space="preserve">  y en su respectivo portal</w:t>
      </w:r>
      <w:r w:rsidRPr="00AC73CF">
        <w:rPr>
          <w:rFonts w:ascii="Arial" w:eastAsia="Times New Roman" w:hAnsi="Arial" w:cs="Arial"/>
          <w:sz w:val="20"/>
          <w:lang w:eastAsia="es-AR"/>
        </w:rPr>
        <w:t>.</w:t>
      </w:r>
    </w:p>
    <w:p w:rsidR="00AB67FB" w:rsidRDefault="00AB67FB" w:rsidP="00AB67FB">
      <w:pPr>
        <w:pStyle w:val="Prrafodelista"/>
        <w:numPr>
          <w:ilvl w:val="0"/>
          <w:numId w:val="13"/>
        </w:numPr>
        <w:ind w:left="1440"/>
        <w:rPr>
          <w:rFonts w:ascii="Arial" w:eastAsia="Times New Roman" w:hAnsi="Arial" w:cs="Arial"/>
          <w:sz w:val="20"/>
          <w:lang w:eastAsia="es-AR"/>
        </w:rPr>
      </w:pPr>
      <w:r>
        <w:rPr>
          <w:rFonts w:ascii="Arial" w:eastAsia="Times New Roman" w:hAnsi="Arial" w:cs="Arial"/>
          <w:sz w:val="20"/>
          <w:lang w:eastAsia="es-AR"/>
        </w:rPr>
        <w:t>El sistema debe resguardar la fecha de creación del contacto.</w:t>
      </w:r>
    </w:p>
    <w:p w:rsidR="00AB67FB" w:rsidRDefault="00AB67FB" w:rsidP="00AB67FB">
      <w:pPr>
        <w:pStyle w:val="Prrafodelista"/>
        <w:numPr>
          <w:ilvl w:val="0"/>
          <w:numId w:val="13"/>
        </w:numPr>
        <w:ind w:left="1440"/>
        <w:rPr>
          <w:rFonts w:ascii="Arial" w:eastAsia="Times New Roman" w:hAnsi="Arial" w:cs="Arial"/>
          <w:sz w:val="20"/>
          <w:lang w:eastAsia="es-AR"/>
        </w:rPr>
      </w:pPr>
      <w:r>
        <w:rPr>
          <w:rFonts w:ascii="Arial" w:eastAsia="Times New Roman" w:hAnsi="Arial" w:cs="Arial"/>
          <w:sz w:val="20"/>
          <w:lang w:eastAsia="es-AR"/>
        </w:rPr>
        <w:t>El usuario con perfil de Cliente podrá visualizar los detalles de los contactos asociados a su usuario, agregar nuevos y modificar o eliminar los existentes.</w:t>
      </w:r>
    </w:p>
    <w:p w:rsidR="00AB67FB" w:rsidRPr="00EB294C" w:rsidRDefault="00AB67FB" w:rsidP="00AB67FB">
      <w:pPr>
        <w:ind w:left="720"/>
        <w:rPr>
          <w:rFonts w:ascii="Century Gothic" w:hAnsi="Century Gothic"/>
          <w:b/>
        </w:rPr>
      </w:pPr>
      <w:r w:rsidRPr="00EB294C">
        <w:rPr>
          <w:rFonts w:ascii="Century Gothic" w:hAnsi="Century Gothic"/>
          <w:b/>
        </w:rPr>
        <w:t>MENÚ NOTIFIACIONES</w:t>
      </w:r>
      <w:r>
        <w:rPr>
          <w:rFonts w:ascii="Century Gothic" w:hAnsi="Century Gothic"/>
          <w:b/>
        </w:rPr>
        <w:t xml:space="preserve"> - </w:t>
      </w:r>
      <w:r w:rsidRPr="00EB294C">
        <w:rPr>
          <w:rFonts w:ascii="Century Gothic" w:hAnsi="Century Gothic"/>
          <w:b/>
        </w:rPr>
        <w:t>PERFIL ADMINISTRADOR</w:t>
      </w:r>
    </w:p>
    <w:p w:rsidR="00AB67FB" w:rsidRDefault="00AB67FB" w:rsidP="00AB67FB">
      <w:pPr>
        <w:ind w:left="720"/>
        <w:rPr>
          <w:rFonts w:ascii="Century Gothic" w:hAnsi="Century Gothic"/>
          <w:b/>
        </w:rPr>
      </w:pPr>
    </w:p>
    <w:p w:rsidR="00EC2E21" w:rsidRPr="009C0C4E" w:rsidRDefault="00EC2E21" w:rsidP="00EC2E21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EC2E21">
      <w:pPr>
        <w:ind w:left="720"/>
        <w:rPr>
          <w:rFonts w:ascii="Arial" w:hAnsi="Arial" w:cs="Arial"/>
          <w:sz w:val="20"/>
          <w:lang w:eastAsia="es-AR"/>
        </w:rPr>
      </w:pPr>
    </w:p>
    <w:p w:rsidR="00EC2E21" w:rsidRPr="009C0C4E" w:rsidRDefault="009C0C4E" w:rsidP="00EC2E21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AB67FB">
      <w:pPr>
        <w:ind w:left="720"/>
        <w:rPr>
          <w:rFonts w:ascii="Century Gothic" w:hAnsi="Century Gothic"/>
          <w:b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Se deberá generar en el portal una</w:t>
      </w:r>
      <w:r w:rsidRPr="00AC73CF">
        <w:rPr>
          <w:rFonts w:ascii="Arial" w:hAnsi="Arial" w:cs="Arial"/>
          <w:sz w:val="20"/>
          <w:lang w:eastAsia="es-AR"/>
        </w:rPr>
        <w:t xml:space="preserve"> sección de Notificaciones</w:t>
      </w:r>
      <w:r>
        <w:rPr>
          <w:rFonts w:ascii="Arial" w:hAnsi="Arial" w:cs="Arial"/>
          <w:sz w:val="20"/>
          <w:lang w:eastAsia="es-AR"/>
        </w:rPr>
        <w:t xml:space="preserve"> accesible para los usuarios con perfil de Administrador</w:t>
      </w:r>
      <w:r w:rsidRPr="00AC73CF">
        <w:rPr>
          <w:rFonts w:ascii="Arial" w:hAnsi="Arial" w:cs="Arial"/>
          <w:sz w:val="20"/>
          <w:lang w:eastAsia="es-AR"/>
        </w:rPr>
        <w:t xml:space="preserve">, </w:t>
      </w:r>
      <w:r>
        <w:rPr>
          <w:rFonts w:ascii="Arial" w:hAnsi="Arial" w:cs="Arial"/>
          <w:sz w:val="20"/>
          <w:lang w:eastAsia="es-AR"/>
        </w:rPr>
        <w:t xml:space="preserve">desde donde </w:t>
      </w:r>
      <w:r w:rsidRPr="00AC73CF">
        <w:rPr>
          <w:rFonts w:ascii="Arial" w:hAnsi="Arial" w:cs="Arial"/>
          <w:sz w:val="20"/>
          <w:lang w:eastAsia="es-AR"/>
        </w:rPr>
        <w:t>se pueda</w:t>
      </w:r>
      <w:r>
        <w:rPr>
          <w:rFonts w:ascii="Arial" w:hAnsi="Arial" w:cs="Arial"/>
          <w:sz w:val="20"/>
          <w:lang w:eastAsia="es-AR"/>
        </w:rPr>
        <w:t xml:space="preserve">n enviar notificaciones </w:t>
      </w:r>
      <w:r w:rsidRPr="00AC73CF">
        <w:rPr>
          <w:rFonts w:ascii="Arial" w:hAnsi="Arial" w:cs="Arial"/>
          <w:sz w:val="20"/>
          <w:lang w:eastAsia="es-AR"/>
        </w:rPr>
        <w:t xml:space="preserve">a múltiples </w:t>
      </w:r>
      <w:r>
        <w:rPr>
          <w:rFonts w:ascii="Arial" w:hAnsi="Arial" w:cs="Arial"/>
          <w:sz w:val="20"/>
          <w:lang w:eastAsia="es-AR"/>
        </w:rPr>
        <w:t>Contactos. Las mismas serán enviadas</w:t>
      </w:r>
      <w:r w:rsidRPr="00AC73CF">
        <w:rPr>
          <w:rFonts w:ascii="Arial" w:hAnsi="Arial" w:cs="Arial"/>
          <w:sz w:val="20"/>
          <w:lang w:eastAsia="es-AR"/>
        </w:rPr>
        <w:t xml:space="preserve"> vía mail</w:t>
      </w:r>
      <w:r>
        <w:rPr>
          <w:rFonts w:ascii="Arial" w:hAnsi="Arial" w:cs="Arial"/>
          <w:sz w:val="20"/>
          <w:lang w:eastAsia="es-AR"/>
        </w:rPr>
        <w:t xml:space="preserve"> desde el sitio</w:t>
      </w:r>
      <w:r w:rsidRPr="00AC73CF">
        <w:rPr>
          <w:rFonts w:ascii="Arial" w:hAnsi="Arial" w:cs="Arial"/>
          <w:sz w:val="20"/>
          <w:lang w:eastAsia="es-AR"/>
        </w:rPr>
        <w:t xml:space="preserve">. </w: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1369A9" w:rsidRPr="00AC73CF" w:rsidRDefault="001369A9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AC73CF">
        <w:rPr>
          <w:rFonts w:ascii="Arial" w:hAnsi="Arial" w:cs="Arial"/>
          <w:sz w:val="20"/>
          <w:lang w:eastAsia="es-AR"/>
        </w:rPr>
        <w:t xml:space="preserve">El formulario </w:t>
      </w:r>
      <w:r>
        <w:rPr>
          <w:rFonts w:ascii="Arial" w:hAnsi="Arial" w:cs="Arial"/>
          <w:sz w:val="20"/>
          <w:lang w:eastAsia="es-AR"/>
        </w:rPr>
        <w:t xml:space="preserve">de envío </w:t>
      </w:r>
      <w:r w:rsidRPr="00AC73CF">
        <w:rPr>
          <w:rFonts w:ascii="Arial" w:hAnsi="Arial" w:cs="Arial"/>
          <w:sz w:val="20"/>
          <w:lang w:eastAsia="es-AR"/>
        </w:rPr>
        <w:t>debe tener los siguientes campos:</w:t>
      </w:r>
    </w:p>
    <w:p w:rsidR="00AB67FB" w:rsidRPr="00AC73CF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9659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4"/>
        <w:gridCol w:w="2631"/>
        <w:gridCol w:w="3185"/>
        <w:gridCol w:w="2049"/>
      </w:tblGrid>
      <w:tr w:rsidR="00407342" w:rsidTr="00407342">
        <w:trPr>
          <w:trHeight w:val="258"/>
        </w:trPr>
        <w:tc>
          <w:tcPr>
            <w:tcW w:w="1794" w:type="dxa"/>
            <w:shd w:val="clear" w:color="auto" w:fill="8DB3E2"/>
          </w:tcPr>
          <w:p w:rsidR="00407342" w:rsidRPr="00B616FD" w:rsidRDefault="00407342" w:rsidP="00AB67FB">
            <w:pPr>
              <w:rPr>
                <w:rFonts w:ascii="Century Gothic" w:hAnsi="Century Gothic"/>
                <w:b/>
              </w:rPr>
            </w:pPr>
            <w:r w:rsidRPr="00B616FD">
              <w:rPr>
                <w:rFonts w:ascii="Century Gothic" w:hAnsi="Century Gothic"/>
                <w:b/>
              </w:rPr>
              <w:t>Campo</w:t>
            </w:r>
          </w:p>
        </w:tc>
        <w:tc>
          <w:tcPr>
            <w:tcW w:w="2631" w:type="dxa"/>
            <w:shd w:val="clear" w:color="auto" w:fill="8DB3E2"/>
          </w:tcPr>
          <w:p w:rsidR="00407342" w:rsidRPr="00B616FD" w:rsidRDefault="00407342" w:rsidP="00AB67FB">
            <w:pPr>
              <w:rPr>
                <w:rFonts w:ascii="Century Gothic" w:hAnsi="Century Gothic"/>
                <w:b/>
              </w:rPr>
            </w:pPr>
            <w:r w:rsidRPr="00B616FD">
              <w:rPr>
                <w:rFonts w:ascii="Century Gothic" w:hAnsi="Century Gothic"/>
                <w:b/>
              </w:rPr>
              <w:t>Descripción</w:t>
            </w:r>
          </w:p>
        </w:tc>
        <w:tc>
          <w:tcPr>
            <w:tcW w:w="3185" w:type="dxa"/>
            <w:shd w:val="clear" w:color="auto" w:fill="8DB3E2"/>
          </w:tcPr>
          <w:p w:rsidR="00407342" w:rsidRPr="00B616FD" w:rsidRDefault="00407342" w:rsidP="00AB67FB">
            <w:pPr>
              <w:rPr>
                <w:rFonts w:ascii="Century Gothic" w:hAnsi="Century Gothic"/>
                <w:b/>
              </w:rPr>
            </w:pPr>
            <w:r w:rsidRPr="00B616FD">
              <w:rPr>
                <w:rFonts w:ascii="Century Gothic" w:hAnsi="Century Gothic"/>
                <w:b/>
              </w:rPr>
              <w:t>Validación</w:t>
            </w:r>
          </w:p>
        </w:tc>
        <w:tc>
          <w:tcPr>
            <w:tcW w:w="2049" w:type="dxa"/>
            <w:shd w:val="clear" w:color="auto" w:fill="8DB3E2"/>
          </w:tcPr>
          <w:p w:rsidR="00407342" w:rsidRPr="00B616FD" w:rsidRDefault="00407342" w:rsidP="00AB67FB">
            <w:pPr>
              <w:rPr>
                <w:rFonts w:ascii="Century Gothic" w:hAnsi="Century Gothic"/>
                <w:b/>
              </w:rPr>
            </w:pPr>
          </w:p>
        </w:tc>
      </w:tr>
      <w:tr w:rsidR="00407342" w:rsidRPr="00B616FD" w:rsidTr="00407342">
        <w:trPr>
          <w:trHeight w:val="2527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Usuarios destinatarios</w:t>
            </w:r>
          </w:p>
        </w:tc>
        <w:tc>
          <w:tcPr>
            <w:tcW w:w="2631" w:type="dxa"/>
            <w:shd w:val="clear" w:color="auto" w:fill="auto"/>
          </w:tcPr>
          <w:p w:rsidR="00407342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Usuarios del sitio con perfil de Cliente que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 xml:space="preserve"> recibirá</w:t>
            </w:r>
            <w:r>
              <w:rPr>
                <w:rFonts w:ascii="Arial" w:hAnsi="Arial" w:cs="Arial"/>
                <w:sz w:val="20"/>
                <w:lang w:eastAsia="es-AR"/>
              </w:rPr>
              <w:t>n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 xml:space="preserve"> la notificación</w:t>
            </w:r>
            <w:r>
              <w:rPr>
                <w:rFonts w:ascii="Arial" w:hAnsi="Arial" w:cs="Arial"/>
                <w:sz w:val="20"/>
                <w:lang w:eastAsia="es-AR"/>
              </w:rPr>
              <w:t>. Debe contar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 xml:space="preserve"> con un buscador para que se puedan </w:t>
            </w:r>
            <w:r>
              <w:rPr>
                <w:rFonts w:ascii="Arial" w:hAnsi="Arial" w:cs="Arial"/>
                <w:sz w:val="20"/>
                <w:lang w:eastAsia="es-AR"/>
              </w:rPr>
              <w:t>seleccionar múltiples usuarios por Nombre y apellido, Razón Social o CUIT.</w:t>
            </w:r>
          </w:p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contarse con una opción especial “Todos”, que permitirá realizar el envío a todos los Usuarios.</w:t>
            </w:r>
          </w:p>
        </w:tc>
        <w:tc>
          <w:tcPr>
            <w:tcW w:w="3185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eastAsia="Arial Unicode MS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seleccionarse al menos un usuario o la opción “Todos”.</w:t>
            </w:r>
          </w:p>
        </w:tc>
        <w:tc>
          <w:tcPr>
            <w:tcW w:w="2049" w:type="dxa"/>
          </w:tcPr>
          <w:p w:rsidR="00407342" w:rsidRDefault="00407342" w:rsidP="001A7A7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Campo </w:t>
            </w:r>
            <w:r w:rsidR="001A7A7B">
              <w:rPr>
                <w:rFonts w:ascii="Arial" w:hAnsi="Arial" w:cs="Arial"/>
                <w:sz w:val="20"/>
                <w:lang w:eastAsia="es-AR"/>
              </w:rPr>
              <w:t>Opcional</w:t>
            </w:r>
          </w:p>
        </w:tc>
      </w:tr>
      <w:tr w:rsidR="00407342" w:rsidRPr="00B616FD" w:rsidTr="00407342">
        <w:trPr>
          <w:trHeight w:val="2758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lastRenderedPageBreak/>
              <w:t>Área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Destino</w:t>
            </w:r>
          </w:p>
        </w:tc>
        <w:tc>
          <w:tcPr>
            <w:tcW w:w="2631" w:type="dxa"/>
            <w:shd w:val="clear" w:color="auto" w:fill="auto"/>
          </w:tcPr>
          <w:p w:rsidR="00407342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t>Esta información será tomada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de las áreas predefinidas (Técnica, Administrativa, Comercial)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>.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Se podrán seleccionar múltiples áreas para un envío.</w:t>
            </w:r>
          </w:p>
          <w:p w:rsidR="00407342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</w:p>
          <w:p w:rsidR="00407342" w:rsidRPr="00B616FD" w:rsidRDefault="00407342" w:rsidP="00AB67FB">
            <w:pPr>
              <w:rPr>
                <w:rFonts w:ascii="Arial" w:eastAsia="Arial Unicode MS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contarse con una opción especial “Todas”, que permita realizar el envío a todos los Contactos del Usuarios. Esta será la opción seleccionada en forma predeterminada.</w:t>
            </w:r>
          </w:p>
        </w:tc>
        <w:tc>
          <w:tcPr>
            <w:tcW w:w="3185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seleccionarse al menos un área o la opción “Todas”.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Obligatorio</w:t>
            </w:r>
          </w:p>
        </w:tc>
      </w:tr>
      <w:tr w:rsidR="00407342" w:rsidRPr="00B616FD" w:rsidTr="00407342">
        <w:trPr>
          <w:trHeight w:val="462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Clase Cliente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1566AA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 Identifica la clase de cliente (Dato de CC&amp;B)</w:t>
            </w:r>
          </w:p>
        </w:tc>
        <w:tc>
          <w:tcPr>
            <w:tcW w:w="3185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tomarse del maestro de datos</w:t>
            </w:r>
          </w:p>
        </w:tc>
        <w:tc>
          <w:tcPr>
            <w:tcW w:w="2049" w:type="dxa"/>
          </w:tcPr>
          <w:p w:rsidR="00407342" w:rsidRDefault="00407342" w:rsidP="00407342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448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Municipio del Suministro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 Identifica el municipio del suministro (Dato de CC&amp;B)</w:t>
            </w:r>
          </w:p>
        </w:tc>
        <w:tc>
          <w:tcPr>
            <w:tcW w:w="3185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tomarse del maestro de datos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462"/>
        </w:trPr>
        <w:tc>
          <w:tcPr>
            <w:tcW w:w="1794" w:type="dxa"/>
            <w:shd w:val="clear" w:color="auto" w:fill="auto"/>
          </w:tcPr>
          <w:p w:rsidR="00407342" w:rsidRPr="00B616FD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Ciclo Facturación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 Identifica el ciclo de facturación (Dato de CC&amp;B)</w:t>
            </w:r>
          </w:p>
        </w:tc>
        <w:tc>
          <w:tcPr>
            <w:tcW w:w="3185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tomarse del maestro de datos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231"/>
        </w:trPr>
        <w:tc>
          <w:tcPr>
            <w:tcW w:w="1794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Partido</w:t>
            </w:r>
            <w:r w:rsidR="003F766B">
              <w:rPr>
                <w:rFonts w:ascii="Arial" w:hAnsi="Arial" w:cs="Arial"/>
                <w:sz w:val="20"/>
                <w:lang w:eastAsia="es-AR"/>
              </w:rPr>
              <w:t>/Municipio</w:t>
            </w:r>
          </w:p>
        </w:tc>
        <w:tc>
          <w:tcPr>
            <w:tcW w:w="2631" w:type="dxa"/>
            <w:shd w:val="clear" w:color="auto" w:fill="auto"/>
          </w:tcPr>
          <w:p w:rsidR="00407342" w:rsidRDefault="00407342" w:rsidP="00482830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Corresponde a la partida</w:t>
            </w:r>
            <w:r w:rsidR="003F766B">
              <w:rPr>
                <w:rFonts w:ascii="Arial" w:hAnsi="Arial" w:cs="Arial"/>
                <w:sz w:val="20"/>
                <w:lang w:eastAsia="es-AR"/>
              </w:rPr>
              <w:t>/municipio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del cliente</w:t>
            </w:r>
          </w:p>
        </w:tc>
        <w:tc>
          <w:tcPr>
            <w:tcW w:w="3185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tomarse del maestro de datos</w:t>
            </w:r>
            <w:r w:rsidR="003F766B">
              <w:rPr>
                <w:rFonts w:ascii="Arial" w:hAnsi="Arial" w:cs="Arial"/>
                <w:sz w:val="20"/>
                <w:lang w:eastAsia="es-AR"/>
              </w:rPr>
              <w:t xml:space="preserve"> DATO MUNICIPIO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144"/>
        </w:trPr>
        <w:tc>
          <w:tcPr>
            <w:tcW w:w="1794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Tarifa</w:t>
            </w:r>
          </w:p>
        </w:tc>
        <w:tc>
          <w:tcPr>
            <w:tcW w:w="2631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Corresponde a la tarifa del cliente</w:t>
            </w:r>
          </w:p>
        </w:tc>
        <w:tc>
          <w:tcPr>
            <w:tcW w:w="3185" w:type="dxa"/>
            <w:shd w:val="clear" w:color="auto" w:fill="auto"/>
          </w:tcPr>
          <w:p w:rsidR="00407342" w:rsidRDefault="00407342" w:rsidP="009C0F01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Debe tomarse del maestro de datos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144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t>Asunto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t>Texto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del mail</w:t>
            </w:r>
          </w:p>
        </w:tc>
        <w:tc>
          <w:tcPr>
            <w:tcW w:w="3185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250 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>caracteres</w:t>
            </w:r>
          </w:p>
        </w:tc>
        <w:tc>
          <w:tcPr>
            <w:tcW w:w="2049" w:type="dxa"/>
          </w:tcPr>
          <w:p w:rsidR="00407342" w:rsidRDefault="00407342" w:rsidP="00407342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Obligatorio</w:t>
            </w:r>
          </w:p>
        </w:tc>
      </w:tr>
      <w:tr w:rsidR="00407342" w:rsidRPr="00B616FD" w:rsidTr="00407342">
        <w:trPr>
          <w:trHeight w:val="144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t>Adjunto</w:t>
            </w:r>
            <w:r>
              <w:rPr>
                <w:rFonts w:ascii="Arial" w:hAnsi="Arial" w:cs="Arial"/>
                <w:sz w:val="20"/>
                <w:lang w:eastAsia="es-AR"/>
              </w:rPr>
              <w:t>s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Podrán adjuntarse múltiples archivos </w:t>
            </w:r>
          </w:p>
        </w:tc>
        <w:tc>
          <w:tcPr>
            <w:tcW w:w="3185" w:type="dxa"/>
            <w:shd w:val="clear" w:color="auto" w:fill="auto"/>
          </w:tcPr>
          <w:p w:rsidR="00407342" w:rsidRPr="00052CD6" w:rsidRDefault="00407342" w:rsidP="00AB67FB">
            <w:pPr>
              <w:pBdr>
                <w:bottom w:val="single" w:sz="4" w:space="0" w:color="auto"/>
              </w:pBdr>
              <w:spacing w:before="100" w:after="100"/>
              <w:rPr>
                <w:rFonts w:ascii="Arial" w:hAnsi="Arial" w:cs="Arial"/>
                <w:sz w:val="20"/>
                <w:lang w:val="en-US" w:eastAsia="es-AR"/>
              </w:rPr>
            </w:pP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Extensiones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>:</w:t>
            </w:r>
          </w:p>
          <w:p w:rsidR="00407342" w:rsidRPr="00052CD6" w:rsidRDefault="00407342" w:rsidP="00AB67FB">
            <w:pPr>
              <w:rPr>
                <w:rFonts w:ascii="Arial" w:hAnsi="Arial" w:cs="Arial"/>
                <w:sz w:val="20"/>
                <w:lang w:val="en-US" w:eastAsia="es-AR"/>
              </w:rPr>
            </w:pPr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doc; </w:t>
            </w: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docx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; </w:t>
            </w: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xls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; </w:t>
            </w: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xlsx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; </w:t>
            </w: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ppt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; jpg; </w:t>
            </w:r>
            <w:proofErr w:type="spellStart"/>
            <w:r w:rsidRPr="00052CD6">
              <w:rPr>
                <w:rFonts w:ascii="Arial" w:hAnsi="Arial" w:cs="Arial"/>
                <w:sz w:val="20"/>
                <w:lang w:val="en-US" w:eastAsia="es-AR"/>
              </w:rPr>
              <w:t>png</w:t>
            </w:r>
            <w:proofErr w:type="spellEnd"/>
            <w:r w:rsidRPr="00052CD6">
              <w:rPr>
                <w:rFonts w:ascii="Arial" w:hAnsi="Arial" w:cs="Arial"/>
                <w:sz w:val="20"/>
                <w:lang w:val="en-US" w:eastAsia="es-AR"/>
              </w:rPr>
              <w:t xml:space="preserve">; gif;  </w:t>
            </w:r>
            <w:r>
              <w:rPr>
                <w:rFonts w:ascii="Arial" w:hAnsi="Arial" w:cs="Arial"/>
                <w:sz w:val="20"/>
                <w:lang w:val="en-US" w:eastAsia="es-AR"/>
              </w:rPr>
              <w:t>PDF</w:t>
            </w:r>
          </w:p>
          <w:p w:rsidR="00407342" w:rsidRPr="00052CD6" w:rsidRDefault="00407342" w:rsidP="00AB67FB">
            <w:pPr>
              <w:rPr>
                <w:rFonts w:ascii="Arial" w:hAnsi="Arial" w:cs="Arial"/>
                <w:sz w:val="20"/>
                <w:lang w:val="en-US" w:eastAsia="es-AR"/>
              </w:rPr>
            </w:pPr>
          </w:p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 w:rsidRPr="00B616FD">
              <w:rPr>
                <w:rFonts w:ascii="Arial" w:hAnsi="Arial" w:cs="Arial"/>
                <w:sz w:val="20"/>
                <w:lang w:eastAsia="es-AR"/>
              </w:rPr>
              <w:t>tamaño máximo</w:t>
            </w:r>
            <w:r>
              <w:rPr>
                <w:rFonts w:ascii="Arial" w:hAnsi="Arial" w:cs="Arial"/>
                <w:sz w:val="20"/>
                <w:lang w:eastAsia="es-AR"/>
              </w:rPr>
              <w:t xml:space="preserve"> para todos los archivos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 xml:space="preserve"> </w:t>
            </w:r>
            <w:r>
              <w:rPr>
                <w:rFonts w:ascii="Arial" w:hAnsi="Arial" w:cs="Arial"/>
                <w:sz w:val="20"/>
                <w:lang w:eastAsia="es-AR"/>
              </w:rPr>
              <w:t>1</w:t>
            </w:r>
            <w:r w:rsidRPr="00B616FD">
              <w:rPr>
                <w:rFonts w:ascii="Arial" w:hAnsi="Arial" w:cs="Arial"/>
                <w:sz w:val="20"/>
                <w:lang w:eastAsia="es-AR"/>
              </w:rPr>
              <w:t>0Mb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Opcional</w:t>
            </w:r>
          </w:p>
        </w:tc>
      </w:tr>
      <w:tr w:rsidR="00407342" w:rsidRPr="00B616FD" w:rsidTr="00407342">
        <w:trPr>
          <w:trHeight w:val="144"/>
        </w:trPr>
        <w:tc>
          <w:tcPr>
            <w:tcW w:w="1794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 xml:space="preserve">Texto del mensaje </w:t>
            </w:r>
          </w:p>
        </w:tc>
        <w:tc>
          <w:tcPr>
            <w:tcW w:w="2631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Cuerpo del mail</w:t>
            </w:r>
          </w:p>
        </w:tc>
        <w:tc>
          <w:tcPr>
            <w:tcW w:w="3185" w:type="dxa"/>
            <w:shd w:val="clear" w:color="auto" w:fill="auto"/>
          </w:tcPr>
          <w:p w:rsidR="00407342" w:rsidRPr="00B616FD" w:rsidRDefault="00407342" w:rsidP="00AB67FB">
            <w:pPr>
              <w:rPr>
                <w:rFonts w:ascii="Arial" w:eastAsia="Arial Unicode MS" w:hAnsi="Arial" w:cs="Arial"/>
                <w:sz w:val="20"/>
                <w:lang w:eastAsia="es-AR"/>
              </w:rPr>
            </w:pPr>
            <w:r w:rsidRPr="00CF2D51">
              <w:rPr>
                <w:rFonts w:ascii="Arial" w:hAnsi="Arial" w:cs="Arial"/>
                <w:sz w:val="20"/>
                <w:lang w:eastAsia="es-AR"/>
              </w:rPr>
              <w:t xml:space="preserve">Campo de texto libre </w:t>
            </w:r>
            <w:r>
              <w:rPr>
                <w:rFonts w:ascii="Arial" w:hAnsi="Arial" w:cs="Arial"/>
                <w:sz w:val="20"/>
                <w:lang w:eastAsia="es-AR"/>
              </w:rPr>
              <w:t>de hasta 1500</w:t>
            </w:r>
            <w:r w:rsidRPr="00CF2D51">
              <w:rPr>
                <w:rFonts w:ascii="Arial" w:hAnsi="Arial" w:cs="Arial"/>
                <w:sz w:val="20"/>
                <w:lang w:eastAsia="es-AR"/>
              </w:rPr>
              <w:t xml:space="preserve"> caracteres.</w:t>
            </w:r>
          </w:p>
        </w:tc>
        <w:tc>
          <w:tcPr>
            <w:tcW w:w="2049" w:type="dxa"/>
          </w:tcPr>
          <w:p w:rsidR="00407342" w:rsidRDefault="00407342" w:rsidP="000C2559">
            <w:p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Campo Obligatorio</w:t>
            </w:r>
          </w:p>
        </w:tc>
      </w:tr>
    </w:tbl>
    <w:p w:rsidR="00AB67FB" w:rsidRDefault="00AB67FB" w:rsidP="00AB67FB">
      <w:pPr>
        <w:ind w:left="720"/>
      </w:pPr>
    </w:p>
    <w:p w:rsidR="00AB67FB" w:rsidRPr="00F93B73" w:rsidRDefault="00AB67FB" w:rsidP="00AB67FB">
      <w:pPr>
        <w:numPr>
          <w:ilvl w:val="0"/>
          <w:numId w:val="15"/>
        </w:numPr>
        <w:rPr>
          <w:rFonts w:ascii="Arial" w:hAnsi="Arial" w:cs="Arial"/>
          <w:sz w:val="20"/>
          <w:lang w:eastAsia="es-AR"/>
        </w:rPr>
      </w:pPr>
      <w:r w:rsidRPr="00052CD6">
        <w:rPr>
          <w:rFonts w:ascii="Arial" w:hAnsi="Arial" w:cs="Arial"/>
          <w:sz w:val="20"/>
          <w:lang w:eastAsia="es-AR"/>
        </w:rPr>
        <w:t>Las notificaciones serán enviadas a la dirección de mail de los usuarios del sitio seleccionados en “</w:t>
      </w:r>
      <w:r>
        <w:rPr>
          <w:rFonts w:ascii="Arial" w:hAnsi="Arial" w:cs="Arial"/>
          <w:sz w:val="20"/>
          <w:lang w:eastAsia="es-AR"/>
        </w:rPr>
        <w:t>Usuarios destinatarios”.</w:t>
      </w:r>
    </w:p>
    <w:p w:rsidR="00AB67FB" w:rsidRDefault="00AB67FB" w:rsidP="00AB67FB">
      <w:pPr>
        <w:numPr>
          <w:ilvl w:val="0"/>
          <w:numId w:val="15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Adicionalmente recibirán la notificación los contactos asociados al usuario que correspondan a las áreas seleccionadas en el campo “</w:t>
      </w:r>
      <w:r w:rsidRPr="00B616FD">
        <w:rPr>
          <w:rFonts w:ascii="Arial" w:hAnsi="Arial" w:cs="Arial"/>
          <w:sz w:val="20"/>
          <w:lang w:eastAsia="es-AR"/>
        </w:rPr>
        <w:t>Área</w:t>
      </w:r>
      <w:r>
        <w:rPr>
          <w:rFonts w:ascii="Arial" w:hAnsi="Arial" w:cs="Arial"/>
          <w:sz w:val="20"/>
          <w:lang w:eastAsia="es-AR"/>
        </w:rPr>
        <w:t>” o a todos los contactos asociados en caso de que en dicho campo se seleccione la opción “Todas”.</w:t>
      </w:r>
    </w:p>
    <w:p w:rsidR="00AB67FB" w:rsidRDefault="00AB67FB" w:rsidP="00AB67FB">
      <w:pPr>
        <w:numPr>
          <w:ilvl w:val="0"/>
          <w:numId w:val="15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Las notificaciones serán enviadas por el sitio desde una dirección especial (</w:t>
      </w:r>
      <w:hyperlink r:id="rId12" w:history="1">
        <w:r w:rsidRPr="00F4075D">
          <w:rPr>
            <w:rStyle w:val="Hipervnculo"/>
            <w:rFonts w:ascii="Arial" w:hAnsi="Arial" w:cs="Arial"/>
            <w:sz w:val="20"/>
            <w:lang w:eastAsia="es-AR"/>
          </w:rPr>
          <w:t>noresponder@metrogas.com.ar</w:t>
        </w:r>
      </w:hyperlink>
      <w:r>
        <w:rPr>
          <w:rFonts w:ascii="Arial" w:hAnsi="Arial" w:cs="Arial"/>
          <w:sz w:val="20"/>
          <w:lang w:eastAsia="es-AR"/>
        </w:rPr>
        <w:t>) que no admitirá respuesta.</w:t>
      </w:r>
    </w:p>
    <w:p w:rsidR="002737F0" w:rsidRPr="00F93B73" w:rsidRDefault="002737F0" w:rsidP="00AB67FB">
      <w:pPr>
        <w:numPr>
          <w:ilvl w:val="0"/>
          <w:numId w:val="15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En el perfil del CLIENTE, deberá aparecer una notificación en la sección superior derecha (Estilo Facebook) Avisando que se envió una notificación a los contactos cargados.</w:t>
      </w:r>
    </w:p>
    <w:p w:rsidR="00AB67FB" w:rsidRDefault="00AB67FB" w:rsidP="00AB67FB">
      <w:pPr>
        <w:ind w:left="720"/>
      </w:pPr>
    </w:p>
    <w:p w:rsidR="00AB67FB" w:rsidRDefault="00AB67FB" w:rsidP="00AB67FB">
      <w:pPr>
        <w:ind w:left="720"/>
        <w:rPr>
          <w:rFonts w:ascii="Century Gothic" w:hAnsi="Century Gothic"/>
          <w:b/>
        </w:rPr>
      </w:pPr>
    </w:p>
    <w:p w:rsidR="00AB67FB" w:rsidRPr="00155899" w:rsidRDefault="00AB67FB" w:rsidP="00AB67FB">
      <w:pPr>
        <w:ind w:left="72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VISUALIZACIÓN</w:t>
      </w:r>
      <w:r w:rsidRPr="00155899">
        <w:rPr>
          <w:rFonts w:ascii="Century Gothic" w:hAnsi="Century Gothic"/>
          <w:b/>
        </w:rPr>
        <w:t xml:space="preserve"> DE </w:t>
      </w:r>
      <w:r>
        <w:rPr>
          <w:rFonts w:ascii="Century Gothic" w:hAnsi="Century Gothic"/>
          <w:b/>
        </w:rPr>
        <w:t xml:space="preserve">CONTACTOS - </w:t>
      </w:r>
      <w:r w:rsidRPr="00EB294C">
        <w:rPr>
          <w:rFonts w:ascii="Century Gothic" w:hAnsi="Century Gothic"/>
          <w:b/>
        </w:rPr>
        <w:t>PERFIL ADMINISTRADOR</w:t>
      </w:r>
    </w:p>
    <w:p w:rsidR="00EC2E21" w:rsidRDefault="00EC2E21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</w:p>
    <w:p w:rsidR="00EC2E21" w:rsidRPr="009C0C4E" w:rsidRDefault="00EC2E21" w:rsidP="00EC2E21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lastRenderedPageBreak/>
        <w:t>Aun no desarrollado.</w:t>
      </w:r>
    </w:p>
    <w:p w:rsidR="00EC2E21" w:rsidRDefault="00EC2E21" w:rsidP="00EC2E21">
      <w:pPr>
        <w:ind w:left="720"/>
        <w:rPr>
          <w:rFonts w:ascii="Arial" w:hAnsi="Arial" w:cs="Arial"/>
          <w:sz w:val="20"/>
          <w:lang w:eastAsia="es-AR"/>
        </w:rPr>
      </w:pPr>
    </w:p>
    <w:p w:rsidR="00EC2E21" w:rsidRPr="009C0C4E" w:rsidRDefault="00ED57FC" w:rsidP="00EC2E21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052CD6">
        <w:rPr>
          <w:rFonts w:ascii="Arial" w:hAnsi="Arial" w:cs="Arial"/>
          <w:sz w:val="20"/>
          <w:szCs w:val="20"/>
          <w:lang w:eastAsia="es-AR"/>
        </w:rPr>
        <w:t>E</w:t>
      </w:r>
      <w:r>
        <w:rPr>
          <w:rFonts w:ascii="Arial" w:hAnsi="Arial" w:cs="Arial"/>
          <w:sz w:val="20"/>
          <w:szCs w:val="20"/>
          <w:lang w:eastAsia="es-AR"/>
        </w:rPr>
        <w:t>l usuario con perfil de administrador podrá consultar y descargar un listado de los contactos creados por los usuarios con perfil de Cliente. El mismo deberá tener toda la información del contacto y los siguientes campos correspondientes al Usuario con el que están asociados:</w:t>
      </w:r>
    </w:p>
    <w:p w:rsidR="00AB67FB" w:rsidRPr="00B26837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Nombre usuario</w:t>
      </w:r>
    </w:p>
    <w:p w:rsidR="00AB67FB" w:rsidRPr="00B26837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Apellido usuario</w:t>
      </w:r>
    </w:p>
    <w:p w:rsidR="00AB67FB" w:rsidRPr="00B26837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Razón Social</w:t>
      </w:r>
    </w:p>
    <w:p w:rsidR="00AB67FB" w:rsidRPr="00B26837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CUIT</w:t>
      </w:r>
    </w:p>
    <w:p w:rsidR="00AB67FB" w:rsidRPr="00B26837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Teléfono</w:t>
      </w:r>
    </w:p>
    <w:p w:rsidR="00AB67FB" w:rsidRPr="00052CD6" w:rsidRDefault="00AB67FB" w:rsidP="00AB67FB">
      <w:pPr>
        <w:numPr>
          <w:ilvl w:val="0"/>
          <w:numId w:val="17"/>
        </w:numPr>
        <w:rPr>
          <w:rFonts w:ascii="Arial" w:hAnsi="Arial" w:cs="Arial"/>
          <w:sz w:val="20"/>
          <w:szCs w:val="20"/>
          <w:lang w:eastAsia="es-AR"/>
        </w:rPr>
      </w:pPr>
      <w:r w:rsidRPr="00B26837">
        <w:rPr>
          <w:rFonts w:ascii="Arial" w:hAnsi="Arial" w:cs="Arial"/>
          <w:sz w:val="20"/>
          <w:szCs w:val="20"/>
          <w:lang w:eastAsia="es-AR"/>
        </w:rPr>
        <w:t>Email</w:t>
      </w:r>
    </w:p>
    <w:p w:rsidR="00AB67FB" w:rsidRDefault="00AB67FB" w:rsidP="00AB67FB">
      <w:pPr>
        <w:ind w:left="720"/>
        <w:rPr>
          <w:rFonts w:ascii="Century Gothic" w:hAnsi="Century Gothic"/>
          <w:b/>
        </w:rPr>
      </w:pPr>
    </w:p>
    <w:p w:rsidR="001579D7" w:rsidRDefault="001579D7" w:rsidP="00AB67FB">
      <w:pPr>
        <w:ind w:left="720"/>
        <w:rPr>
          <w:rFonts w:ascii="Century Gothic" w:hAnsi="Century Gothic"/>
          <w:b/>
        </w:rPr>
      </w:pPr>
    </w:p>
    <w:p w:rsidR="00AB67FB" w:rsidRPr="00052CD6" w:rsidRDefault="00AB67FB" w:rsidP="00AB67FB">
      <w:pPr>
        <w:ind w:left="720"/>
        <w:rPr>
          <w:rFonts w:ascii="Century Gothic" w:hAnsi="Century Gothic"/>
          <w:b/>
        </w:rPr>
      </w:pPr>
      <w:r w:rsidRPr="00F93B73">
        <w:rPr>
          <w:rFonts w:ascii="Century Gothic" w:hAnsi="Century Gothic"/>
          <w:b/>
        </w:rPr>
        <w:t>REGISTRO DE NOTIFICACIONES ENVIADAS</w:t>
      </w:r>
      <w:r>
        <w:rPr>
          <w:rFonts w:ascii="Century Gothic" w:hAnsi="Century Gothic"/>
          <w:b/>
        </w:rPr>
        <w:t xml:space="preserve">  - </w:t>
      </w:r>
      <w:r w:rsidRPr="00EB294C">
        <w:rPr>
          <w:rFonts w:ascii="Century Gothic" w:hAnsi="Century Gothic"/>
          <w:b/>
        </w:rPr>
        <w:t>PERFIL ADMINISTRADOR</w:t>
      </w:r>
    </w:p>
    <w:p w:rsidR="00EC2E21" w:rsidRDefault="00EC2E21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EC2E21" w:rsidRPr="009C0C4E" w:rsidRDefault="00EC2E21" w:rsidP="00EC2E21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EC2E21">
      <w:pPr>
        <w:ind w:left="720"/>
        <w:rPr>
          <w:rFonts w:ascii="Arial" w:hAnsi="Arial" w:cs="Arial"/>
          <w:sz w:val="20"/>
          <w:lang w:eastAsia="es-AR"/>
        </w:rPr>
      </w:pPr>
    </w:p>
    <w:p w:rsidR="00EC2E21" w:rsidRPr="009C0C4E" w:rsidRDefault="001369A9" w:rsidP="00EC2E21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AB67FB" w:rsidRDefault="00AB67FB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La aplicación debe guardar un historial</w:t>
      </w:r>
      <w:r w:rsidR="003F766B">
        <w:rPr>
          <w:rFonts w:ascii="Arial" w:hAnsi="Arial" w:cs="Arial"/>
          <w:sz w:val="20"/>
          <w:szCs w:val="20"/>
          <w:lang w:eastAsia="es-AR"/>
        </w:rPr>
        <w:t xml:space="preserve"> al menos del último año</w:t>
      </w:r>
      <w:r>
        <w:rPr>
          <w:rFonts w:ascii="Arial" w:hAnsi="Arial" w:cs="Arial"/>
          <w:sz w:val="20"/>
          <w:szCs w:val="20"/>
          <w:lang w:eastAsia="es-AR"/>
        </w:rPr>
        <w:t xml:space="preserve"> de las notificaciones enviadas, que podrá ser consultado por los usuarios con perfil de Administrador. La información que deberá mostrar el registro es: </w:t>
      </w:r>
    </w:p>
    <w:p w:rsidR="00AB67FB" w:rsidRPr="00052CD6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Fecha y hora del envío de la notificación.</w:t>
      </w:r>
    </w:p>
    <w:p w:rsidR="00AB67FB" w:rsidRPr="00155899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Remitente: nombre, apellido y mail del usuario con perfil de administrador que realizó la notificación.</w:t>
      </w:r>
    </w:p>
    <w:p w:rsidR="00AB67FB" w:rsidRPr="00052CD6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Direcciones de mail de los destinatarios, separadas por carácter especial a definir (primeros 250 caracteres)</w:t>
      </w:r>
    </w:p>
    <w:p w:rsidR="00AB67FB" w:rsidRPr="00052CD6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Asunto: texto del asunto</w:t>
      </w:r>
    </w:p>
    <w:p w:rsidR="00AB67FB" w:rsidRPr="00052CD6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Mensaje: texto del mensaje (primeros 250 caracteres)</w:t>
      </w:r>
    </w:p>
    <w:p w:rsidR="00AB67FB" w:rsidRDefault="00AB67FB" w:rsidP="00AB67FB">
      <w:pPr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es-AR"/>
        </w:rPr>
      </w:pPr>
      <w:r w:rsidRPr="00052CD6">
        <w:rPr>
          <w:rFonts w:ascii="Arial" w:hAnsi="Arial" w:cs="Arial"/>
          <w:sz w:val="20"/>
          <w:szCs w:val="20"/>
          <w:lang w:eastAsia="es-AR"/>
        </w:rPr>
        <w:t xml:space="preserve">Adjuntos: </w:t>
      </w:r>
      <w:r>
        <w:rPr>
          <w:rFonts w:ascii="Arial" w:hAnsi="Arial" w:cs="Arial"/>
          <w:sz w:val="20"/>
          <w:szCs w:val="20"/>
          <w:lang w:eastAsia="es-AR"/>
        </w:rPr>
        <w:t>nombre de los archivos adjuntos, separados por carácter especial a definir (primeros 250 caracteres)</w:t>
      </w:r>
    </w:p>
    <w:p w:rsidR="00AB67FB" w:rsidRDefault="00AB67FB" w:rsidP="00AB67FB">
      <w:pPr>
        <w:ind w:left="720"/>
        <w:rPr>
          <w:rFonts w:ascii="Century Gothic" w:hAnsi="Century Gothic"/>
          <w:b/>
        </w:rPr>
      </w:pPr>
    </w:p>
    <w:p w:rsidR="00AB67FB" w:rsidRPr="00052CD6" w:rsidRDefault="00AB67FB" w:rsidP="00AB67FB">
      <w:pPr>
        <w:ind w:left="720"/>
        <w:rPr>
          <w:rFonts w:ascii="Century Gothic" w:hAnsi="Century Gothic"/>
          <w:b/>
        </w:rPr>
      </w:pPr>
      <w:r w:rsidRPr="00F93B73">
        <w:rPr>
          <w:rFonts w:ascii="Century Gothic" w:hAnsi="Century Gothic"/>
          <w:b/>
        </w:rPr>
        <w:t>GESTIÓN DE ERRORES</w:t>
      </w:r>
      <w:r w:rsidRPr="006A0DC4">
        <w:rPr>
          <w:rFonts w:ascii="Century Gothic" w:hAnsi="Century Gothic"/>
          <w:b/>
        </w:rPr>
        <w:t xml:space="preserve"> EN NOTIFICACIONES</w:t>
      </w:r>
    </w:p>
    <w:p w:rsidR="00EC2E21" w:rsidRDefault="00EC2E21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EC2E21" w:rsidRPr="009C0C4E" w:rsidRDefault="00EC2E21" w:rsidP="00EC2E21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EC2E21">
      <w:pPr>
        <w:ind w:left="720"/>
        <w:rPr>
          <w:rFonts w:ascii="Arial" w:hAnsi="Arial" w:cs="Arial"/>
          <w:sz w:val="20"/>
          <w:lang w:eastAsia="es-AR"/>
        </w:rPr>
      </w:pPr>
    </w:p>
    <w:p w:rsidR="00EC2E21" w:rsidRPr="009C0C4E" w:rsidRDefault="001369A9" w:rsidP="00EC2E21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EC2E21" w:rsidRPr="002027A5" w:rsidRDefault="00EC2E21" w:rsidP="00EC2E21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EC2E21" w:rsidRDefault="00EC2E21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AB67FB" w:rsidRDefault="00AB67FB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La aplicación deberá devolver vía mail, a la dirección de correo electrónico del usuario administrador que envió las notificaciones, los errores SMTP producidos en el envío, como por ejemplo los que fueran a causa de direcciones inexistentes o casillas de destino llenas.</w:t>
      </w:r>
      <w:r w:rsidR="003F766B">
        <w:rPr>
          <w:rFonts w:ascii="Arial" w:hAnsi="Arial" w:cs="Arial"/>
          <w:sz w:val="20"/>
          <w:szCs w:val="20"/>
          <w:lang w:eastAsia="es-AR"/>
        </w:rPr>
        <w:t xml:space="preserve"> Teniendo en cuenta que los mails correctos serán enviados de igual manera.</w:t>
      </w:r>
    </w:p>
    <w:p w:rsidR="001369A9" w:rsidRDefault="001369A9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1369A9" w:rsidRDefault="001369A9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1369A9" w:rsidRDefault="001369A9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9C0C4E" w:rsidRDefault="009C0C4E" w:rsidP="00AB67FB">
      <w:pPr>
        <w:autoSpaceDE w:val="0"/>
        <w:autoSpaceDN w:val="0"/>
        <w:adjustRightInd w:val="0"/>
        <w:ind w:left="720"/>
        <w:rPr>
          <w:rFonts w:ascii="Arial" w:hAnsi="Arial" w:cs="Arial"/>
          <w:sz w:val="20"/>
          <w:szCs w:val="20"/>
          <w:lang w:eastAsia="es-AR"/>
        </w:rPr>
      </w:pPr>
    </w:p>
    <w:p w:rsidR="00AB67FB" w:rsidRDefault="00AB67FB" w:rsidP="00AB67FB">
      <w:pPr>
        <w:pStyle w:val="Ttulo2"/>
        <w:numPr>
          <w:ilvl w:val="1"/>
          <w:numId w:val="5"/>
        </w:numPr>
        <w:tabs>
          <w:tab w:val="clear" w:pos="288"/>
        </w:tabs>
      </w:pPr>
      <w:bookmarkStart w:id="60" w:name="_Toc406431632"/>
      <w:bookmarkStart w:id="61" w:name="_Toc412551464"/>
      <w:bookmarkStart w:id="62" w:name="_Toc398314916"/>
      <w:r>
        <w:lastRenderedPageBreak/>
        <w:t>Visualizar Copia de Comprobante de Liquidación de Servicio</w:t>
      </w:r>
      <w:bookmarkEnd w:id="60"/>
      <w:bookmarkEnd w:id="61"/>
      <w:r w:rsidR="0001262B">
        <w:t xml:space="preserve"> Públicos para MetroGAS y Copia de Comprobantes de Facturación para </w:t>
      </w:r>
      <w:proofErr w:type="spellStart"/>
      <w:r w:rsidR="0001262B">
        <w:t>Metroenergía</w:t>
      </w:r>
      <w:proofErr w:type="spellEnd"/>
    </w:p>
    <w:p w:rsidR="00B41BCC" w:rsidRDefault="00E03313" w:rsidP="0057649F">
      <w:r>
        <w:t xml:space="preserve"> </w:t>
      </w:r>
    </w:p>
    <w:p w:rsidR="00B41BCC" w:rsidRPr="009C0C4E" w:rsidRDefault="00B41BCC" w:rsidP="00B41BCC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Desarrollado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Pr="009C0C4E" w:rsidRDefault="001369A9" w:rsidP="00B41BCC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Pr="00B41BCC" w:rsidRDefault="00B41BCC" w:rsidP="0057649F"/>
    <w:p w:rsidR="00AB67FB" w:rsidRDefault="00AB67FB" w:rsidP="00AB67FB">
      <w:pPr>
        <w:pStyle w:val="Ttulo2"/>
        <w:numPr>
          <w:ilvl w:val="2"/>
          <w:numId w:val="5"/>
        </w:numPr>
        <w:tabs>
          <w:tab w:val="clear" w:pos="288"/>
        </w:tabs>
      </w:pPr>
      <w:bookmarkStart w:id="63" w:name="_Toc406431633"/>
      <w:bookmarkStart w:id="64" w:name="_Toc412551465"/>
      <w:r w:rsidRPr="000F52B7">
        <w:t>Objetivo</w:t>
      </w:r>
      <w:bookmarkEnd w:id="63"/>
      <w:bookmarkEnd w:id="64"/>
      <w:r w:rsidRPr="000F52B7">
        <w:t xml:space="preserve"> </w:t>
      </w:r>
    </w:p>
    <w:p w:rsidR="00AB67FB" w:rsidRPr="006E4366" w:rsidRDefault="00AB67FB" w:rsidP="00AB67FB">
      <w:pPr>
        <w:rPr>
          <w:sz w:val="10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 xml:space="preserve">Mediante esta funcionalidad, el </w:t>
      </w:r>
      <w:r>
        <w:rPr>
          <w:rFonts w:ascii="Arial" w:hAnsi="Arial" w:cs="Arial"/>
          <w:sz w:val="20"/>
          <w:lang w:eastAsia="es-AR"/>
        </w:rPr>
        <w:t>usuario con perfil de C</w:t>
      </w:r>
      <w:r w:rsidRPr="00DA1691">
        <w:rPr>
          <w:rFonts w:ascii="Arial" w:hAnsi="Arial" w:cs="Arial"/>
          <w:sz w:val="20"/>
          <w:lang w:eastAsia="es-AR"/>
        </w:rPr>
        <w:t>liente podrá accede</w:t>
      </w:r>
      <w:r>
        <w:rPr>
          <w:rFonts w:ascii="Arial" w:hAnsi="Arial" w:cs="Arial"/>
          <w:sz w:val="20"/>
          <w:lang w:eastAsia="es-AR"/>
        </w:rPr>
        <w:t>r</w:t>
      </w:r>
      <w:r w:rsidRPr="00DA1691">
        <w:rPr>
          <w:rFonts w:ascii="Arial" w:hAnsi="Arial" w:cs="Arial"/>
          <w:sz w:val="20"/>
          <w:lang w:eastAsia="es-AR"/>
        </w:rPr>
        <w:t xml:space="preserve"> a visualizar </w:t>
      </w:r>
      <w:r w:rsidR="001369A9">
        <w:rPr>
          <w:rFonts w:ascii="Arial" w:hAnsi="Arial" w:cs="Arial"/>
          <w:sz w:val="20"/>
          <w:lang w:eastAsia="es-AR"/>
        </w:rPr>
        <w:t>la copia de</w:t>
      </w:r>
      <w:r w:rsidRPr="00DA1691">
        <w:rPr>
          <w:rFonts w:ascii="Arial" w:hAnsi="Arial" w:cs="Arial"/>
          <w:sz w:val="20"/>
          <w:lang w:eastAsia="es-AR"/>
        </w:rPr>
        <w:t xml:space="preserve"> </w:t>
      </w:r>
      <w:r w:rsidRPr="001369A9">
        <w:rPr>
          <w:rFonts w:ascii="Arial" w:hAnsi="Arial" w:cs="Arial"/>
          <w:sz w:val="20"/>
          <w:lang w:eastAsia="es-AR"/>
        </w:rPr>
        <w:t xml:space="preserve">Comprobantes de </w:t>
      </w:r>
      <w:r w:rsidR="00483B37">
        <w:rPr>
          <w:rFonts w:ascii="Arial" w:hAnsi="Arial" w:cs="Arial"/>
          <w:sz w:val="20"/>
          <w:lang w:eastAsia="es-AR"/>
        </w:rPr>
        <w:t>Factura, Nota de Débito y/o Nota de Crédito</w:t>
      </w:r>
      <w:r w:rsidRPr="00DA1691">
        <w:rPr>
          <w:rFonts w:ascii="Arial" w:hAnsi="Arial" w:cs="Arial"/>
          <w:sz w:val="20"/>
          <w:lang w:eastAsia="es-AR"/>
        </w:rPr>
        <w:t xml:space="preserve"> de las cuentas </w:t>
      </w:r>
      <w:r>
        <w:rPr>
          <w:rFonts w:ascii="Arial" w:hAnsi="Arial" w:cs="Arial"/>
          <w:sz w:val="20"/>
          <w:lang w:eastAsia="es-AR"/>
        </w:rPr>
        <w:t xml:space="preserve">de </w:t>
      </w:r>
      <w:r w:rsidR="00750289">
        <w:rPr>
          <w:rFonts w:ascii="Arial" w:hAnsi="Arial" w:cs="Arial"/>
          <w:sz w:val="20"/>
          <w:lang w:eastAsia="es-AR"/>
        </w:rPr>
        <w:t xml:space="preserve">ME </w:t>
      </w:r>
      <w:r w:rsidRPr="00DA1691">
        <w:rPr>
          <w:rFonts w:ascii="Arial" w:hAnsi="Arial" w:cs="Arial"/>
          <w:sz w:val="20"/>
          <w:lang w:eastAsia="es-AR"/>
        </w:rPr>
        <w:t>asociadas</w:t>
      </w:r>
      <w:r>
        <w:rPr>
          <w:rFonts w:ascii="Arial" w:hAnsi="Arial" w:cs="Arial"/>
          <w:sz w:val="20"/>
          <w:lang w:eastAsia="es-AR"/>
        </w:rPr>
        <w:t xml:space="preserve"> a su usuario del sitio Web</w:t>
      </w:r>
      <w:r w:rsidDel="0094206C">
        <w:rPr>
          <w:rFonts w:ascii="Arial" w:hAnsi="Arial" w:cs="Arial"/>
          <w:sz w:val="20"/>
          <w:lang w:eastAsia="es-AR"/>
        </w:rPr>
        <w:t xml:space="preserve"> </w:t>
      </w:r>
      <w:r w:rsidRPr="00DA1691">
        <w:rPr>
          <w:rFonts w:ascii="Arial" w:hAnsi="Arial" w:cs="Arial"/>
          <w:sz w:val="20"/>
          <w:lang w:eastAsia="es-AR"/>
        </w:rPr>
        <w:t xml:space="preserve"> y descargarlas en </w:t>
      </w:r>
      <w:r>
        <w:rPr>
          <w:rFonts w:ascii="Arial" w:hAnsi="Arial" w:cs="Arial"/>
          <w:sz w:val="20"/>
          <w:lang w:eastAsia="es-AR"/>
        </w:rPr>
        <w:t xml:space="preserve">formato </w:t>
      </w:r>
      <w:r w:rsidRPr="00DA1691">
        <w:rPr>
          <w:rFonts w:ascii="Arial" w:hAnsi="Arial" w:cs="Arial"/>
          <w:sz w:val="20"/>
          <w:lang w:eastAsia="es-AR"/>
        </w:rPr>
        <w:t>PDF.</w: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Por otra parte a medida que l</w:t>
      </w:r>
      <w:r w:rsidR="001369A9">
        <w:rPr>
          <w:rFonts w:ascii="Arial" w:hAnsi="Arial" w:cs="Arial"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>s nuev</w:t>
      </w:r>
      <w:r w:rsidR="001369A9">
        <w:rPr>
          <w:rFonts w:ascii="Arial" w:hAnsi="Arial" w:cs="Arial"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>s</w:t>
      </w:r>
      <w:r w:rsidR="001369A9">
        <w:rPr>
          <w:rFonts w:ascii="Arial" w:hAnsi="Arial" w:cs="Arial"/>
          <w:sz w:val="20"/>
          <w:lang w:eastAsia="es-AR"/>
        </w:rPr>
        <w:t xml:space="preserve"> copias de</w:t>
      </w:r>
      <w:r>
        <w:rPr>
          <w:rFonts w:ascii="Arial" w:hAnsi="Arial" w:cs="Arial"/>
          <w:sz w:val="20"/>
          <w:lang w:eastAsia="es-AR"/>
        </w:rPr>
        <w:t xml:space="preserve"> comprobantes de </w:t>
      </w:r>
      <w:r w:rsidR="00483B37">
        <w:rPr>
          <w:rFonts w:ascii="Arial" w:hAnsi="Arial" w:cs="Arial"/>
          <w:sz w:val="20"/>
          <w:lang w:eastAsia="es-AR"/>
        </w:rPr>
        <w:t xml:space="preserve">facturación ME (Factura / </w:t>
      </w:r>
      <w:r w:rsidR="006E5AA5">
        <w:rPr>
          <w:rFonts w:ascii="Arial" w:hAnsi="Arial" w:cs="Arial"/>
          <w:sz w:val="20"/>
          <w:lang w:eastAsia="es-AR"/>
        </w:rPr>
        <w:t xml:space="preserve">Nota de Crédito / Nota de Débito), </w:t>
      </w:r>
      <w:r>
        <w:rPr>
          <w:rFonts w:ascii="Arial" w:hAnsi="Arial" w:cs="Arial"/>
          <w:sz w:val="20"/>
          <w:lang w:eastAsia="es-AR"/>
        </w:rPr>
        <w:t xml:space="preserve"> se encuentren disponibles en el sitio, el mismo informará vía mail al Cliente.</w:t>
      </w:r>
    </w:p>
    <w:p w:rsidR="00AB67FB" w:rsidRPr="0083454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Pr="000F52B7" w:rsidRDefault="00AB67FB" w:rsidP="00AB67FB">
      <w:pPr>
        <w:pStyle w:val="Ttulo2"/>
        <w:numPr>
          <w:ilvl w:val="2"/>
          <w:numId w:val="5"/>
        </w:numPr>
      </w:pPr>
      <w:bookmarkStart w:id="65" w:name="_Toc406431634"/>
      <w:bookmarkStart w:id="66" w:name="_Toc412551466"/>
      <w:r w:rsidRPr="000F52B7">
        <w:t>Descripción Detallada</w:t>
      </w:r>
      <w:bookmarkEnd w:id="65"/>
      <w:bookmarkEnd w:id="66"/>
    </w:p>
    <w:p w:rsidR="00AB67FB" w:rsidRDefault="00AB67FB" w:rsidP="00AB67FB">
      <w:pPr>
        <w:ind w:left="720"/>
        <w:rPr>
          <w:rFonts w:ascii="Arial" w:hAnsi="Arial" w:cs="Arial"/>
          <w:sz w:val="10"/>
          <w:lang w:eastAsia="es-AR"/>
        </w:rPr>
      </w:pPr>
    </w:p>
    <w:p w:rsidR="00FF558F" w:rsidRDefault="00FF558F" w:rsidP="0057649F">
      <w:pPr>
        <w:rPr>
          <w:rFonts w:ascii="Arial" w:hAnsi="Arial" w:cs="Arial"/>
          <w:sz w:val="10"/>
          <w:lang w:eastAsia="es-AR"/>
        </w:rPr>
      </w:pPr>
    </w:p>
    <w:p w:rsidR="00FF558F" w:rsidRPr="00B93731" w:rsidRDefault="00FF558F" w:rsidP="00AB67FB">
      <w:pPr>
        <w:ind w:left="720"/>
        <w:rPr>
          <w:rFonts w:ascii="Arial" w:hAnsi="Arial" w:cs="Arial"/>
          <w:sz w:val="1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>Al acceder a esta opción el aplicativo deberá mostrar los siguientes datos asociados a las liquidaciones</w:t>
      </w:r>
      <w:r>
        <w:rPr>
          <w:rFonts w:ascii="Arial" w:hAnsi="Arial" w:cs="Arial"/>
          <w:sz w:val="20"/>
          <w:lang w:eastAsia="es-AR"/>
        </w:rPr>
        <w:t xml:space="preserve"> disponibles en el sitio Web para las cuentas asociadas al usuario Cliente:</w: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6660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4"/>
        <w:gridCol w:w="2756"/>
        <w:gridCol w:w="3280"/>
      </w:tblGrid>
      <w:tr w:rsidR="00AB67FB" w:rsidRPr="004A46F3" w:rsidTr="00AB67FB">
        <w:trPr>
          <w:trHeight w:val="300"/>
        </w:trPr>
        <w:tc>
          <w:tcPr>
            <w:tcW w:w="3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 xml:space="preserve">Datos de </w:t>
            </w:r>
            <w:r w:rsidR="006E5AA5">
              <w:rPr>
                <w:rFonts w:ascii="Calibri" w:hAnsi="Calibri" w:cs="Calibri"/>
                <w:color w:val="000000"/>
                <w:lang w:eastAsia="es-AR"/>
              </w:rPr>
              <w:t>Facturación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Ejemplo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1369A9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Nro.</w:t>
            </w:r>
            <w:r w:rsidR="00AB67FB" w:rsidRPr="004A46F3">
              <w:rPr>
                <w:rFonts w:ascii="Calibri" w:hAnsi="Calibri" w:cs="Calibri"/>
                <w:color w:val="000000"/>
                <w:lang w:eastAsia="es-AR"/>
              </w:rPr>
              <w:t xml:space="preserve"> Cuenta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6452928375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1369A9" w:rsidP="006E5AA5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Nro.</w:t>
            </w:r>
            <w:r w:rsidR="00AB67FB" w:rsidRPr="004A46F3">
              <w:rPr>
                <w:rFonts w:ascii="Calibri" w:hAnsi="Calibri" w:cs="Calibri"/>
                <w:color w:val="000000"/>
                <w:lang w:eastAsia="es-AR"/>
              </w:rPr>
              <w:t xml:space="preserve"> </w:t>
            </w:r>
            <w:r w:rsidR="006E5AA5">
              <w:rPr>
                <w:rFonts w:ascii="Calibri" w:hAnsi="Calibri" w:cs="Calibri"/>
                <w:color w:val="000000"/>
                <w:lang w:eastAsia="es-AR"/>
              </w:rPr>
              <w:t>Comprobante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0005-00003885 A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Fecha Emisión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28486D" w:rsidRDefault="00AB67FB" w:rsidP="00AB67FB">
            <w:pPr>
              <w:jc w:val="righ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06/06/2014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Fecha Vencimiento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28486D" w:rsidRDefault="00AB67FB" w:rsidP="00AB67FB">
            <w:pPr>
              <w:jc w:val="righ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23/06/2014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495643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Importe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 w:rsidRPr="004A46F3">
              <w:rPr>
                <w:rFonts w:ascii="Calibri" w:hAnsi="Calibri" w:cs="Calibri"/>
                <w:color w:val="000000"/>
                <w:lang w:eastAsia="es-AR"/>
              </w:rPr>
              <w:t>987,99</w:t>
            </w:r>
          </w:p>
        </w:tc>
      </w:tr>
      <w:tr w:rsidR="00495643" w:rsidRPr="004A46F3" w:rsidTr="00AB67FB">
        <w:trPr>
          <w:trHeight w:val="30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95643" w:rsidRPr="004A46F3" w:rsidRDefault="00495643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95643" w:rsidRPr="004A46F3" w:rsidRDefault="00495643" w:rsidP="00495643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Tipo de Moneda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95643" w:rsidRDefault="00495643" w:rsidP="00AB67FB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USD</w:t>
            </w:r>
            <w:r w:rsidR="0001262B">
              <w:rPr>
                <w:rFonts w:ascii="Calibri" w:hAnsi="Calibri" w:cs="Calibri"/>
                <w:color w:val="000000"/>
                <w:lang w:eastAsia="es-AR"/>
              </w:rPr>
              <w:t xml:space="preserve"> </w:t>
            </w:r>
            <w:proofErr w:type="spellStart"/>
            <w:r w:rsidR="0001262B">
              <w:rPr>
                <w:rFonts w:ascii="Calibri" w:hAnsi="Calibri" w:cs="Calibri"/>
                <w:color w:val="000000"/>
                <w:lang w:eastAsia="es-AR"/>
              </w:rPr>
              <w:t>ó</w:t>
            </w:r>
            <w:proofErr w:type="spellEnd"/>
            <w:r w:rsidR="0001262B">
              <w:rPr>
                <w:rFonts w:ascii="Calibri" w:hAnsi="Calibri" w:cs="Calibri"/>
                <w:color w:val="000000"/>
                <w:lang w:eastAsia="es-AR"/>
              </w:rPr>
              <w:t xml:space="preserve"> Pesos</w:t>
            </w:r>
          </w:p>
        </w:tc>
      </w:tr>
      <w:tr w:rsidR="00AB67FB" w:rsidRPr="004A46F3" w:rsidTr="00AB67FB">
        <w:trPr>
          <w:trHeight w:val="30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4A46F3" w:rsidRDefault="00495643" w:rsidP="00AB67FB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4A46F3" w:rsidRDefault="00AB67FB" w:rsidP="00AB67F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Imprimir (link)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B67FB" w:rsidRPr="004A46F3" w:rsidRDefault="00AB67FB" w:rsidP="00AB67FB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</w:p>
        </w:tc>
      </w:tr>
    </w:tbl>
    <w:p w:rsidR="00AB67FB" w:rsidRDefault="00AB67FB" w:rsidP="00AB67FB">
      <w:pPr>
        <w:ind w:left="720"/>
        <w:rPr>
          <w:rFonts w:ascii="Lucida Sans Unicode" w:hAnsi="Lucida Sans Unicode" w:cs="Lucida Sans Unicode"/>
          <w:i/>
          <w:color w:val="FF0000"/>
          <w:sz w:val="10"/>
          <w:szCs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L</w:t>
      </w:r>
      <w:r w:rsidR="00CF3B2D">
        <w:rPr>
          <w:rFonts w:ascii="Arial" w:hAnsi="Arial" w:cs="Arial"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>s</w:t>
      </w:r>
      <w:r w:rsidR="00CF3B2D">
        <w:rPr>
          <w:rFonts w:ascii="Arial" w:hAnsi="Arial" w:cs="Arial"/>
          <w:sz w:val="20"/>
          <w:lang w:eastAsia="es-AR"/>
        </w:rPr>
        <w:t xml:space="preserve"> copias de</w:t>
      </w:r>
      <w:r>
        <w:rPr>
          <w:rFonts w:ascii="Arial" w:hAnsi="Arial" w:cs="Arial"/>
          <w:sz w:val="20"/>
          <w:lang w:eastAsia="es-AR"/>
        </w:rPr>
        <w:t xml:space="preserve"> comprobantes de </w:t>
      </w:r>
      <w:r w:rsidR="006E5AA5">
        <w:rPr>
          <w:rFonts w:ascii="Arial" w:hAnsi="Arial" w:cs="Arial"/>
          <w:sz w:val="20"/>
          <w:lang w:eastAsia="es-AR"/>
        </w:rPr>
        <w:t xml:space="preserve">facturación de </w:t>
      </w:r>
      <w:r w:rsidR="00495643">
        <w:rPr>
          <w:rFonts w:ascii="Arial" w:hAnsi="Arial" w:cs="Arial"/>
          <w:sz w:val="20"/>
          <w:lang w:eastAsia="es-AR"/>
        </w:rPr>
        <w:t>MetroENERGÍA</w:t>
      </w:r>
      <w:r w:rsidR="006E5AA5">
        <w:rPr>
          <w:rFonts w:ascii="Arial" w:hAnsi="Arial" w:cs="Arial"/>
          <w:sz w:val="20"/>
          <w:lang w:eastAsia="es-AR"/>
        </w:rPr>
        <w:t xml:space="preserve"> serán </w:t>
      </w:r>
      <w:r>
        <w:rPr>
          <w:rFonts w:ascii="Arial" w:hAnsi="Arial" w:cs="Arial"/>
          <w:sz w:val="20"/>
          <w:lang w:eastAsia="es-AR"/>
        </w:rPr>
        <w:t xml:space="preserve">transmitidas desde CC&amp;B al sitio Web con una frecuencia diaria. Inicialmente </w:t>
      </w:r>
      <w:r w:rsidR="0001584F">
        <w:rPr>
          <w:rFonts w:ascii="Arial" w:hAnsi="Arial" w:cs="Arial"/>
          <w:sz w:val="20"/>
          <w:lang w:eastAsia="es-AR"/>
        </w:rPr>
        <w:t xml:space="preserve">dichas copias de </w:t>
      </w:r>
      <w:r>
        <w:rPr>
          <w:rFonts w:ascii="Arial" w:hAnsi="Arial" w:cs="Arial"/>
          <w:sz w:val="20"/>
          <w:lang w:eastAsia="es-AR"/>
        </w:rPr>
        <w:t>comprobantes disponibles en el sitio serán las que se transmitan diariamente desde la fecha de implementación.</w:t>
      </w:r>
    </w:p>
    <w:p w:rsidR="005C77A5" w:rsidRDefault="005C77A5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A medida que l</w:t>
      </w:r>
      <w:r w:rsidR="0001584F">
        <w:rPr>
          <w:rFonts w:ascii="Arial" w:hAnsi="Arial" w:cs="Arial"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>s nuev</w:t>
      </w:r>
      <w:r w:rsidR="0001584F">
        <w:rPr>
          <w:rFonts w:ascii="Arial" w:hAnsi="Arial" w:cs="Arial"/>
          <w:sz w:val="20"/>
          <w:lang w:eastAsia="es-AR"/>
        </w:rPr>
        <w:t>a</w:t>
      </w:r>
      <w:r>
        <w:rPr>
          <w:rFonts w:ascii="Arial" w:hAnsi="Arial" w:cs="Arial"/>
          <w:sz w:val="20"/>
          <w:lang w:eastAsia="es-AR"/>
        </w:rPr>
        <w:t>s</w:t>
      </w:r>
      <w:r w:rsidR="0001584F">
        <w:rPr>
          <w:rFonts w:ascii="Arial" w:hAnsi="Arial" w:cs="Arial"/>
          <w:sz w:val="20"/>
          <w:lang w:eastAsia="es-AR"/>
        </w:rPr>
        <w:t xml:space="preserve"> copias de</w:t>
      </w:r>
      <w:r>
        <w:rPr>
          <w:rFonts w:ascii="Arial" w:hAnsi="Arial" w:cs="Arial"/>
          <w:sz w:val="20"/>
          <w:lang w:eastAsia="es-AR"/>
        </w:rPr>
        <w:t xml:space="preserve"> comprobantes de </w:t>
      </w:r>
      <w:r w:rsidR="006E5AA5">
        <w:rPr>
          <w:rFonts w:ascii="Arial" w:hAnsi="Arial" w:cs="Arial"/>
          <w:sz w:val="20"/>
          <w:lang w:eastAsia="es-AR"/>
        </w:rPr>
        <w:t xml:space="preserve">facturación de </w:t>
      </w:r>
      <w:r w:rsidR="00495643">
        <w:rPr>
          <w:rFonts w:ascii="Arial" w:hAnsi="Arial" w:cs="Arial"/>
          <w:sz w:val="20"/>
          <w:lang w:eastAsia="es-AR"/>
        </w:rPr>
        <w:t>MetroENERGÍA</w:t>
      </w:r>
      <w:r>
        <w:rPr>
          <w:rFonts w:ascii="Arial" w:hAnsi="Arial" w:cs="Arial"/>
          <w:sz w:val="20"/>
          <w:lang w:eastAsia="es-AR"/>
        </w:rPr>
        <w:t xml:space="preserve"> se encuentren disponibles en el sitio, el mismo informará vía mail a los Clientes que se encuentren asociados a la cuenta para la que se publicó dich</w:t>
      </w:r>
      <w:r w:rsidR="0001584F">
        <w:rPr>
          <w:rFonts w:ascii="Arial" w:hAnsi="Arial" w:cs="Arial"/>
          <w:sz w:val="20"/>
          <w:lang w:eastAsia="es-AR"/>
        </w:rPr>
        <w:t>a copia de</w:t>
      </w:r>
      <w:r>
        <w:rPr>
          <w:rFonts w:ascii="Arial" w:hAnsi="Arial" w:cs="Arial"/>
          <w:sz w:val="20"/>
          <w:lang w:eastAsia="es-AR"/>
        </w:rPr>
        <w:t xml:space="preserve"> comprobante, utilizando el siguiente </w:t>
      </w:r>
      <w:r w:rsidR="001369A9">
        <w:rPr>
          <w:rFonts w:ascii="Arial" w:hAnsi="Arial" w:cs="Arial"/>
          <w:sz w:val="20"/>
          <w:lang w:eastAsia="es-AR"/>
        </w:rPr>
        <w:t>témplate</w:t>
      </w:r>
      <w:r>
        <w:rPr>
          <w:rFonts w:ascii="Arial" w:hAnsi="Arial" w:cs="Arial"/>
          <w:sz w:val="20"/>
          <w:lang w:eastAsia="es-AR"/>
        </w:rPr>
        <w:t>:</w:t>
      </w:r>
    </w:p>
    <w:p w:rsidR="00AB67FB" w:rsidRDefault="00AB67FB" w:rsidP="00AB67FB">
      <w:p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ab/>
      </w:r>
    </w:p>
    <w:bookmarkStart w:id="67" w:name="_MON_1485865782"/>
    <w:bookmarkStart w:id="68" w:name="_MON_1485865859"/>
    <w:bookmarkStart w:id="69" w:name="_MON_1478505363"/>
    <w:bookmarkStart w:id="70" w:name="_MON_1478683609"/>
    <w:bookmarkStart w:id="71" w:name="_MON_1485948723"/>
    <w:bookmarkStart w:id="72" w:name="_MON_1489222649"/>
    <w:bookmarkStart w:id="73" w:name="_MON_1489222690"/>
    <w:bookmarkStart w:id="74" w:name="_MON_1485951123"/>
    <w:bookmarkStart w:id="75" w:name="_MON_1485951148"/>
    <w:bookmarkStart w:id="76" w:name="_MON_1478523526"/>
    <w:bookmarkStart w:id="77" w:name="_MON_1478535159"/>
    <w:bookmarkStart w:id="78" w:name="_MON_1478517803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p w:rsidR="00AB67FB" w:rsidRDefault="007D3406" w:rsidP="00AB67FB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object w:dxaOrig="1530" w:dyaOrig="1002">
          <v:shape id="_x0000_i1026" type="#_x0000_t75" style="width:76.75pt;height:50.25pt" o:ole="">
            <v:imagedata r:id="rId13" o:title=""/>
          </v:shape>
          <o:OLEObject Type="Embed" ProgID="Word.Document.12" ShapeID="_x0000_i1026" DrawAspect="Icon" ObjectID="_1491661954" r:id="rId14">
            <o:FieldCodes>\s</o:FieldCodes>
          </o:OLEObject>
        </w:object>
      </w:r>
    </w:p>
    <w:p w:rsidR="00AB67FB" w:rsidRDefault="00AB67FB" w:rsidP="00AB67FB">
      <w:pPr>
        <w:ind w:left="720"/>
        <w:rPr>
          <w:rFonts w:ascii="Arial" w:hAnsi="Arial" w:cs="Arial"/>
          <w:sz w:val="20"/>
          <w:lang w:eastAsia="es-AR"/>
        </w:rPr>
      </w:pPr>
    </w:p>
    <w:p w:rsidR="00AB67FB" w:rsidRPr="000F52B7" w:rsidRDefault="00AB67FB" w:rsidP="00AB67FB">
      <w:pPr>
        <w:pStyle w:val="Ttulo2"/>
        <w:numPr>
          <w:ilvl w:val="2"/>
          <w:numId w:val="5"/>
        </w:numPr>
      </w:pPr>
      <w:bookmarkStart w:id="79" w:name="_Toc406431635"/>
      <w:bookmarkStart w:id="80" w:name="_Toc412551467"/>
      <w:r w:rsidRPr="000F52B7">
        <w:t>Parámetros</w:t>
      </w:r>
      <w:bookmarkEnd w:id="79"/>
      <w:bookmarkEnd w:id="80"/>
    </w:p>
    <w:p w:rsidR="00AB67FB" w:rsidRPr="007C4ACC" w:rsidRDefault="00AB67FB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AB67FB" w:rsidRPr="000F52B7" w:rsidRDefault="00AB67FB" w:rsidP="00AB67FB">
      <w:pPr>
        <w:pStyle w:val="Ttulo2"/>
        <w:numPr>
          <w:ilvl w:val="2"/>
          <w:numId w:val="5"/>
        </w:numPr>
      </w:pPr>
      <w:bookmarkStart w:id="81" w:name="_Toc406431636"/>
      <w:bookmarkStart w:id="82" w:name="_Toc412551468"/>
      <w:r w:rsidRPr="000F52B7">
        <w:t>Validaciones</w:t>
      </w:r>
      <w:bookmarkEnd w:id="81"/>
      <w:bookmarkEnd w:id="82"/>
    </w:p>
    <w:p w:rsidR="00AB67FB" w:rsidRPr="007C4ACC" w:rsidRDefault="00AB67FB" w:rsidP="00AB67FB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AB67FB" w:rsidRPr="000F52B7" w:rsidRDefault="00AB67FB" w:rsidP="00AB67FB">
      <w:pPr>
        <w:pStyle w:val="Ttulo2"/>
        <w:numPr>
          <w:ilvl w:val="2"/>
          <w:numId w:val="5"/>
        </w:numPr>
      </w:pPr>
      <w:bookmarkStart w:id="83" w:name="_Toc406431637"/>
      <w:bookmarkStart w:id="84" w:name="_Toc412551469"/>
      <w:r w:rsidRPr="000F52B7">
        <w:t>Layout</w:t>
      </w:r>
      <w:bookmarkEnd w:id="83"/>
      <w:bookmarkEnd w:id="84"/>
    </w:p>
    <w:p w:rsidR="00AB67FB" w:rsidRDefault="00AB67FB" w:rsidP="00AB67FB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Ejemplo de Liquidación.</w:t>
      </w:r>
    </w:p>
    <w:p w:rsidR="00AB67FB" w:rsidRDefault="00AB67FB" w:rsidP="00AB67FB">
      <w:pPr>
        <w:ind w:left="720"/>
        <w:rPr>
          <w:rFonts w:ascii="Arial" w:hAnsi="Arial" w:cs="Arial"/>
          <w:sz w:val="20"/>
          <w:szCs w:val="20"/>
        </w:rPr>
      </w:pPr>
    </w:p>
    <w:p w:rsidR="00E03313" w:rsidRDefault="00D22370" w:rsidP="00AB67FB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2040" w:dyaOrig="1339">
          <v:shape id="_x0000_i1030" type="#_x0000_t75" style="width:102.55pt;height:67.25pt" o:ole="">
            <v:imagedata r:id="rId15" o:title=""/>
          </v:shape>
          <o:OLEObject Type="Embed" ProgID="AcroExch.Document.11" ShapeID="_x0000_i1030" DrawAspect="Icon" ObjectID="_1491661955" r:id="rId16"/>
        </w:object>
      </w:r>
      <w:r w:rsidR="00AF6308">
        <w:rPr>
          <w:rFonts w:ascii="Arial" w:hAnsi="Arial" w:cs="Arial"/>
          <w:sz w:val="20"/>
          <w:szCs w:val="20"/>
        </w:rPr>
        <w:object w:dxaOrig="2040" w:dyaOrig="1339">
          <v:shape id="_x0000_i1027" type="#_x0000_t75" style="width:102.55pt;height:67.25pt" o:ole="">
            <v:imagedata r:id="rId17" o:title=""/>
          </v:shape>
          <o:OLEObject Type="Embed" ProgID="AcroExch.Document.11" ShapeID="_x0000_i1027" DrawAspect="Icon" ObjectID="_1491661956" r:id="rId18"/>
        </w:object>
      </w:r>
      <w:r>
        <w:rPr>
          <w:rFonts w:ascii="Arial" w:hAnsi="Arial" w:cs="Arial"/>
          <w:sz w:val="20"/>
          <w:szCs w:val="20"/>
        </w:rPr>
        <w:object w:dxaOrig="2040" w:dyaOrig="1339">
          <v:shape id="_x0000_i1029" type="#_x0000_t75" style="width:102.55pt;height:67.25pt" o:ole="">
            <v:imagedata r:id="rId19" o:title=""/>
          </v:shape>
          <o:OLEObject Type="Embed" ProgID="AcroExch.Document.11" ShapeID="_x0000_i1029" DrawAspect="Icon" ObjectID="_1491661957" r:id="rId20"/>
        </w:object>
      </w:r>
    </w:p>
    <w:p w:rsidR="001D0209" w:rsidRDefault="001D0209" w:rsidP="00AB67FB">
      <w:pPr>
        <w:ind w:left="720"/>
        <w:rPr>
          <w:rFonts w:ascii="Arial" w:hAnsi="Arial" w:cs="Arial"/>
          <w:sz w:val="20"/>
          <w:szCs w:val="20"/>
        </w:rPr>
      </w:pPr>
    </w:p>
    <w:p w:rsidR="005B3D98" w:rsidRDefault="005B3D98" w:rsidP="001119EE">
      <w:pPr>
        <w:pStyle w:val="Ttulo2"/>
        <w:numPr>
          <w:ilvl w:val="1"/>
          <w:numId w:val="5"/>
        </w:numPr>
        <w:tabs>
          <w:tab w:val="clear" w:pos="288"/>
        </w:tabs>
      </w:pPr>
      <w:bookmarkStart w:id="85" w:name="_Toc412551470"/>
      <w:bookmarkEnd w:id="62"/>
      <w:r>
        <w:t>Carga de Información</w:t>
      </w:r>
      <w:bookmarkEnd w:id="85"/>
    </w:p>
    <w:p w:rsidR="00B41BCC" w:rsidRPr="009C0C4E" w:rsidRDefault="00B41BCC" w:rsidP="009C0C4E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Pr="009C0C4E" w:rsidRDefault="00842BCA" w:rsidP="00B41BCC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Pr="00B41BCC" w:rsidRDefault="00B41BCC" w:rsidP="0057649F">
      <w:pPr>
        <w:ind w:left="360"/>
      </w:pPr>
    </w:p>
    <w:p w:rsidR="005B3D98" w:rsidRDefault="005B3D98" w:rsidP="001119EE">
      <w:pPr>
        <w:pStyle w:val="Ttulo2"/>
        <w:numPr>
          <w:ilvl w:val="2"/>
          <w:numId w:val="5"/>
        </w:numPr>
        <w:tabs>
          <w:tab w:val="clear" w:pos="288"/>
        </w:tabs>
      </w:pPr>
      <w:bookmarkStart w:id="86" w:name="_Toc412551471"/>
      <w:r w:rsidRPr="000F52B7">
        <w:t>Objetivo</w:t>
      </w:r>
      <w:bookmarkEnd w:id="86"/>
      <w:r w:rsidRPr="000F52B7">
        <w:t xml:space="preserve"> </w:t>
      </w:r>
    </w:p>
    <w:p w:rsidR="00B41BCC" w:rsidRDefault="00B41BCC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5B3D98" w:rsidRDefault="005B3D98" w:rsidP="005B3D98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 xml:space="preserve">Mediante esta funcionalidad, el cliente podrá </w:t>
      </w:r>
      <w:r w:rsidR="000D3471">
        <w:rPr>
          <w:rFonts w:ascii="Arial" w:hAnsi="Arial" w:cs="Arial"/>
          <w:sz w:val="20"/>
          <w:lang w:eastAsia="es-AR"/>
        </w:rPr>
        <w:t>cargar</w:t>
      </w:r>
      <w:r w:rsidR="00177265">
        <w:rPr>
          <w:rFonts w:ascii="Arial" w:hAnsi="Arial" w:cs="Arial"/>
          <w:sz w:val="20"/>
          <w:lang w:eastAsia="es-AR"/>
        </w:rPr>
        <w:t xml:space="preserve"> todos los documentos que requiera informar a MG</w:t>
      </w:r>
      <w:r w:rsidR="00833378">
        <w:rPr>
          <w:rFonts w:ascii="Arial" w:hAnsi="Arial" w:cs="Arial"/>
          <w:sz w:val="20"/>
          <w:lang w:eastAsia="es-AR"/>
        </w:rPr>
        <w:t xml:space="preserve">/ME </w:t>
      </w:r>
      <w:r w:rsidR="008173FC">
        <w:rPr>
          <w:rFonts w:ascii="Arial" w:hAnsi="Arial" w:cs="Arial"/>
          <w:sz w:val="20"/>
          <w:lang w:eastAsia="es-AR"/>
        </w:rPr>
        <w:t xml:space="preserve"> para efectuar cualquier tipo de operación</w:t>
      </w:r>
      <w:r w:rsidR="00A365C9">
        <w:rPr>
          <w:rFonts w:ascii="Arial" w:hAnsi="Arial" w:cs="Arial"/>
          <w:sz w:val="20"/>
          <w:lang w:eastAsia="es-AR"/>
        </w:rPr>
        <w:t xml:space="preserve"> tanto desde el portal de MG como de ME.</w:t>
      </w:r>
    </w:p>
    <w:p w:rsidR="00177265" w:rsidRDefault="00177265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177265" w:rsidRPr="000F52B7" w:rsidRDefault="00177265" w:rsidP="005B3D98">
      <w:pPr>
        <w:ind w:left="720"/>
      </w:pPr>
    </w:p>
    <w:p w:rsidR="005B3D98" w:rsidRPr="000F52B7" w:rsidRDefault="005B3D98" w:rsidP="001119EE">
      <w:pPr>
        <w:pStyle w:val="Ttulo2"/>
        <w:numPr>
          <w:ilvl w:val="2"/>
          <w:numId w:val="5"/>
        </w:numPr>
      </w:pPr>
      <w:bookmarkStart w:id="87" w:name="_Toc412551472"/>
      <w:r w:rsidRPr="000F52B7">
        <w:t>Descripción Detallada</w:t>
      </w:r>
      <w:bookmarkEnd w:id="87"/>
    </w:p>
    <w:p w:rsidR="00FF558F" w:rsidRDefault="00FF558F" w:rsidP="005B3D98">
      <w:pPr>
        <w:ind w:left="720"/>
        <w:rPr>
          <w:rFonts w:ascii="Arial" w:hAnsi="Arial" w:cs="Arial"/>
          <w:sz w:val="10"/>
          <w:lang w:eastAsia="es-AR"/>
        </w:rPr>
      </w:pPr>
    </w:p>
    <w:p w:rsidR="00FF558F" w:rsidRPr="00B93731" w:rsidRDefault="00FF558F" w:rsidP="005B3D98">
      <w:pPr>
        <w:ind w:left="720"/>
        <w:rPr>
          <w:rFonts w:ascii="Arial" w:hAnsi="Arial" w:cs="Arial"/>
          <w:sz w:val="10"/>
          <w:lang w:eastAsia="es-AR"/>
        </w:rPr>
      </w:pPr>
    </w:p>
    <w:p w:rsidR="008173FC" w:rsidRDefault="00346308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El Cliente tendrá la posibilidad de cargar documentos, en </w:t>
      </w:r>
      <w:r w:rsidR="008173FC">
        <w:rPr>
          <w:rFonts w:ascii="Arial" w:hAnsi="Arial" w:cs="Arial"/>
          <w:sz w:val="20"/>
          <w:lang w:eastAsia="es-AR"/>
        </w:rPr>
        <w:t xml:space="preserve"> los siguientes </w:t>
      </w:r>
      <w:r w:rsidR="00DF4D28">
        <w:rPr>
          <w:rFonts w:ascii="Arial" w:hAnsi="Arial" w:cs="Arial"/>
          <w:sz w:val="20"/>
          <w:lang w:eastAsia="es-AR"/>
        </w:rPr>
        <w:t>formato</w:t>
      </w:r>
      <w:r w:rsidR="008173FC">
        <w:rPr>
          <w:rFonts w:ascii="Arial" w:hAnsi="Arial" w:cs="Arial"/>
          <w:sz w:val="20"/>
          <w:lang w:eastAsia="es-AR"/>
        </w:rPr>
        <w:t xml:space="preserve">s: 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PDF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JPG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DOC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DOCX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XLS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XLSX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PPT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PST</w:t>
      </w:r>
    </w:p>
    <w:p w:rsidR="00B60DA6" w:rsidRDefault="00B60DA6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PNG</w:t>
      </w:r>
    </w:p>
    <w:p w:rsidR="00B60DA6" w:rsidRDefault="00B60DA6" w:rsidP="00411F16">
      <w:pPr>
        <w:ind w:left="1140"/>
        <w:rPr>
          <w:rFonts w:ascii="Arial" w:hAnsi="Arial" w:cs="Arial"/>
          <w:sz w:val="20"/>
          <w:lang w:eastAsia="es-AR"/>
        </w:rPr>
      </w:pPr>
    </w:p>
    <w:p w:rsidR="008B057F" w:rsidRDefault="008B057F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B60DA6" w:rsidRDefault="00B60DA6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Estos archivos se alojaran en un directorio cuyo nombre será </w:t>
      </w:r>
      <w:r w:rsidR="00A365C9">
        <w:rPr>
          <w:rFonts w:ascii="Arial" w:hAnsi="Arial" w:cs="Arial"/>
          <w:sz w:val="20"/>
          <w:lang w:eastAsia="es-AR"/>
        </w:rPr>
        <w:t>el nombre del usuario</w:t>
      </w:r>
      <w:r>
        <w:rPr>
          <w:rFonts w:ascii="Arial" w:hAnsi="Arial" w:cs="Arial"/>
          <w:sz w:val="20"/>
          <w:lang w:eastAsia="es-AR"/>
        </w:rPr>
        <w:t>. De esta forma se controlará que los archivos se correspondan con el usuario que los cargó.</w:t>
      </w:r>
    </w:p>
    <w:p w:rsidR="008B057F" w:rsidRDefault="008B057F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B057F" w:rsidRDefault="002737F0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El formulario</w:t>
      </w:r>
      <w:r w:rsidR="009E2D49">
        <w:rPr>
          <w:rFonts w:ascii="Arial" w:hAnsi="Arial" w:cs="Arial"/>
          <w:sz w:val="20"/>
          <w:lang w:eastAsia="es-AR"/>
        </w:rPr>
        <w:t xml:space="preserve"> de carga de </w:t>
      </w:r>
      <w:r w:rsidR="00C77D83">
        <w:rPr>
          <w:rFonts w:ascii="Arial" w:hAnsi="Arial" w:cs="Arial"/>
          <w:sz w:val="20"/>
          <w:lang w:eastAsia="es-AR"/>
        </w:rPr>
        <w:t xml:space="preserve">información </w:t>
      </w:r>
      <w:r w:rsidR="009E2D49">
        <w:rPr>
          <w:rFonts w:ascii="Arial" w:hAnsi="Arial" w:cs="Arial"/>
          <w:sz w:val="20"/>
          <w:lang w:eastAsia="es-AR"/>
        </w:rPr>
        <w:t>se compone de la siguiente manera</w:t>
      </w:r>
      <w:r w:rsidR="00B0782B">
        <w:rPr>
          <w:rFonts w:ascii="Arial" w:hAnsi="Arial" w:cs="Arial"/>
          <w:sz w:val="20"/>
          <w:lang w:eastAsia="es-AR"/>
        </w:rPr>
        <w:t>:</w:t>
      </w:r>
    </w:p>
    <w:p w:rsidR="00B0782B" w:rsidRDefault="00B0782B" w:rsidP="005B3D98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7115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6"/>
        <w:gridCol w:w="3280"/>
        <w:gridCol w:w="1265"/>
      </w:tblGrid>
      <w:tr w:rsidR="00B0782B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B0782B" w:rsidRPr="004A46F3" w:rsidRDefault="00B0782B" w:rsidP="009E2D49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B0782B" w:rsidRPr="004A46F3" w:rsidRDefault="00C77D83" w:rsidP="00AB4B1B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:rsidR="00B0782B" w:rsidRDefault="00B0782B" w:rsidP="00E55088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</w:p>
          <w:p w:rsidR="00EE0CFE" w:rsidRDefault="00C77D83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¿</w:t>
            </w:r>
            <w:r w:rsidR="00EE0CFE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Obligatorio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?</w:t>
            </w:r>
          </w:p>
        </w:tc>
      </w:tr>
      <w:tr w:rsidR="00B0782B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782B" w:rsidRPr="004A46F3" w:rsidRDefault="00B0782B" w:rsidP="009E2D4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del archivo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782B" w:rsidRDefault="00EE0CF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para identificar el adjunto.</w:t>
            </w:r>
          </w:p>
          <w:p w:rsidR="00EE0CFE" w:rsidRPr="004A46F3" w:rsidRDefault="00EE0CF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Longitud máxima 50 caracteres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0782B" w:rsidRPr="004A46F3" w:rsidRDefault="00EE0CF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SI</w:t>
            </w:r>
          </w:p>
        </w:tc>
      </w:tr>
      <w:tr w:rsidR="00B0782B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782B" w:rsidRPr="004A46F3" w:rsidRDefault="00B0782B" w:rsidP="009E2D4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Adjuntar Archivo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782B" w:rsidRDefault="00EE0CF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Permite subir un adjunto por vez</w:t>
            </w:r>
          </w:p>
          <w:p w:rsidR="00A365C9" w:rsidRPr="004A46F3" w:rsidRDefault="00A365C9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Máximo 20Mb</w:t>
            </w:r>
            <w:r w:rsidR="006F3646">
              <w:rPr>
                <w:rFonts w:ascii="Calibri" w:hAnsi="Calibri" w:cs="Calibri"/>
                <w:color w:val="000000"/>
                <w:lang w:eastAsia="es-AR"/>
              </w:rPr>
              <w:t xml:space="preserve"> en total</w:t>
            </w:r>
            <w:r>
              <w:rPr>
                <w:rFonts w:ascii="Calibri" w:hAnsi="Calibri" w:cs="Calibri"/>
                <w:color w:val="000000"/>
                <w:lang w:eastAsia="es-AR"/>
              </w:rPr>
              <w:t>.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0782B" w:rsidRPr="004A46F3" w:rsidRDefault="00EE0CF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SI</w:t>
            </w:r>
          </w:p>
        </w:tc>
      </w:tr>
      <w:tr w:rsidR="00B0782B" w:rsidRPr="0028486D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782B" w:rsidRPr="004A46F3" w:rsidRDefault="00B0782B" w:rsidP="009E2D4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Descripción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CFE" w:rsidRDefault="00EE0CF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 xml:space="preserve">Permite agregar una descripción si es deseable. </w:t>
            </w:r>
          </w:p>
          <w:p w:rsidR="00B0782B" w:rsidRPr="0028486D" w:rsidRDefault="00EE0CF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Longitud máxima 500 caracteres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0782B" w:rsidRPr="0028486D" w:rsidRDefault="00EE0CF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NO</w:t>
            </w:r>
          </w:p>
        </w:tc>
      </w:tr>
    </w:tbl>
    <w:p w:rsidR="00B0782B" w:rsidRDefault="00B0782B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B0782B" w:rsidRDefault="00833378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En </w:t>
      </w:r>
      <w:r w:rsidR="00A365C9">
        <w:rPr>
          <w:rFonts w:ascii="Arial" w:hAnsi="Arial" w:cs="Arial"/>
          <w:sz w:val="20"/>
          <w:lang w:eastAsia="es-AR"/>
        </w:rPr>
        <w:t>el</w:t>
      </w:r>
      <w:r>
        <w:rPr>
          <w:rFonts w:ascii="Arial" w:hAnsi="Arial" w:cs="Arial"/>
          <w:sz w:val="20"/>
          <w:lang w:eastAsia="es-AR"/>
        </w:rPr>
        <w:t xml:space="preserve"> </w:t>
      </w:r>
      <w:r w:rsidR="00A365C9">
        <w:rPr>
          <w:rFonts w:ascii="Arial" w:hAnsi="Arial" w:cs="Arial"/>
          <w:sz w:val="20"/>
          <w:lang w:eastAsia="es-AR"/>
        </w:rPr>
        <w:t>portal</w:t>
      </w:r>
      <w:r>
        <w:rPr>
          <w:rFonts w:ascii="Arial" w:hAnsi="Arial" w:cs="Arial"/>
          <w:sz w:val="20"/>
          <w:lang w:eastAsia="es-AR"/>
        </w:rPr>
        <w:t xml:space="preserve"> de “Carga de Archivos” deberá permitir</w:t>
      </w:r>
      <w:r w:rsidR="009E2D49">
        <w:rPr>
          <w:rFonts w:ascii="Arial" w:hAnsi="Arial" w:cs="Arial"/>
          <w:sz w:val="20"/>
          <w:lang w:eastAsia="es-AR"/>
        </w:rPr>
        <w:t>le al</w:t>
      </w:r>
      <w:r w:rsidR="00A365C9">
        <w:rPr>
          <w:rFonts w:ascii="Arial" w:hAnsi="Arial" w:cs="Arial"/>
          <w:sz w:val="20"/>
          <w:lang w:eastAsia="es-AR"/>
        </w:rPr>
        <w:t xml:space="preserve"> usuario con</w:t>
      </w:r>
      <w:r w:rsidR="009E2D49">
        <w:rPr>
          <w:rFonts w:ascii="Arial" w:hAnsi="Arial" w:cs="Arial"/>
          <w:sz w:val="20"/>
          <w:lang w:eastAsia="es-AR"/>
        </w:rPr>
        <w:t xml:space="preserve"> perfil “Cliente”</w:t>
      </w:r>
      <w:r>
        <w:rPr>
          <w:rFonts w:ascii="Arial" w:hAnsi="Arial" w:cs="Arial"/>
          <w:sz w:val="20"/>
          <w:lang w:eastAsia="es-AR"/>
        </w:rPr>
        <w:t xml:space="preserve"> v</w:t>
      </w:r>
      <w:r w:rsidR="009E2D49">
        <w:rPr>
          <w:rFonts w:ascii="Arial" w:hAnsi="Arial" w:cs="Arial"/>
          <w:sz w:val="20"/>
          <w:lang w:eastAsia="es-AR"/>
        </w:rPr>
        <w:t>isualizar</w:t>
      </w:r>
      <w:r>
        <w:rPr>
          <w:rFonts w:ascii="Arial" w:hAnsi="Arial" w:cs="Arial"/>
          <w:sz w:val="20"/>
          <w:lang w:eastAsia="es-AR"/>
        </w:rPr>
        <w:t xml:space="preserve"> un </w:t>
      </w:r>
      <w:r w:rsidR="009E2D49">
        <w:rPr>
          <w:rFonts w:ascii="Arial" w:hAnsi="Arial" w:cs="Arial"/>
          <w:sz w:val="20"/>
          <w:lang w:eastAsia="es-AR"/>
        </w:rPr>
        <w:t>histórico</w:t>
      </w:r>
      <w:r w:rsidR="00495643">
        <w:rPr>
          <w:rFonts w:ascii="Arial" w:hAnsi="Arial" w:cs="Arial"/>
          <w:sz w:val="20"/>
          <w:lang w:eastAsia="es-AR"/>
        </w:rPr>
        <w:t xml:space="preserve"> </w:t>
      </w:r>
      <w:r w:rsidR="003F766B">
        <w:rPr>
          <w:rFonts w:ascii="Arial" w:hAnsi="Arial" w:cs="Arial"/>
          <w:sz w:val="20"/>
          <w:lang w:eastAsia="es-AR"/>
        </w:rPr>
        <w:t xml:space="preserve">del al menos el último año </w:t>
      </w:r>
      <w:r w:rsidR="00495643">
        <w:rPr>
          <w:rFonts w:ascii="Arial" w:hAnsi="Arial" w:cs="Arial"/>
          <w:sz w:val="20"/>
          <w:lang w:eastAsia="es-AR"/>
        </w:rPr>
        <w:t>con todos los documentos</w:t>
      </w:r>
      <w:r>
        <w:rPr>
          <w:rFonts w:ascii="Arial" w:hAnsi="Arial" w:cs="Arial"/>
          <w:sz w:val="20"/>
          <w:lang w:eastAsia="es-AR"/>
        </w:rPr>
        <w:t xml:space="preserve"> de </w:t>
      </w:r>
      <w:r w:rsidR="009E2D49">
        <w:rPr>
          <w:rFonts w:ascii="Arial" w:hAnsi="Arial" w:cs="Arial"/>
          <w:sz w:val="20"/>
          <w:lang w:eastAsia="es-AR"/>
        </w:rPr>
        <w:t xml:space="preserve">la información cargada </w:t>
      </w:r>
      <w:r>
        <w:rPr>
          <w:rFonts w:ascii="Arial" w:hAnsi="Arial" w:cs="Arial"/>
          <w:sz w:val="20"/>
          <w:lang w:eastAsia="es-AR"/>
        </w:rPr>
        <w:t>con el siguiente formato</w:t>
      </w:r>
    </w:p>
    <w:p w:rsidR="00346308" w:rsidRDefault="00346308" w:rsidP="005B3D98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6036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6"/>
        <w:gridCol w:w="3280"/>
      </w:tblGrid>
      <w:tr w:rsidR="00833378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833378" w:rsidRPr="004A46F3" w:rsidRDefault="00833378" w:rsidP="008002C4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833378" w:rsidRPr="004A46F3" w:rsidRDefault="00C77D83" w:rsidP="008002C4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833378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Pr="004A46F3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del archivo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del adjunto.</w:t>
            </w:r>
          </w:p>
          <w:p w:rsidR="00833378" w:rsidRPr="004A46F3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</w:p>
        </w:tc>
      </w:tr>
      <w:tr w:rsidR="00833378" w:rsidRPr="004A46F3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Pr="004A46F3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Archivo Adjunto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Pr="004A46F3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 aparecer el Link del archivo</w:t>
            </w:r>
          </w:p>
        </w:tc>
      </w:tr>
      <w:tr w:rsidR="000C4A3B" w:rsidRPr="004A46F3" w:rsidTr="00833378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C4A3B" w:rsidRDefault="000C4A3B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Descripción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C4A3B" w:rsidRDefault="000C4A3B" w:rsidP="000C4A3B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 mostrar el detalle de la descripción con un máximo de 100 caracteres y ocultar el resto del texto en caso que existiera.</w:t>
            </w:r>
          </w:p>
        </w:tc>
      </w:tr>
      <w:tr w:rsidR="00833378" w:rsidRPr="0028486D" w:rsidTr="00411F16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Pr="004A46F3" w:rsidRDefault="00833378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Enviado el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3378" w:rsidRPr="0028486D" w:rsidRDefault="00833378" w:rsidP="006F3646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Debe contener un formato DD/</w:t>
            </w:r>
            <w:r w:rsidR="006917F7">
              <w:rPr>
                <w:rFonts w:ascii="Calibri" w:hAnsi="Calibri" w:cs="Calibri"/>
                <w:lang w:eastAsia="es-AR"/>
              </w:rPr>
              <w:t>MM</w:t>
            </w:r>
            <w:r>
              <w:rPr>
                <w:rFonts w:ascii="Calibri" w:hAnsi="Calibri" w:cs="Calibri"/>
                <w:lang w:eastAsia="es-AR"/>
              </w:rPr>
              <w:t>/AAAA junto a HH:MM AM/</w:t>
            </w:r>
            <w:r w:rsidR="006F3646">
              <w:rPr>
                <w:rFonts w:ascii="Calibri" w:hAnsi="Calibri" w:cs="Calibri"/>
                <w:lang w:eastAsia="es-AR"/>
              </w:rPr>
              <w:t>PM</w:t>
            </w:r>
          </w:p>
        </w:tc>
      </w:tr>
    </w:tbl>
    <w:p w:rsidR="00833378" w:rsidRDefault="00833378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33378" w:rsidRDefault="00833378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833378" w:rsidRDefault="00833378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346308" w:rsidRPr="0079027C" w:rsidRDefault="00346308" w:rsidP="00346308">
      <w:pPr>
        <w:ind w:left="720"/>
        <w:rPr>
          <w:rFonts w:ascii="Arial" w:hAnsi="Arial" w:cs="Arial"/>
          <w:b/>
          <w:bCs/>
          <w:sz w:val="20"/>
          <w:u w:val="single"/>
          <w:lang w:eastAsia="es-AR"/>
        </w:rPr>
      </w:pPr>
      <w:r w:rsidRPr="0079027C">
        <w:rPr>
          <w:rFonts w:ascii="Arial" w:hAnsi="Arial" w:cs="Arial"/>
          <w:b/>
          <w:bCs/>
          <w:sz w:val="20"/>
          <w:u w:val="single"/>
          <w:lang w:eastAsia="es-AR"/>
        </w:rPr>
        <w:t>Portal de Administración</w:t>
      </w:r>
    </w:p>
    <w:p w:rsidR="00346308" w:rsidRPr="0079027C" w:rsidRDefault="00346308" w:rsidP="00346308">
      <w:pPr>
        <w:ind w:left="720"/>
        <w:rPr>
          <w:rFonts w:ascii="Arial" w:hAnsi="Arial" w:cs="Arial"/>
          <w:b/>
          <w:bCs/>
          <w:sz w:val="20"/>
          <w:u w:val="single"/>
          <w:lang w:eastAsia="es-AR"/>
        </w:rPr>
      </w:pPr>
    </w:p>
    <w:p w:rsidR="00FC2A52" w:rsidRDefault="00FC2A52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FC2A52" w:rsidRDefault="00A365C9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Cuando</w:t>
      </w:r>
      <w:r w:rsidR="00FC2A52">
        <w:rPr>
          <w:rFonts w:ascii="Arial" w:hAnsi="Arial" w:cs="Arial"/>
          <w:sz w:val="20"/>
          <w:lang w:eastAsia="es-AR"/>
        </w:rPr>
        <w:t xml:space="preserve"> un usuario con perfil Cliente realice una carga de información se tomará la siguiente configuración:</w:t>
      </w:r>
    </w:p>
    <w:p w:rsidR="00FC2A52" w:rsidRDefault="00FC2A52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FC2A52" w:rsidRDefault="00FC2A52" w:rsidP="00411F16">
      <w:pPr>
        <w:numPr>
          <w:ilvl w:val="0"/>
          <w:numId w:val="18"/>
        </w:numPr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Se deberá agregar un icono de notificaciones en la sección superior derecha.</w:t>
      </w:r>
    </w:p>
    <w:p w:rsidR="0001584F" w:rsidRDefault="00FC2A52" w:rsidP="005B3D98">
      <w:pPr>
        <w:ind w:left="720"/>
        <w:rPr>
          <w:rFonts w:ascii="Arial" w:hAnsi="Arial" w:cs="Arial"/>
          <w:sz w:val="20"/>
          <w:lang w:eastAsia="es-AR"/>
        </w:rPr>
      </w:pPr>
      <w:r w:rsidRPr="0001584F">
        <w:rPr>
          <w:rFonts w:ascii="Arial" w:hAnsi="Arial" w:cs="Arial"/>
          <w:sz w:val="20"/>
          <w:lang w:eastAsia="es-AR"/>
        </w:rPr>
        <w:t>En dicho icono se deberá mostrar</w:t>
      </w:r>
      <w:r w:rsidR="00A365C9" w:rsidRPr="0001584F">
        <w:rPr>
          <w:rFonts w:ascii="Arial" w:hAnsi="Arial" w:cs="Arial"/>
          <w:sz w:val="20"/>
          <w:lang w:eastAsia="es-AR"/>
        </w:rPr>
        <w:t xml:space="preserve">: </w:t>
      </w:r>
      <w:r w:rsidR="0001584F">
        <w:rPr>
          <w:rFonts w:ascii="Arial" w:hAnsi="Arial" w:cs="Arial"/>
          <w:sz w:val="20"/>
          <w:lang w:eastAsia="es-AR"/>
        </w:rPr>
        <w:t>la cantidad de veces que el usuario con perfil Cliente ha cargado archivos (En número), y se actualice dinámicamente a medida que el usuario con perfil administrador abra los archivos informados. Al hacer clic sobre la notificación la aplicación deberá direccionar a la sección “Información Cargada por Clientes”.</w:t>
      </w:r>
    </w:p>
    <w:p w:rsidR="009E2D49" w:rsidRDefault="009E2D49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La </w:t>
      </w:r>
      <w:r w:rsidR="00A3542C">
        <w:rPr>
          <w:rFonts w:ascii="Arial" w:hAnsi="Arial" w:cs="Arial"/>
          <w:sz w:val="20"/>
          <w:lang w:eastAsia="es-AR"/>
        </w:rPr>
        <w:t xml:space="preserve">manera en que esta información será mostrada, constará en que exista </w:t>
      </w:r>
      <w:r w:rsidR="00614259">
        <w:rPr>
          <w:rFonts w:ascii="Arial" w:hAnsi="Arial" w:cs="Arial"/>
          <w:sz w:val="20"/>
          <w:lang w:eastAsia="es-AR"/>
        </w:rPr>
        <w:t xml:space="preserve">en el menú una </w:t>
      </w:r>
      <w:r w:rsidR="00C77D83">
        <w:rPr>
          <w:rFonts w:ascii="Arial" w:hAnsi="Arial" w:cs="Arial"/>
          <w:sz w:val="20"/>
          <w:lang w:eastAsia="es-AR"/>
        </w:rPr>
        <w:t>opción</w:t>
      </w:r>
      <w:r w:rsidR="00A3542C">
        <w:rPr>
          <w:rFonts w:ascii="Arial" w:hAnsi="Arial" w:cs="Arial"/>
          <w:sz w:val="20"/>
          <w:lang w:eastAsia="es-AR"/>
        </w:rPr>
        <w:t xml:space="preserve"> “Información Cargada</w:t>
      </w:r>
      <w:r w:rsidR="00614259">
        <w:rPr>
          <w:rFonts w:ascii="Arial" w:hAnsi="Arial" w:cs="Arial"/>
          <w:sz w:val="20"/>
          <w:lang w:eastAsia="es-AR"/>
        </w:rPr>
        <w:t xml:space="preserve"> por Clientes</w:t>
      </w:r>
      <w:r w:rsidR="00A3542C">
        <w:rPr>
          <w:rFonts w:ascii="Arial" w:hAnsi="Arial" w:cs="Arial"/>
          <w:sz w:val="20"/>
          <w:lang w:eastAsia="es-AR"/>
        </w:rPr>
        <w:t xml:space="preserve">” y dentro de ella muestre un listado de todos los </w:t>
      </w:r>
      <w:r w:rsidR="00A3542C">
        <w:rPr>
          <w:rFonts w:ascii="Arial" w:hAnsi="Arial" w:cs="Arial"/>
          <w:sz w:val="20"/>
          <w:lang w:eastAsia="es-AR"/>
        </w:rPr>
        <w:lastRenderedPageBreak/>
        <w:t>usuarios con perfil Cliente</w:t>
      </w:r>
      <w:r w:rsidR="003C0DA5">
        <w:rPr>
          <w:rFonts w:ascii="Arial" w:hAnsi="Arial" w:cs="Arial"/>
          <w:sz w:val="20"/>
          <w:lang w:eastAsia="es-AR"/>
        </w:rPr>
        <w:t>s que hayan cargado archivos</w:t>
      </w:r>
      <w:r w:rsidR="00A3542C">
        <w:rPr>
          <w:rFonts w:ascii="Arial" w:hAnsi="Arial" w:cs="Arial"/>
          <w:sz w:val="20"/>
          <w:lang w:eastAsia="es-AR"/>
        </w:rPr>
        <w:t>, en caso que alguno de estos usuarios cargue recientemente algún adjunto, deberá mostrar en una nueva columna</w:t>
      </w:r>
      <w:r w:rsidR="00A365C9">
        <w:rPr>
          <w:rFonts w:ascii="Arial" w:hAnsi="Arial" w:cs="Arial"/>
          <w:sz w:val="20"/>
          <w:lang w:eastAsia="es-AR"/>
        </w:rPr>
        <w:t xml:space="preserve"> (Adjunto)</w:t>
      </w:r>
      <w:r w:rsidR="00A3542C">
        <w:rPr>
          <w:rFonts w:ascii="Arial" w:hAnsi="Arial" w:cs="Arial"/>
          <w:sz w:val="20"/>
          <w:lang w:eastAsia="es-AR"/>
        </w:rPr>
        <w:t xml:space="preserve"> el mensaje “Adjunto Nuevo” en color verde</w:t>
      </w:r>
      <w:r w:rsidR="00A127CE">
        <w:rPr>
          <w:rFonts w:ascii="Arial" w:hAnsi="Arial" w:cs="Arial"/>
          <w:sz w:val="20"/>
          <w:lang w:eastAsia="es-AR"/>
        </w:rPr>
        <w:t>, una vez visto el archivo, deberá desaparecer el estado “</w:t>
      </w:r>
      <w:r w:rsidR="0001584F">
        <w:rPr>
          <w:rFonts w:ascii="Arial" w:hAnsi="Arial" w:cs="Arial"/>
          <w:sz w:val="20"/>
          <w:lang w:eastAsia="es-AR"/>
        </w:rPr>
        <w:t xml:space="preserve">Adjunto </w:t>
      </w:r>
      <w:r w:rsidR="00A127CE">
        <w:rPr>
          <w:rFonts w:ascii="Arial" w:hAnsi="Arial" w:cs="Arial"/>
          <w:sz w:val="20"/>
          <w:lang w:eastAsia="es-AR"/>
        </w:rPr>
        <w:t>Nuevo”</w:t>
      </w:r>
    </w:p>
    <w:p w:rsidR="00A3542C" w:rsidRDefault="00A3542C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A3542C" w:rsidRDefault="00A3542C" w:rsidP="005B3D98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Al hacer clic en </w:t>
      </w:r>
      <w:r w:rsidR="000C4A3B">
        <w:rPr>
          <w:rFonts w:ascii="Arial" w:hAnsi="Arial" w:cs="Arial"/>
          <w:sz w:val="20"/>
          <w:lang w:eastAsia="es-AR"/>
        </w:rPr>
        <w:t>cualquier</w:t>
      </w:r>
      <w:r>
        <w:rPr>
          <w:rFonts w:ascii="Arial" w:hAnsi="Arial" w:cs="Arial"/>
          <w:sz w:val="20"/>
          <w:lang w:eastAsia="es-AR"/>
        </w:rPr>
        <w:t xml:space="preserve"> usuario </w:t>
      </w:r>
      <w:r w:rsidR="000C4A3B">
        <w:rPr>
          <w:rFonts w:ascii="Arial" w:hAnsi="Arial" w:cs="Arial"/>
          <w:sz w:val="20"/>
          <w:lang w:eastAsia="es-AR"/>
        </w:rPr>
        <w:t xml:space="preserve">se </w:t>
      </w:r>
      <w:r>
        <w:rPr>
          <w:rFonts w:ascii="Arial" w:hAnsi="Arial" w:cs="Arial"/>
          <w:sz w:val="20"/>
          <w:lang w:eastAsia="es-AR"/>
        </w:rPr>
        <w:t xml:space="preserve">deberá mostrar el </w:t>
      </w:r>
      <w:r w:rsidR="000C4A3B">
        <w:rPr>
          <w:rFonts w:ascii="Arial" w:hAnsi="Arial" w:cs="Arial"/>
          <w:sz w:val="20"/>
          <w:lang w:eastAsia="es-AR"/>
        </w:rPr>
        <w:t>histórico</w:t>
      </w:r>
      <w:r w:rsidR="00495643">
        <w:rPr>
          <w:rFonts w:ascii="Arial" w:hAnsi="Arial" w:cs="Arial"/>
          <w:sz w:val="20"/>
          <w:lang w:eastAsia="es-AR"/>
        </w:rPr>
        <w:t xml:space="preserve"> (el cual no podrá ser borrado por el administrador)</w:t>
      </w:r>
      <w:r>
        <w:rPr>
          <w:rFonts w:ascii="Arial" w:hAnsi="Arial" w:cs="Arial"/>
          <w:sz w:val="20"/>
          <w:lang w:eastAsia="es-AR"/>
        </w:rPr>
        <w:t xml:space="preserve"> de información cargada con el siguiente formato:</w:t>
      </w:r>
    </w:p>
    <w:p w:rsidR="00A3542C" w:rsidRDefault="00A3542C" w:rsidP="005B3D98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6036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6"/>
        <w:gridCol w:w="3280"/>
      </w:tblGrid>
      <w:tr w:rsidR="00614259" w:rsidRPr="004A46F3" w:rsidTr="008002C4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614259" w:rsidRPr="004A46F3" w:rsidRDefault="00614259" w:rsidP="008002C4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614259" w:rsidRPr="004A46F3" w:rsidRDefault="00C77D83" w:rsidP="008002C4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614259" w:rsidRPr="004A46F3" w:rsidTr="008002C4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4A46F3" w:rsidRDefault="00614259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del archivo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4A46F3" w:rsidRDefault="00614259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Nombre del adjunto.</w:t>
            </w:r>
          </w:p>
        </w:tc>
      </w:tr>
      <w:tr w:rsidR="00614259" w:rsidRPr="004A46F3" w:rsidTr="008002C4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4A46F3" w:rsidRDefault="00614259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Archivo Adjunto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4A46F3" w:rsidRDefault="00614259" w:rsidP="0061425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 aparecer el Link del archivo para su descarga.</w:t>
            </w:r>
          </w:p>
        </w:tc>
      </w:tr>
      <w:tr w:rsidR="00614259" w:rsidRPr="004A46F3" w:rsidTr="008002C4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4259" w:rsidRDefault="00614259" w:rsidP="008002C4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Descripción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4259" w:rsidRDefault="00614259" w:rsidP="0061425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 mostrar el detalle de la descripción.</w:t>
            </w:r>
          </w:p>
        </w:tc>
      </w:tr>
      <w:tr w:rsidR="00614259" w:rsidRPr="0028486D" w:rsidTr="008002C4">
        <w:trPr>
          <w:trHeight w:val="300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4A46F3" w:rsidRDefault="00614259" w:rsidP="00614259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Fecha de Carga de información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4259" w:rsidRPr="0028486D" w:rsidRDefault="00614259" w:rsidP="003C0DA5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Debe contener un formato DD/</w:t>
            </w:r>
            <w:r w:rsidR="006917F7">
              <w:rPr>
                <w:rFonts w:ascii="Calibri" w:hAnsi="Calibri" w:cs="Calibri"/>
                <w:lang w:eastAsia="es-AR"/>
              </w:rPr>
              <w:t>MM</w:t>
            </w:r>
            <w:r>
              <w:rPr>
                <w:rFonts w:ascii="Calibri" w:hAnsi="Calibri" w:cs="Calibri"/>
                <w:lang w:eastAsia="es-AR"/>
              </w:rPr>
              <w:t>/AAAA junto a HH:MM AM/</w:t>
            </w:r>
            <w:r w:rsidR="003C0DA5">
              <w:rPr>
                <w:rFonts w:ascii="Calibri" w:hAnsi="Calibri" w:cs="Calibri"/>
                <w:lang w:eastAsia="es-AR"/>
              </w:rPr>
              <w:t>P</w:t>
            </w:r>
            <w:r>
              <w:rPr>
                <w:rFonts w:ascii="Calibri" w:hAnsi="Calibri" w:cs="Calibri"/>
                <w:lang w:eastAsia="es-AR"/>
              </w:rPr>
              <w:t>M</w:t>
            </w:r>
          </w:p>
        </w:tc>
      </w:tr>
    </w:tbl>
    <w:p w:rsidR="00A3542C" w:rsidRDefault="00A3542C" w:rsidP="005B3D98">
      <w:pPr>
        <w:ind w:left="720"/>
        <w:rPr>
          <w:rFonts w:ascii="Arial" w:hAnsi="Arial" w:cs="Arial"/>
          <w:sz w:val="20"/>
          <w:lang w:eastAsia="es-AR"/>
        </w:rPr>
      </w:pPr>
    </w:p>
    <w:p w:rsidR="005B3D98" w:rsidRPr="000F52B7" w:rsidRDefault="005B3D98" w:rsidP="001119EE">
      <w:pPr>
        <w:pStyle w:val="Ttulo2"/>
        <w:numPr>
          <w:ilvl w:val="2"/>
          <w:numId w:val="5"/>
        </w:numPr>
      </w:pPr>
      <w:bookmarkStart w:id="88" w:name="_Toc412551473"/>
      <w:r w:rsidRPr="000F52B7">
        <w:t>Parámetros</w:t>
      </w:r>
      <w:bookmarkEnd w:id="88"/>
    </w:p>
    <w:p w:rsidR="005B3D98" w:rsidRPr="007C4ACC" w:rsidRDefault="005B3D98" w:rsidP="005B3D98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5B3D98" w:rsidRPr="000F52B7" w:rsidRDefault="005B3D98" w:rsidP="001119EE">
      <w:pPr>
        <w:pStyle w:val="Ttulo2"/>
        <w:numPr>
          <w:ilvl w:val="2"/>
          <w:numId w:val="5"/>
        </w:numPr>
      </w:pPr>
      <w:bookmarkStart w:id="89" w:name="_Toc412551474"/>
      <w:r w:rsidRPr="000F52B7">
        <w:t>Validaciones</w:t>
      </w:r>
      <w:bookmarkEnd w:id="89"/>
    </w:p>
    <w:p w:rsidR="005B3D98" w:rsidRPr="007C4ACC" w:rsidRDefault="005B3D98" w:rsidP="005B3D98">
      <w:pPr>
        <w:ind w:left="720"/>
        <w:rPr>
          <w:rFonts w:ascii="Arial" w:hAnsi="Arial" w:cs="Arial"/>
          <w:sz w:val="20"/>
          <w:szCs w:val="20"/>
          <w:lang w:eastAsia="es-AR"/>
        </w:rPr>
      </w:pPr>
      <w:r w:rsidRPr="007C4ACC">
        <w:rPr>
          <w:rFonts w:ascii="Arial" w:hAnsi="Arial" w:cs="Arial"/>
          <w:sz w:val="20"/>
          <w:szCs w:val="20"/>
          <w:lang w:eastAsia="es-AR"/>
        </w:rPr>
        <w:t>N/A</w:t>
      </w:r>
    </w:p>
    <w:p w:rsidR="005B3D98" w:rsidRPr="000F52B7" w:rsidRDefault="005B3D98" w:rsidP="001119EE">
      <w:pPr>
        <w:pStyle w:val="Ttulo2"/>
        <w:numPr>
          <w:ilvl w:val="2"/>
          <w:numId w:val="5"/>
        </w:numPr>
      </w:pPr>
      <w:bookmarkStart w:id="90" w:name="_Toc412551475"/>
      <w:r w:rsidRPr="000F52B7">
        <w:t>Layout</w:t>
      </w:r>
      <w:bookmarkEnd w:id="90"/>
    </w:p>
    <w:p w:rsidR="00346308" w:rsidRDefault="007204DA" w:rsidP="007204DA">
      <w:pPr>
        <w:ind w:left="720"/>
        <w:rPr>
          <w:rFonts w:ascii="Segoe UI" w:hAnsi="Segoe UI" w:cs="Segoe UI"/>
          <w:b/>
          <w:szCs w:val="20"/>
        </w:rPr>
      </w:pPr>
      <w:r>
        <w:rPr>
          <w:rFonts w:ascii="Arial" w:hAnsi="Arial" w:cs="Arial"/>
          <w:sz w:val="20"/>
          <w:szCs w:val="20"/>
        </w:rPr>
        <w:t>Deberá existir una leyenda que aclaré que la permanencia de la información en los históricos será de un año desde el día que se cargó.</w:t>
      </w:r>
    </w:p>
    <w:p w:rsidR="009C0C4E" w:rsidRDefault="009C0C4E" w:rsidP="009542FD">
      <w:pPr>
        <w:rPr>
          <w:rFonts w:ascii="Segoe UI" w:hAnsi="Segoe UI" w:cs="Segoe UI"/>
          <w:b/>
          <w:szCs w:val="20"/>
        </w:rPr>
      </w:pPr>
    </w:p>
    <w:p w:rsidR="003B0585" w:rsidRDefault="003B0585" w:rsidP="001119EE">
      <w:pPr>
        <w:pStyle w:val="Ttulo2"/>
        <w:numPr>
          <w:ilvl w:val="1"/>
          <w:numId w:val="5"/>
        </w:numPr>
        <w:tabs>
          <w:tab w:val="clear" w:pos="288"/>
        </w:tabs>
      </w:pPr>
      <w:bookmarkStart w:id="91" w:name="_Toc412551476"/>
      <w:r>
        <w:t>Gestión de Consultas</w:t>
      </w:r>
      <w:bookmarkEnd w:id="91"/>
    </w:p>
    <w:p w:rsidR="00B41BCC" w:rsidRDefault="00B41BCC" w:rsidP="0057649F"/>
    <w:p w:rsidR="00B41BCC" w:rsidRPr="009C0C4E" w:rsidRDefault="00B41BCC" w:rsidP="00B41BCC">
      <w:pPr>
        <w:ind w:left="720"/>
        <w:rPr>
          <w:rFonts w:ascii="Arial" w:hAnsi="Arial" w:cs="Arial"/>
          <w:b/>
          <w:color w:val="548DD4" w:themeColor="text2" w:themeTint="99"/>
          <w:lang w:eastAsia="es-AR"/>
        </w:rPr>
      </w:pPr>
      <w:r w:rsidRPr="009C0C4E">
        <w:rPr>
          <w:rFonts w:ascii="Arial" w:hAnsi="Arial" w:cs="Arial"/>
          <w:b/>
          <w:color w:val="548DD4" w:themeColor="text2" w:themeTint="99"/>
          <w:lang w:eastAsia="es-AR"/>
        </w:rPr>
        <w:t>MetroGAS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Default="00B41BCC" w:rsidP="00B41BCC">
      <w:pPr>
        <w:ind w:left="720"/>
        <w:rPr>
          <w:rFonts w:ascii="Arial" w:hAnsi="Arial" w:cs="Arial"/>
          <w:sz w:val="20"/>
          <w:lang w:eastAsia="es-AR"/>
        </w:rPr>
      </w:pPr>
    </w:p>
    <w:p w:rsidR="00B41BCC" w:rsidRPr="009C0C4E" w:rsidRDefault="00842BCA" w:rsidP="00B41BCC">
      <w:pPr>
        <w:ind w:left="720"/>
        <w:rPr>
          <w:rFonts w:ascii="Arial" w:hAnsi="Arial" w:cs="Arial"/>
          <w:b/>
          <w:color w:val="00B050"/>
          <w:lang w:eastAsia="es-AR"/>
        </w:rPr>
      </w:pPr>
      <w:r w:rsidRPr="009C0C4E">
        <w:rPr>
          <w:rFonts w:ascii="Arial" w:hAnsi="Arial" w:cs="Arial"/>
          <w:b/>
          <w:color w:val="00B050"/>
          <w:lang w:eastAsia="es-AR"/>
        </w:rPr>
        <w:t>MetroENERGÍA</w:t>
      </w:r>
    </w:p>
    <w:p w:rsidR="00B41BCC" w:rsidRPr="002027A5" w:rsidRDefault="00B41BCC" w:rsidP="00B41BCC">
      <w:pPr>
        <w:ind w:left="720"/>
        <w:rPr>
          <w:rFonts w:ascii="Arial" w:hAnsi="Arial" w:cs="Arial"/>
          <w:sz w:val="20"/>
          <w:lang w:eastAsia="es-AR"/>
        </w:rPr>
      </w:pPr>
      <w:r w:rsidRPr="002027A5">
        <w:rPr>
          <w:rFonts w:ascii="Arial" w:hAnsi="Arial" w:cs="Arial"/>
          <w:sz w:val="20"/>
          <w:lang w:eastAsia="es-AR"/>
        </w:rPr>
        <w:t>Aun no desarrollado.</w:t>
      </w:r>
    </w:p>
    <w:p w:rsidR="00B41BCC" w:rsidRPr="00B41BCC" w:rsidRDefault="00B41BCC" w:rsidP="0057649F"/>
    <w:p w:rsidR="003B0585" w:rsidRDefault="003B0585" w:rsidP="001119EE">
      <w:pPr>
        <w:pStyle w:val="Ttulo2"/>
        <w:numPr>
          <w:ilvl w:val="2"/>
          <w:numId w:val="5"/>
        </w:numPr>
        <w:tabs>
          <w:tab w:val="clear" w:pos="288"/>
        </w:tabs>
      </w:pPr>
      <w:bookmarkStart w:id="92" w:name="_Toc412551477"/>
      <w:r w:rsidRPr="000F52B7">
        <w:t>Objetivo</w:t>
      </w:r>
      <w:bookmarkEnd w:id="92"/>
      <w:r w:rsidRPr="000F52B7">
        <w:t xml:space="preserve"> </w:t>
      </w:r>
    </w:p>
    <w:p w:rsidR="003B0585" w:rsidRPr="006E4366" w:rsidRDefault="003B0585" w:rsidP="003B0585">
      <w:pPr>
        <w:rPr>
          <w:sz w:val="10"/>
        </w:rPr>
      </w:pPr>
    </w:p>
    <w:p w:rsidR="0001584F" w:rsidRDefault="003B0585" w:rsidP="003B0585">
      <w:pPr>
        <w:ind w:left="720"/>
        <w:rPr>
          <w:rFonts w:ascii="Arial" w:hAnsi="Arial" w:cs="Arial"/>
          <w:sz w:val="20"/>
          <w:lang w:eastAsia="es-AR"/>
        </w:rPr>
      </w:pPr>
      <w:r w:rsidRPr="00DA1691">
        <w:rPr>
          <w:rFonts w:ascii="Arial" w:hAnsi="Arial" w:cs="Arial"/>
          <w:sz w:val="20"/>
          <w:lang w:eastAsia="es-AR"/>
        </w:rPr>
        <w:t xml:space="preserve">Mediante esta funcionalidad, </w:t>
      </w:r>
      <w:r w:rsidR="000F32E7">
        <w:rPr>
          <w:rFonts w:ascii="Arial" w:hAnsi="Arial" w:cs="Arial"/>
          <w:sz w:val="20"/>
          <w:lang w:eastAsia="es-AR"/>
        </w:rPr>
        <w:t xml:space="preserve">desde el menú de consultas los usuarios con perfil cliente podrán </w:t>
      </w:r>
      <w:r>
        <w:rPr>
          <w:rFonts w:ascii="Arial" w:hAnsi="Arial" w:cs="Arial"/>
          <w:sz w:val="20"/>
          <w:lang w:eastAsia="es-AR"/>
        </w:rPr>
        <w:t xml:space="preserve">gestionar </w:t>
      </w:r>
      <w:r w:rsidR="000F32E7">
        <w:rPr>
          <w:rFonts w:ascii="Arial" w:hAnsi="Arial" w:cs="Arial"/>
          <w:sz w:val="20"/>
          <w:lang w:eastAsia="es-AR"/>
        </w:rPr>
        <w:t xml:space="preserve">sus </w:t>
      </w:r>
      <w:r>
        <w:rPr>
          <w:rFonts w:ascii="Arial" w:hAnsi="Arial" w:cs="Arial"/>
          <w:sz w:val="20"/>
          <w:lang w:eastAsia="es-AR"/>
        </w:rPr>
        <w:t>consultas</w:t>
      </w:r>
      <w:r w:rsidR="0001584F">
        <w:rPr>
          <w:rFonts w:ascii="Arial" w:hAnsi="Arial" w:cs="Arial"/>
          <w:sz w:val="20"/>
          <w:lang w:eastAsia="es-AR"/>
        </w:rPr>
        <w:t>.</w:t>
      </w:r>
    </w:p>
    <w:p w:rsidR="0001584F" w:rsidRDefault="0001584F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A127CE" w:rsidRDefault="0001584F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Por otra parte, el usuario con Perfil Administrador, tendrá la posibilidad de responder a la consulta realizada por el usuario con Perfil Cliente y cambiar el estado de dicha consulta.</w:t>
      </w:r>
    </w:p>
    <w:p w:rsidR="00D22370" w:rsidRDefault="00D22370">
      <w:pPr>
        <w:jc w:val="left"/>
        <w:rPr>
          <w:rFonts w:ascii="Century Gothic" w:hAnsi="Century Gothic"/>
          <w:b/>
          <w:bCs/>
          <w:sz w:val="24"/>
          <w:szCs w:val="24"/>
        </w:rPr>
      </w:pPr>
      <w:bookmarkStart w:id="93" w:name="_Toc412551478"/>
      <w:r>
        <w:br w:type="page"/>
      </w:r>
    </w:p>
    <w:p w:rsidR="003B0585" w:rsidRPr="000F52B7" w:rsidRDefault="003B0585" w:rsidP="001119EE">
      <w:pPr>
        <w:pStyle w:val="Ttulo2"/>
        <w:numPr>
          <w:ilvl w:val="2"/>
          <w:numId w:val="5"/>
        </w:numPr>
      </w:pPr>
      <w:r w:rsidRPr="000F52B7">
        <w:lastRenderedPageBreak/>
        <w:t>Descripción Detallada</w:t>
      </w:r>
      <w:bookmarkEnd w:id="93"/>
    </w:p>
    <w:p w:rsidR="003B0585" w:rsidRDefault="003B0585" w:rsidP="003B0585">
      <w:pPr>
        <w:ind w:left="720"/>
        <w:rPr>
          <w:rFonts w:ascii="Arial" w:hAnsi="Arial" w:cs="Arial"/>
          <w:sz w:val="10"/>
          <w:lang w:eastAsia="es-AR"/>
        </w:rPr>
      </w:pPr>
    </w:p>
    <w:p w:rsidR="00FF558F" w:rsidRDefault="00FF558F" w:rsidP="003B0585">
      <w:pPr>
        <w:ind w:left="720"/>
        <w:rPr>
          <w:rFonts w:ascii="Arial" w:hAnsi="Arial" w:cs="Arial"/>
          <w:sz w:val="10"/>
          <w:lang w:eastAsia="es-AR"/>
        </w:rPr>
      </w:pPr>
    </w:p>
    <w:p w:rsidR="00FF558F" w:rsidRPr="00B93731" w:rsidRDefault="00FF558F" w:rsidP="003B0585">
      <w:pPr>
        <w:ind w:left="720"/>
        <w:rPr>
          <w:rFonts w:ascii="Arial" w:hAnsi="Arial" w:cs="Arial"/>
          <w:sz w:val="10"/>
          <w:lang w:eastAsia="es-AR"/>
        </w:rPr>
      </w:pPr>
    </w:p>
    <w:p w:rsidR="003B0585" w:rsidRDefault="003B0585" w:rsidP="003B0585">
      <w:pPr>
        <w:ind w:left="720"/>
        <w:rPr>
          <w:rFonts w:ascii="Arial" w:hAnsi="Arial" w:cs="Arial"/>
          <w:b/>
          <w:sz w:val="20"/>
          <w:u w:val="single"/>
          <w:lang w:eastAsia="es-AR"/>
        </w:rPr>
      </w:pPr>
      <w:r w:rsidRPr="003B0585">
        <w:rPr>
          <w:rFonts w:ascii="Arial" w:hAnsi="Arial" w:cs="Arial"/>
          <w:b/>
          <w:sz w:val="20"/>
          <w:u w:val="single"/>
          <w:lang w:eastAsia="es-AR"/>
        </w:rPr>
        <w:t>Portal de Cliente</w:t>
      </w:r>
    </w:p>
    <w:p w:rsidR="003B0585" w:rsidRDefault="003B0585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El </w:t>
      </w:r>
      <w:r w:rsidR="0056611D">
        <w:rPr>
          <w:rFonts w:ascii="Arial" w:hAnsi="Arial" w:cs="Arial"/>
          <w:sz w:val="20"/>
          <w:lang w:eastAsia="es-AR"/>
        </w:rPr>
        <w:t xml:space="preserve">usuario con perfil </w:t>
      </w:r>
      <w:r>
        <w:rPr>
          <w:rFonts w:ascii="Arial" w:hAnsi="Arial" w:cs="Arial"/>
          <w:sz w:val="20"/>
          <w:lang w:eastAsia="es-AR"/>
        </w:rPr>
        <w:t>cliente podrá dar de alta nuevas consultas, indicando la cuenta asociada a la misma y la descripción de la misma. Esta consulta estará en estado Pendiente hasta que sea contestada pasando a estado Cerrado.</w:t>
      </w:r>
      <w:r w:rsidR="00DF4D28">
        <w:rPr>
          <w:rFonts w:ascii="Arial" w:hAnsi="Arial" w:cs="Arial"/>
          <w:sz w:val="20"/>
          <w:lang w:eastAsia="es-AR"/>
        </w:rPr>
        <w:t xml:space="preserve"> </w:t>
      </w:r>
      <w:r w:rsidR="00DF4D28" w:rsidRPr="00136991">
        <w:rPr>
          <w:rFonts w:ascii="Arial" w:hAnsi="Arial" w:cs="Arial"/>
          <w:sz w:val="20"/>
          <w:lang w:eastAsia="es-AR"/>
        </w:rPr>
        <w:t>Será necesario que cuando el estado sea cerrado se debe notificar al interesado</w:t>
      </w:r>
      <w:r w:rsidR="00053CC0" w:rsidRPr="00136991">
        <w:rPr>
          <w:rFonts w:ascii="Arial" w:hAnsi="Arial" w:cs="Arial"/>
          <w:sz w:val="20"/>
          <w:lang w:eastAsia="es-AR"/>
        </w:rPr>
        <w:t xml:space="preserve"> desde la web</w:t>
      </w:r>
      <w:r w:rsidR="0056611D">
        <w:rPr>
          <w:rFonts w:ascii="Arial" w:hAnsi="Arial" w:cs="Arial"/>
          <w:sz w:val="20"/>
          <w:lang w:eastAsia="es-AR"/>
        </w:rPr>
        <w:t xml:space="preserve"> en un icono de mensajería (distinto al de Carga de archivos)</w:t>
      </w:r>
      <w:r w:rsidR="00053CC0" w:rsidRPr="00136991">
        <w:rPr>
          <w:rFonts w:ascii="Arial" w:hAnsi="Arial" w:cs="Arial"/>
          <w:sz w:val="20"/>
          <w:lang w:eastAsia="es-AR"/>
        </w:rPr>
        <w:t>.</w:t>
      </w:r>
    </w:p>
    <w:p w:rsidR="00DF4D28" w:rsidRDefault="00DF4D28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56611D" w:rsidRDefault="0056611D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 xml:space="preserve">El formulario </w:t>
      </w:r>
      <w:r w:rsidR="00243B51">
        <w:rPr>
          <w:rFonts w:ascii="Arial" w:hAnsi="Arial" w:cs="Arial"/>
          <w:sz w:val="20"/>
          <w:lang w:eastAsia="es-AR"/>
        </w:rPr>
        <w:t xml:space="preserve">de alta </w:t>
      </w:r>
      <w:r>
        <w:rPr>
          <w:rFonts w:ascii="Arial" w:hAnsi="Arial" w:cs="Arial"/>
          <w:sz w:val="20"/>
          <w:lang w:eastAsia="es-AR"/>
        </w:rPr>
        <w:t>de</w:t>
      </w:r>
      <w:r w:rsidR="00243B51">
        <w:rPr>
          <w:rFonts w:ascii="Arial" w:hAnsi="Arial" w:cs="Arial"/>
          <w:sz w:val="20"/>
          <w:lang w:eastAsia="es-AR"/>
        </w:rPr>
        <w:t xml:space="preserve"> la</w:t>
      </w:r>
      <w:r>
        <w:rPr>
          <w:rFonts w:ascii="Arial" w:hAnsi="Arial" w:cs="Arial"/>
          <w:sz w:val="20"/>
          <w:lang w:eastAsia="es-AR"/>
        </w:rPr>
        <w:t xml:space="preserve"> consulta tendrá el siguiente formato:</w:t>
      </w:r>
    </w:p>
    <w:p w:rsidR="0056611D" w:rsidRDefault="0056611D" w:rsidP="003B0585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8449" w:type="dxa"/>
        <w:tblInd w:w="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4"/>
        <w:gridCol w:w="2776"/>
        <w:gridCol w:w="3280"/>
        <w:gridCol w:w="1789"/>
      </w:tblGrid>
      <w:tr w:rsidR="00F3172E" w:rsidRPr="003B0585" w:rsidTr="00411F16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F3172E" w:rsidRPr="003B0585" w:rsidRDefault="00F3172E" w:rsidP="00B02E63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F3172E" w:rsidRPr="003B0585" w:rsidRDefault="00F3172E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</w:tcPr>
          <w:p w:rsidR="00F3172E" w:rsidRPr="003B0585" w:rsidRDefault="00F3172E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Validación</w:t>
            </w:r>
          </w:p>
        </w:tc>
        <w:tc>
          <w:tcPr>
            <w:tcW w:w="1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vAlign w:val="bottom"/>
          </w:tcPr>
          <w:p w:rsidR="00F3172E" w:rsidRPr="003B0585" w:rsidRDefault="00F3172E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Ejemplo</w:t>
            </w:r>
          </w:p>
        </w:tc>
      </w:tr>
      <w:tr w:rsidR="00F3172E" w:rsidRPr="003B0585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3B0585" w:rsidRDefault="00F3172E" w:rsidP="00411F16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3B0585" w:rsidRDefault="00F3172E" w:rsidP="00B02E63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Asunto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3B0585" w:rsidRDefault="00F3172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Máximo 50 Caracteres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3172E" w:rsidRPr="003B0585" w:rsidRDefault="00F3172E" w:rsidP="00411F16">
            <w:pPr>
              <w:jc w:val="left"/>
              <w:rPr>
                <w:rFonts w:ascii="Calibri" w:eastAsia="Arial Unicode MS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Este es un asunto de pruebas</w:t>
            </w:r>
          </w:p>
        </w:tc>
      </w:tr>
      <w:tr w:rsidR="00F3172E" w:rsidRPr="0028486D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3B0585" w:rsidRDefault="00243B51" w:rsidP="00411F16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F3172E" w:rsidP="00B02E63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Mensaje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Máximo 200 caracteres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6452928375</w:t>
            </w:r>
          </w:p>
        </w:tc>
      </w:tr>
      <w:tr w:rsidR="00F3172E" w:rsidRPr="0028486D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3B0585" w:rsidRDefault="00F3172E" w:rsidP="00411F16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28486D" w:rsidRDefault="00F3172E" w:rsidP="00B02E63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Adjunto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842BCA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Máximo</w:t>
            </w:r>
            <w:r w:rsidR="00F3172E">
              <w:rPr>
                <w:rFonts w:ascii="Calibri" w:hAnsi="Calibri" w:cs="Calibri"/>
                <w:lang w:eastAsia="es-AR"/>
              </w:rPr>
              <w:t xml:space="preserve"> 20Mb</w:t>
            </w:r>
            <w:r>
              <w:rPr>
                <w:rFonts w:ascii="Calibri" w:hAnsi="Calibri" w:cs="Calibri"/>
                <w:lang w:eastAsia="es-AR"/>
              </w:rPr>
              <w:t>, cantidad de adjuntos que se requieran.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06/06/2014</w:t>
            </w:r>
          </w:p>
        </w:tc>
      </w:tr>
      <w:tr w:rsidR="00F3172E" w:rsidRPr="0028486D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3B0585" w:rsidRDefault="00F3172E" w:rsidP="00411F16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28486D" w:rsidRDefault="00F3172E" w:rsidP="00B02E63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Estado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No será visto por el usuario, por default el estado es pendiente.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3172E" w:rsidRPr="00136991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 w:rsidRPr="00136991">
              <w:rPr>
                <w:rFonts w:ascii="Calibri" w:hAnsi="Calibri" w:cs="Calibri"/>
                <w:lang w:eastAsia="es-AR"/>
              </w:rPr>
              <w:t>Pendiente| Cerrado</w:t>
            </w:r>
          </w:p>
        </w:tc>
      </w:tr>
      <w:tr w:rsidR="00F3172E" w:rsidRPr="0028486D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3B0585" w:rsidRDefault="00F3172E" w:rsidP="00411F16">
            <w:pPr>
              <w:jc w:val="lef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</w:t>
            </w: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72E" w:rsidRPr="0028486D" w:rsidRDefault="00B02E63" w:rsidP="00B02E63">
            <w:pPr>
              <w:jc w:val="left"/>
              <w:rPr>
                <w:rFonts w:ascii="Calibri" w:hAnsi="Calibri" w:cs="Calibri"/>
                <w:lang w:eastAsia="es-AR"/>
              </w:rPr>
            </w:pPr>
            <w:proofErr w:type="spellStart"/>
            <w:r>
              <w:rPr>
                <w:rFonts w:ascii="Calibri" w:hAnsi="Calibri" w:cs="Calibri"/>
                <w:lang w:eastAsia="es-AR"/>
              </w:rPr>
              <w:t>Nro</w:t>
            </w:r>
            <w:proofErr w:type="spellEnd"/>
            <w:r>
              <w:rPr>
                <w:rFonts w:ascii="Calibri" w:hAnsi="Calibri" w:cs="Calibri"/>
                <w:lang w:eastAsia="es-AR"/>
              </w:rPr>
              <w:t xml:space="preserve"> Consulta (Auto)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Invisible para el usuario, será utilizado para fines estadísticos.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3172E" w:rsidRPr="0028486D" w:rsidRDefault="00F3172E" w:rsidP="00411F16">
            <w:pPr>
              <w:jc w:val="left"/>
              <w:rPr>
                <w:rFonts w:ascii="Calibri" w:eastAsia="Arial Unicode MS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0001</w:t>
            </w:r>
          </w:p>
        </w:tc>
      </w:tr>
    </w:tbl>
    <w:p w:rsidR="0056611D" w:rsidRDefault="0056611D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Una vez que se hace clic en enviar consulta, deberá aparecer el siguiente mensaje:</w:t>
      </w: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“Su mensaje ha sido enviado correctamente, en breves algún operador se estará comunicando con Usted.</w:t>
      </w: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Muchas gracias</w:t>
      </w:r>
      <w:proofErr w:type="gramStart"/>
      <w:r>
        <w:rPr>
          <w:rFonts w:ascii="Arial" w:hAnsi="Arial" w:cs="Arial"/>
          <w:sz w:val="20"/>
          <w:lang w:eastAsia="es-AR"/>
        </w:rPr>
        <w:t>!</w:t>
      </w:r>
      <w:proofErr w:type="gramEnd"/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  <w:r w:rsidRPr="00842BCA">
        <w:rPr>
          <w:rFonts w:ascii="Arial" w:hAnsi="Arial" w:cs="Arial"/>
          <w:sz w:val="20"/>
          <w:u w:val="single"/>
          <w:lang w:eastAsia="es-AR"/>
        </w:rPr>
        <w:sym w:font="Wingdings" w:char="F0DF"/>
      </w:r>
      <w:r w:rsidRPr="00842BCA">
        <w:rPr>
          <w:rFonts w:ascii="Arial" w:hAnsi="Arial" w:cs="Arial"/>
          <w:sz w:val="20"/>
          <w:u w:val="single"/>
          <w:lang w:eastAsia="es-AR"/>
        </w:rPr>
        <w:t xml:space="preserve"> Logo de la empresa correspondiente al portal MG | ME </w:t>
      </w:r>
      <w:r w:rsidRPr="00842BCA">
        <w:rPr>
          <w:rFonts w:ascii="Arial" w:hAnsi="Arial" w:cs="Arial"/>
          <w:sz w:val="20"/>
          <w:u w:val="single"/>
          <w:lang w:eastAsia="es-AR"/>
        </w:rPr>
        <w:sym w:font="Wingdings" w:char="F0E0"/>
      </w:r>
      <w:r>
        <w:rPr>
          <w:rFonts w:ascii="Arial" w:hAnsi="Arial" w:cs="Arial"/>
          <w:sz w:val="20"/>
          <w:u w:val="single"/>
          <w:lang w:eastAsia="es-AR"/>
        </w:rPr>
        <w:t xml:space="preserve"> (tamaño 200px X 100px)</w:t>
      </w:r>
      <w:r>
        <w:rPr>
          <w:rFonts w:ascii="Arial" w:hAnsi="Arial" w:cs="Arial"/>
          <w:sz w:val="20"/>
          <w:lang w:eastAsia="es-AR"/>
        </w:rPr>
        <w:t>”</w:t>
      </w: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842BCA" w:rsidRDefault="00842BCA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3B0585" w:rsidRDefault="003B0585" w:rsidP="003B0585">
      <w:pPr>
        <w:ind w:left="720"/>
        <w:rPr>
          <w:rFonts w:ascii="Arial" w:hAnsi="Arial" w:cs="Arial"/>
          <w:sz w:val="20"/>
          <w:lang w:eastAsia="es-AR"/>
        </w:rPr>
      </w:pPr>
      <w:r>
        <w:rPr>
          <w:rFonts w:ascii="Arial" w:hAnsi="Arial" w:cs="Arial"/>
          <w:sz w:val="20"/>
          <w:lang w:eastAsia="es-AR"/>
        </w:rPr>
        <w:t>Se deberá mostrar el historial de consultas realizadas:</w:t>
      </w:r>
    </w:p>
    <w:p w:rsidR="003B0585" w:rsidRDefault="003B0585" w:rsidP="003B0585">
      <w:pPr>
        <w:ind w:left="720"/>
        <w:rPr>
          <w:rFonts w:ascii="Arial" w:hAnsi="Arial" w:cs="Arial"/>
          <w:sz w:val="20"/>
          <w:lang w:eastAsia="es-AR"/>
        </w:rPr>
      </w:pPr>
    </w:p>
    <w:tbl>
      <w:tblPr>
        <w:tblW w:w="6660" w:type="dxa"/>
        <w:tblInd w:w="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4"/>
        <w:gridCol w:w="2776"/>
        <w:gridCol w:w="3280"/>
      </w:tblGrid>
      <w:tr w:rsidR="003B0585" w:rsidRPr="003B0585" w:rsidTr="003B0585">
        <w:trPr>
          <w:trHeight w:val="300"/>
        </w:trPr>
        <w:tc>
          <w:tcPr>
            <w:tcW w:w="3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B0585" w:rsidRPr="003B0585" w:rsidRDefault="003B0585" w:rsidP="003B0585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lang w:eastAsia="es-AR"/>
              </w:rPr>
              <w:t>Datos de Consulta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B0585" w:rsidRPr="003B0585" w:rsidRDefault="003B0585" w:rsidP="003B0585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</w:p>
        </w:tc>
      </w:tr>
      <w:tr w:rsidR="003B0585" w:rsidRPr="003B0585" w:rsidTr="003B0585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3B0585" w:rsidRPr="003B0585" w:rsidRDefault="003B0585" w:rsidP="003B0585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3B0585" w:rsidRPr="003B0585" w:rsidRDefault="003B0585" w:rsidP="003B0585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3B0585" w:rsidRPr="003B0585" w:rsidRDefault="003B0585" w:rsidP="003B0585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Ejemplo</w:t>
            </w:r>
          </w:p>
        </w:tc>
      </w:tr>
      <w:tr w:rsidR="003B0585" w:rsidRPr="003B0585" w:rsidTr="003B0585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3B0585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842BCA" w:rsidP="003B0585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lang w:eastAsia="es-AR"/>
              </w:rPr>
              <w:t>Nro.</w:t>
            </w:r>
            <w:r w:rsidR="003B0585" w:rsidRPr="003B0585">
              <w:rPr>
                <w:rFonts w:ascii="Calibri" w:hAnsi="Calibri" w:cs="Calibri"/>
                <w:color w:val="000000"/>
                <w:lang w:eastAsia="es-AR"/>
              </w:rPr>
              <w:t xml:space="preserve"> Consulta (Auto)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3B0585" w:rsidP="003B0585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lang w:eastAsia="es-AR"/>
              </w:rPr>
              <w:t>325</w:t>
            </w:r>
          </w:p>
        </w:tc>
      </w:tr>
      <w:tr w:rsidR="003B0585" w:rsidRPr="003B0585" w:rsidTr="003B0585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243B51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3B0585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Fecha</w:t>
            </w:r>
            <w:r w:rsidR="00F3172E">
              <w:rPr>
                <w:rFonts w:ascii="Calibri" w:hAnsi="Calibri" w:cs="Calibri"/>
                <w:lang w:eastAsia="es-AR"/>
              </w:rPr>
              <w:t xml:space="preserve"> de consulta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3B0585" w:rsidP="003B0585">
            <w:pPr>
              <w:jc w:val="righ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06/06/2014</w:t>
            </w:r>
          </w:p>
        </w:tc>
      </w:tr>
      <w:tr w:rsidR="003B0585" w:rsidRPr="003B0585" w:rsidTr="003B0585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243B51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3B0585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Asunto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3B0585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Liquidación xxx</w:t>
            </w:r>
            <w:r w:rsidR="00D04158">
              <w:rPr>
                <w:rFonts w:ascii="Calibri" w:hAnsi="Calibri" w:cs="Calibri"/>
                <w:lang w:eastAsia="es-AR"/>
              </w:rPr>
              <w:t xml:space="preserve"> </w:t>
            </w:r>
            <w:r w:rsidR="00D04158" w:rsidRPr="0083454B">
              <w:rPr>
                <w:rFonts w:ascii="Calibri" w:hAnsi="Calibri" w:cs="Calibri"/>
                <w:lang w:eastAsia="es-AR"/>
              </w:rPr>
              <w:t>LIBRE</w:t>
            </w:r>
          </w:p>
        </w:tc>
      </w:tr>
      <w:tr w:rsidR="003B0585" w:rsidRPr="003B0585" w:rsidTr="003B0585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3B0585" w:rsidRDefault="00243B51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F3172E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Mensaje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0585" w:rsidRPr="0028486D" w:rsidRDefault="003B0585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Se necesita soporte para…</w:t>
            </w:r>
            <w:r w:rsidR="00D04158" w:rsidRPr="00D04158">
              <w:rPr>
                <w:rFonts w:ascii="Calibri" w:hAnsi="Calibri" w:cs="Calibri"/>
                <w:color w:val="FF0000"/>
                <w:lang w:eastAsia="es-AR"/>
              </w:rPr>
              <w:t xml:space="preserve"> </w:t>
            </w:r>
            <w:r w:rsidR="00D04158" w:rsidRPr="0083454B">
              <w:rPr>
                <w:rFonts w:ascii="Calibri" w:hAnsi="Calibri" w:cs="Calibri"/>
                <w:lang w:eastAsia="es-AR"/>
              </w:rPr>
              <w:t>LIBRE</w:t>
            </w:r>
          </w:p>
        </w:tc>
      </w:tr>
      <w:tr w:rsidR="003B0585" w:rsidRPr="003B0585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0585" w:rsidRPr="003B0585" w:rsidRDefault="00243B51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7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0585" w:rsidRPr="0028486D" w:rsidRDefault="00F3172E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Adjunto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0585" w:rsidRPr="00136991" w:rsidRDefault="00F3172E" w:rsidP="00053CC0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HTTP://www.linkadjunto.com</w:t>
            </w:r>
          </w:p>
        </w:tc>
      </w:tr>
      <w:tr w:rsidR="00F3172E" w:rsidRPr="003B0585" w:rsidTr="003B0585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3B0585" w:rsidRDefault="00F3172E" w:rsidP="003B0585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28486D" w:rsidRDefault="00F3172E" w:rsidP="003B0585">
            <w:pPr>
              <w:jc w:val="left"/>
              <w:rPr>
                <w:rFonts w:ascii="Calibri" w:hAnsi="Calibri" w:cs="Calibri"/>
                <w:lang w:eastAsia="es-AR"/>
              </w:rPr>
            </w:pPr>
            <w:r w:rsidRPr="0028486D">
              <w:rPr>
                <w:rFonts w:ascii="Calibri" w:hAnsi="Calibri" w:cs="Calibri"/>
                <w:lang w:eastAsia="es-AR"/>
              </w:rPr>
              <w:t>Estado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72E" w:rsidRPr="00136991" w:rsidRDefault="00F3172E" w:rsidP="00053CC0">
            <w:pPr>
              <w:jc w:val="left"/>
              <w:rPr>
                <w:rFonts w:ascii="Calibri" w:hAnsi="Calibri" w:cs="Calibri"/>
                <w:lang w:eastAsia="es-AR"/>
              </w:rPr>
            </w:pPr>
            <w:r w:rsidRPr="00136991">
              <w:rPr>
                <w:rFonts w:ascii="Calibri" w:hAnsi="Calibri" w:cs="Calibri"/>
                <w:lang w:eastAsia="es-AR"/>
              </w:rPr>
              <w:t>Pendiente| Cerrado</w:t>
            </w:r>
          </w:p>
        </w:tc>
      </w:tr>
    </w:tbl>
    <w:p w:rsidR="003B0585" w:rsidRDefault="003B0585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3307E8" w:rsidRDefault="003307E8" w:rsidP="0028486D">
      <w:pPr>
        <w:ind w:left="720"/>
        <w:rPr>
          <w:rFonts w:ascii="Arial" w:hAnsi="Arial" w:cs="Arial"/>
          <w:bCs/>
          <w:sz w:val="20"/>
          <w:lang w:eastAsia="es-AR"/>
        </w:rPr>
      </w:pPr>
    </w:p>
    <w:p w:rsidR="003307E8" w:rsidRPr="0079027C" w:rsidRDefault="003307E8" w:rsidP="003307E8">
      <w:pPr>
        <w:ind w:left="720"/>
        <w:rPr>
          <w:rFonts w:ascii="Arial" w:hAnsi="Arial" w:cs="Arial"/>
          <w:b/>
          <w:bCs/>
          <w:sz w:val="20"/>
          <w:u w:val="single"/>
          <w:lang w:eastAsia="es-AR"/>
        </w:rPr>
      </w:pPr>
      <w:r w:rsidRPr="0079027C">
        <w:rPr>
          <w:rFonts w:ascii="Arial" w:hAnsi="Arial" w:cs="Arial"/>
          <w:b/>
          <w:bCs/>
          <w:sz w:val="20"/>
          <w:u w:val="single"/>
          <w:lang w:eastAsia="es-AR"/>
        </w:rPr>
        <w:t>Portal de Administración</w:t>
      </w:r>
    </w:p>
    <w:p w:rsidR="003307E8" w:rsidRPr="0079027C" w:rsidRDefault="003307E8" w:rsidP="003307E8">
      <w:pPr>
        <w:ind w:left="720"/>
        <w:rPr>
          <w:rFonts w:ascii="Arial" w:hAnsi="Arial" w:cs="Arial"/>
          <w:b/>
          <w:bCs/>
          <w:sz w:val="20"/>
          <w:u w:val="single"/>
          <w:lang w:eastAsia="es-AR"/>
        </w:rPr>
      </w:pPr>
    </w:p>
    <w:p w:rsidR="00086363" w:rsidRDefault="003307E8" w:rsidP="00086363">
      <w:pPr>
        <w:ind w:left="720"/>
        <w:rPr>
          <w:rFonts w:ascii="Arial" w:hAnsi="Arial" w:cs="Arial"/>
          <w:sz w:val="20"/>
          <w:lang w:eastAsia="es-AR"/>
        </w:rPr>
      </w:pPr>
      <w:r w:rsidRPr="0079027C">
        <w:rPr>
          <w:rFonts w:ascii="Arial" w:hAnsi="Arial" w:cs="Arial"/>
          <w:bCs/>
          <w:sz w:val="20"/>
          <w:lang w:eastAsia="es-AR"/>
        </w:rPr>
        <w:t>Desde el portal de Administración se deberá poder visualizar la</w:t>
      </w:r>
      <w:r>
        <w:rPr>
          <w:rFonts w:ascii="Arial" w:hAnsi="Arial" w:cs="Arial"/>
          <w:bCs/>
          <w:sz w:val="20"/>
          <w:lang w:eastAsia="es-AR"/>
        </w:rPr>
        <w:t>s</w:t>
      </w:r>
      <w:r w:rsidRPr="0079027C">
        <w:rPr>
          <w:rFonts w:ascii="Arial" w:hAnsi="Arial" w:cs="Arial"/>
          <w:bCs/>
          <w:sz w:val="20"/>
          <w:lang w:eastAsia="es-AR"/>
        </w:rPr>
        <w:t xml:space="preserve"> </w:t>
      </w:r>
      <w:r>
        <w:rPr>
          <w:rFonts w:ascii="Arial" w:hAnsi="Arial" w:cs="Arial"/>
          <w:bCs/>
          <w:sz w:val="20"/>
          <w:lang w:eastAsia="es-AR"/>
        </w:rPr>
        <w:t>consultas realizadas</w:t>
      </w:r>
      <w:r w:rsidRPr="0079027C">
        <w:rPr>
          <w:rFonts w:ascii="Arial" w:hAnsi="Arial" w:cs="Arial"/>
          <w:bCs/>
          <w:sz w:val="20"/>
          <w:lang w:eastAsia="es-AR"/>
        </w:rPr>
        <w:t xml:space="preserve"> </w:t>
      </w:r>
      <w:r w:rsidR="00086363">
        <w:rPr>
          <w:rFonts w:ascii="Arial" w:hAnsi="Arial" w:cs="Arial"/>
          <w:bCs/>
          <w:sz w:val="20"/>
          <w:lang w:eastAsia="es-AR"/>
        </w:rPr>
        <w:t xml:space="preserve">por los usuarios con perfil cliente, </w:t>
      </w:r>
      <w:r w:rsidR="00DA792F">
        <w:rPr>
          <w:rFonts w:ascii="Arial" w:hAnsi="Arial" w:cs="Arial"/>
          <w:bCs/>
          <w:sz w:val="20"/>
          <w:lang w:eastAsia="es-AR"/>
        </w:rPr>
        <w:t xml:space="preserve">permitiendo que el estado de dicha consulta pueda ser cambiado. </w:t>
      </w:r>
      <w:r>
        <w:rPr>
          <w:rFonts w:ascii="Arial" w:hAnsi="Arial" w:cs="Arial"/>
          <w:bCs/>
          <w:sz w:val="20"/>
          <w:lang w:eastAsia="es-AR"/>
        </w:rPr>
        <w:t xml:space="preserve">Se deberá contar con </w:t>
      </w:r>
      <w:r w:rsidR="00086363">
        <w:rPr>
          <w:rFonts w:ascii="Arial" w:hAnsi="Arial" w:cs="Arial"/>
          <w:sz w:val="20"/>
          <w:lang w:eastAsia="es-AR"/>
        </w:rPr>
        <w:t xml:space="preserve">un icono de mensajería (distinto al de Carga de archivos), al hacer clic </w:t>
      </w:r>
      <w:r w:rsidR="00086363">
        <w:rPr>
          <w:rFonts w:ascii="Arial" w:hAnsi="Arial" w:cs="Arial"/>
          <w:sz w:val="20"/>
          <w:lang w:eastAsia="es-AR"/>
        </w:rPr>
        <w:lastRenderedPageBreak/>
        <w:t>sobre la notificación de un nuevo mensaje, el sitio debe dirigir al usuario</w:t>
      </w:r>
      <w:r w:rsidR="0079774E">
        <w:rPr>
          <w:rFonts w:ascii="Arial" w:hAnsi="Arial" w:cs="Arial"/>
          <w:sz w:val="20"/>
          <w:lang w:eastAsia="es-AR"/>
        </w:rPr>
        <w:t xml:space="preserve"> con perfil administrador</w:t>
      </w:r>
      <w:r w:rsidR="00086363">
        <w:rPr>
          <w:rFonts w:ascii="Arial" w:hAnsi="Arial" w:cs="Arial"/>
          <w:sz w:val="20"/>
          <w:lang w:eastAsia="es-AR"/>
        </w:rPr>
        <w:t xml:space="preserve"> a la sección “Resolución de Consultas”</w:t>
      </w:r>
      <w:r w:rsidR="00086363" w:rsidRPr="00136991">
        <w:rPr>
          <w:rFonts w:ascii="Arial" w:hAnsi="Arial" w:cs="Arial"/>
          <w:sz w:val="20"/>
          <w:lang w:eastAsia="es-AR"/>
        </w:rPr>
        <w:t>.</w:t>
      </w:r>
    </w:p>
    <w:p w:rsidR="003B0585" w:rsidRDefault="003B0585" w:rsidP="003B0585">
      <w:pPr>
        <w:ind w:left="720"/>
        <w:rPr>
          <w:rFonts w:ascii="Arial" w:hAnsi="Arial" w:cs="Arial"/>
          <w:sz w:val="20"/>
          <w:lang w:eastAsia="es-AR"/>
        </w:rPr>
      </w:pPr>
    </w:p>
    <w:p w:rsidR="00086363" w:rsidRDefault="00086363" w:rsidP="003B0585">
      <w:pPr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En el portal de Administración deberá aparecer una opción en el menú con la etiqueta “Resolución de Consultas” al hacer clic allí deberá verse la siguiente información</w:t>
      </w:r>
      <w:r w:rsidR="00B02E63">
        <w:rPr>
          <w:rFonts w:ascii="Arial" w:hAnsi="Arial" w:cs="Arial"/>
          <w:sz w:val="20"/>
          <w:szCs w:val="20"/>
          <w:lang w:eastAsia="es-AR"/>
        </w:rPr>
        <w:t xml:space="preserve"> ordenando la </w:t>
      </w:r>
      <w:r w:rsidR="00B02E63" w:rsidRPr="00411F16">
        <w:rPr>
          <w:rFonts w:ascii="Arial" w:hAnsi="Arial" w:cs="Arial"/>
          <w:b/>
          <w:sz w:val="20"/>
          <w:szCs w:val="20"/>
          <w:lang w:eastAsia="es-AR"/>
        </w:rPr>
        <w:t>fecha y hora</w:t>
      </w:r>
      <w:r w:rsidR="00B02E63">
        <w:rPr>
          <w:rFonts w:ascii="Arial" w:hAnsi="Arial" w:cs="Arial"/>
          <w:sz w:val="20"/>
          <w:szCs w:val="20"/>
          <w:lang w:eastAsia="es-AR"/>
        </w:rPr>
        <w:t xml:space="preserve"> de mayor a menor</w:t>
      </w:r>
      <w:r>
        <w:rPr>
          <w:rFonts w:ascii="Arial" w:hAnsi="Arial" w:cs="Arial"/>
          <w:sz w:val="20"/>
          <w:szCs w:val="20"/>
          <w:lang w:eastAsia="es-AR"/>
        </w:rPr>
        <w:t>:</w:t>
      </w:r>
    </w:p>
    <w:p w:rsidR="0010100C" w:rsidRDefault="0010100C" w:rsidP="003B0585">
      <w:pPr>
        <w:ind w:left="720"/>
        <w:rPr>
          <w:rFonts w:ascii="Arial" w:hAnsi="Arial" w:cs="Arial"/>
          <w:sz w:val="20"/>
          <w:szCs w:val="20"/>
          <w:lang w:eastAsia="es-AR"/>
        </w:rPr>
      </w:pPr>
    </w:p>
    <w:p w:rsidR="0010100C" w:rsidRDefault="0010100C" w:rsidP="003B0585">
      <w:pPr>
        <w:ind w:left="720"/>
        <w:rPr>
          <w:rFonts w:ascii="Arial" w:hAnsi="Arial" w:cs="Arial"/>
          <w:sz w:val="20"/>
          <w:szCs w:val="20"/>
          <w:lang w:eastAsia="es-AR"/>
        </w:rPr>
      </w:pPr>
    </w:p>
    <w:p w:rsidR="00086363" w:rsidRDefault="00086363" w:rsidP="003B0585">
      <w:pPr>
        <w:ind w:left="720"/>
        <w:rPr>
          <w:rFonts w:ascii="Arial" w:hAnsi="Arial" w:cs="Arial"/>
          <w:sz w:val="20"/>
          <w:szCs w:val="20"/>
          <w:lang w:eastAsia="es-AR"/>
        </w:rPr>
      </w:pPr>
    </w:p>
    <w:tbl>
      <w:tblPr>
        <w:tblW w:w="8449" w:type="dxa"/>
        <w:tblInd w:w="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6"/>
        <w:gridCol w:w="3522"/>
        <w:gridCol w:w="4161"/>
      </w:tblGrid>
      <w:tr w:rsidR="00086363" w:rsidRPr="003B0585" w:rsidTr="00DA792F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086363" w:rsidRPr="003B0585" w:rsidRDefault="00086363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086363" w:rsidRPr="003B0585" w:rsidRDefault="00086363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</w:tcPr>
          <w:p w:rsidR="00086363" w:rsidRPr="003B0585" w:rsidRDefault="00086363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086363" w:rsidRPr="003B0585" w:rsidTr="00DA792F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3B0585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3B0585" w:rsidRDefault="00086363" w:rsidP="00DA792F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Usuario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3B0585" w:rsidRDefault="00CB4160" w:rsidP="00DA792F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Usuario del Cliente</w:t>
            </w:r>
          </w:p>
        </w:tc>
      </w:tr>
      <w:tr w:rsidR="00086363" w:rsidRPr="0028486D" w:rsidTr="00DA792F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3B0585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28486D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Razón Social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28486D" w:rsidRDefault="00CB4160" w:rsidP="00DA792F">
            <w:pPr>
              <w:jc w:val="righ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Razón Social del Cliente</w:t>
            </w:r>
          </w:p>
        </w:tc>
      </w:tr>
      <w:tr w:rsidR="00086363" w:rsidRPr="0028486D" w:rsidTr="00DA792F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3B0585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28486D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CUIT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28486D" w:rsidRDefault="00CB4160" w:rsidP="00CB4160">
            <w:pPr>
              <w:jc w:val="righ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CUIT del Cliente</w:t>
            </w:r>
          </w:p>
        </w:tc>
      </w:tr>
      <w:tr w:rsidR="00086363" w:rsidRPr="0028486D" w:rsidTr="00411F16">
        <w:trPr>
          <w:trHeight w:val="300"/>
        </w:trPr>
        <w:tc>
          <w:tcPr>
            <w:tcW w:w="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3B0585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28486D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Asunto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28486D" w:rsidRDefault="00CB4160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Asunto de la consulta emitida por el usuario con perfil Cliente</w:t>
            </w:r>
          </w:p>
        </w:tc>
      </w:tr>
      <w:tr w:rsidR="00086363" w:rsidRPr="0028486D" w:rsidTr="00411F16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3B0585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 xml:space="preserve"> </w:t>
            </w: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6363" w:rsidRPr="0028486D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Mensaje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Pr="0028486D" w:rsidRDefault="00CB4160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Mensaje de la consulta emitida por el usuario con perfil Cliente</w:t>
            </w:r>
            <w:r w:rsidR="0079774E">
              <w:rPr>
                <w:rFonts w:ascii="Calibri" w:hAnsi="Calibri" w:cs="Calibri"/>
                <w:lang w:eastAsia="es-AR"/>
              </w:rPr>
              <w:t xml:space="preserve">, mostrar </w:t>
            </w:r>
            <w:r w:rsidR="008F6A57">
              <w:rPr>
                <w:rFonts w:ascii="Calibri" w:hAnsi="Calibri" w:cs="Calibri"/>
                <w:lang w:eastAsia="es-AR"/>
              </w:rPr>
              <w:t>primeros 30 caracteres</w:t>
            </w:r>
          </w:p>
        </w:tc>
      </w:tr>
      <w:tr w:rsidR="00086363" w:rsidRPr="0028486D" w:rsidTr="00411F16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Adjunto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CB4160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Adjunto de la consulta emitida por el usuario con perfil Cliente (En caso que existiera)</w:t>
            </w:r>
          </w:p>
        </w:tc>
      </w:tr>
      <w:tr w:rsidR="00086363" w:rsidRPr="0028486D" w:rsidTr="00411F16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Fecha y hora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CB4160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Fecha y hora en que se emitió el mensaje</w:t>
            </w:r>
          </w:p>
        </w:tc>
      </w:tr>
      <w:tr w:rsidR="00086363" w:rsidRPr="0028486D" w:rsidTr="00411F16">
        <w:trPr>
          <w:trHeight w:val="300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086363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Estado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86363" w:rsidRDefault="003B0D73" w:rsidP="003B0D73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El estado debe ser cambiado por el usuario con perfil administrador, para que el usuario con perfil cliente, esté al tanto de la respuesta emitida.</w:t>
            </w:r>
          </w:p>
        </w:tc>
      </w:tr>
    </w:tbl>
    <w:p w:rsidR="00086363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ab/>
      </w:r>
    </w:p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</w:p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La aplicación deberá permitir responder la consulta que el usuario con perfil cliente realizó. O bien poder cambiar el estado manualmente</w:t>
      </w:r>
      <w:r w:rsidR="003F766B">
        <w:rPr>
          <w:rFonts w:ascii="Arial" w:hAnsi="Arial" w:cs="Arial"/>
          <w:sz w:val="20"/>
          <w:szCs w:val="20"/>
          <w:lang w:eastAsia="es-AR"/>
        </w:rPr>
        <w:t>, teniendo que completar sin excepciones el campo de resolución</w:t>
      </w:r>
      <w:r>
        <w:rPr>
          <w:rFonts w:ascii="Arial" w:hAnsi="Arial" w:cs="Arial"/>
          <w:sz w:val="20"/>
          <w:szCs w:val="20"/>
          <w:lang w:eastAsia="es-AR"/>
        </w:rPr>
        <w:t xml:space="preserve"> si es que la consulta se respondió </w:t>
      </w:r>
      <w:proofErr w:type="spellStart"/>
      <w:r>
        <w:rPr>
          <w:rFonts w:ascii="Arial" w:hAnsi="Arial" w:cs="Arial"/>
          <w:sz w:val="20"/>
          <w:szCs w:val="20"/>
          <w:lang w:eastAsia="es-AR"/>
        </w:rPr>
        <w:t>via</w:t>
      </w:r>
      <w:proofErr w:type="spellEnd"/>
      <w:r>
        <w:rPr>
          <w:rFonts w:ascii="Arial" w:hAnsi="Arial" w:cs="Arial"/>
          <w:sz w:val="20"/>
          <w:szCs w:val="20"/>
          <w:lang w:eastAsia="es-AR"/>
        </w:rPr>
        <w:t xml:space="preserve"> otro canal</w:t>
      </w:r>
      <w:r w:rsidR="00094C2D">
        <w:rPr>
          <w:rFonts w:ascii="Arial" w:hAnsi="Arial" w:cs="Arial"/>
          <w:sz w:val="20"/>
          <w:szCs w:val="20"/>
          <w:lang w:eastAsia="es-AR"/>
        </w:rPr>
        <w:t xml:space="preserve">, de ser así, el usuario con perfil administrador tendrá </w:t>
      </w:r>
      <w:r w:rsidR="008F6A57">
        <w:rPr>
          <w:rFonts w:ascii="Arial" w:hAnsi="Arial" w:cs="Arial"/>
          <w:sz w:val="20"/>
          <w:szCs w:val="20"/>
          <w:lang w:eastAsia="es-AR"/>
        </w:rPr>
        <w:t xml:space="preserve">la </w:t>
      </w:r>
      <w:r w:rsidR="00094C2D">
        <w:rPr>
          <w:rFonts w:ascii="Arial" w:hAnsi="Arial" w:cs="Arial"/>
          <w:sz w:val="20"/>
          <w:szCs w:val="20"/>
          <w:lang w:eastAsia="es-AR"/>
        </w:rPr>
        <w:t>obligación</w:t>
      </w:r>
      <w:r w:rsidR="008F6A57">
        <w:rPr>
          <w:rFonts w:ascii="Arial" w:hAnsi="Arial" w:cs="Arial"/>
          <w:sz w:val="20"/>
          <w:szCs w:val="20"/>
          <w:lang w:eastAsia="es-AR"/>
        </w:rPr>
        <w:t xml:space="preserve"> de agregar sobre que vía se ha contestado</w:t>
      </w:r>
      <w:r>
        <w:rPr>
          <w:rFonts w:ascii="Arial" w:hAnsi="Arial" w:cs="Arial"/>
          <w:sz w:val="20"/>
          <w:szCs w:val="20"/>
          <w:lang w:eastAsia="es-AR"/>
        </w:rPr>
        <w:t>.</w:t>
      </w:r>
      <w:r w:rsidR="003F766B">
        <w:rPr>
          <w:rFonts w:ascii="Arial" w:hAnsi="Arial" w:cs="Arial"/>
          <w:sz w:val="20"/>
          <w:szCs w:val="20"/>
          <w:lang w:eastAsia="es-AR"/>
        </w:rPr>
        <w:t xml:space="preserve"> Sin necesidad de indicar</w:t>
      </w:r>
    </w:p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</w:p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  <w:r>
        <w:rPr>
          <w:rFonts w:ascii="Arial" w:hAnsi="Arial" w:cs="Arial"/>
          <w:sz w:val="20"/>
          <w:szCs w:val="20"/>
          <w:lang w:eastAsia="es-AR"/>
        </w:rPr>
        <w:t>Al responder la consulta se visualizará el siguiente formulario:</w:t>
      </w:r>
    </w:p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</w:p>
    <w:tbl>
      <w:tblPr>
        <w:tblW w:w="8449" w:type="dxa"/>
        <w:tblInd w:w="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6"/>
        <w:gridCol w:w="3522"/>
        <w:gridCol w:w="4161"/>
      </w:tblGrid>
      <w:tr w:rsidR="00DA792F" w:rsidRPr="003B0585" w:rsidTr="00DA792F">
        <w:trPr>
          <w:trHeight w:val="300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DA792F" w:rsidRPr="003B0585" w:rsidRDefault="00DA792F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 xml:space="preserve">Nro. </w:t>
            </w:r>
          </w:p>
        </w:tc>
        <w:tc>
          <w:tcPr>
            <w:tcW w:w="3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DA792F" w:rsidRPr="003B0585" w:rsidRDefault="00DA792F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Dato Requerido</w:t>
            </w:r>
          </w:p>
        </w:tc>
        <w:tc>
          <w:tcPr>
            <w:tcW w:w="4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</w:tcPr>
          <w:p w:rsidR="00DA792F" w:rsidRPr="003B0585" w:rsidRDefault="00DA792F" w:rsidP="00DA792F">
            <w:pPr>
              <w:jc w:val="left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DA792F" w:rsidRPr="003B0585" w:rsidTr="00DA792F">
        <w:trPr>
          <w:trHeight w:val="30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92F" w:rsidRPr="003B0585" w:rsidRDefault="00DA792F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3B0585" w:rsidRDefault="00DA792F" w:rsidP="00DA792F">
            <w:pPr>
              <w:jc w:val="lef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 xml:space="preserve">A: </w:t>
            </w:r>
          </w:p>
        </w:tc>
        <w:tc>
          <w:tcPr>
            <w:tcW w:w="4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3B0585" w:rsidRDefault="00DA792F" w:rsidP="00DA792F">
            <w:pPr>
              <w:jc w:val="right"/>
              <w:rPr>
                <w:rFonts w:ascii="Calibri" w:hAnsi="Calibri" w:cs="Calibri"/>
                <w:color w:val="000000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Deberá precargarse el usuario con perfil cliente que realizó la consulta.</w:t>
            </w:r>
          </w:p>
        </w:tc>
      </w:tr>
      <w:tr w:rsidR="00DA792F" w:rsidRPr="0028486D" w:rsidTr="00DA792F">
        <w:trPr>
          <w:trHeight w:val="30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3B0585" w:rsidRDefault="00DA792F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28486D" w:rsidRDefault="00DA792F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Asunto</w:t>
            </w:r>
          </w:p>
        </w:tc>
        <w:tc>
          <w:tcPr>
            <w:tcW w:w="4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28486D" w:rsidRDefault="00DA792F" w:rsidP="00DA792F">
            <w:pPr>
              <w:jc w:val="righ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color w:val="000000"/>
                <w:lang w:eastAsia="es-AR"/>
              </w:rPr>
              <w:t>Deberá precargarse el asunto que cargó el usuario con perfil cliente que realizó la consulta.</w:t>
            </w:r>
          </w:p>
        </w:tc>
      </w:tr>
      <w:tr w:rsidR="00DA792F" w:rsidRPr="0028486D" w:rsidTr="00DA792F">
        <w:trPr>
          <w:trHeight w:val="30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92F" w:rsidRPr="003B0585" w:rsidRDefault="00DA792F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3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92F" w:rsidRPr="0028486D" w:rsidRDefault="00DA792F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Mensaje</w:t>
            </w:r>
          </w:p>
        </w:tc>
        <w:tc>
          <w:tcPr>
            <w:tcW w:w="4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Default="00DA792F" w:rsidP="00DA792F">
            <w:pPr>
              <w:jc w:val="righ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 xml:space="preserve">Campo de máximo </w:t>
            </w:r>
            <w:r w:rsidR="00B02E63">
              <w:rPr>
                <w:rFonts w:ascii="Calibri" w:hAnsi="Calibri" w:cs="Calibri"/>
                <w:lang w:eastAsia="es-AR"/>
              </w:rPr>
              <w:t xml:space="preserve">1000 </w:t>
            </w:r>
            <w:r>
              <w:rPr>
                <w:rFonts w:ascii="Calibri" w:hAnsi="Calibri" w:cs="Calibri"/>
                <w:lang w:eastAsia="es-AR"/>
              </w:rPr>
              <w:t xml:space="preserve"> caracteres, que permite desarrollar la redacción de la respuesta.</w:t>
            </w:r>
          </w:p>
          <w:p w:rsidR="00DA792F" w:rsidRDefault="00DA792F" w:rsidP="00DA792F">
            <w:pPr>
              <w:jc w:val="right"/>
              <w:rPr>
                <w:rFonts w:ascii="Calibri" w:hAnsi="Calibri" w:cs="Calibri"/>
                <w:lang w:eastAsia="es-AR"/>
              </w:rPr>
            </w:pPr>
          </w:p>
          <w:p w:rsidR="00DA792F" w:rsidRPr="0028486D" w:rsidRDefault="00DA792F" w:rsidP="00DA792F">
            <w:pPr>
              <w:jc w:val="righ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CAMPO OBLIGATORIO</w:t>
            </w:r>
          </w:p>
        </w:tc>
      </w:tr>
      <w:tr w:rsidR="00DA792F" w:rsidRPr="0028486D" w:rsidTr="00DA792F">
        <w:trPr>
          <w:trHeight w:val="30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92F" w:rsidRPr="003B0585" w:rsidRDefault="00DA792F" w:rsidP="00DA792F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</w:pPr>
            <w:r w:rsidRPr="003B0585">
              <w:rPr>
                <w:rFonts w:ascii="Calibri" w:hAnsi="Calibri" w:cs="Calibri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3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92F" w:rsidRPr="0028486D" w:rsidRDefault="00DA792F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Adjunto</w:t>
            </w:r>
          </w:p>
        </w:tc>
        <w:tc>
          <w:tcPr>
            <w:tcW w:w="4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A792F" w:rsidRPr="00411F16" w:rsidRDefault="00DA792F" w:rsidP="00411F16">
            <w:pPr>
              <w:ind w:left="1500"/>
              <w:jc w:val="left"/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 xml:space="preserve">Permite cargar archivos de extensión: 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PDF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lastRenderedPageBreak/>
              <w:t>JPG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DOC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DOCX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XLS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XLSX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PPT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PST</w:t>
            </w:r>
          </w:p>
          <w:p w:rsidR="00DA792F" w:rsidRDefault="00DA792F" w:rsidP="00DA792F">
            <w:pPr>
              <w:numPr>
                <w:ilvl w:val="0"/>
                <w:numId w:val="18"/>
              </w:numPr>
              <w:rPr>
                <w:rFonts w:ascii="Arial" w:hAnsi="Arial" w:cs="Arial"/>
                <w:sz w:val="20"/>
                <w:lang w:eastAsia="es-AR"/>
              </w:rPr>
            </w:pPr>
            <w:r>
              <w:rPr>
                <w:rFonts w:ascii="Arial" w:hAnsi="Arial" w:cs="Arial"/>
                <w:sz w:val="20"/>
                <w:lang w:eastAsia="es-AR"/>
              </w:rPr>
              <w:t>PNG</w:t>
            </w:r>
          </w:p>
          <w:p w:rsidR="00DA792F" w:rsidRDefault="00DA792F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Tamaño máximo de 20Mb</w:t>
            </w:r>
          </w:p>
          <w:p w:rsidR="00DA792F" w:rsidRPr="0028486D" w:rsidRDefault="00DA792F" w:rsidP="00DA792F">
            <w:pPr>
              <w:jc w:val="left"/>
              <w:rPr>
                <w:rFonts w:ascii="Calibri" w:hAnsi="Calibri" w:cs="Calibri"/>
                <w:lang w:eastAsia="es-AR"/>
              </w:rPr>
            </w:pPr>
            <w:r>
              <w:rPr>
                <w:rFonts w:ascii="Calibri" w:hAnsi="Calibri" w:cs="Calibri"/>
                <w:lang w:eastAsia="es-AR"/>
              </w:rPr>
              <w:t>CAMPO OPCIONAL</w:t>
            </w:r>
          </w:p>
        </w:tc>
      </w:tr>
    </w:tbl>
    <w:p w:rsidR="00DA792F" w:rsidRDefault="00DA792F" w:rsidP="00411F16">
      <w:pPr>
        <w:tabs>
          <w:tab w:val="left" w:pos="2104"/>
        </w:tabs>
        <w:ind w:left="720"/>
        <w:rPr>
          <w:rFonts w:ascii="Arial" w:hAnsi="Arial" w:cs="Arial"/>
          <w:sz w:val="20"/>
          <w:szCs w:val="20"/>
          <w:lang w:eastAsia="es-AR"/>
        </w:rPr>
      </w:pPr>
    </w:p>
    <w:p w:rsidR="00086363" w:rsidRPr="007C4ACC" w:rsidRDefault="00086363" w:rsidP="00411F16">
      <w:pPr>
        <w:rPr>
          <w:rFonts w:ascii="Arial" w:hAnsi="Arial" w:cs="Arial"/>
          <w:sz w:val="20"/>
          <w:szCs w:val="20"/>
          <w:lang w:eastAsia="es-AR"/>
        </w:rPr>
      </w:pPr>
    </w:p>
    <w:p w:rsidR="003B0585" w:rsidRPr="000F52B7" w:rsidRDefault="003B0585" w:rsidP="001119EE">
      <w:pPr>
        <w:pStyle w:val="Ttulo2"/>
        <w:numPr>
          <w:ilvl w:val="2"/>
          <w:numId w:val="5"/>
        </w:numPr>
      </w:pPr>
      <w:bookmarkStart w:id="94" w:name="_Toc412551479"/>
      <w:r w:rsidRPr="000F52B7">
        <w:t>Validaciones</w:t>
      </w:r>
      <w:bookmarkEnd w:id="94"/>
    </w:p>
    <w:p w:rsidR="003B0D73" w:rsidRDefault="00053CC0" w:rsidP="0057649F">
      <w:pPr>
        <w:pStyle w:val="Ttulo2"/>
        <w:numPr>
          <w:ilvl w:val="0"/>
          <w:numId w:val="0"/>
        </w:numPr>
        <w:ind w:left="1440"/>
        <w:rPr>
          <w:rFonts w:ascii="Arial" w:hAnsi="Arial" w:cs="Arial"/>
          <w:sz w:val="20"/>
          <w:szCs w:val="20"/>
          <w:lang w:eastAsia="es-AR"/>
        </w:rPr>
      </w:pPr>
      <w:bookmarkStart w:id="95" w:name="_Toc412551480"/>
      <w:r>
        <w:rPr>
          <w:rFonts w:ascii="Arial" w:hAnsi="Arial" w:cs="Arial"/>
          <w:sz w:val="20"/>
          <w:szCs w:val="20"/>
          <w:lang w:eastAsia="es-AR"/>
        </w:rPr>
        <w:t xml:space="preserve">Debe Validarse que </w:t>
      </w:r>
      <w:r w:rsidR="004D1E93">
        <w:rPr>
          <w:rFonts w:ascii="Arial" w:hAnsi="Arial" w:cs="Arial"/>
          <w:sz w:val="20"/>
          <w:szCs w:val="20"/>
          <w:lang w:eastAsia="es-AR"/>
        </w:rPr>
        <w:t xml:space="preserve">ante el cambio de estado de la consulta (Pasar de estado Pendiente </w:t>
      </w:r>
      <w:proofErr w:type="spellStart"/>
      <w:r w:rsidR="004D1E93">
        <w:rPr>
          <w:rFonts w:ascii="Arial" w:hAnsi="Arial" w:cs="Arial"/>
          <w:sz w:val="20"/>
          <w:szCs w:val="20"/>
          <w:lang w:eastAsia="es-AR"/>
        </w:rPr>
        <w:t>a</w:t>
      </w:r>
      <w:proofErr w:type="spellEnd"/>
      <w:r w:rsidR="004D1E93">
        <w:rPr>
          <w:rFonts w:ascii="Arial" w:hAnsi="Arial" w:cs="Arial"/>
          <w:sz w:val="20"/>
          <w:szCs w:val="20"/>
          <w:lang w:eastAsia="es-AR"/>
        </w:rPr>
        <w:t xml:space="preserve"> Cerrado) el campo </w:t>
      </w:r>
      <w:r w:rsidR="0095421D">
        <w:rPr>
          <w:rFonts w:ascii="Arial" w:hAnsi="Arial" w:cs="Arial"/>
          <w:sz w:val="20"/>
          <w:szCs w:val="20"/>
          <w:lang w:eastAsia="es-AR"/>
        </w:rPr>
        <w:t xml:space="preserve"> mensaje</w:t>
      </w:r>
      <w:r w:rsidR="003775C9">
        <w:rPr>
          <w:rFonts w:ascii="Arial" w:hAnsi="Arial" w:cs="Arial"/>
          <w:sz w:val="20"/>
          <w:szCs w:val="20"/>
          <w:lang w:eastAsia="es-AR"/>
        </w:rPr>
        <w:t xml:space="preserve"> </w:t>
      </w:r>
      <w:r w:rsidR="004D1E93">
        <w:rPr>
          <w:rFonts w:ascii="Arial" w:hAnsi="Arial" w:cs="Arial"/>
          <w:sz w:val="20"/>
          <w:szCs w:val="20"/>
          <w:lang w:eastAsia="es-AR"/>
        </w:rPr>
        <w:t>tenga contenido.</w:t>
      </w:r>
      <w:bookmarkEnd w:id="95"/>
      <w:r w:rsidR="004D1E93">
        <w:rPr>
          <w:rFonts w:ascii="Arial" w:hAnsi="Arial" w:cs="Arial"/>
          <w:sz w:val="20"/>
          <w:szCs w:val="20"/>
          <w:lang w:eastAsia="es-AR"/>
        </w:rPr>
        <w:t xml:space="preserve"> </w:t>
      </w:r>
      <w:r w:rsidR="00BA0B2B">
        <w:rPr>
          <w:rFonts w:ascii="Arial" w:hAnsi="Arial" w:cs="Arial"/>
          <w:sz w:val="20"/>
          <w:szCs w:val="20"/>
          <w:lang w:eastAsia="es-AR"/>
        </w:rPr>
        <w:t xml:space="preserve"> </w:t>
      </w:r>
    </w:p>
    <w:p w:rsidR="003F766B" w:rsidRPr="003F766B" w:rsidRDefault="003F766B" w:rsidP="003F766B">
      <w:pPr>
        <w:ind w:left="1440"/>
        <w:rPr>
          <w:lang w:eastAsia="es-AR"/>
        </w:rPr>
      </w:pPr>
      <w:r>
        <w:rPr>
          <w:lang w:eastAsia="es-AR"/>
        </w:rPr>
        <w:t>En caso que el perfil Cliente necesite realizar otra consulta, deberá generar una nueva.</w:t>
      </w:r>
    </w:p>
    <w:p w:rsidR="003B0585" w:rsidRPr="000F52B7" w:rsidRDefault="003B0585" w:rsidP="001119EE">
      <w:pPr>
        <w:pStyle w:val="Ttulo2"/>
        <w:numPr>
          <w:ilvl w:val="2"/>
          <w:numId w:val="5"/>
        </w:numPr>
      </w:pPr>
      <w:bookmarkStart w:id="96" w:name="_Toc412551481"/>
      <w:r w:rsidRPr="000F52B7">
        <w:t>Layout</w:t>
      </w:r>
      <w:bookmarkEnd w:id="96"/>
    </w:p>
    <w:p w:rsidR="003B0585" w:rsidRDefault="003B0585" w:rsidP="003B058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N/A</w:t>
      </w:r>
    </w:p>
    <w:p w:rsidR="001D1928" w:rsidRDefault="001D1928" w:rsidP="0028486D">
      <w:pPr>
        <w:ind w:left="720"/>
        <w:rPr>
          <w:rFonts w:ascii="Arial" w:hAnsi="Arial" w:cs="Arial"/>
          <w:sz w:val="20"/>
          <w:szCs w:val="20"/>
        </w:rPr>
      </w:pPr>
    </w:p>
    <w:p w:rsidR="009C0C4E" w:rsidRDefault="009C0C4E" w:rsidP="0028486D">
      <w:pPr>
        <w:ind w:left="720"/>
        <w:rPr>
          <w:rFonts w:ascii="Arial" w:hAnsi="Arial" w:cs="Arial"/>
          <w:sz w:val="20"/>
          <w:szCs w:val="20"/>
        </w:rPr>
      </w:pPr>
    </w:p>
    <w:p w:rsidR="0033031A" w:rsidRPr="0033031A" w:rsidRDefault="0033031A" w:rsidP="00202F4C">
      <w:pPr>
        <w:pStyle w:val="Ttulo1"/>
        <w:numPr>
          <w:ilvl w:val="0"/>
          <w:numId w:val="19"/>
        </w:numPr>
      </w:pPr>
      <w:bookmarkStart w:id="97" w:name="_Toc398314934"/>
      <w:bookmarkStart w:id="98" w:name="_Toc412551482"/>
      <w:r w:rsidRPr="0033031A">
        <w:t>PROCESAMIENTO DE DATOS</w:t>
      </w:r>
      <w:bookmarkEnd w:id="97"/>
      <w:bookmarkEnd w:id="98"/>
    </w:p>
    <w:p w:rsidR="0033031A" w:rsidRPr="0033031A" w:rsidRDefault="0033031A" w:rsidP="0033031A"/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color w:val="000000"/>
          <w:sz w:val="24"/>
          <w:szCs w:val="24"/>
        </w:rPr>
      </w:pPr>
      <w:bookmarkStart w:id="99" w:name="_Toc113785072"/>
      <w:bookmarkStart w:id="100" w:name="_Toc398314935"/>
      <w:bookmarkStart w:id="101" w:name="_Toc412551483"/>
      <w:r w:rsidRPr="0033031A">
        <w:rPr>
          <w:rFonts w:ascii="Century Gothic" w:hAnsi="Century Gothic"/>
          <w:b/>
          <w:bCs/>
          <w:color w:val="000000"/>
          <w:sz w:val="24"/>
          <w:szCs w:val="24"/>
        </w:rPr>
        <w:t>Tipo de Procesamiento</w:t>
      </w:r>
      <w:bookmarkEnd w:id="99"/>
      <w:bookmarkEnd w:id="100"/>
      <w:bookmarkEnd w:id="101"/>
    </w:p>
    <w:tbl>
      <w:tblPr>
        <w:tblW w:w="0" w:type="auto"/>
        <w:tblInd w:w="675" w:type="dxa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693"/>
      </w:tblGrid>
      <w:tr w:rsidR="0033031A" w:rsidRPr="0033031A" w:rsidTr="0033031A">
        <w:tc>
          <w:tcPr>
            <w:tcW w:w="2693" w:type="dxa"/>
          </w:tcPr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Batch</w:t>
            </w:r>
            <w:proofErr w:type="spellEnd"/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ab/>
            </w:r>
          </w:p>
          <w:p w:rsidR="0033031A" w:rsidRPr="0033031A" w:rsidRDefault="0033031A" w:rsidP="001119EE">
            <w:pPr>
              <w:numPr>
                <w:ilvl w:val="0"/>
                <w:numId w:val="8"/>
              </w:numPr>
              <w:ind w:hanging="402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proofErr w:type="spellStart"/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On</w:t>
            </w:r>
            <w:proofErr w:type="spellEnd"/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 xml:space="preserve"> line</w:t>
            </w:r>
          </w:p>
          <w:p w:rsidR="0033031A" w:rsidRPr="0033031A" w:rsidRDefault="0033031A" w:rsidP="001119EE">
            <w:pPr>
              <w:numPr>
                <w:ilvl w:val="0"/>
                <w:numId w:val="10"/>
              </w:numPr>
              <w:rPr>
                <w:rFonts w:ascii="Lucida Sans Unicode" w:hAnsi="Lucida Sans Unicode" w:cs="Lucida Sans Unicode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Ambos</w:t>
            </w:r>
          </w:p>
        </w:tc>
      </w:tr>
    </w:tbl>
    <w:p w:rsidR="0033031A" w:rsidRPr="0033031A" w:rsidRDefault="0033031A" w:rsidP="0033031A">
      <w:pPr>
        <w:rPr>
          <w:sz w:val="20"/>
        </w:rPr>
      </w:pPr>
    </w:p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color w:val="000000"/>
          <w:sz w:val="24"/>
          <w:szCs w:val="24"/>
        </w:rPr>
      </w:pPr>
      <w:bookmarkStart w:id="102" w:name="_Toc113785073"/>
      <w:bookmarkStart w:id="103" w:name="_Toc398314936"/>
      <w:bookmarkStart w:id="104" w:name="_Toc412551484"/>
      <w:r w:rsidRPr="0033031A">
        <w:rPr>
          <w:rFonts w:ascii="Century Gothic" w:hAnsi="Century Gothic"/>
          <w:b/>
          <w:bCs/>
          <w:color w:val="000000"/>
          <w:sz w:val="24"/>
          <w:szCs w:val="24"/>
        </w:rPr>
        <w:t>Volumen Estimado (sobre el recupero principal de datos)</w:t>
      </w:r>
      <w:bookmarkEnd w:id="102"/>
      <w:bookmarkEnd w:id="103"/>
      <w:bookmarkEnd w:id="104"/>
      <w:r w:rsidRPr="0033031A">
        <w:rPr>
          <w:rFonts w:ascii="Century Gothic" w:hAnsi="Century Gothic"/>
          <w:b/>
          <w:bCs/>
          <w:color w:val="000000"/>
          <w:sz w:val="24"/>
          <w:szCs w:val="24"/>
        </w:rPr>
        <w:t xml:space="preserve"> </w:t>
      </w:r>
    </w:p>
    <w:p w:rsidR="0033031A" w:rsidRPr="0033031A" w:rsidRDefault="0033031A" w:rsidP="0033031A">
      <w:pPr>
        <w:rPr>
          <w:rFonts w:ascii="Lucida Sans Unicode" w:hAnsi="Lucida Sans Unicode" w:cs="Lucida Sans Unicode"/>
          <w:sz w:val="20"/>
          <w:szCs w:val="20"/>
          <w:lang w:eastAsia="es-AR"/>
        </w:rPr>
      </w:pPr>
    </w:p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color w:val="000000"/>
          <w:sz w:val="24"/>
          <w:szCs w:val="24"/>
        </w:rPr>
      </w:pPr>
      <w:bookmarkStart w:id="105" w:name="_Toc113785074"/>
      <w:bookmarkStart w:id="106" w:name="_Toc398314937"/>
      <w:bookmarkStart w:id="107" w:name="_Toc412551485"/>
      <w:r w:rsidRPr="0033031A">
        <w:rPr>
          <w:rFonts w:ascii="Century Gothic" w:hAnsi="Century Gothic"/>
          <w:b/>
          <w:bCs/>
          <w:color w:val="000000"/>
          <w:sz w:val="24"/>
          <w:szCs w:val="24"/>
        </w:rPr>
        <w:t>Frecuencia</w:t>
      </w:r>
      <w:bookmarkEnd w:id="105"/>
      <w:bookmarkEnd w:id="106"/>
      <w:bookmarkEnd w:id="107"/>
    </w:p>
    <w:tbl>
      <w:tblPr>
        <w:tblW w:w="0" w:type="auto"/>
        <w:tblInd w:w="534" w:type="dxa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693"/>
        <w:gridCol w:w="5528"/>
      </w:tblGrid>
      <w:tr w:rsidR="0033031A" w:rsidRPr="0033031A" w:rsidTr="0033031A">
        <w:tc>
          <w:tcPr>
            <w:tcW w:w="2693" w:type="dxa"/>
          </w:tcPr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A pedido</w:t>
            </w: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ab/>
            </w:r>
          </w:p>
          <w:p w:rsidR="0033031A" w:rsidRPr="0033031A" w:rsidRDefault="0033031A" w:rsidP="001119EE">
            <w:pPr>
              <w:numPr>
                <w:ilvl w:val="0"/>
                <w:numId w:val="9"/>
              </w:numPr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Diario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Semanal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Quincenal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Mensual</w:t>
            </w:r>
          </w:p>
          <w:p w:rsidR="0033031A" w:rsidRPr="0033031A" w:rsidRDefault="0033031A" w:rsidP="0033031A">
            <w:pPr>
              <w:tabs>
                <w:tab w:val="num" w:pos="600"/>
              </w:tabs>
              <w:ind w:hanging="2203"/>
              <w:rPr>
                <w:rFonts w:ascii="Lucida Sans Unicode" w:hAnsi="Lucida Sans Unicode" w:cs="Lucida Sans Unicode"/>
                <w:sz w:val="20"/>
                <w:szCs w:val="20"/>
              </w:rPr>
            </w:pPr>
          </w:p>
        </w:tc>
        <w:tc>
          <w:tcPr>
            <w:tcW w:w="5528" w:type="dxa"/>
          </w:tcPr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Bimestral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Trimestral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Semestral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>Anual</w:t>
            </w:r>
          </w:p>
          <w:p w:rsidR="0033031A" w:rsidRPr="0033031A" w:rsidRDefault="0033031A" w:rsidP="0033031A">
            <w:pPr>
              <w:numPr>
                <w:ilvl w:val="0"/>
                <w:numId w:val="2"/>
              </w:numPr>
              <w:tabs>
                <w:tab w:val="clear" w:pos="2160"/>
                <w:tab w:val="num" w:pos="600"/>
              </w:tabs>
              <w:ind w:left="2520" w:hanging="2203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33031A">
              <w:rPr>
                <w:rFonts w:ascii="Lucida Sans Unicode" w:hAnsi="Lucida Sans Unicode" w:cs="Lucida Sans Unicode"/>
                <w:color w:val="000000"/>
                <w:sz w:val="20"/>
                <w:szCs w:val="20"/>
              </w:rPr>
              <w:t xml:space="preserve">Otros   </w:t>
            </w:r>
            <w:r w:rsidRPr="0033031A">
              <w:rPr>
                <w:rFonts w:ascii="Lucida Sans Unicode" w:hAnsi="Lucida Sans Unicode" w:cs="Lucida Sans Unicode"/>
                <w:sz w:val="20"/>
                <w:szCs w:val="20"/>
              </w:rPr>
              <w:t>[Especificar el caso]</w:t>
            </w:r>
          </w:p>
          <w:p w:rsidR="0033031A" w:rsidRPr="0033031A" w:rsidRDefault="0033031A" w:rsidP="0033031A">
            <w:pPr>
              <w:tabs>
                <w:tab w:val="num" w:pos="600"/>
              </w:tabs>
              <w:ind w:hanging="2203"/>
              <w:rPr>
                <w:rFonts w:ascii="Lucida Sans Unicode" w:hAnsi="Lucida Sans Unicode" w:cs="Lucida Sans Unicode"/>
                <w:sz w:val="20"/>
                <w:szCs w:val="20"/>
              </w:rPr>
            </w:pPr>
          </w:p>
        </w:tc>
      </w:tr>
    </w:tbl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color w:val="000000"/>
          <w:sz w:val="24"/>
          <w:szCs w:val="24"/>
        </w:rPr>
      </w:pPr>
      <w:bookmarkStart w:id="108" w:name="_Toc113785075"/>
      <w:bookmarkStart w:id="109" w:name="_Toc398314938"/>
      <w:bookmarkStart w:id="110" w:name="_Toc412551486"/>
      <w:r w:rsidRPr="0033031A">
        <w:rPr>
          <w:rFonts w:ascii="Century Gothic" w:hAnsi="Century Gothic"/>
          <w:b/>
          <w:bCs/>
          <w:color w:val="000000"/>
          <w:sz w:val="24"/>
          <w:szCs w:val="24"/>
        </w:rPr>
        <w:t>Tiempo Estimado de Proceso</w:t>
      </w:r>
      <w:bookmarkEnd w:id="108"/>
      <w:bookmarkEnd w:id="109"/>
      <w:bookmarkEnd w:id="110"/>
    </w:p>
    <w:p w:rsidR="0033031A" w:rsidRPr="0033031A" w:rsidRDefault="0033031A" w:rsidP="0033031A">
      <w:pPr>
        <w:ind w:left="360"/>
        <w:rPr>
          <w:rFonts w:ascii="Lucida Sans Unicode" w:hAnsi="Lucida Sans Unicode" w:cs="Lucida Sans Unicode"/>
          <w:sz w:val="20"/>
        </w:rPr>
      </w:pPr>
    </w:p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11" w:name="_Toc398314939"/>
      <w:bookmarkStart w:id="112" w:name="_Toc412551487"/>
      <w:bookmarkStart w:id="113" w:name="_Toc66522614"/>
      <w:bookmarkStart w:id="114" w:name="_Toc66789945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lastRenderedPageBreak/>
        <w:t>REQUERIMIENTOS DE PRUEBA</w:t>
      </w:r>
      <w:bookmarkEnd w:id="111"/>
      <w:bookmarkEnd w:id="112"/>
    </w:p>
    <w:p w:rsidR="0033031A" w:rsidRPr="0033031A" w:rsidRDefault="0033031A" w:rsidP="0033031A"/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15" w:name="_Toc398314940"/>
      <w:bookmarkStart w:id="116" w:name="_Toc412551488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REQUERIMIENTO DE IMPLEMENTACIÓN</w:t>
      </w:r>
      <w:bookmarkEnd w:id="115"/>
      <w:bookmarkEnd w:id="116"/>
    </w:p>
    <w:p w:rsidR="0033031A" w:rsidRPr="0033031A" w:rsidRDefault="0033031A" w:rsidP="0033031A"/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17" w:name="_Toc398314941"/>
      <w:bookmarkStart w:id="118" w:name="_Toc412551489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REQUERIMIENTO POST-IMPLEMENTACIÓN</w:t>
      </w:r>
      <w:bookmarkEnd w:id="117"/>
      <w:bookmarkEnd w:id="118"/>
    </w:p>
    <w:p w:rsidR="0033031A" w:rsidRPr="0033031A" w:rsidRDefault="0033031A" w:rsidP="0033031A">
      <w:pPr>
        <w:rPr>
          <w:rFonts w:ascii="Lucida Sans Unicode" w:hAnsi="Lucida Sans Unicode" w:cs="Lucida Sans Unicode"/>
          <w:sz w:val="20"/>
        </w:rPr>
      </w:pPr>
    </w:p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19" w:name="_Toc398314942"/>
      <w:bookmarkStart w:id="120" w:name="_Toc412551490"/>
      <w:bookmarkEnd w:id="113"/>
      <w:bookmarkEnd w:id="114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COMENTARIOS</w:t>
      </w:r>
      <w:bookmarkEnd w:id="119"/>
      <w:bookmarkEnd w:id="120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 xml:space="preserve"> </w:t>
      </w:r>
    </w:p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sz w:val="24"/>
          <w:szCs w:val="24"/>
        </w:rPr>
      </w:pPr>
      <w:bookmarkStart w:id="121" w:name="_Toc398314943"/>
      <w:bookmarkStart w:id="122" w:name="_Toc412551491"/>
      <w:r w:rsidRPr="0033031A">
        <w:rPr>
          <w:rFonts w:ascii="Century Gothic" w:hAnsi="Century Gothic"/>
          <w:b/>
          <w:bCs/>
          <w:sz w:val="24"/>
          <w:szCs w:val="24"/>
        </w:rPr>
        <w:t>TECNOLOGIA INFORMÁTICA</w:t>
      </w:r>
      <w:bookmarkEnd w:id="121"/>
      <w:bookmarkEnd w:id="122"/>
      <w:r w:rsidRPr="0033031A">
        <w:rPr>
          <w:rFonts w:ascii="Century Gothic" w:hAnsi="Century Gothic"/>
          <w:b/>
          <w:bCs/>
          <w:sz w:val="24"/>
          <w:szCs w:val="24"/>
        </w:rPr>
        <w:t xml:space="preserve"> </w:t>
      </w:r>
    </w:p>
    <w:p w:rsidR="001D1928" w:rsidRPr="0033031A" w:rsidRDefault="001D1928" w:rsidP="0033031A">
      <w:pPr>
        <w:ind w:left="720"/>
        <w:rPr>
          <w:rFonts w:ascii="Lucida Sans Unicode" w:hAnsi="Lucida Sans Unicode" w:cs="Lucida Sans Unicode"/>
          <w:sz w:val="20"/>
          <w:szCs w:val="20"/>
        </w:rPr>
      </w:pPr>
    </w:p>
    <w:p w:rsidR="0033031A" w:rsidRPr="0033031A" w:rsidRDefault="0033031A" w:rsidP="0033031A">
      <w:pPr>
        <w:keepNext/>
        <w:numPr>
          <w:ilvl w:val="1"/>
          <w:numId w:val="1"/>
        </w:numPr>
        <w:tabs>
          <w:tab w:val="clear" w:pos="792"/>
          <w:tab w:val="left" w:pos="288"/>
          <w:tab w:val="num" w:pos="366"/>
        </w:tabs>
        <w:spacing w:before="120" w:after="120"/>
        <w:ind w:left="366"/>
        <w:jc w:val="left"/>
        <w:outlineLvl w:val="1"/>
        <w:rPr>
          <w:rFonts w:ascii="Century Gothic" w:hAnsi="Century Gothic"/>
          <w:b/>
          <w:bCs/>
          <w:sz w:val="24"/>
          <w:szCs w:val="24"/>
        </w:rPr>
      </w:pPr>
      <w:bookmarkStart w:id="123" w:name="_Toc398314944"/>
      <w:bookmarkStart w:id="124" w:name="_Toc412551492"/>
      <w:r w:rsidRPr="0033031A">
        <w:rPr>
          <w:rFonts w:ascii="Century Gothic" w:hAnsi="Century Gothic"/>
          <w:b/>
          <w:bCs/>
          <w:sz w:val="24"/>
          <w:szCs w:val="24"/>
        </w:rPr>
        <w:t>OBSERVACIONES ÁREA USUARIA</w:t>
      </w:r>
      <w:bookmarkEnd w:id="123"/>
      <w:bookmarkEnd w:id="124"/>
    </w:p>
    <w:p w:rsidR="000F5295" w:rsidRDefault="000F5295" w:rsidP="000F5295">
      <w:pPr>
        <w:ind w:left="72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>Consideraciones Generales para el desarrollo del aplicativo</w:t>
      </w:r>
    </w:p>
    <w:p w:rsidR="000F5295" w:rsidRDefault="000F5295" w:rsidP="000F5295">
      <w:pPr>
        <w:numPr>
          <w:ilvl w:val="0"/>
          <w:numId w:val="11"/>
        </w:numPr>
        <w:ind w:left="1134" w:hanging="54"/>
        <w:rPr>
          <w:rFonts w:ascii="Arial" w:hAnsi="Arial" w:cs="Arial"/>
          <w:sz w:val="20"/>
          <w:lang w:eastAsia="es-AR"/>
        </w:rPr>
      </w:pPr>
      <w:r w:rsidRPr="00A909EB">
        <w:rPr>
          <w:rFonts w:ascii="Arial" w:hAnsi="Arial" w:cs="Arial"/>
          <w:sz w:val="20"/>
          <w:lang w:eastAsia="es-AR"/>
        </w:rPr>
        <w:t>El aplicativo incluirá un tutorial.</w:t>
      </w:r>
    </w:p>
    <w:p w:rsidR="000F5295" w:rsidRPr="000F5295" w:rsidRDefault="000F5295" w:rsidP="000F5295">
      <w:pPr>
        <w:numPr>
          <w:ilvl w:val="0"/>
          <w:numId w:val="11"/>
        </w:numPr>
        <w:ind w:left="1134" w:hanging="54"/>
        <w:rPr>
          <w:rFonts w:ascii="Arial" w:hAnsi="Arial" w:cs="Arial"/>
          <w:sz w:val="20"/>
          <w:lang w:eastAsia="es-AR"/>
        </w:rPr>
      </w:pPr>
      <w:r w:rsidRPr="000F5295">
        <w:rPr>
          <w:rFonts w:ascii="Arial" w:hAnsi="Arial" w:cs="Arial"/>
          <w:sz w:val="20"/>
          <w:lang w:eastAsia="es-AR"/>
        </w:rPr>
        <w:t xml:space="preserve">El cliente podrá recuperar su clave desde el aplicativo. </w:t>
      </w:r>
      <w:r w:rsidRPr="000F5295">
        <w:rPr>
          <w:rFonts w:ascii="Helvetica" w:hAnsi="Helvetica" w:cs="Helvetica"/>
          <w:sz w:val="21"/>
          <w:szCs w:val="21"/>
          <w:shd w:val="clear" w:color="auto" w:fill="FFFFFF"/>
        </w:rPr>
        <w:t>Olvidaste tu contraseña</w:t>
      </w:r>
      <w:proofErr w:type="gramStart"/>
      <w:r w:rsidRPr="000F5295">
        <w:rPr>
          <w:rFonts w:ascii="Helvetica" w:hAnsi="Helvetica" w:cs="Helvetica"/>
          <w:sz w:val="21"/>
          <w:szCs w:val="21"/>
          <w:shd w:val="clear" w:color="auto" w:fill="FFFFFF"/>
        </w:rPr>
        <w:t>?</w:t>
      </w:r>
      <w:proofErr w:type="gramEnd"/>
    </w:p>
    <w:p w:rsidR="000F5295" w:rsidRDefault="000F5295" w:rsidP="000F5295">
      <w:pPr>
        <w:numPr>
          <w:ilvl w:val="0"/>
          <w:numId w:val="11"/>
        </w:numPr>
        <w:rPr>
          <w:rFonts w:ascii="Arial" w:hAnsi="Arial" w:cs="Arial"/>
          <w:sz w:val="20"/>
          <w:lang w:eastAsia="es-AR"/>
        </w:rPr>
      </w:pPr>
      <w:r w:rsidRPr="000F5295">
        <w:rPr>
          <w:rFonts w:ascii="Arial" w:hAnsi="Arial" w:cs="Arial"/>
          <w:sz w:val="20"/>
          <w:lang w:eastAsia="es-AR"/>
        </w:rPr>
        <w:t>Se permitirá cargar varias direcci</w:t>
      </w:r>
      <w:r>
        <w:rPr>
          <w:rFonts w:ascii="Arial" w:hAnsi="Arial" w:cs="Arial"/>
          <w:sz w:val="20"/>
          <w:lang w:eastAsia="es-AR"/>
        </w:rPr>
        <w:t>o</w:t>
      </w:r>
      <w:r w:rsidRPr="000F5295">
        <w:rPr>
          <w:rFonts w:ascii="Arial" w:hAnsi="Arial" w:cs="Arial"/>
          <w:sz w:val="20"/>
          <w:lang w:eastAsia="es-AR"/>
        </w:rPr>
        <w:t>n</w:t>
      </w:r>
      <w:r>
        <w:rPr>
          <w:rFonts w:ascii="Arial" w:hAnsi="Arial" w:cs="Arial"/>
          <w:sz w:val="20"/>
          <w:lang w:eastAsia="es-AR"/>
        </w:rPr>
        <w:t>es</w:t>
      </w:r>
      <w:r w:rsidRPr="000F5295">
        <w:rPr>
          <w:rFonts w:ascii="Arial" w:hAnsi="Arial" w:cs="Arial"/>
          <w:sz w:val="20"/>
          <w:lang w:eastAsia="es-AR"/>
        </w:rPr>
        <w:t xml:space="preserve"> de mail por cuenta.</w:t>
      </w:r>
      <w:r>
        <w:rPr>
          <w:rFonts w:ascii="Arial" w:hAnsi="Arial" w:cs="Arial"/>
          <w:sz w:val="20"/>
          <w:lang w:eastAsia="es-AR"/>
        </w:rPr>
        <w:t xml:space="preserve"> </w:t>
      </w:r>
      <w:r w:rsidRPr="000F5295">
        <w:rPr>
          <w:rFonts w:ascii="Arial" w:hAnsi="Arial" w:cs="Arial"/>
          <w:sz w:val="20"/>
          <w:lang w:eastAsia="es-AR"/>
        </w:rPr>
        <w:t xml:space="preserve">Para los casos en los cuales se hayan cargado dos o más direcciones de correo electrónico para un contrato, se enviarán mails a </w:t>
      </w:r>
      <w:r>
        <w:rPr>
          <w:rFonts w:ascii="Arial" w:hAnsi="Arial" w:cs="Arial"/>
          <w:sz w:val="20"/>
          <w:lang w:eastAsia="es-AR"/>
        </w:rPr>
        <w:t xml:space="preserve">todas </w:t>
      </w:r>
      <w:r w:rsidRPr="000F5295">
        <w:rPr>
          <w:rFonts w:ascii="Arial" w:hAnsi="Arial" w:cs="Arial"/>
          <w:sz w:val="20"/>
          <w:lang w:eastAsia="es-AR"/>
        </w:rPr>
        <w:t>las direcciones registradas.</w:t>
      </w:r>
    </w:p>
    <w:p w:rsidR="00920EE5" w:rsidRDefault="00D22370" w:rsidP="0033031A">
      <w:pPr>
        <w:rPr>
          <w:rFonts w:ascii="Lucida Sans Unicode" w:hAnsi="Lucida Sans Unicode" w:cs="Lucida Sans Unicode"/>
          <w:sz w:val="20"/>
          <w:szCs w:val="20"/>
          <w:lang w:eastAsia="es-AR"/>
        </w:rPr>
      </w:pPr>
      <w:r>
        <w:rPr>
          <w:rFonts w:ascii="Arial" w:hAnsi="Arial" w:cs="Arial"/>
          <w:sz w:val="20"/>
          <w:lang w:eastAsia="es-AR"/>
        </w:rPr>
        <w:t>El cliente,  al darse de alta.</w:t>
      </w:r>
    </w:p>
    <w:p w:rsidR="00920EE5" w:rsidRDefault="00920EE5" w:rsidP="0033031A">
      <w:pPr>
        <w:rPr>
          <w:rFonts w:ascii="Lucida Sans Unicode" w:hAnsi="Lucida Sans Unicode" w:cs="Lucida Sans Unicode"/>
          <w:sz w:val="20"/>
          <w:szCs w:val="20"/>
          <w:lang w:eastAsia="es-AR"/>
        </w:rPr>
      </w:pPr>
    </w:p>
    <w:p w:rsidR="00920EE5" w:rsidRDefault="00920EE5" w:rsidP="0033031A">
      <w:pPr>
        <w:rPr>
          <w:rFonts w:ascii="Lucida Sans Unicode" w:hAnsi="Lucida Sans Unicode" w:cs="Lucida Sans Unicode"/>
          <w:sz w:val="20"/>
          <w:szCs w:val="20"/>
          <w:lang w:eastAsia="es-AR"/>
        </w:rPr>
      </w:pPr>
    </w:p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25" w:name="_Toc398314945"/>
      <w:bookmarkStart w:id="126" w:name="_Toc412551493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ANEXOS</w:t>
      </w:r>
      <w:bookmarkEnd w:id="125"/>
      <w:bookmarkEnd w:id="126"/>
    </w:p>
    <w:p w:rsidR="0033031A" w:rsidRPr="0033031A" w:rsidRDefault="001C0152" w:rsidP="0033031A">
      <w:pPr>
        <w:ind w:left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>Etapa 1</w:t>
      </w:r>
      <w:bookmarkStart w:id="127" w:name="_MON_1485864420"/>
      <w:bookmarkStart w:id="128" w:name="_MON_1485949386"/>
      <w:bookmarkStart w:id="129" w:name="_MON_1485949431"/>
      <w:bookmarkStart w:id="130" w:name="_MON_1485863753"/>
      <w:bookmarkEnd w:id="127"/>
      <w:bookmarkEnd w:id="128"/>
      <w:bookmarkEnd w:id="129"/>
      <w:bookmarkEnd w:id="130"/>
      <w:r w:rsidR="00094C2D">
        <w:rPr>
          <w:rFonts w:ascii="Lucida Sans Unicode" w:hAnsi="Lucida Sans Unicode" w:cs="Lucida Sans Unicode"/>
          <w:sz w:val="20"/>
          <w:szCs w:val="20"/>
        </w:rPr>
        <w:object w:dxaOrig="1530" w:dyaOrig="1002">
          <v:shape id="_x0000_i1028" type="#_x0000_t75" style="width:76.75pt;height:50.25pt" o:ole="">
            <v:imagedata r:id="rId21" o:title=""/>
          </v:shape>
          <o:OLEObject Type="Embed" ProgID="Word.Document.12" ShapeID="_x0000_i1028" DrawAspect="Icon" ObjectID="_1491661958" r:id="rId22">
            <o:FieldCodes>\s</o:FieldCodes>
          </o:OLEObject>
        </w:object>
      </w:r>
      <w:bookmarkStart w:id="131" w:name="_GoBack"/>
      <w:bookmarkEnd w:id="131"/>
    </w:p>
    <w:p w:rsidR="0033031A" w:rsidRPr="0033031A" w:rsidRDefault="0033031A" w:rsidP="0033031A">
      <w:pPr>
        <w:ind w:left="360"/>
        <w:rPr>
          <w:rFonts w:ascii="Lucida Sans Unicode" w:hAnsi="Lucida Sans Unicode" w:cs="Lucida Sans Unicode"/>
          <w:sz w:val="20"/>
          <w:szCs w:val="20"/>
        </w:rPr>
      </w:pPr>
    </w:p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0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32" w:name="_Toc398314946"/>
      <w:bookmarkStart w:id="133" w:name="_Toc412551494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RESPONSABILIDADES</w:t>
      </w:r>
      <w:bookmarkEnd w:id="132"/>
      <w:bookmarkEnd w:id="133"/>
    </w:p>
    <w:p w:rsidR="0033031A" w:rsidRPr="0033031A" w:rsidRDefault="0033031A" w:rsidP="0033031A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426"/>
        <w:gridCol w:w="1134"/>
        <w:gridCol w:w="708"/>
        <w:gridCol w:w="1276"/>
        <w:gridCol w:w="1134"/>
        <w:gridCol w:w="668"/>
        <w:gridCol w:w="810"/>
        <w:gridCol w:w="1170"/>
      </w:tblGrid>
      <w:tr w:rsidR="0033031A" w:rsidRPr="0033031A" w:rsidTr="0033031A">
        <w:trPr>
          <w:cantSplit/>
          <w:trHeight w:val="245"/>
        </w:trPr>
        <w:tc>
          <w:tcPr>
            <w:tcW w:w="4678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3F3F3"/>
          </w:tcPr>
          <w:p w:rsidR="0033031A" w:rsidRPr="0033031A" w:rsidRDefault="0033031A" w:rsidP="0033031A">
            <w:pPr>
              <w:spacing w:before="60" w:after="60"/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ÁREA TECNOLOGÍA INFORMÁTICA</w:t>
            </w:r>
          </w:p>
        </w:tc>
        <w:tc>
          <w:tcPr>
            <w:tcW w:w="3782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3F3F3"/>
          </w:tcPr>
          <w:p w:rsidR="0033031A" w:rsidRPr="0033031A" w:rsidRDefault="0033031A" w:rsidP="0033031A">
            <w:pPr>
              <w:spacing w:before="60" w:after="60"/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ÁREA USUARIO</w:t>
            </w:r>
          </w:p>
        </w:tc>
      </w:tr>
      <w:tr w:rsidR="0033031A" w:rsidRPr="0033031A" w:rsidTr="0033031A">
        <w:trPr>
          <w:cantSplit/>
          <w:trHeight w:val="368"/>
        </w:trPr>
        <w:tc>
          <w:tcPr>
            <w:tcW w:w="1134" w:type="dxa"/>
            <w:tcBorders>
              <w:top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Preparado por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</w:tcPr>
          <w:p w:rsidR="0033031A" w:rsidRPr="0033031A" w:rsidRDefault="001119EE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Pablo Soñez</w:t>
            </w:r>
          </w:p>
        </w:tc>
        <w:tc>
          <w:tcPr>
            <w:tcW w:w="708" w:type="dxa"/>
            <w:tcBorders>
              <w:top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Fecha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33031A" w:rsidRPr="0033031A" w:rsidRDefault="001119EE" w:rsidP="001119EE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29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/0</w:t>
            </w:r>
            <w:r>
              <w:rPr>
                <w:rFonts w:ascii="Lucida Sans Unicode" w:hAnsi="Lucida Sans Unicode" w:cs="Lucida Sans Unicode"/>
                <w:sz w:val="16"/>
                <w:szCs w:val="16"/>
              </w:rPr>
              <w:t>9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/2014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Aprobado por</w:t>
            </w:r>
          </w:p>
        </w:tc>
        <w:tc>
          <w:tcPr>
            <w:tcW w:w="668" w:type="dxa"/>
            <w:tcBorders>
              <w:top w:val="single" w:sz="4" w:space="0" w:color="auto"/>
              <w:bottom w:val="single" w:sz="4" w:space="0" w:color="auto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Fecha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</w:tr>
      <w:tr w:rsidR="0033031A" w:rsidRPr="0033031A" w:rsidTr="0033031A">
        <w:trPr>
          <w:cantSplit/>
          <w:trHeight w:val="368"/>
        </w:trPr>
        <w:tc>
          <w:tcPr>
            <w:tcW w:w="1134" w:type="dxa"/>
            <w:tcBorders>
              <w:top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Aprobado por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  <w:shd w:val="clear" w:color="auto" w:fill="E0E0E0"/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Fecha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</w:tr>
      <w:tr w:rsidR="0033031A" w:rsidRPr="0033031A" w:rsidTr="0033031A">
        <w:trPr>
          <w:cantSplit/>
          <w:trHeight w:val="368"/>
        </w:trPr>
        <w:tc>
          <w:tcPr>
            <w:tcW w:w="15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dashed" w:sz="4" w:space="0" w:color="auto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dashed" w:sz="4" w:space="0" w:color="auto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dashed" w:sz="4" w:space="0" w:color="auto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dashed" w:sz="4" w:space="0" w:color="auto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</w:tr>
      <w:tr w:rsidR="0033031A" w:rsidRPr="0033031A" w:rsidTr="0033031A">
        <w:trPr>
          <w:cantSplit/>
          <w:trHeight w:val="368"/>
        </w:trPr>
        <w:tc>
          <w:tcPr>
            <w:tcW w:w="15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rPr>
                <w:rFonts w:ascii="Lucida Sans Unicode" w:hAnsi="Lucida Sans Unicode" w:cs="Lucida Sans Unicode"/>
                <w:sz w:val="16"/>
                <w:szCs w:val="16"/>
              </w:rPr>
            </w:pPr>
          </w:p>
        </w:tc>
        <w:tc>
          <w:tcPr>
            <w:tcW w:w="37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33031A" w:rsidRPr="0033031A" w:rsidRDefault="0033031A" w:rsidP="0033031A">
            <w:pPr>
              <w:spacing w:before="60" w:after="60"/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Firma Usuario Responsable</w:t>
            </w:r>
          </w:p>
        </w:tc>
      </w:tr>
    </w:tbl>
    <w:p w:rsidR="0033031A" w:rsidRPr="0033031A" w:rsidRDefault="0033031A" w:rsidP="0033031A"/>
    <w:p w:rsidR="0033031A" w:rsidRPr="0033031A" w:rsidRDefault="0033031A" w:rsidP="0033031A"/>
    <w:p w:rsidR="0033031A" w:rsidRPr="0033031A" w:rsidRDefault="0033031A" w:rsidP="0033031A">
      <w:pPr>
        <w:keepNext/>
        <w:numPr>
          <w:ilvl w:val="0"/>
          <w:numId w:val="1"/>
        </w:numPr>
        <w:pBdr>
          <w:bottom w:val="single" w:sz="6" w:space="1" w:color="auto"/>
        </w:pBdr>
        <w:spacing w:before="120" w:after="60"/>
        <w:outlineLvl w:val="0"/>
        <w:rPr>
          <w:rFonts w:ascii="Century Gothic" w:hAnsi="Century Gothic"/>
          <w:b/>
          <w:bCs/>
          <w:kern w:val="28"/>
          <w:sz w:val="24"/>
          <w:szCs w:val="24"/>
        </w:rPr>
      </w:pPr>
      <w:bookmarkStart w:id="134" w:name="_Toc398314947"/>
      <w:bookmarkStart w:id="135" w:name="_Toc412551495"/>
      <w:r w:rsidRPr="0033031A">
        <w:rPr>
          <w:rFonts w:ascii="Century Gothic" w:hAnsi="Century Gothic"/>
          <w:b/>
          <w:bCs/>
          <w:kern w:val="28"/>
          <w:sz w:val="24"/>
          <w:szCs w:val="24"/>
        </w:rPr>
        <w:t>HISTORIA DE VERSIONES</w:t>
      </w:r>
      <w:bookmarkEnd w:id="134"/>
      <w:bookmarkEnd w:id="135"/>
    </w:p>
    <w:p w:rsidR="0033031A" w:rsidRPr="0033031A" w:rsidRDefault="0033031A" w:rsidP="0033031A"/>
    <w:tbl>
      <w:tblPr>
        <w:tblW w:w="0" w:type="auto"/>
        <w:tblInd w:w="53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0"/>
        <w:gridCol w:w="1310"/>
        <w:gridCol w:w="1809"/>
        <w:gridCol w:w="3969"/>
      </w:tblGrid>
      <w:tr w:rsidR="0033031A" w:rsidRPr="0033031A" w:rsidTr="0033031A">
        <w:trPr>
          <w:cantSplit/>
          <w:trHeight w:val="283"/>
        </w:trPr>
        <w:tc>
          <w:tcPr>
            <w:tcW w:w="850" w:type="dxa"/>
            <w:shd w:val="pct20" w:color="000000" w:fill="FFFFFF"/>
            <w:vAlign w:val="center"/>
          </w:tcPr>
          <w:p w:rsidR="0033031A" w:rsidRPr="0033031A" w:rsidRDefault="0033031A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lastRenderedPageBreak/>
              <w:t>Versión</w:t>
            </w:r>
          </w:p>
        </w:tc>
        <w:tc>
          <w:tcPr>
            <w:tcW w:w="1310" w:type="dxa"/>
            <w:shd w:val="pct20" w:color="000000" w:fill="FFFFFF"/>
            <w:vAlign w:val="center"/>
          </w:tcPr>
          <w:p w:rsidR="0033031A" w:rsidRPr="0033031A" w:rsidRDefault="0033031A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Fecha</w:t>
            </w:r>
          </w:p>
        </w:tc>
        <w:tc>
          <w:tcPr>
            <w:tcW w:w="1809" w:type="dxa"/>
            <w:shd w:val="pct20" w:color="000000" w:fill="FFFFFF"/>
            <w:vAlign w:val="center"/>
          </w:tcPr>
          <w:p w:rsidR="0033031A" w:rsidRPr="0033031A" w:rsidRDefault="0033031A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Autor</w:t>
            </w:r>
          </w:p>
        </w:tc>
        <w:tc>
          <w:tcPr>
            <w:tcW w:w="3969" w:type="dxa"/>
            <w:shd w:val="pct20" w:color="000000" w:fill="FFFFFF"/>
            <w:vAlign w:val="center"/>
          </w:tcPr>
          <w:p w:rsidR="0033031A" w:rsidRPr="0033031A" w:rsidRDefault="0033031A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Descripción</w:t>
            </w:r>
          </w:p>
        </w:tc>
      </w:tr>
      <w:tr w:rsidR="0033031A" w:rsidRPr="0033031A" w:rsidTr="0033031A">
        <w:trPr>
          <w:cantSplit/>
          <w:trHeight w:val="260"/>
        </w:trPr>
        <w:tc>
          <w:tcPr>
            <w:tcW w:w="850" w:type="dxa"/>
            <w:shd w:val="clear" w:color="auto" w:fill="FFFFFF"/>
            <w:vAlign w:val="center"/>
          </w:tcPr>
          <w:p w:rsidR="0033031A" w:rsidRPr="0033031A" w:rsidRDefault="0033031A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V1.0</w:t>
            </w:r>
          </w:p>
        </w:tc>
        <w:tc>
          <w:tcPr>
            <w:tcW w:w="1310" w:type="dxa"/>
            <w:shd w:val="clear" w:color="auto" w:fill="FFFFFF"/>
            <w:vAlign w:val="center"/>
          </w:tcPr>
          <w:p w:rsidR="0033031A" w:rsidRPr="0033031A" w:rsidRDefault="001119EE" w:rsidP="001119EE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30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/0</w:t>
            </w:r>
            <w:r>
              <w:rPr>
                <w:rFonts w:ascii="Lucida Sans Unicode" w:hAnsi="Lucida Sans Unicode" w:cs="Lucida Sans Unicode"/>
                <w:sz w:val="16"/>
                <w:szCs w:val="16"/>
              </w:rPr>
              <w:t>9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/2014</w:t>
            </w:r>
          </w:p>
        </w:tc>
        <w:tc>
          <w:tcPr>
            <w:tcW w:w="1809" w:type="dxa"/>
            <w:shd w:val="clear" w:color="auto" w:fill="FFFFFF"/>
            <w:vAlign w:val="center"/>
          </w:tcPr>
          <w:p w:rsidR="0033031A" w:rsidRPr="0033031A" w:rsidRDefault="001119EE" w:rsidP="001119EE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Pablo Soñez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33031A" w:rsidRPr="0033031A" w:rsidRDefault="0033031A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Versión inicial del documento.</w:t>
            </w:r>
          </w:p>
        </w:tc>
      </w:tr>
      <w:tr w:rsidR="0033031A" w:rsidRPr="0033031A" w:rsidTr="0033031A">
        <w:trPr>
          <w:cantSplit/>
          <w:trHeight w:val="260"/>
        </w:trPr>
        <w:tc>
          <w:tcPr>
            <w:tcW w:w="850" w:type="dxa"/>
            <w:shd w:val="clear" w:color="auto" w:fill="FFFFFF"/>
            <w:vAlign w:val="center"/>
          </w:tcPr>
          <w:p w:rsidR="0033031A" w:rsidRPr="0033031A" w:rsidRDefault="0033031A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V2.0</w:t>
            </w:r>
          </w:p>
        </w:tc>
        <w:tc>
          <w:tcPr>
            <w:tcW w:w="1310" w:type="dxa"/>
            <w:shd w:val="clear" w:color="auto" w:fill="FFFFFF"/>
            <w:vAlign w:val="center"/>
          </w:tcPr>
          <w:p w:rsidR="0033031A" w:rsidRPr="0033031A" w:rsidRDefault="001119EE" w:rsidP="001119EE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03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</w:t>
            </w:r>
            <w:r>
              <w:rPr>
                <w:rFonts w:ascii="Lucida Sans Unicode" w:hAnsi="Lucida Sans Unicode" w:cs="Lucida Sans Unicode"/>
                <w:sz w:val="16"/>
                <w:szCs w:val="16"/>
              </w:rPr>
              <w:t>10</w:t>
            </w:r>
            <w:r w:rsidR="0033031A" w:rsidRPr="0033031A">
              <w:rPr>
                <w:rFonts w:ascii="Lucida Sans Unicode" w:hAnsi="Lucida Sans Unicode" w:cs="Lucida Sans Unicode"/>
                <w:sz w:val="16"/>
                <w:szCs w:val="16"/>
              </w:rPr>
              <w:t>/2014</w:t>
            </w:r>
          </w:p>
        </w:tc>
        <w:tc>
          <w:tcPr>
            <w:tcW w:w="1809" w:type="dxa"/>
            <w:shd w:val="clear" w:color="auto" w:fill="FFFFFF"/>
            <w:vAlign w:val="center"/>
          </w:tcPr>
          <w:p w:rsidR="0033031A" w:rsidRPr="0033031A" w:rsidRDefault="001119EE" w:rsidP="001119EE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 xml:space="preserve">Darío </w:t>
            </w:r>
            <w:proofErr w:type="spellStart"/>
            <w:r>
              <w:rPr>
                <w:rFonts w:ascii="Lucida Sans Unicode" w:hAnsi="Lucida Sans Unicode" w:cs="Lucida Sans Unicode"/>
                <w:sz w:val="16"/>
                <w:szCs w:val="16"/>
              </w:rPr>
              <w:t>Peirano</w:t>
            </w:r>
            <w:proofErr w:type="spellEnd"/>
          </w:p>
        </w:tc>
        <w:tc>
          <w:tcPr>
            <w:tcW w:w="3969" w:type="dxa"/>
            <w:shd w:val="clear" w:color="auto" w:fill="FFFFFF"/>
            <w:vAlign w:val="center"/>
          </w:tcPr>
          <w:p w:rsidR="0033031A" w:rsidRPr="0033031A" w:rsidRDefault="0033031A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 w:rsidRPr="0033031A">
              <w:rPr>
                <w:rFonts w:ascii="Lucida Sans Unicode" w:hAnsi="Lucida Sans Unicode" w:cs="Lucida Sans Unicode"/>
                <w:sz w:val="16"/>
                <w:szCs w:val="16"/>
              </w:rPr>
              <w:t>Modificación documento.</w:t>
            </w:r>
          </w:p>
        </w:tc>
      </w:tr>
      <w:tr w:rsidR="0033031A" w:rsidRPr="0033031A" w:rsidTr="0052290F">
        <w:trPr>
          <w:cantSplit/>
          <w:trHeight w:val="260"/>
        </w:trPr>
        <w:tc>
          <w:tcPr>
            <w:tcW w:w="850" w:type="dxa"/>
            <w:shd w:val="clear" w:color="auto" w:fill="FFFFFF"/>
            <w:vAlign w:val="center"/>
          </w:tcPr>
          <w:p w:rsidR="0033031A" w:rsidRPr="0033031A" w:rsidRDefault="00B62DC2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V3.2</w:t>
            </w:r>
          </w:p>
        </w:tc>
        <w:tc>
          <w:tcPr>
            <w:tcW w:w="1310" w:type="dxa"/>
            <w:shd w:val="clear" w:color="auto" w:fill="FFFFFF"/>
            <w:vAlign w:val="center"/>
          </w:tcPr>
          <w:p w:rsidR="0033031A" w:rsidRPr="0033031A" w:rsidRDefault="00B62DC2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11/11/2014</w:t>
            </w:r>
          </w:p>
        </w:tc>
        <w:tc>
          <w:tcPr>
            <w:tcW w:w="1809" w:type="dxa"/>
            <w:shd w:val="clear" w:color="auto" w:fill="FFFFFF"/>
            <w:vAlign w:val="center"/>
          </w:tcPr>
          <w:p w:rsidR="0033031A" w:rsidRPr="0033031A" w:rsidRDefault="00B62DC2" w:rsidP="00680CE2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Pablo Soñez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33031A" w:rsidRPr="0033031A" w:rsidRDefault="00B62DC2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Modificación de documento.</w:t>
            </w:r>
          </w:p>
        </w:tc>
      </w:tr>
      <w:tr w:rsidR="009C0C4E" w:rsidRPr="0033031A" w:rsidTr="0033031A">
        <w:trPr>
          <w:cantSplit/>
          <w:trHeight w:val="260"/>
        </w:trPr>
        <w:tc>
          <w:tcPr>
            <w:tcW w:w="850" w:type="dxa"/>
            <w:shd w:val="clear" w:color="auto" w:fill="FFFFFF"/>
            <w:vAlign w:val="center"/>
          </w:tcPr>
          <w:p w:rsidR="009C0C4E" w:rsidRPr="0033031A" w:rsidRDefault="009C0C4E" w:rsidP="009C0C4E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V7.6</w:t>
            </w:r>
          </w:p>
        </w:tc>
        <w:tc>
          <w:tcPr>
            <w:tcW w:w="1310" w:type="dxa"/>
            <w:shd w:val="clear" w:color="auto" w:fill="FFFFFF"/>
            <w:vAlign w:val="center"/>
          </w:tcPr>
          <w:p w:rsidR="009C0C4E" w:rsidRPr="0033031A" w:rsidRDefault="009C0C4E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30/03/2015</w:t>
            </w:r>
          </w:p>
        </w:tc>
        <w:tc>
          <w:tcPr>
            <w:tcW w:w="1809" w:type="dxa"/>
            <w:shd w:val="clear" w:color="auto" w:fill="FFFFFF"/>
            <w:vAlign w:val="center"/>
          </w:tcPr>
          <w:p w:rsidR="009C0C4E" w:rsidRPr="0033031A" w:rsidRDefault="009C0C4E" w:rsidP="00DB4B41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Pablo Soñez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9C0C4E" w:rsidRPr="0033031A" w:rsidRDefault="009C0C4E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Documento inicial Etapa II</w:t>
            </w:r>
          </w:p>
        </w:tc>
      </w:tr>
      <w:tr w:rsidR="009C0C4E" w:rsidRPr="0033031A" w:rsidTr="0033031A">
        <w:trPr>
          <w:cantSplit/>
          <w:trHeight w:val="260"/>
        </w:trPr>
        <w:tc>
          <w:tcPr>
            <w:tcW w:w="850" w:type="dxa"/>
            <w:shd w:val="clear" w:color="auto" w:fill="FFFFFF"/>
            <w:vAlign w:val="center"/>
          </w:tcPr>
          <w:p w:rsidR="009C0C4E" w:rsidRPr="0033031A" w:rsidRDefault="005B3225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V7.7</w:t>
            </w:r>
          </w:p>
        </w:tc>
        <w:tc>
          <w:tcPr>
            <w:tcW w:w="1310" w:type="dxa"/>
            <w:shd w:val="clear" w:color="auto" w:fill="FFFFFF"/>
            <w:vAlign w:val="center"/>
          </w:tcPr>
          <w:p w:rsidR="009C0C4E" w:rsidRPr="0033031A" w:rsidRDefault="00D22370" w:rsidP="0033031A">
            <w:pPr>
              <w:jc w:val="center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07/04/2015</w:t>
            </w:r>
          </w:p>
        </w:tc>
        <w:tc>
          <w:tcPr>
            <w:tcW w:w="1809" w:type="dxa"/>
            <w:shd w:val="clear" w:color="auto" w:fill="FFFFFF"/>
            <w:vAlign w:val="center"/>
          </w:tcPr>
          <w:p w:rsidR="009C0C4E" w:rsidRPr="0033031A" w:rsidRDefault="005B3225" w:rsidP="00D22370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Gustavo Viola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9C0C4E" w:rsidRPr="0033031A" w:rsidRDefault="005B3225" w:rsidP="0033031A">
            <w:pPr>
              <w:jc w:val="left"/>
              <w:rPr>
                <w:rFonts w:ascii="Lucida Sans Unicode" w:hAnsi="Lucida Sans Unicode" w:cs="Lucida Sans Unicode"/>
                <w:sz w:val="16"/>
                <w:szCs w:val="16"/>
              </w:rPr>
            </w:pPr>
            <w:r>
              <w:rPr>
                <w:rFonts w:ascii="Lucida Sans Unicode" w:hAnsi="Lucida Sans Unicode" w:cs="Lucida Sans Unicode"/>
                <w:sz w:val="16"/>
                <w:szCs w:val="16"/>
              </w:rPr>
              <w:t>Revisión Documento</w:t>
            </w:r>
          </w:p>
        </w:tc>
      </w:tr>
      <w:bookmarkEnd w:id="25"/>
      <w:bookmarkEnd w:id="26"/>
    </w:tbl>
    <w:p w:rsidR="009E08EB" w:rsidRDefault="009E08EB">
      <w:pPr>
        <w:ind w:left="360"/>
      </w:pPr>
    </w:p>
    <w:sectPr w:rsidR="009E08EB" w:rsidSect="00115A92">
      <w:headerReference w:type="default" r:id="rId23"/>
      <w:footerReference w:type="default" r:id="rId24"/>
      <w:headerReference w:type="first" r:id="rId25"/>
      <w:type w:val="continuous"/>
      <w:pgSz w:w="11909" w:h="16834" w:code="9"/>
      <w:pgMar w:top="1728" w:right="1440" w:bottom="172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11C" w:rsidRDefault="002F611C">
      <w:r>
        <w:separator/>
      </w:r>
    </w:p>
  </w:endnote>
  <w:endnote w:type="continuationSeparator" w:id="0">
    <w:p w:rsidR="002F611C" w:rsidRDefault="002F6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66B" w:rsidRDefault="003F766B">
    <w:pPr>
      <w:pStyle w:val="Piedepgina"/>
      <w:pBdr>
        <w:top w:val="single" w:sz="4" w:space="5" w:color="auto"/>
      </w:pBdr>
      <w:tabs>
        <w:tab w:val="clear" w:pos="4320"/>
        <w:tab w:val="clear" w:pos="10080"/>
        <w:tab w:val="center" w:pos="4770"/>
        <w:tab w:val="right" w:pos="9360"/>
      </w:tabs>
      <w:rPr>
        <w:rFonts w:ascii="Arial Narrow" w:hAnsi="Arial Narrow"/>
        <w:b w:val="0"/>
        <w:sz w:val="16"/>
      </w:rPr>
    </w:pPr>
    <w:r w:rsidRPr="00DD0F5B">
      <w:rPr>
        <w:rFonts w:ascii="Arial Narrow" w:hAnsi="Arial Narrow"/>
        <w:b w:val="0"/>
        <w:snapToGrid w:val="0"/>
        <w:sz w:val="16"/>
      </w:rPr>
      <w:t>DF - Sitio Web Grandes Clientes</w:t>
    </w:r>
    <w:r w:rsidRPr="00DD0F5B">
      <w:rPr>
        <w:rFonts w:ascii="Arial Narrow" w:hAnsi="Arial Narrow"/>
      </w:rPr>
      <w:tab/>
      <w:t xml:space="preserve">                                                                                                                              </w:t>
    </w:r>
    <w:r w:rsidR="00202F4C">
      <w:rPr>
        <w:rFonts w:ascii="Arial Narrow" w:hAnsi="Arial Narrow"/>
        <w:b w:val="0"/>
        <w:sz w:val="16"/>
      </w:rPr>
      <w:t>27/04/2015</w:t>
    </w:r>
  </w:p>
  <w:p w:rsidR="003F766B" w:rsidRPr="00DD0F5B" w:rsidRDefault="003F766B">
    <w:pPr>
      <w:pStyle w:val="Piedepgina"/>
      <w:pBdr>
        <w:top w:val="single" w:sz="4" w:space="5" w:color="auto"/>
      </w:pBdr>
      <w:tabs>
        <w:tab w:val="clear" w:pos="4320"/>
        <w:tab w:val="clear" w:pos="10080"/>
        <w:tab w:val="center" w:pos="4770"/>
        <w:tab w:val="right" w:pos="9360"/>
      </w:tabs>
      <w:rPr>
        <w:rFonts w:ascii="Arial Narrow" w:hAnsi="Arial Narrow"/>
        <w:b w:val="0"/>
        <w:sz w:val="16"/>
      </w:rPr>
    </w:pPr>
  </w:p>
  <w:p w:rsidR="003F766B" w:rsidRDefault="003F766B">
    <w:pPr>
      <w:pStyle w:val="Piedepgina"/>
      <w:pBdr>
        <w:top w:val="single" w:sz="4" w:space="5" w:color="auto"/>
      </w:pBdr>
      <w:tabs>
        <w:tab w:val="clear" w:pos="4320"/>
        <w:tab w:val="clear" w:pos="10080"/>
        <w:tab w:val="center" w:pos="4770"/>
        <w:tab w:val="right" w:pos="9360"/>
      </w:tabs>
      <w:jc w:val="center"/>
      <w:rPr>
        <w:rFonts w:ascii="Arial Narrow" w:hAnsi="Arial Narrow"/>
        <w:b w:val="0"/>
        <w:sz w:val="16"/>
        <w:szCs w:val="16"/>
      </w:rPr>
    </w:pPr>
    <w:proofErr w:type="spellStart"/>
    <w:r>
      <w:rPr>
        <w:rFonts w:ascii="Arial Narrow" w:hAnsi="Arial Narrow"/>
        <w:b w:val="0"/>
        <w:sz w:val="16"/>
        <w:szCs w:val="16"/>
      </w:rPr>
      <w:t>Pág</w:t>
    </w:r>
    <w:proofErr w:type="spellEnd"/>
    <w:r>
      <w:rPr>
        <w:rFonts w:ascii="Arial Narrow" w:hAnsi="Arial Narrow"/>
        <w:b w:val="0"/>
        <w:sz w:val="16"/>
        <w:szCs w:val="16"/>
      </w:rPr>
      <w:t xml:space="preserve"> </w:t>
    </w:r>
    <w:r>
      <w:rPr>
        <w:rStyle w:val="Nmerodepgina"/>
        <w:rFonts w:ascii="Arial Narrow" w:hAnsi="Arial Narrow"/>
        <w:b w:val="0"/>
        <w:sz w:val="16"/>
        <w:szCs w:val="16"/>
      </w:rPr>
      <w:fldChar w:fldCharType="begin"/>
    </w:r>
    <w:r>
      <w:rPr>
        <w:rStyle w:val="Nmerodepgina"/>
        <w:rFonts w:ascii="Arial Narrow" w:hAnsi="Arial Narrow"/>
        <w:b w:val="0"/>
        <w:sz w:val="16"/>
        <w:szCs w:val="16"/>
      </w:rPr>
      <w:instrText xml:space="preserve"> PAGE </w:instrText>
    </w:r>
    <w:r>
      <w:rPr>
        <w:rStyle w:val="Nmerodepgina"/>
        <w:rFonts w:ascii="Arial Narrow" w:hAnsi="Arial Narrow"/>
        <w:b w:val="0"/>
        <w:sz w:val="16"/>
        <w:szCs w:val="16"/>
      </w:rPr>
      <w:fldChar w:fldCharType="separate"/>
    </w:r>
    <w:r w:rsidR="00202F4C">
      <w:rPr>
        <w:rStyle w:val="Nmerodepgina"/>
        <w:rFonts w:ascii="Arial Narrow" w:hAnsi="Arial Narrow"/>
        <w:b w:val="0"/>
        <w:noProof/>
        <w:sz w:val="16"/>
        <w:szCs w:val="16"/>
      </w:rPr>
      <w:t>20</w:t>
    </w:r>
    <w:r>
      <w:rPr>
        <w:rStyle w:val="Nmerodepgina"/>
        <w:rFonts w:ascii="Arial Narrow" w:hAnsi="Arial Narrow"/>
        <w:b w:val="0"/>
        <w:sz w:val="16"/>
        <w:szCs w:val="16"/>
      </w:rPr>
      <w:fldChar w:fldCharType="end"/>
    </w:r>
    <w:r>
      <w:rPr>
        <w:rStyle w:val="Nmerodepgina"/>
        <w:rFonts w:ascii="Arial Narrow" w:hAnsi="Arial Narrow"/>
        <w:b w:val="0"/>
        <w:sz w:val="16"/>
        <w:szCs w:val="16"/>
      </w:rPr>
      <w:t xml:space="preserve"> de </w:t>
    </w:r>
    <w:r>
      <w:rPr>
        <w:rStyle w:val="Nmerodepgina"/>
        <w:rFonts w:ascii="Arial Narrow" w:hAnsi="Arial Narrow"/>
        <w:b w:val="0"/>
        <w:sz w:val="16"/>
        <w:szCs w:val="16"/>
      </w:rPr>
      <w:fldChar w:fldCharType="begin"/>
    </w:r>
    <w:r>
      <w:rPr>
        <w:rStyle w:val="Nmerodepgina"/>
        <w:rFonts w:ascii="Arial Narrow" w:hAnsi="Arial Narrow"/>
        <w:b w:val="0"/>
        <w:sz w:val="16"/>
        <w:szCs w:val="16"/>
      </w:rPr>
      <w:instrText xml:space="preserve"> NUMPAGES </w:instrText>
    </w:r>
    <w:r>
      <w:rPr>
        <w:rStyle w:val="Nmerodepgina"/>
        <w:rFonts w:ascii="Arial Narrow" w:hAnsi="Arial Narrow"/>
        <w:b w:val="0"/>
        <w:sz w:val="16"/>
        <w:szCs w:val="16"/>
      </w:rPr>
      <w:fldChar w:fldCharType="separate"/>
    </w:r>
    <w:r w:rsidR="00202F4C">
      <w:rPr>
        <w:rStyle w:val="Nmerodepgina"/>
        <w:rFonts w:ascii="Arial Narrow" w:hAnsi="Arial Narrow"/>
        <w:b w:val="0"/>
        <w:noProof/>
        <w:sz w:val="16"/>
        <w:szCs w:val="16"/>
      </w:rPr>
      <w:t>21</w:t>
    </w:r>
    <w:r>
      <w:rPr>
        <w:rStyle w:val="Nmerodepgina"/>
        <w:rFonts w:ascii="Arial Narrow" w:hAnsi="Arial Narrow"/>
        <w:b w:val="0"/>
        <w:sz w:val="16"/>
        <w:szCs w:val="16"/>
      </w:rPr>
      <w:fldChar w:fldCharType="end"/>
    </w:r>
  </w:p>
  <w:p w:rsidR="003F766B" w:rsidRDefault="003F766B">
    <w:pPr>
      <w:pStyle w:val="Piedepgina"/>
      <w:pBdr>
        <w:top w:val="single" w:sz="4" w:space="5" w:color="auto"/>
      </w:pBdr>
      <w:tabs>
        <w:tab w:val="clear" w:pos="4320"/>
        <w:tab w:val="clear" w:pos="10080"/>
        <w:tab w:val="center" w:pos="4770"/>
        <w:tab w:val="right" w:pos="9360"/>
      </w:tabs>
      <w:rPr>
        <w:b w:val="0"/>
      </w:rPr>
    </w:pPr>
  </w:p>
  <w:p w:rsidR="003F766B" w:rsidRDefault="003F766B">
    <w:pPr>
      <w:pStyle w:val="Piedepgina"/>
      <w:pBdr>
        <w:top w:val="single" w:sz="4" w:space="5" w:color="auto"/>
      </w:pBdr>
      <w:tabs>
        <w:tab w:val="clear" w:pos="4320"/>
        <w:tab w:val="clear" w:pos="10080"/>
        <w:tab w:val="center" w:pos="4770"/>
        <w:tab w:val="right" w:pos="9360"/>
      </w:tabs>
      <w:rPr>
        <w:rStyle w:val="Nmerodepgina"/>
        <w:b w:val="0"/>
      </w:rPr>
    </w:pPr>
    <w:r>
      <w:rPr>
        <w:b w:val="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11C" w:rsidRDefault="002F611C">
      <w:r>
        <w:separator/>
      </w:r>
    </w:p>
  </w:footnote>
  <w:footnote w:type="continuationSeparator" w:id="0">
    <w:p w:rsidR="002F611C" w:rsidRDefault="002F61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911" w:type="dxa"/>
      <w:tblInd w:w="70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521"/>
      <w:gridCol w:w="6390"/>
    </w:tblGrid>
    <w:tr w:rsidR="003F766B">
      <w:trPr>
        <w:cantSplit/>
      </w:trPr>
      <w:tc>
        <w:tcPr>
          <w:tcW w:w="2521" w:type="dxa"/>
          <w:vMerge w:val="restart"/>
          <w:tcBorders>
            <w:top w:val="single" w:sz="6" w:space="0" w:color="auto"/>
            <w:left w:val="single" w:sz="6" w:space="0" w:color="auto"/>
            <w:bottom w:val="nil"/>
            <w:right w:val="single" w:sz="6" w:space="0" w:color="auto"/>
          </w:tcBorders>
          <w:vAlign w:val="center"/>
        </w:tcPr>
        <w:p w:rsidR="003F766B" w:rsidRDefault="003F766B">
          <w:pPr>
            <w:spacing w:after="60"/>
            <w:jc w:val="center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222885</wp:posOffset>
                </wp:positionH>
                <wp:positionV relativeFrom="paragraph">
                  <wp:posOffset>145415</wp:posOffset>
                </wp:positionV>
                <wp:extent cx="1066800" cy="417195"/>
                <wp:effectExtent l="0" t="0" r="0" b="0"/>
                <wp:wrapNone/>
                <wp:docPr id="15" name="Imagen 15" descr="Logo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Logo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4171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9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spacing w:before="240"/>
            <w:jc w:val="center"/>
            <w:rPr>
              <w:rFonts w:ascii="Century Gothic" w:hAnsi="Century Gothic"/>
              <w:b/>
            </w:rPr>
          </w:pPr>
          <w:r>
            <w:rPr>
              <w:rFonts w:ascii="Century Gothic" w:hAnsi="Century Gothic"/>
              <w:b/>
            </w:rPr>
            <w:t xml:space="preserve">FORMULARIO </w:t>
          </w:r>
        </w:p>
      </w:tc>
      <w:bookmarkStart w:id="136" w:name="_Toc66522610"/>
    </w:tr>
    <w:tr w:rsidR="003F766B">
      <w:trPr>
        <w:cantSplit/>
      </w:trPr>
      <w:tc>
        <w:tcPr>
          <w:tcW w:w="2521" w:type="dxa"/>
          <w:vMerge/>
          <w:tcBorders>
            <w:top w:val="nil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spacing w:before="60" w:after="60"/>
            <w:jc w:val="center"/>
            <w:rPr>
              <w:b/>
              <w:sz w:val="18"/>
            </w:rPr>
          </w:pPr>
        </w:p>
      </w:tc>
      <w:tc>
        <w:tcPr>
          <w:tcW w:w="639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jc w:val="center"/>
            <w:rPr>
              <w:rFonts w:ascii="Century Gothic" w:hAnsi="Century Gothic"/>
              <w:b/>
              <w:color w:val="000000"/>
              <w:sz w:val="20"/>
            </w:rPr>
          </w:pPr>
        </w:p>
        <w:p w:rsidR="003F766B" w:rsidRDefault="003F766B">
          <w:pPr>
            <w:jc w:val="center"/>
            <w:rPr>
              <w:rFonts w:ascii="Century Gothic" w:hAnsi="Century Gothic"/>
              <w:b/>
              <w:color w:val="000000"/>
              <w:sz w:val="20"/>
            </w:rPr>
          </w:pPr>
          <w:r>
            <w:rPr>
              <w:rFonts w:ascii="Century Gothic" w:hAnsi="Century Gothic"/>
              <w:b/>
              <w:color w:val="000000"/>
              <w:sz w:val="20"/>
            </w:rPr>
            <w:t>DISEÑO FUNCIONAL DETALLADO</w:t>
          </w:r>
        </w:p>
      </w:tc>
    </w:tr>
    <w:bookmarkEnd w:id="136"/>
  </w:tbl>
  <w:p w:rsidR="003F766B" w:rsidRDefault="003F766B">
    <w:pPr>
      <w:pStyle w:val="Encabezado"/>
      <w:widowControl w:val="0"/>
      <w:pBdr>
        <w:bottom w:val="none" w:sz="0" w:space="0" w:color="auto"/>
      </w:pBdr>
      <w:tabs>
        <w:tab w:val="left" w:pos="630"/>
        <w:tab w:val="left" w:pos="1530"/>
      </w:tabs>
      <w:ind w:right="855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552"/>
      <w:gridCol w:w="4820"/>
      <w:gridCol w:w="2835"/>
    </w:tblGrid>
    <w:tr w:rsidR="003F766B">
      <w:trPr>
        <w:cantSplit/>
      </w:trPr>
      <w:tc>
        <w:tcPr>
          <w:tcW w:w="2552" w:type="dxa"/>
          <w:vMerge w:val="restart"/>
          <w:tcBorders>
            <w:top w:val="single" w:sz="6" w:space="0" w:color="auto"/>
            <w:left w:val="single" w:sz="6" w:space="0" w:color="auto"/>
            <w:bottom w:val="nil"/>
            <w:right w:val="single" w:sz="6" w:space="0" w:color="auto"/>
          </w:tcBorders>
          <w:vAlign w:val="center"/>
        </w:tcPr>
        <w:p w:rsidR="003F766B" w:rsidRDefault="003F766B">
          <w:pPr>
            <w:spacing w:before="60"/>
            <w:jc w:val="center"/>
          </w:pPr>
          <w:r>
            <w:rPr>
              <w:sz w:val="20"/>
            </w:rPr>
            <w:object w:dxaOrig="940" w:dyaOrig="61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46.85pt;height:30.55pt" o:ole="" fillcolor="window">
                <v:imagedata r:id="rId1" o:title=""/>
              </v:shape>
              <o:OLEObject Type="Embed" ProgID="MSDraw" ShapeID="_x0000_i1031" DrawAspect="Content" ObjectID="_1491661959" r:id="rId2"/>
            </w:object>
          </w:r>
        </w:p>
        <w:p w:rsidR="003F766B" w:rsidRDefault="003F766B">
          <w:pPr>
            <w:spacing w:after="60"/>
            <w:jc w:val="center"/>
          </w:pPr>
          <w:r>
            <w:rPr>
              <w:b/>
            </w:rPr>
            <w:t>Aguas Argentinas</w:t>
          </w:r>
        </w:p>
      </w:tc>
      <w:tc>
        <w:tcPr>
          <w:tcW w:w="482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spacing w:before="240"/>
            <w:jc w:val="center"/>
            <w:rPr>
              <w:b/>
            </w:rPr>
          </w:pPr>
          <w:r>
            <w:rPr>
              <w:b/>
            </w:rPr>
            <w:t>MANUAL DE PROCEDIMIENTOS (COMERCIALES, ADMINISTRATIVOS,...)</w:t>
          </w:r>
        </w:p>
      </w:tc>
      <w:tc>
        <w:tcPr>
          <w:tcW w:w="2835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3F766B" w:rsidRDefault="003F766B">
          <w:pPr>
            <w:tabs>
              <w:tab w:val="left" w:pos="922"/>
              <w:tab w:val="right" w:pos="1489"/>
            </w:tabs>
            <w:spacing w:before="180"/>
            <w:ind w:left="74"/>
            <w:rPr>
              <w:b/>
              <w:sz w:val="16"/>
            </w:rPr>
          </w:pPr>
          <w:r>
            <w:rPr>
              <w:b/>
              <w:sz w:val="16"/>
            </w:rPr>
            <w:t xml:space="preserve">PROCESO: </w:t>
          </w:r>
          <w:r>
            <w:rPr>
              <w:b/>
              <w:sz w:val="16"/>
            </w:rPr>
            <w:tab/>
            <w:t>1</w:t>
          </w:r>
        </w:p>
        <w:p w:rsidR="003F766B" w:rsidRDefault="003F766B">
          <w:pPr>
            <w:tabs>
              <w:tab w:val="left" w:pos="922"/>
              <w:tab w:val="right" w:pos="1489"/>
            </w:tabs>
            <w:spacing w:before="60"/>
            <w:ind w:left="45"/>
            <w:rPr>
              <w:b/>
              <w:sz w:val="16"/>
            </w:rPr>
          </w:pPr>
          <w:r>
            <w:rPr>
              <w:b/>
              <w:sz w:val="16"/>
            </w:rPr>
            <w:t xml:space="preserve">SUBPROCESO: </w:t>
          </w:r>
          <w:r>
            <w:rPr>
              <w:b/>
              <w:sz w:val="16"/>
            </w:rPr>
            <w:tab/>
            <w:t>2</w:t>
          </w:r>
          <w:r>
            <w:t xml:space="preserve">  </w:t>
          </w:r>
          <w:r>
            <w:rPr>
              <w:b/>
              <w:sz w:val="16"/>
            </w:rPr>
            <w:t xml:space="preserve"> </w:t>
          </w:r>
        </w:p>
        <w:p w:rsidR="003F766B" w:rsidRDefault="003F766B">
          <w:pPr>
            <w:tabs>
              <w:tab w:val="left" w:pos="922"/>
              <w:tab w:val="right" w:pos="1489"/>
            </w:tabs>
            <w:spacing w:before="60"/>
            <w:ind w:left="45"/>
            <w:rPr>
              <w:b/>
              <w:sz w:val="16"/>
            </w:rPr>
          </w:pPr>
          <w:r>
            <w:rPr>
              <w:b/>
              <w:sz w:val="16"/>
            </w:rPr>
            <w:t>PAGINA:</w:t>
          </w:r>
          <w:r>
            <w:rPr>
              <w:sz w:val="16"/>
            </w:rPr>
            <w:t xml:space="preserve"> </w:t>
          </w:r>
          <w:r>
            <w:rPr>
              <w:sz w:val="16"/>
            </w:rPr>
            <w:tab/>
          </w:r>
        </w:p>
      </w:tc>
    </w:tr>
    <w:tr w:rsidR="003F766B">
      <w:trPr>
        <w:cantSplit/>
      </w:trPr>
      <w:tc>
        <w:tcPr>
          <w:tcW w:w="2552" w:type="dxa"/>
          <w:vMerge/>
          <w:tcBorders>
            <w:top w:val="nil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spacing w:before="60" w:after="60"/>
            <w:jc w:val="center"/>
            <w:rPr>
              <w:b/>
              <w:sz w:val="18"/>
            </w:rPr>
          </w:pPr>
        </w:p>
      </w:tc>
      <w:tc>
        <w:tcPr>
          <w:tcW w:w="482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jc w:val="center"/>
            <w:rPr>
              <w:b/>
              <w:color w:val="0000FF"/>
              <w:sz w:val="20"/>
            </w:rPr>
          </w:pPr>
        </w:p>
        <w:p w:rsidR="003F766B" w:rsidRDefault="003F766B">
          <w:pPr>
            <w:jc w:val="center"/>
            <w:rPr>
              <w:b/>
              <w:color w:val="0000FF"/>
              <w:sz w:val="20"/>
            </w:rPr>
          </w:pPr>
          <w:r>
            <w:rPr>
              <w:b/>
              <w:color w:val="0000FF"/>
              <w:sz w:val="20"/>
            </w:rPr>
            <w:t>(</w:t>
          </w:r>
          <w:proofErr w:type="spellStart"/>
          <w:r>
            <w:rPr>
              <w:b/>
              <w:color w:val="0000FF"/>
              <w:sz w:val="20"/>
            </w:rPr>
            <w:t>Titulo</w:t>
          </w:r>
          <w:proofErr w:type="spellEnd"/>
          <w:r>
            <w:rPr>
              <w:b/>
              <w:color w:val="0000FF"/>
              <w:sz w:val="20"/>
            </w:rPr>
            <w:t xml:space="preserve"> del procedimiento)</w:t>
          </w:r>
        </w:p>
      </w:tc>
      <w:tc>
        <w:tcPr>
          <w:tcW w:w="2835" w:type="dxa"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F766B" w:rsidRDefault="003F766B">
          <w:pPr>
            <w:tabs>
              <w:tab w:val="left" w:pos="922"/>
              <w:tab w:val="right" w:pos="1489"/>
            </w:tabs>
            <w:spacing w:before="240"/>
            <w:ind w:left="45"/>
            <w:rPr>
              <w:b/>
              <w:sz w:val="16"/>
            </w:rPr>
          </w:pPr>
          <w:r>
            <w:rPr>
              <w:b/>
              <w:sz w:val="16"/>
            </w:rPr>
            <w:t>VERSION:</w:t>
          </w:r>
          <w:r>
            <w:rPr>
              <w:sz w:val="16"/>
            </w:rPr>
            <w:t xml:space="preserve"> </w:t>
          </w:r>
          <w:r>
            <w:rPr>
              <w:sz w:val="16"/>
            </w:rPr>
            <w:tab/>
          </w:r>
        </w:p>
        <w:p w:rsidR="003F766B" w:rsidRDefault="003F766B">
          <w:pPr>
            <w:spacing w:before="60"/>
            <w:ind w:left="45"/>
            <w:rPr>
              <w:b/>
              <w:sz w:val="16"/>
            </w:rPr>
          </w:pPr>
          <w:r>
            <w:rPr>
              <w:b/>
              <w:sz w:val="16"/>
            </w:rPr>
            <w:t>FECHA DE VIGENCIA :</w:t>
          </w:r>
        </w:p>
        <w:p w:rsidR="003F766B" w:rsidRDefault="003F766B">
          <w:pPr>
            <w:tabs>
              <w:tab w:val="left" w:pos="1063"/>
            </w:tabs>
            <w:spacing w:before="60"/>
            <w:ind w:left="45"/>
            <w:rPr>
              <w:b/>
              <w:sz w:val="16"/>
            </w:rPr>
          </w:pPr>
        </w:p>
      </w:tc>
    </w:tr>
  </w:tbl>
  <w:p w:rsidR="003F766B" w:rsidRDefault="003F766B">
    <w:pPr>
      <w:pStyle w:val="Encabezado"/>
      <w:ind w:right="-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C1541"/>
    <w:multiLevelType w:val="multilevel"/>
    <w:tmpl w:val="ABC418F0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97"/>
        </w:tabs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>
    <w:nsid w:val="08DB6AAF"/>
    <w:multiLevelType w:val="hybridMultilevel"/>
    <w:tmpl w:val="2188B30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532C03"/>
    <w:multiLevelType w:val="hybridMultilevel"/>
    <w:tmpl w:val="44886198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2480B3C"/>
    <w:multiLevelType w:val="hybridMultilevel"/>
    <w:tmpl w:val="66D800F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B27611"/>
    <w:multiLevelType w:val="multilevel"/>
    <w:tmpl w:val="63A88B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0DE10B5"/>
    <w:multiLevelType w:val="hybridMultilevel"/>
    <w:tmpl w:val="4F2EF10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9350DA9"/>
    <w:multiLevelType w:val="hybridMultilevel"/>
    <w:tmpl w:val="A28C862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7428A3"/>
    <w:multiLevelType w:val="hybridMultilevel"/>
    <w:tmpl w:val="20EE9EC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>
    <w:nsid w:val="38776988"/>
    <w:multiLevelType w:val="hybridMultilevel"/>
    <w:tmpl w:val="CC78AAB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7EA58C8">
      <w:numFmt w:val="bullet"/>
      <w:lvlText w:val=""/>
      <w:lvlJc w:val="left"/>
      <w:pPr>
        <w:ind w:left="2160" w:hanging="360"/>
      </w:pPr>
      <w:rPr>
        <w:rFonts w:ascii="Symbol" w:eastAsia="Times New Roman" w:hAnsi="Symbol" w:cs="Arial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952D8C"/>
    <w:multiLevelType w:val="hybridMultilevel"/>
    <w:tmpl w:val="2E7A592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825E89"/>
    <w:multiLevelType w:val="hybridMultilevel"/>
    <w:tmpl w:val="D0D86AB2"/>
    <w:lvl w:ilvl="0" w:tplc="2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4F386FE4"/>
    <w:multiLevelType w:val="hybridMultilevel"/>
    <w:tmpl w:val="A926B59E"/>
    <w:lvl w:ilvl="0" w:tplc="AE3A52CA">
      <w:start w:val="3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6A0D76"/>
    <w:multiLevelType w:val="hybridMultilevel"/>
    <w:tmpl w:val="252C6692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3778AA"/>
    <w:multiLevelType w:val="hybridMultilevel"/>
    <w:tmpl w:val="23723E4A"/>
    <w:lvl w:ilvl="0" w:tplc="FFFFFFFF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16"/>
      </w:rPr>
    </w:lvl>
    <w:lvl w:ilvl="1" w:tplc="15A49C66">
      <w:numFmt w:val="bullet"/>
      <w:lvlText w:val="-"/>
      <w:lvlJc w:val="left"/>
      <w:pPr>
        <w:ind w:left="2880" w:hanging="360"/>
      </w:pPr>
      <w:rPr>
        <w:rFonts w:ascii="Segoe UI" w:eastAsia="Times New Roman" w:hAnsi="Segoe UI" w:cs="Segoe UI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4">
    <w:nsid w:val="5555690C"/>
    <w:multiLevelType w:val="hybridMultilevel"/>
    <w:tmpl w:val="6FF0C0F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781DA3"/>
    <w:multiLevelType w:val="multilevel"/>
    <w:tmpl w:val="CDB67DF0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76137D3F"/>
    <w:multiLevelType w:val="hybridMultilevel"/>
    <w:tmpl w:val="6590B4F0"/>
    <w:lvl w:ilvl="0" w:tplc="2C0A000D">
      <w:start w:val="1"/>
      <w:numFmt w:val="bullet"/>
      <w:lvlText w:val=""/>
      <w:lvlJc w:val="left"/>
      <w:pPr>
        <w:tabs>
          <w:tab w:val="num" w:pos="680"/>
        </w:tabs>
        <w:ind w:left="680" w:hanging="363"/>
      </w:pPr>
      <w:rPr>
        <w:rFonts w:ascii="Wingdings" w:hAnsi="Wingdings" w:hint="default"/>
        <w:sz w:val="16"/>
      </w:rPr>
    </w:lvl>
    <w:lvl w:ilvl="1" w:tplc="CE7AAD44" w:tentative="1">
      <w:start w:val="1"/>
      <w:numFmt w:val="bullet"/>
      <w:lvlText w:val="o"/>
      <w:lvlJc w:val="left"/>
      <w:pPr>
        <w:tabs>
          <w:tab w:val="num" w:pos="1397"/>
        </w:tabs>
        <w:ind w:left="1397" w:hanging="360"/>
      </w:pPr>
      <w:rPr>
        <w:rFonts w:ascii="Courier New" w:hAnsi="Courier New" w:hint="default"/>
      </w:rPr>
    </w:lvl>
    <w:lvl w:ilvl="2" w:tplc="78BC5F28" w:tentative="1">
      <w:start w:val="1"/>
      <w:numFmt w:val="bullet"/>
      <w:lvlText w:val=""/>
      <w:lvlJc w:val="left"/>
      <w:pPr>
        <w:tabs>
          <w:tab w:val="num" w:pos="2117"/>
        </w:tabs>
        <w:ind w:left="2117" w:hanging="360"/>
      </w:pPr>
      <w:rPr>
        <w:rFonts w:ascii="Wingdings" w:hAnsi="Wingdings" w:hint="default"/>
      </w:rPr>
    </w:lvl>
    <w:lvl w:ilvl="3" w:tplc="E8FC9558" w:tentative="1">
      <w:start w:val="1"/>
      <w:numFmt w:val="bullet"/>
      <w:lvlText w:val=""/>
      <w:lvlJc w:val="left"/>
      <w:pPr>
        <w:tabs>
          <w:tab w:val="num" w:pos="2837"/>
        </w:tabs>
        <w:ind w:left="2837" w:hanging="360"/>
      </w:pPr>
      <w:rPr>
        <w:rFonts w:ascii="Symbol" w:hAnsi="Symbol" w:hint="default"/>
      </w:rPr>
    </w:lvl>
    <w:lvl w:ilvl="4" w:tplc="D3367FC2" w:tentative="1">
      <w:start w:val="1"/>
      <w:numFmt w:val="bullet"/>
      <w:lvlText w:val="o"/>
      <w:lvlJc w:val="left"/>
      <w:pPr>
        <w:tabs>
          <w:tab w:val="num" w:pos="3557"/>
        </w:tabs>
        <w:ind w:left="3557" w:hanging="360"/>
      </w:pPr>
      <w:rPr>
        <w:rFonts w:ascii="Courier New" w:hAnsi="Courier New" w:hint="default"/>
      </w:rPr>
    </w:lvl>
    <w:lvl w:ilvl="5" w:tplc="B3485A94" w:tentative="1">
      <w:start w:val="1"/>
      <w:numFmt w:val="bullet"/>
      <w:lvlText w:val=""/>
      <w:lvlJc w:val="left"/>
      <w:pPr>
        <w:tabs>
          <w:tab w:val="num" w:pos="4277"/>
        </w:tabs>
        <w:ind w:left="4277" w:hanging="360"/>
      </w:pPr>
      <w:rPr>
        <w:rFonts w:ascii="Wingdings" w:hAnsi="Wingdings" w:hint="default"/>
      </w:rPr>
    </w:lvl>
    <w:lvl w:ilvl="6" w:tplc="79DC6F9C" w:tentative="1">
      <w:start w:val="1"/>
      <w:numFmt w:val="bullet"/>
      <w:lvlText w:val=""/>
      <w:lvlJc w:val="left"/>
      <w:pPr>
        <w:tabs>
          <w:tab w:val="num" w:pos="4997"/>
        </w:tabs>
        <w:ind w:left="4997" w:hanging="360"/>
      </w:pPr>
      <w:rPr>
        <w:rFonts w:ascii="Symbol" w:hAnsi="Symbol" w:hint="default"/>
      </w:rPr>
    </w:lvl>
    <w:lvl w:ilvl="7" w:tplc="535414B4" w:tentative="1">
      <w:start w:val="1"/>
      <w:numFmt w:val="bullet"/>
      <w:lvlText w:val="o"/>
      <w:lvlJc w:val="left"/>
      <w:pPr>
        <w:tabs>
          <w:tab w:val="num" w:pos="5717"/>
        </w:tabs>
        <w:ind w:left="5717" w:hanging="360"/>
      </w:pPr>
      <w:rPr>
        <w:rFonts w:ascii="Courier New" w:hAnsi="Courier New" w:hint="default"/>
      </w:rPr>
    </w:lvl>
    <w:lvl w:ilvl="8" w:tplc="828462FE" w:tentative="1">
      <w:start w:val="1"/>
      <w:numFmt w:val="bullet"/>
      <w:lvlText w:val=""/>
      <w:lvlJc w:val="left"/>
      <w:pPr>
        <w:tabs>
          <w:tab w:val="num" w:pos="6437"/>
        </w:tabs>
        <w:ind w:left="643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8"/>
  </w:num>
  <w:num w:numId="5">
    <w:abstractNumId w:val="15"/>
  </w:num>
  <w:num w:numId="6">
    <w:abstractNumId w:val="0"/>
    <w:lvlOverride w:ilvl="0">
      <w:lvl w:ilvl="0">
        <w:start w:val="1"/>
        <w:numFmt w:val="decimal"/>
        <w:pStyle w:val="Ttulo1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  <w:pPr>
          <w:tabs>
            <w:tab w:val="num" w:pos="1224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728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232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736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24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744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320"/>
          </w:tabs>
          <w:ind w:left="4320" w:hanging="1440"/>
        </w:pPr>
        <w:rPr>
          <w:rFonts w:hint="default"/>
        </w:rPr>
      </w:lvl>
    </w:lvlOverride>
  </w:num>
  <w:num w:numId="7">
    <w:abstractNumId w:val="2"/>
  </w:num>
  <w:num w:numId="8">
    <w:abstractNumId w:val="12"/>
  </w:num>
  <w:num w:numId="9">
    <w:abstractNumId w:val="16"/>
  </w:num>
  <w:num w:numId="10">
    <w:abstractNumId w:val="6"/>
  </w:num>
  <w:num w:numId="11">
    <w:abstractNumId w:val="5"/>
  </w:num>
  <w:num w:numId="12">
    <w:abstractNumId w:val="3"/>
  </w:num>
  <w:num w:numId="13">
    <w:abstractNumId w:val="11"/>
  </w:num>
  <w:num w:numId="14">
    <w:abstractNumId w:val="14"/>
  </w:num>
  <w:num w:numId="15">
    <w:abstractNumId w:val="7"/>
  </w:num>
  <w:num w:numId="16">
    <w:abstractNumId w:val="9"/>
  </w:num>
  <w:num w:numId="17">
    <w:abstractNumId w:val="1"/>
  </w:num>
  <w:num w:numId="18">
    <w:abstractNumId w:val="10"/>
  </w:num>
  <w:num w:numId="19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0BE"/>
    <w:rsid w:val="00004948"/>
    <w:rsid w:val="00010FC5"/>
    <w:rsid w:val="0001262B"/>
    <w:rsid w:val="0001584F"/>
    <w:rsid w:val="0001719C"/>
    <w:rsid w:val="00020B16"/>
    <w:rsid w:val="00021B3D"/>
    <w:rsid w:val="00022D0E"/>
    <w:rsid w:val="00023AA1"/>
    <w:rsid w:val="00032F79"/>
    <w:rsid w:val="00033F28"/>
    <w:rsid w:val="00040BD9"/>
    <w:rsid w:val="0004205A"/>
    <w:rsid w:val="00043492"/>
    <w:rsid w:val="00053CC0"/>
    <w:rsid w:val="00062FA9"/>
    <w:rsid w:val="0006346C"/>
    <w:rsid w:val="00070190"/>
    <w:rsid w:val="00072F04"/>
    <w:rsid w:val="00084BEE"/>
    <w:rsid w:val="00086363"/>
    <w:rsid w:val="00094C2D"/>
    <w:rsid w:val="000A009C"/>
    <w:rsid w:val="000A7B7B"/>
    <w:rsid w:val="000C2559"/>
    <w:rsid w:val="000C2624"/>
    <w:rsid w:val="000C4A3B"/>
    <w:rsid w:val="000C7751"/>
    <w:rsid w:val="000D3471"/>
    <w:rsid w:val="000F0243"/>
    <w:rsid w:val="000F32E7"/>
    <w:rsid w:val="000F5295"/>
    <w:rsid w:val="0010100C"/>
    <w:rsid w:val="00106FA3"/>
    <w:rsid w:val="001119EE"/>
    <w:rsid w:val="00113FBB"/>
    <w:rsid w:val="00115A92"/>
    <w:rsid w:val="001327E2"/>
    <w:rsid w:val="0013386C"/>
    <w:rsid w:val="00136991"/>
    <w:rsid w:val="001369A9"/>
    <w:rsid w:val="00150B6F"/>
    <w:rsid w:val="001566AA"/>
    <w:rsid w:val="001579D7"/>
    <w:rsid w:val="001651CA"/>
    <w:rsid w:val="00177265"/>
    <w:rsid w:val="001836E3"/>
    <w:rsid w:val="001902FA"/>
    <w:rsid w:val="001A4BAA"/>
    <w:rsid w:val="001A7A7B"/>
    <w:rsid w:val="001B3F24"/>
    <w:rsid w:val="001C0152"/>
    <w:rsid w:val="001C4A53"/>
    <w:rsid w:val="001C55BA"/>
    <w:rsid w:val="001D0209"/>
    <w:rsid w:val="001D1928"/>
    <w:rsid w:val="001D761E"/>
    <w:rsid w:val="001E28B7"/>
    <w:rsid w:val="001F3C0A"/>
    <w:rsid w:val="00202F4C"/>
    <w:rsid w:val="002343DF"/>
    <w:rsid w:val="00243B51"/>
    <w:rsid w:val="00253693"/>
    <w:rsid w:val="00253D86"/>
    <w:rsid w:val="002563FE"/>
    <w:rsid w:val="00270556"/>
    <w:rsid w:val="002737F0"/>
    <w:rsid w:val="00275F50"/>
    <w:rsid w:val="00281730"/>
    <w:rsid w:val="0028486D"/>
    <w:rsid w:val="00287C6F"/>
    <w:rsid w:val="002A01D2"/>
    <w:rsid w:val="002A2A9B"/>
    <w:rsid w:val="002A52DA"/>
    <w:rsid w:val="002B2DCA"/>
    <w:rsid w:val="002E608B"/>
    <w:rsid w:val="002E7BE4"/>
    <w:rsid w:val="002F12BD"/>
    <w:rsid w:val="002F611C"/>
    <w:rsid w:val="002F6E3B"/>
    <w:rsid w:val="00301573"/>
    <w:rsid w:val="00312011"/>
    <w:rsid w:val="00316469"/>
    <w:rsid w:val="00324093"/>
    <w:rsid w:val="0033031A"/>
    <w:rsid w:val="003307E8"/>
    <w:rsid w:val="00335277"/>
    <w:rsid w:val="0033577A"/>
    <w:rsid w:val="00346308"/>
    <w:rsid w:val="00352E5E"/>
    <w:rsid w:val="003573DD"/>
    <w:rsid w:val="003628FB"/>
    <w:rsid w:val="0037110B"/>
    <w:rsid w:val="003775C9"/>
    <w:rsid w:val="0038322E"/>
    <w:rsid w:val="003930C4"/>
    <w:rsid w:val="00395BA9"/>
    <w:rsid w:val="00397591"/>
    <w:rsid w:val="00397F2B"/>
    <w:rsid w:val="003A1D26"/>
    <w:rsid w:val="003A256A"/>
    <w:rsid w:val="003B0585"/>
    <w:rsid w:val="003B0D73"/>
    <w:rsid w:val="003C0DA5"/>
    <w:rsid w:val="003C55B3"/>
    <w:rsid w:val="003D23A4"/>
    <w:rsid w:val="003D6798"/>
    <w:rsid w:val="003E38D2"/>
    <w:rsid w:val="003F766B"/>
    <w:rsid w:val="004062D7"/>
    <w:rsid w:val="00407342"/>
    <w:rsid w:val="00411F16"/>
    <w:rsid w:val="004372E0"/>
    <w:rsid w:val="00437F2B"/>
    <w:rsid w:val="00452F8A"/>
    <w:rsid w:val="0046151D"/>
    <w:rsid w:val="00474E7A"/>
    <w:rsid w:val="004762E9"/>
    <w:rsid w:val="00480A09"/>
    <w:rsid w:val="004814C4"/>
    <w:rsid w:val="00481647"/>
    <w:rsid w:val="00482830"/>
    <w:rsid w:val="00483B37"/>
    <w:rsid w:val="00495643"/>
    <w:rsid w:val="004A0432"/>
    <w:rsid w:val="004A46F3"/>
    <w:rsid w:val="004B0767"/>
    <w:rsid w:val="004B4FEA"/>
    <w:rsid w:val="004B7A52"/>
    <w:rsid w:val="004C3288"/>
    <w:rsid w:val="004C42A4"/>
    <w:rsid w:val="004D1E93"/>
    <w:rsid w:val="004D45FD"/>
    <w:rsid w:val="004D6946"/>
    <w:rsid w:val="004E4C93"/>
    <w:rsid w:val="004E6BF1"/>
    <w:rsid w:val="00515E41"/>
    <w:rsid w:val="0052290F"/>
    <w:rsid w:val="00543544"/>
    <w:rsid w:val="0056611D"/>
    <w:rsid w:val="0057649F"/>
    <w:rsid w:val="005824EF"/>
    <w:rsid w:val="005A2B71"/>
    <w:rsid w:val="005A436C"/>
    <w:rsid w:val="005B3225"/>
    <w:rsid w:val="005B3D98"/>
    <w:rsid w:val="005C77A5"/>
    <w:rsid w:val="005C7D32"/>
    <w:rsid w:val="005D143A"/>
    <w:rsid w:val="005D1C4E"/>
    <w:rsid w:val="005E3C32"/>
    <w:rsid w:val="00600146"/>
    <w:rsid w:val="00604DF6"/>
    <w:rsid w:val="006063B1"/>
    <w:rsid w:val="00612662"/>
    <w:rsid w:val="00614259"/>
    <w:rsid w:val="00636DAF"/>
    <w:rsid w:val="00644D52"/>
    <w:rsid w:val="0064578A"/>
    <w:rsid w:val="00654611"/>
    <w:rsid w:val="00680CE2"/>
    <w:rsid w:val="00684193"/>
    <w:rsid w:val="0068768F"/>
    <w:rsid w:val="006916C6"/>
    <w:rsid w:val="006917F7"/>
    <w:rsid w:val="006A2D86"/>
    <w:rsid w:val="006B29ED"/>
    <w:rsid w:val="006C2E6D"/>
    <w:rsid w:val="006D13D7"/>
    <w:rsid w:val="006D1CF1"/>
    <w:rsid w:val="006E5AA5"/>
    <w:rsid w:val="006E70EB"/>
    <w:rsid w:val="006F3646"/>
    <w:rsid w:val="006F3E9B"/>
    <w:rsid w:val="006F47E1"/>
    <w:rsid w:val="006F66CD"/>
    <w:rsid w:val="00702B6B"/>
    <w:rsid w:val="00711CEB"/>
    <w:rsid w:val="007158F3"/>
    <w:rsid w:val="007204DA"/>
    <w:rsid w:val="00725D84"/>
    <w:rsid w:val="00732AD8"/>
    <w:rsid w:val="00750289"/>
    <w:rsid w:val="007557C5"/>
    <w:rsid w:val="00757602"/>
    <w:rsid w:val="00761E1E"/>
    <w:rsid w:val="0078255B"/>
    <w:rsid w:val="0079027C"/>
    <w:rsid w:val="00795D83"/>
    <w:rsid w:val="0079774E"/>
    <w:rsid w:val="007B29A4"/>
    <w:rsid w:val="007C01AA"/>
    <w:rsid w:val="007D2AE2"/>
    <w:rsid w:val="007D3406"/>
    <w:rsid w:val="007D3F17"/>
    <w:rsid w:val="007E57B0"/>
    <w:rsid w:val="007F2FCC"/>
    <w:rsid w:val="007F31EC"/>
    <w:rsid w:val="008002C4"/>
    <w:rsid w:val="008030CD"/>
    <w:rsid w:val="00807F5F"/>
    <w:rsid w:val="00812170"/>
    <w:rsid w:val="008173FC"/>
    <w:rsid w:val="00833378"/>
    <w:rsid w:val="0083454B"/>
    <w:rsid w:val="0083550E"/>
    <w:rsid w:val="008419C1"/>
    <w:rsid w:val="00842BCA"/>
    <w:rsid w:val="008600BE"/>
    <w:rsid w:val="00863E12"/>
    <w:rsid w:val="00875008"/>
    <w:rsid w:val="008765D6"/>
    <w:rsid w:val="008A17F4"/>
    <w:rsid w:val="008B057F"/>
    <w:rsid w:val="008B21F2"/>
    <w:rsid w:val="008B4A93"/>
    <w:rsid w:val="008B598C"/>
    <w:rsid w:val="008C1702"/>
    <w:rsid w:val="008D14A3"/>
    <w:rsid w:val="008D1D90"/>
    <w:rsid w:val="008E138A"/>
    <w:rsid w:val="008E184A"/>
    <w:rsid w:val="008E7D6B"/>
    <w:rsid w:val="008F6A57"/>
    <w:rsid w:val="008F7FB4"/>
    <w:rsid w:val="0090091E"/>
    <w:rsid w:val="00901145"/>
    <w:rsid w:val="0091759D"/>
    <w:rsid w:val="00920EE5"/>
    <w:rsid w:val="00927950"/>
    <w:rsid w:val="0093758F"/>
    <w:rsid w:val="00943534"/>
    <w:rsid w:val="00943DE9"/>
    <w:rsid w:val="00951649"/>
    <w:rsid w:val="009521C4"/>
    <w:rsid w:val="0095421D"/>
    <w:rsid w:val="009542FD"/>
    <w:rsid w:val="009629AB"/>
    <w:rsid w:val="00966E85"/>
    <w:rsid w:val="00981AE0"/>
    <w:rsid w:val="00984E95"/>
    <w:rsid w:val="0098605B"/>
    <w:rsid w:val="009A5BB4"/>
    <w:rsid w:val="009A6848"/>
    <w:rsid w:val="009B0ED3"/>
    <w:rsid w:val="009B12AE"/>
    <w:rsid w:val="009C0C4E"/>
    <w:rsid w:val="009C0F01"/>
    <w:rsid w:val="009C3C10"/>
    <w:rsid w:val="009C4A73"/>
    <w:rsid w:val="009E08EB"/>
    <w:rsid w:val="009E2D49"/>
    <w:rsid w:val="009E749E"/>
    <w:rsid w:val="00A05C4C"/>
    <w:rsid w:val="00A127CE"/>
    <w:rsid w:val="00A15CC3"/>
    <w:rsid w:val="00A17574"/>
    <w:rsid w:val="00A25981"/>
    <w:rsid w:val="00A34C01"/>
    <w:rsid w:val="00A3542C"/>
    <w:rsid w:val="00A365C9"/>
    <w:rsid w:val="00A6462F"/>
    <w:rsid w:val="00A66326"/>
    <w:rsid w:val="00A907BA"/>
    <w:rsid w:val="00A909EB"/>
    <w:rsid w:val="00A96AA8"/>
    <w:rsid w:val="00AA09DA"/>
    <w:rsid w:val="00AA7A55"/>
    <w:rsid w:val="00AB1DDE"/>
    <w:rsid w:val="00AB4B1B"/>
    <w:rsid w:val="00AB55DF"/>
    <w:rsid w:val="00AB67FB"/>
    <w:rsid w:val="00AE4979"/>
    <w:rsid w:val="00AF0468"/>
    <w:rsid w:val="00AF6308"/>
    <w:rsid w:val="00B00A69"/>
    <w:rsid w:val="00B02E63"/>
    <w:rsid w:val="00B06930"/>
    <w:rsid w:val="00B0782B"/>
    <w:rsid w:val="00B201BF"/>
    <w:rsid w:val="00B21FED"/>
    <w:rsid w:val="00B268BF"/>
    <w:rsid w:val="00B367F2"/>
    <w:rsid w:val="00B41BCC"/>
    <w:rsid w:val="00B42BB5"/>
    <w:rsid w:val="00B44745"/>
    <w:rsid w:val="00B47458"/>
    <w:rsid w:val="00B53629"/>
    <w:rsid w:val="00B60DA6"/>
    <w:rsid w:val="00B62DC2"/>
    <w:rsid w:val="00B744FB"/>
    <w:rsid w:val="00B9212E"/>
    <w:rsid w:val="00BA0B2B"/>
    <w:rsid w:val="00BB3F96"/>
    <w:rsid w:val="00BC62A4"/>
    <w:rsid w:val="00BC7770"/>
    <w:rsid w:val="00BD2967"/>
    <w:rsid w:val="00BD38D9"/>
    <w:rsid w:val="00BE3F9A"/>
    <w:rsid w:val="00BF3B1A"/>
    <w:rsid w:val="00C47D05"/>
    <w:rsid w:val="00C546A6"/>
    <w:rsid w:val="00C56225"/>
    <w:rsid w:val="00C63994"/>
    <w:rsid w:val="00C77D83"/>
    <w:rsid w:val="00C9229A"/>
    <w:rsid w:val="00C95588"/>
    <w:rsid w:val="00CA5728"/>
    <w:rsid w:val="00CB4160"/>
    <w:rsid w:val="00CB4CCB"/>
    <w:rsid w:val="00CD3B0D"/>
    <w:rsid w:val="00CF1656"/>
    <w:rsid w:val="00CF3B2D"/>
    <w:rsid w:val="00D04158"/>
    <w:rsid w:val="00D07768"/>
    <w:rsid w:val="00D22370"/>
    <w:rsid w:val="00D2311D"/>
    <w:rsid w:val="00D25C04"/>
    <w:rsid w:val="00D26C15"/>
    <w:rsid w:val="00D528C8"/>
    <w:rsid w:val="00D6083B"/>
    <w:rsid w:val="00D753DE"/>
    <w:rsid w:val="00D81275"/>
    <w:rsid w:val="00DA0E25"/>
    <w:rsid w:val="00DA1691"/>
    <w:rsid w:val="00DA792F"/>
    <w:rsid w:val="00DB4B41"/>
    <w:rsid w:val="00DC1ECA"/>
    <w:rsid w:val="00DD0F5B"/>
    <w:rsid w:val="00DF4D28"/>
    <w:rsid w:val="00E03313"/>
    <w:rsid w:val="00E05B3C"/>
    <w:rsid w:val="00E12BBE"/>
    <w:rsid w:val="00E169E7"/>
    <w:rsid w:val="00E16E6E"/>
    <w:rsid w:val="00E17570"/>
    <w:rsid w:val="00E26361"/>
    <w:rsid w:val="00E3138C"/>
    <w:rsid w:val="00E37E90"/>
    <w:rsid w:val="00E5446D"/>
    <w:rsid w:val="00E54FBA"/>
    <w:rsid w:val="00E55088"/>
    <w:rsid w:val="00E63E8B"/>
    <w:rsid w:val="00E758CB"/>
    <w:rsid w:val="00E84B6A"/>
    <w:rsid w:val="00E87C36"/>
    <w:rsid w:val="00E915D3"/>
    <w:rsid w:val="00E9576F"/>
    <w:rsid w:val="00EA2E65"/>
    <w:rsid w:val="00EB0E03"/>
    <w:rsid w:val="00EB2354"/>
    <w:rsid w:val="00EB699D"/>
    <w:rsid w:val="00EC2E21"/>
    <w:rsid w:val="00ED42ED"/>
    <w:rsid w:val="00ED57FC"/>
    <w:rsid w:val="00ED669F"/>
    <w:rsid w:val="00ED723F"/>
    <w:rsid w:val="00EE0CFE"/>
    <w:rsid w:val="00F0041C"/>
    <w:rsid w:val="00F21272"/>
    <w:rsid w:val="00F23A1E"/>
    <w:rsid w:val="00F3172E"/>
    <w:rsid w:val="00F634BD"/>
    <w:rsid w:val="00F71167"/>
    <w:rsid w:val="00F763A3"/>
    <w:rsid w:val="00F92CB3"/>
    <w:rsid w:val="00F92F85"/>
    <w:rsid w:val="00F96A06"/>
    <w:rsid w:val="00FA6D36"/>
    <w:rsid w:val="00FC2A52"/>
    <w:rsid w:val="00FC6A2F"/>
    <w:rsid w:val="00FD56B8"/>
    <w:rsid w:val="00FE3984"/>
    <w:rsid w:val="00FF3DDE"/>
    <w:rsid w:val="00FF4E0E"/>
    <w:rsid w:val="00FF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928"/>
    <w:pPr>
      <w:jc w:val="both"/>
    </w:pPr>
    <w:rPr>
      <w:rFonts w:ascii="Book Antiqua" w:hAnsi="Book Antiqu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spacing w:before="120" w:after="60"/>
      <w:outlineLvl w:val="0"/>
    </w:pPr>
    <w:rPr>
      <w:rFonts w:ascii="Century Gothic" w:hAnsi="Century Gothic"/>
      <w:b/>
      <w:bCs/>
      <w:kern w:val="28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288"/>
      </w:tabs>
      <w:spacing w:before="120" w:after="120"/>
      <w:jc w:val="left"/>
      <w:outlineLvl w:val="1"/>
    </w:pPr>
    <w:rPr>
      <w:rFonts w:ascii="Century Gothic" w:hAnsi="Century Gothic"/>
      <w:b/>
      <w:bCs/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120"/>
      <w:outlineLvl w:val="2"/>
    </w:pPr>
    <w:rPr>
      <w:rFonts w:ascii="Century Gothic" w:hAnsi="Century Gothic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bCs/>
      <w:sz w:val="56"/>
      <w:szCs w:val="5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bCs/>
      <w:sz w:val="48"/>
      <w:szCs w:val="48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b/>
      <w:bCs/>
      <w:sz w:val="44"/>
      <w:szCs w:val="4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rFonts w:ascii="Century Gothic" w:hAnsi="Century Gothic"/>
      <w:b/>
      <w:bCs/>
      <w:sz w:val="28"/>
      <w:szCs w:val="28"/>
    </w:rPr>
  </w:style>
  <w:style w:type="paragraph" w:styleId="Ttulo9">
    <w:name w:val="heading 9"/>
    <w:basedOn w:val="Normal"/>
    <w:next w:val="Normal"/>
    <w:qFormat/>
    <w:pPr>
      <w:keepNext/>
      <w:spacing w:before="60" w:after="60"/>
      <w:outlineLvl w:val="8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LOCKPARA">
    <w:name w:val="A BLOCK PARA"/>
    <w:basedOn w:val="Normal"/>
  </w:style>
  <w:style w:type="paragraph" w:customStyle="1" w:styleId="ABULLET">
    <w:name w:val="A BULLET"/>
    <w:basedOn w:val="ABLOCKPARA"/>
    <w:pPr>
      <w:ind w:left="331" w:hanging="331"/>
    </w:pPr>
  </w:style>
  <w:style w:type="paragraph" w:customStyle="1" w:styleId="AINDENTEDBULLET">
    <w:name w:val="A INDENTED BULLET"/>
    <w:basedOn w:val="ABLOCKPARA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pPr>
      <w:ind w:left="331"/>
    </w:pPr>
  </w:style>
  <w:style w:type="paragraph" w:styleId="Piedepgina">
    <w:name w:val="footer"/>
    <w:basedOn w:val="Normal"/>
    <w:semiHidden/>
    <w:pPr>
      <w:pBdr>
        <w:top w:val="single" w:sz="4" w:space="1" w:color="auto"/>
      </w:pBdr>
      <w:tabs>
        <w:tab w:val="center" w:pos="4320"/>
        <w:tab w:val="right" w:pos="10080"/>
      </w:tabs>
    </w:pPr>
    <w:rPr>
      <w:b/>
      <w:bCs/>
    </w:rPr>
  </w:style>
  <w:style w:type="paragraph" w:styleId="Encabezado">
    <w:name w:val="header"/>
    <w:basedOn w:val="Normal"/>
    <w:semiHidden/>
    <w:pPr>
      <w:pBdr>
        <w:bottom w:val="single" w:sz="4" w:space="1" w:color="auto"/>
      </w:pBdr>
      <w:tabs>
        <w:tab w:val="center" w:pos="4320"/>
        <w:tab w:val="right" w:pos="10080"/>
      </w:tabs>
    </w:pPr>
    <w:rPr>
      <w:b/>
      <w:bCs/>
    </w:rPr>
  </w:style>
  <w:style w:type="paragraph" w:customStyle="1" w:styleId="Text10Master">
    <w:name w:val="Text 10 Master"/>
    <w:basedOn w:val="Normal"/>
    <w:pPr>
      <w:ind w:left="2880"/>
    </w:pPr>
    <w:rPr>
      <w:rFonts w:ascii="Palatino" w:hAnsi="Palatino"/>
      <w:sz w:val="20"/>
      <w:szCs w:val="20"/>
    </w:rPr>
  </w:style>
  <w:style w:type="paragraph" w:customStyle="1" w:styleId="BulletMast2">
    <w:name w:val="Bullet Mast 2"/>
    <w:basedOn w:val="Normal"/>
    <w:pPr>
      <w:tabs>
        <w:tab w:val="left" w:pos="3240"/>
      </w:tabs>
      <w:ind w:left="3240" w:hanging="360"/>
    </w:pPr>
    <w:rPr>
      <w:rFonts w:ascii="Palatino" w:hAnsi="Palatino"/>
      <w:sz w:val="20"/>
      <w:szCs w:val="20"/>
    </w:rPr>
  </w:style>
  <w:style w:type="paragraph" w:customStyle="1" w:styleId="BulletsMast">
    <w:name w:val="Bullets Mast"/>
    <w:basedOn w:val="Normal"/>
    <w:pPr>
      <w:tabs>
        <w:tab w:val="left" w:pos="3240"/>
      </w:tabs>
      <w:ind w:left="3240" w:hanging="360"/>
    </w:pPr>
    <w:rPr>
      <w:rFonts w:ascii="Palatino" w:hAnsi="Palatino"/>
      <w:sz w:val="20"/>
      <w:szCs w:val="20"/>
    </w:rPr>
  </w:style>
  <w:style w:type="character" w:styleId="Nmerodepgina">
    <w:name w:val="page number"/>
    <w:basedOn w:val="Fuentedeprrafopredeter"/>
    <w:semiHidden/>
  </w:style>
  <w:style w:type="paragraph" w:styleId="TDC1">
    <w:name w:val="toc 1"/>
    <w:basedOn w:val="Normal"/>
    <w:next w:val="Normal"/>
    <w:autoRedefine/>
    <w:uiPriority w:val="39"/>
    <w:pPr>
      <w:spacing w:before="360"/>
      <w:jc w:val="left"/>
    </w:pPr>
    <w:rPr>
      <w:rFonts w:ascii="Lucida Sans Unicode" w:hAnsi="Lucida Sans Unicode" w:cs="Arial"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pPr>
      <w:spacing w:before="240"/>
      <w:jc w:val="left"/>
    </w:pPr>
    <w:rPr>
      <w:rFonts w:ascii="Lucida Sans Unicode" w:hAnsi="Lucida Sans Unicode"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pPr>
      <w:ind w:left="220"/>
      <w:jc w:val="left"/>
    </w:pPr>
    <w:rPr>
      <w:rFonts w:ascii="Lucida Sans Unicode" w:hAnsi="Lucida Sans Unicode"/>
      <w:sz w:val="20"/>
      <w:szCs w:val="20"/>
    </w:rPr>
  </w:style>
  <w:style w:type="paragraph" w:styleId="TDC4">
    <w:name w:val="toc 4"/>
    <w:basedOn w:val="Normal"/>
    <w:next w:val="Normal"/>
    <w:autoRedefine/>
    <w:semiHidden/>
    <w:pPr>
      <w:ind w:left="440"/>
      <w:jc w:val="left"/>
    </w:pPr>
    <w:rPr>
      <w:rFonts w:ascii="Lucida Sans Unicode" w:hAnsi="Lucida Sans Unicode"/>
      <w:sz w:val="20"/>
      <w:szCs w:val="20"/>
    </w:rPr>
  </w:style>
  <w:style w:type="paragraph" w:styleId="TDC5">
    <w:name w:val="toc 5"/>
    <w:basedOn w:val="Normal"/>
    <w:next w:val="Normal"/>
    <w:autoRedefine/>
    <w:semiHidden/>
    <w:pPr>
      <w:ind w:left="660"/>
      <w:jc w:val="left"/>
    </w:pPr>
    <w:rPr>
      <w:rFonts w:ascii="Lucida Sans Unicode" w:hAnsi="Lucida Sans Unicode"/>
      <w:sz w:val="20"/>
      <w:szCs w:val="20"/>
    </w:rPr>
  </w:style>
  <w:style w:type="paragraph" w:styleId="TDC6">
    <w:name w:val="toc 6"/>
    <w:basedOn w:val="Normal"/>
    <w:next w:val="Normal"/>
    <w:autoRedefine/>
    <w:semiHidden/>
    <w:pPr>
      <w:ind w:left="880"/>
      <w:jc w:val="left"/>
    </w:pPr>
    <w:rPr>
      <w:rFonts w:ascii="Lucida Sans Unicode" w:hAnsi="Lucida Sans Unicode"/>
      <w:sz w:val="20"/>
      <w:szCs w:val="20"/>
    </w:rPr>
  </w:style>
  <w:style w:type="paragraph" w:styleId="TDC7">
    <w:name w:val="toc 7"/>
    <w:basedOn w:val="Normal"/>
    <w:next w:val="Normal"/>
    <w:autoRedefine/>
    <w:semiHidden/>
    <w:pPr>
      <w:ind w:left="1100"/>
      <w:jc w:val="left"/>
    </w:pPr>
    <w:rPr>
      <w:rFonts w:ascii="Lucida Sans Unicode" w:hAnsi="Lucida Sans Unicode"/>
      <w:sz w:val="20"/>
      <w:szCs w:val="20"/>
    </w:rPr>
  </w:style>
  <w:style w:type="paragraph" w:styleId="TDC8">
    <w:name w:val="toc 8"/>
    <w:basedOn w:val="Normal"/>
    <w:next w:val="Normal"/>
    <w:autoRedefine/>
    <w:semiHidden/>
    <w:pPr>
      <w:ind w:left="1320"/>
      <w:jc w:val="left"/>
    </w:pPr>
    <w:rPr>
      <w:rFonts w:ascii="Lucida Sans Unicode" w:hAnsi="Lucida Sans Unicode"/>
      <w:sz w:val="20"/>
      <w:szCs w:val="20"/>
    </w:rPr>
  </w:style>
  <w:style w:type="paragraph" w:styleId="TDC9">
    <w:name w:val="toc 9"/>
    <w:basedOn w:val="Normal"/>
    <w:next w:val="Normal"/>
    <w:autoRedefine/>
    <w:semiHidden/>
    <w:pPr>
      <w:ind w:left="1540"/>
      <w:jc w:val="left"/>
    </w:pPr>
    <w:rPr>
      <w:rFonts w:ascii="Lucida Sans Unicode" w:hAnsi="Lucida Sans Unicode"/>
      <w:sz w:val="20"/>
      <w:szCs w:val="20"/>
    </w:rPr>
  </w:style>
  <w:style w:type="paragraph" w:styleId="Textonotapie">
    <w:name w:val="footnote text"/>
    <w:basedOn w:val="Normal"/>
    <w:semiHidden/>
    <w:pPr>
      <w:jc w:val="left"/>
    </w:pPr>
    <w:rPr>
      <w:rFonts w:ascii="Times New Roman" w:hAnsi="Times New Roman"/>
      <w:sz w:val="20"/>
      <w:szCs w:val="20"/>
      <w:lang w:val="es-ES_tradnl"/>
    </w:rPr>
  </w:style>
  <w:style w:type="paragraph" w:styleId="Textosinformato">
    <w:name w:val="Plain Text"/>
    <w:basedOn w:val="Normal"/>
    <w:semiHidden/>
    <w:pPr>
      <w:jc w:val="left"/>
    </w:pPr>
    <w:rPr>
      <w:rFonts w:ascii="Courier New" w:hAnsi="Courier New" w:cs="Courier New"/>
      <w:sz w:val="20"/>
      <w:szCs w:val="20"/>
    </w:rPr>
  </w:style>
  <w:style w:type="paragraph" w:styleId="Textoindependiente">
    <w:name w:val="Body Text"/>
    <w:basedOn w:val="Normal"/>
    <w:semiHidden/>
    <w:pPr>
      <w:jc w:val="center"/>
    </w:pPr>
    <w:rPr>
      <w:rFonts w:ascii="Arial" w:hAnsi="Arial" w:cs="Arial"/>
      <w:sz w:val="16"/>
      <w:szCs w:val="16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Textoindependiente2">
    <w:name w:val="Body Text 2"/>
    <w:basedOn w:val="Normal"/>
    <w:semiHidden/>
    <w:rPr>
      <w:sz w:val="20"/>
      <w:szCs w:val="20"/>
    </w:rPr>
  </w:style>
  <w:style w:type="paragraph" w:customStyle="1" w:styleId="DefaultText">
    <w:name w:val="Default Text"/>
    <w:basedOn w:val="Normal"/>
    <w:pPr>
      <w:spacing w:line="240" w:lineRule="atLeast"/>
      <w:jc w:val="left"/>
    </w:pPr>
    <w:rPr>
      <w:rFonts w:ascii="Tms Rmn" w:hAnsi="Tms Rmn"/>
      <w:sz w:val="20"/>
      <w:szCs w:val="20"/>
      <w:lang w:val="x-none"/>
    </w:rPr>
  </w:style>
  <w:style w:type="paragraph" w:styleId="Sangradetextonormal">
    <w:name w:val="Body Text Indent"/>
    <w:basedOn w:val="Normal"/>
    <w:semiHidden/>
    <w:pPr>
      <w:keepLines/>
      <w:spacing w:before="40" w:after="40"/>
      <w:ind w:left="360"/>
      <w:jc w:val="left"/>
    </w:pPr>
    <w:rPr>
      <w:sz w:val="20"/>
      <w:szCs w:val="20"/>
    </w:rPr>
  </w:style>
  <w:style w:type="paragraph" w:styleId="Sangra2detindependiente">
    <w:name w:val="Body Text Indent 2"/>
    <w:basedOn w:val="Normal"/>
    <w:semiHidden/>
    <w:pPr>
      <w:keepLines/>
      <w:tabs>
        <w:tab w:val="left" w:pos="612"/>
      </w:tabs>
      <w:spacing w:before="40" w:after="40"/>
      <w:ind w:left="342"/>
      <w:jc w:val="left"/>
    </w:pPr>
    <w:rPr>
      <w:sz w:val="20"/>
      <w:szCs w:val="20"/>
    </w:rPr>
  </w:style>
  <w:style w:type="paragraph" w:styleId="Sangra3detindependiente">
    <w:name w:val="Body Text Indent 3"/>
    <w:basedOn w:val="Normal"/>
    <w:semiHidden/>
    <w:pPr>
      <w:keepLines/>
      <w:spacing w:before="40" w:after="40"/>
      <w:ind w:left="720"/>
      <w:jc w:val="left"/>
    </w:pPr>
    <w:rPr>
      <w:sz w:val="20"/>
      <w:szCs w:val="20"/>
    </w:rPr>
  </w:style>
  <w:style w:type="character" w:styleId="Hipervnculovisitado">
    <w:name w:val="FollowedHyperlink"/>
    <w:semiHidden/>
    <w:rPr>
      <w:color w:val="800080"/>
      <w:u w:val="single"/>
    </w:rPr>
  </w:style>
  <w:style w:type="paragraph" w:styleId="Textoindependiente3">
    <w:name w:val="Body Text 3"/>
    <w:basedOn w:val="Normal"/>
    <w:semiHidden/>
    <w:rPr>
      <w:sz w:val="16"/>
      <w:szCs w:val="16"/>
    </w:rPr>
  </w:style>
  <w:style w:type="paragraph" w:customStyle="1" w:styleId="inctextottulo3">
    <w:name w:val="inctextotítulo3"/>
    <w:basedOn w:val="Normal"/>
    <w:pPr>
      <w:widowControl w:val="0"/>
      <w:spacing w:before="120"/>
      <w:ind w:left="1985" w:hanging="284"/>
    </w:pPr>
    <w:rPr>
      <w:rFonts w:ascii="Times New Roman" w:hAnsi="Times New Roman"/>
      <w:lang w:val="es-ES_tradnl" w:eastAsia="es-ES"/>
    </w:rPr>
  </w:style>
  <w:style w:type="paragraph" w:styleId="Listaconvietas">
    <w:name w:val="List Bullet"/>
    <w:basedOn w:val="Normal"/>
    <w:semiHidden/>
    <w:pPr>
      <w:widowControl w:val="0"/>
      <w:ind w:left="283" w:hanging="283"/>
      <w:jc w:val="left"/>
    </w:pPr>
    <w:rPr>
      <w:rFonts w:ascii="Arial" w:hAnsi="Arial" w:cs="Arial"/>
      <w:sz w:val="24"/>
      <w:szCs w:val="24"/>
      <w:lang w:val="es-ES_tradnl" w:eastAsia="es-ES"/>
    </w:rPr>
  </w:style>
  <w:style w:type="paragraph" w:styleId="Continuarlista">
    <w:name w:val="List Continue"/>
    <w:basedOn w:val="Normal"/>
    <w:semiHidden/>
    <w:pPr>
      <w:widowControl w:val="0"/>
      <w:spacing w:after="120"/>
      <w:ind w:left="283"/>
      <w:jc w:val="left"/>
    </w:pPr>
    <w:rPr>
      <w:rFonts w:ascii="Arial" w:hAnsi="Arial" w:cs="Arial"/>
      <w:sz w:val="24"/>
      <w:szCs w:val="24"/>
      <w:lang w:val="es-ES_tradnl" w:eastAsia="es-ES"/>
    </w:rPr>
  </w:style>
  <w:style w:type="paragraph" w:customStyle="1" w:styleId="Textodeglobo1">
    <w:name w:val="Texto de globo1"/>
    <w:basedOn w:val="Normal"/>
    <w:semiHidden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font5">
    <w:name w:val="font5"/>
    <w:basedOn w:val="Normal"/>
    <w:pPr>
      <w:spacing w:before="100" w:after="100"/>
      <w:jc w:val="left"/>
    </w:pPr>
    <w:rPr>
      <w:rFonts w:ascii="Tahoma" w:eastAsia="Arial Unicode MS" w:hAnsi="Tahoma"/>
      <w:color w:val="000000"/>
      <w:sz w:val="20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</w:pBdr>
      <w:spacing w:before="100" w:after="100"/>
      <w:jc w:val="left"/>
    </w:pPr>
    <w:rPr>
      <w:rFonts w:eastAsia="Arial Unicode MS"/>
      <w:b/>
      <w:sz w:val="24"/>
    </w:rPr>
  </w:style>
  <w:style w:type="paragraph" w:customStyle="1" w:styleId="xl25">
    <w:name w:val="xl25"/>
    <w:basedOn w:val="Normal"/>
    <w:pPr>
      <w:spacing w:before="100" w:after="100"/>
      <w:jc w:val="left"/>
    </w:pPr>
    <w:rPr>
      <w:rFonts w:eastAsia="Arial Unicode MS"/>
      <w:b/>
      <w:sz w:val="16"/>
    </w:rPr>
  </w:style>
  <w:style w:type="paragraph" w:customStyle="1" w:styleId="xl26">
    <w:name w:val="xl26"/>
    <w:basedOn w:val="Normal"/>
    <w:pPr>
      <w:spacing w:before="100" w:after="100"/>
      <w:jc w:val="left"/>
    </w:pPr>
    <w:rPr>
      <w:rFonts w:eastAsia="Arial Unicode MS"/>
      <w:b/>
      <w:sz w:val="24"/>
    </w:rPr>
  </w:style>
  <w:style w:type="paragraph" w:customStyle="1" w:styleId="xl27">
    <w:name w:val="xl27"/>
    <w:basedOn w:val="Normal"/>
    <w:pP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28">
    <w:name w:val="xl28"/>
    <w:basedOn w:val="Normal"/>
    <w:pPr>
      <w:spacing w:before="100" w:after="100"/>
      <w:jc w:val="right"/>
      <w:textAlignment w:val="center"/>
    </w:pPr>
    <w:rPr>
      <w:rFonts w:eastAsia="Arial Unicode MS"/>
      <w:b/>
      <w:sz w:val="24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right"/>
      <w:textAlignment w:val="center"/>
    </w:pPr>
    <w:rPr>
      <w:rFonts w:eastAsia="Arial Unicode MS"/>
      <w:b/>
      <w:sz w:val="24"/>
    </w:rPr>
  </w:style>
  <w:style w:type="paragraph" w:customStyle="1" w:styleId="xl31">
    <w:name w:val="xl31"/>
    <w:basedOn w:val="Normal"/>
    <w:pP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after="100"/>
      <w:jc w:val="left"/>
    </w:pPr>
    <w:rPr>
      <w:rFonts w:eastAsia="Arial Unicode MS"/>
      <w:b/>
      <w:sz w:val="24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37">
    <w:name w:val="xl37"/>
    <w:basedOn w:val="Normal"/>
    <w:pPr>
      <w:spacing w:before="100" w:after="100"/>
      <w:jc w:val="left"/>
      <w:textAlignment w:val="center"/>
    </w:pPr>
    <w:rPr>
      <w:rFonts w:eastAsia="Arial Unicode MS"/>
      <w:b/>
      <w:sz w:val="14"/>
    </w:rPr>
  </w:style>
  <w:style w:type="paragraph" w:customStyle="1" w:styleId="xl38">
    <w:name w:val="xl38"/>
    <w:basedOn w:val="Normal"/>
    <w:pPr>
      <w:spacing w:before="100" w:after="100"/>
      <w:jc w:val="left"/>
    </w:pPr>
    <w:rPr>
      <w:rFonts w:eastAsia="Arial Unicode MS"/>
      <w:b/>
      <w:sz w:val="14"/>
    </w:rPr>
  </w:style>
  <w:style w:type="paragraph" w:customStyle="1" w:styleId="xl39">
    <w:name w:val="xl39"/>
    <w:basedOn w:val="Normal"/>
    <w:pPr>
      <w:pBdr>
        <w:right w:val="single" w:sz="4" w:space="0" w:color="auto"/>
      </w:pBdr>
      <w:shd w:val="clear" w:color="auto" w:fill="C0C0C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0">
    <w:name w:val="xl4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1">
    <w:name w:val="xl4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2">
    <w:name w:val="xl42"/>
    <w:basedOn w:val="Normal"/>
    <w:pPr>
      <w:pBdr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3">
    <w:name w:val="xl43"/>
    <w:basedOn w:val="Normal"/>
    <w:pPr>
      <w:pBdr>
        <w:top w:val="single" w:sz="4" w:space="0" w:color="auto"/>
        <w:left w:val="single" w:sz="4" w:space="0" w:color="auto"/>
      </w:pBdr>
      <w:spacing w:before="100" w:after="100"/>
      <w:jc w:val="left"/>
    </w:pPr>
    <w:rPr>
      <w:rFonts w:eastAsia="Arial Unicode MS"/>
      <w:b/>
      <w:sz w:val="24"/>
    </w:rPr>
  </w:style>
  <w:style w:type="paragraph" w:customStyle="1" w:styleId="xl44">
    <w:name w:val="xl44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45">
    <w:name w:val="xl45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46">
    <w:name w:val="xl46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48">
    <w:name w:val="xl48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24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0">
    <w:name w:val="xl50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1">
    <w:name w:val="xl5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2">
    <w:name w:val="xl52"/>
    <w:basedOn w:val="Normal"/>
    <w:pPr>
      <w:pBdr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3">
    <w:name w:val="xl53"/>
    <w:basedOn w:val="Normal"/>
    <w:pPr>
      <w:pBdr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4">
    <w:name w:val="xl54"/>
    <w:basedOn w:val="Normal"/>
    <w:pPr>
      <w:pBdr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5">
    <w:name w:val="xl5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6">
    <w:name w:val="xl56"/>
    <w:basedOn w:val="Normal"/>
    <w:pPr>
      <w:pBdr>
        <w:top w:val="single" w:sz="4" w:space="0" w:color="auto"/>
        <w:bottom w:val="single" w:sz="4" w:space="0" w:color="auto"/>
      </w:pBdr>
      <w:shd w:val="clear" w:color="auto" w:fill="FFFFFF"/>
      <w:spacing w:before="100" w:after="100"/>
      <w:jc w:val="center"/>
    </w:pPr>
    <w:rPr>
      <w:rFonts w:ascii="Arial Unicode MS" w:eastAsia="Arial Unicode MS" w:hAnsi="Arial Unicode MS"/>
      <w:b/>
      <w:sz w:val="24"/>
    </w:rPr>
  </w:style>
  <w:style w:type="paragraph" w:customStyle="1" w:styleId="xl57">
    <w:name w:val="xl5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after="100"/>
      <w:jc w:val="center"/>
    </w:pPr>
    <w:rPr>
      <w:rFonts w:ascii="Arial Unicode MS" w:eastAsia="Arial Unicode MS" w:hAnsi="Arial Unicode MS"/>
      <w:b/>
      <w:sz w:val="24"/>
    </w:rPr>
  </w:style>
  <w:style w:type="paragraph" w:customStyle="1" w:styleId="xl58">
    <w:name w:val="xl5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16"/>
    </w:rPr>
  </w:style>
  <w:style w:type="paragraph" w:customStyle="1" w:styleId="xl59">
    <w:name w:val="xl5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16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61">
    <w:name w:val="xl6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b/>
      <w:sz w:val="24"/>
    </w:rPr>
  </w:style>
  <w:style w:type="paragraph" w:customStyle="1" w:styleId="xl62">
    <w:name w:val="xl6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65">
    <w:name w:val="xl6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left"/>
      <w:textAlignment w:val="center"/>
    </w:pPr>
    <w:rPr>
      <w:rFonts w:eastAsia="Arial Unicode MS"/>
      <w:b/>
      <w:sz w:val="18"/>
    </w:rPr>
  </w:style>
  <w:style w:type="paragraph" w:customStyle="1" w:styleId="xl66">
    <w:name w:val="xl66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18"/>
    </w:rPr>
  </w:style>
  <w:style w:type="paragraph" w:customStyle="1" w:styleId="xl67">
    <w:name w:val="xl6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18"/>
    </w:rPr>
  </w:style>
  <w:style w:type="paragraph" w:customStyle="1" w:styleId="xl68">
    <w:name w:val="xl68"/>
    <w:basedOn w:val="Normal"/>
    <w:pPr>
      <w:pBdr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69">
    <w:name w:val="xl6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70">
    <w:name w:val="xl7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b/>
      <w:sz w:val="18"/>
    </w:rPr>
  </w:style>
  <w:style w:type="paragraph" w:customStyle="1" w:styleId="xl71">
    <w:name w:val="xl7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4">
    <w:name w:val="xl74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18"/>
    </w:rPr>
  </w:style>
  <w:style w:type="paragraph" w:customStyle="1" w:styleId="xl75">
    <w:name w:val="xl7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18"/>
    </w:rPr>
  </w:style>
  <w:style w:type="paragraph" w:customStyle="1" w:styleId="xl76">
    <w:name w:val="xl7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7">
    <w:name w:val="xl7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styleId="Textocomentario">
    <w:name w:val="annotation text"/>
    <w:basedOn w:val="Normal"/>
    <w:link w:val="TextocomentarioCar"/>
    <w:semiHidden/>
    <w:rPr>
      <w:sz w:val="20"/>
    </w:rPr>
  </w:style>
  <w:style w:type="paragraph" w:styleId="ndice1">
    <w:name w:val="index 1"/>
    <w:basedOn w:val="Normal"/>
    <w:next w:val="Normal"/>
    <w:autoRedefine/>
    <w:uiPriority w:val="99"/>
    <w:semiHidden/>
    <w:pPr>
      <w:ind w:left="220" w:hanging="220"/>
      <w:jc w:val="left"/>
    </w:pPr>
    <w:rPr>
      <w:rFonts w:ascii="Calibri" w:hAnsi="Calibri" w:cs="Calibri"/>
      <w:sz w:val="18"/>
      <w:szCs w:val="18"/>
    </w:rPr>
  </w:style>
  <w:style w:type="paragraph" w:styleId="ndice2">
    <w:name w:val="index 2"/>
    <w:basedOn w:val="Normal"/>
    <w:next w:val="Normal"/>
    <w:autoRedefine/>
    <w:semiHidden/>
    <w:pPr>
      <w:ind w:left="440" w:hanging="220"/>
      <w:jc w:val="left"/>
    </w:pPr>
    <w:rPr>
      <w:rFonts w:ascii="Calibri" w:hAnsi="Calibri" w:cs="Calibri"/>
      <w:sz w:val="18"/>
      <w:szCs w:val="18"/>
    </w:rPr>
  </w:style>
  <w:style w:type="paragraph" w:styleId="ndice3">
    <w:name w:val="index 3"/>
    <w:basedOn w:val="Normal"/>
    <w:next w:val="Normal"/>
    <w:autoRedefine/>
    <w:semiHidden/>
    <w:pPr>
      <w:ind w:left="660" w:hanging="220"/>
      <w:jc w:val="left"/>
    </w:pPr>
    <w:rPr>
      <w:rFonts w:ascii="Calibri" w:hAnsi="Calibri" w:cs="Calibri"/>
      <w:sz w:val="18"/>
      <w:szCs w:val="18"/>
    </w:rPr>
  </w:style>
  <w:style w:type="paragraph" w:styleId="ndice4">
    <w:name w:val="index 4"/>
    <w:basedOn w:val="Normal"/>
    <w:next w:val="Normal"/>
    <w:autoRedefine/>
    <w:semiHidden/>
    <w:pPr>
      <w:ind w:left="880" w:hanging="220"/>
      <w:jc w:val="left"/>
    </w:pPr>
    <w:rPr>
      <w:rFonts w:ascii="Calibri" w:hAnsi="Calibri" w:cs="Calibri"/>
      <w:sz w:val="18"/>
      <w:szCs w:val="18"/>
    </w:rPr>
  </w:style>
  <w:style w:type="paragraph" w:styleId="ndice5">
    <w:name w:val="index 5"/>
    <w:basedOn w:val="Normal"/>
    <w:next w:val="Normal"/>
    <w:autoRedefine/>
    <w:semiHidden/>
    <w:pPr>
      <w:ind w:left="1100" w:hanging="220"/>
      <w:jc w:val="left"/>
    </w:pPr>
    <w:rPr>
      <w:rFonts w:ascii="Calibri" w:hAnsi="Calibri" w:cs="Calibri"/>
      <w:sz w:val="18"/>
      <w:szCs w:val="18"/>
    </w:rPr>
  </w:style>
  <w:style w:type="paragraph" w:styleId="ndice6">
    <w:name w:val="index 6"/>
    <w:basedOn w:val="Normal"/>
    <w:next w:val="Normal"/>
    <w:autoRedefine/>
    <w:semiHidden/>
    <w:pPr>
      <w:ind w:left="1320" w:hanging="220"/>
      <w:jc w:val="left"/>
    </w:pPr>
    <w:rPr>
      <w:rFonts w:ascii="Calibri" w:hAnsi="Calibri" w:cs="Calibri"/>
      <w:sz w:val="18"/>
      <w:szCs w:val="18"/>
    </w:rPr>
  </w:style>
  <w:style w:type="paragraph" w:styleId="ndice7">
    <w:name w:val="index 7"/>
    <w:basedOn w:val="Normal"/>
    <w:next w:val="Normal"/>
    <w:autoRedefine/>
    <w:semiHidden/>
    <w:pPr>
      <w:ind w:left="1540" w:hanging="220"/>
      <w:jc w:val="left"/>
    </w:pPr>
    <w:rPr>
      <w:rFonts w:ascii="Calibri" w:hAnsi="Calibri" w:cs="Calibri"/>
      <w:sz w:val="18"/>
      <w:szCs w:val="18"/>
    </w:rPr>
  </w:style>
  <w:style w:type="paragraph" w:styleId="ndice8">
    <w:name w:val="index 8"/>
    <w:basedOn w:val="Normal"/>
    <w:next w:val="Normal"/>
    <w:autoRedefine/>
    <w:semiHidden/>
    <w:pPr>
      <w:ind w:left="1760" w:hanging="220"/>
      <w:jc w:val="left"/>
    </w:pPr>
    <w:rPr>
      <w:rFonts w:ascii="Calibri" w:hAnsi="Calibri" w:cs="Calibri"/>
      <w:sz w:val="18"/>
      <w:szCs w:val="18"/>
    </w:rPr>
  </w:style>
  <w:style w:type="paragraph" w:styleId="ndice9">
    <w:name w:val="index 9"/>
    <w:basedOn w:val="Normal"/>
    <w:next w:val="Normal"/>
    <w:autoRedefine/>
    <w:semiHidden/>
    <w:pPr>
      <w:ind w:left="1980" w:hanging="220"/>
      <w:jc w:val="left"/>
    </w:pPr>
    <w:rPr>
      <w:rFonts w:ascii="Calibri" w:hAnsi="Calibri" w:cs="Calibri"/>
      <w:sz w:val="18"/>
      <w:szCs w:val="18"/>
    </w:rPr>
  </w:style>
  <w:style w:type="paragraph" w:styleId="Ttulodendice">
    <w:name w:val="index heading"/>
    <w:basedOn w:val="Normal"/>
    <w:next w:val="ndice1"/>
    <w:uiPriority w:val="99"/>
    <w:semiHidden/>
    <w:pPr>
      <w:spacing w:before="240" w:after="120"/>
      <w:jc w:val="center"/>
    </w:pPr>
    <w:rPr>
      <w:rFonts w:ascii="Calibri" w:hAnsi="Calibri" w:cs="Calibri"/>
      <w:b/>
      <w:bCs/>
      <w:sz w:val="26"/>
      <w:szCs w:val="26"/>
    </w:rPr>
  </w:style>
  <w:style w:type="character" w:styleId="Refdecomentario">
    <w:name w:val="annotation reference"/>
    <w:semiHidden/>
    <w:rPr>
      <w:sz w:val="16"/>
    </w:rPr>
  </w:style>
  <w:style w:type="character" w:styleId="Refdenotaalpie">
    <w:name w:val="footnote reference"/>
    <w:semiHidden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0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600BE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2DCA"/>
    <w:rPr>
      <w:b/>
      <w:bCs/>
      <w:szCs w:val="20"/>
    </w:rPr>
  </w:style>
  <w:style w:type="character" w:customStyle="1" w:styleId="TextocomentarioCar">
    <w:name w:val="Texto comentario Car"/>
    <w:link w:val="Textocomentario"/>
    <w:semiHidden/>
    <w:rsid w:val="002B2DCA"/>
    <w:rPr>
      <w:rFonts w:ascii="Book Antiqua" w:hAnsi="Book Antiqua"/>
      <w:szCs w:val="22"/>
      <w:lang w:val="en-US" w:eastAsia="en-US"/>
    </w:rPr>
  </w:style>
  <w:style w:type="character" w:customStyle="1" w:styleId="AsuntodelcomentarioCar">
    <w:name w:val="Asunto del comentario Car"/>
    <w:link w:val="Asuntodelcomentario"/>
    <w:uiPriority w:val="99"/>
    <w:semiHidden/>
    <w:rsid w:val="002B2DCA"/>
    <w:rPr>
      <w:rFonts w:ascii="Book Antiqua" w:hAnsi="Book Antiqua"/>
      <w:b/>
      <w:bCs/>
      <w:szCs w:val="22"/>
      <w:lang w:val="en-US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4CC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lang w:eastAsia="es-AR"/>
    </w:rPr>
  </w:style>
  <w:style w:type="character" w:customStyle="1" w:styleId="Ttulo1Car">
    <w:name w:val="Título 1 Car"/>
    <w:link w:val="Ttulo1"/>
    <w:rsid w:val="00DA1691"/>
    <w:rPr>
      <w:rFonts w:ascii="Century Gothic" w:hAnsi="Century Gothic"/>
      <w:b/>
      <w:bCs/>
      <w:kern w:val="28"/>
      <w:sz w:val="28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AB67FB"/>
    <w:pPr>
      <w:spacing w:after="200" w:line="276" w:lineRule="auto"/>
      <w:ind w:left="720"/>
      <w:contextualSpacing/>
      <w:jc w:val="left"/>
    </w:pPr>
    <w:rPr>
      <w:rFonts w:ascii="Calibri" w:eastAsia="Calibri" w:hAnsi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928"/>
    <w:pPr>
      <w:jc w:val="both"/>
    </w:pPr>
    <w:rPr>
      <w:rFonts w:ascii="Book Antiqua" w:hAnsi="Book Antiqu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spacing w:before="120" w:after="60"/>
      <w:outlineLvl w:val="0"/>
    </w:pPr>
    <w:rPr>
      <w:rFonts w:ascii="Century Gothic" w:hAnsi="Century Gothic"/>
      <w:b/>
      <w:bCs/>
      <w:kern w:val="28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288"/>
      </w:tabs>
      <w:spacing w:before="120" w:after="120"/>
      <w:jc w:val="left"/>
      <w:outlineLvl w:val="1"/>
    </w:pPr>
    <w:rPr>
      <w:rFonts w:ascii="Century Gothic" w:hAnsi="Century Gothic"/>
      <w:b/>
      <w:bCs/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120"/>
      <w:outlineLvl w:val="2"/>
    </w:pPr>
    <w:rPr>
      <w:rFonts w:ascii="Century Gothic" w:hAnsi="Century Gothic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bCs/>
      <w:sz w:val="56"/>
      <w:szCs w:val="5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bCs/>
      <w:sz w:val="48"/>
      <w:szCs w:val="48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b/>
      <w:bCs/>
      <w:sz w:val="44"/>
      <w:szCs w:val="4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rFonts w:ascii="Century Gothic" w:hAnsi="Century Gothic"/>
      <w:b/>
      <w:bCs/>
      <w:sz w:val="28"/>
      <w:szCs w:val="28"/>
    </w:rPr>
  </w:style>
  <w:style w:type="paragraph" w:styleId="Ttulo9">
    <w:name w:val="heading 9"/>
    <w:basedOn w:val="Normal"/>
    <w:next w:val="Normal"/>
    <w:qFormat/>
    <w:pPr>
      <w:keepNext/>
      <w:spacing w:before="60" w:after="60"/>
      <w:outlineLvl w:val="8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LOCKPARA">
    <w:name w:val="A BLOCK PARA"/>
    <w:basedOn w:val="Normal"/>
  </w:style>
  <w:style w:type="paragraph" w:customStyle="1" w:styleId="ABULLET">
    <w:name w:val="A BULLET"/>
    <w:basedOn w:val="ABLOCKPARA"/>
    <w:pPr>
      <w:ind w:left="331" w:hanging="331"/>
    </w:pPr>
  </w:style>
  <w:style w:type="paragraph" w:customStyle="1" w:styleId="AINDENTEDBULLET">
    <w:name w:val="A INDENTED BULLET"/>
    <w:basedOn w:val="ABLOCKPARA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pPr>
      <w:ind w:left="331"/>
    </w:pPr>
  </w:style>
  <w:style w:type="paragraph" w:styleId="Piedepgina">
    <w:name w:val="footer"/>
    <w:basedOn w:val="Normal"/>
    <w:semiHidden/>
    <w:pPr>
      <w:pBdr>
        <w:top w:val="single" w:sz="4" w:space="1" w:color="auto"/>
      </w:pBdr>
      <w:tabs>
        <w:tab w:val="center" w:pos="4320"/>
        <w:tab w:val="right" w:pos="10080"/>
      </w:tabs>
    </w:pPr>
    <w:rPr>
      <w:b/>
      <w:bCs/>
    </w:rPr>
  </w:style>
  <w:style w:type="paragraph" w:styleId="Encabezado">
    <w:name w:val="header"/>
    <w:basedOn w:val="Normal"/>
    <w:semiHidden/>
    <w:pPr>
      <w:pBdr>
        <w:bottom w:val="single" w:sz="4" w:space="1" w:color="auto"/>
      </w:pBdr>
      <w:tabs>
        <w:tab w:val="center" w:pos="4320"/>
        <w:tab w:val="right" w:pos="10080"/>
      </w:tabs>
    </w:pPr>
    <w:rPr>
      <w:b/>
      <w:bCs/>
    </w:rPr>
  </w:style>
  <w:style w:type="paragraph" w:customStyle="1" w:styleId="Text10Master">
    <w:name w:val="Text 10 Master"/>
    <w:basedOn w:val="Normal"/>
    <w:pPr>
      <w:ind w:left="2880"/>
    </w:pPr>
    <w:rPr>
      <w:rFonts w:ascii="Palatino" w:hAnsi="Palatino"/>
      <w:sz w:val="20"/>
      <w:szCs w:val="20"/>
    </w:rPr>
  </w:style>
  <w:style w:type="paragraph" w:customStyle="1" w:styleId="BulletMast2">
    <w:name w:val="Bullet Mast 2"/>
    <w:basedOn w:val="Normal"/>
    <w:pPr>
      <w:tabs>
        <w:tab w:val="left" w:pos="3240"/>
      </w:tabs>
      <w:ind w:left="3240" w:hanging="360"/>
    </w:pPr>
    <w:rPr>
      <w:rFonts w:ascii="Palatino" w:hAnsi="Palatino"/>
      <w:sz w:val="20"/>
      <w:szCs w:val="20"/>
    </w:rPr>
  </w:style>
  <w:style w:type="paragraph" w:customStyle="1" w:styleId="BulletsMast">
    <w:name w:val="Bullets Mast"/>
    <w:basedOn w:val="Normal"/>
    <w:pPr>
      <w:tabs>
        <w:tab w:val="left" w:pos="3240"/>
      </w:tabs>
      <w:ind w:left="3240" w:hanging="360"/>
    </w:pPr>
    <w:rPr>
      <w:rFonts w:ascii="Palatino" w:hAnsi="Palatino"/>
      <w:sz w:val="20"/>
      <w:szCs w:val="20"/>
    </w:rPr>
  </w:style>
  <w:style w:type="character" w:styleId="Nmerodepgina">
    <w:name w:val="page number"/>
    <w:basedOn w:val="Fuentedeprrafopredeter"/>
    <w:semiHidden/>
  </w:style>
  <w:style w:type="paragraph" w:styleId="TDC1">
    <w:name w:val="toc 1"/>
    <w:basedOn w:val="Normal"/>
    <w:next w:val="Normal"/>
    <w:autoRedefine/>
    <w:uiPriority w:val="39"/>
    <w:pPr>
      <w:spacing w:before="360"/>
      <w:jc w:val="left"/>
    </w:pPr>
    <w:rPr>
      <w:rFonts w:ascii="Lucida Sans Unicode" w:hAnsi="Lucida Sans Unicode" w:cs="Arial"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pPr>
      <w:spacing w:before="240"/>
      <w:jc w:val="left"/>
    </w:pPr>
    <w:rPr>
      <w:rFonts w:ascii="Lucida Sans Unicode" w:hAnsi="Lucida Sans Unicode"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pPr>
      <w:ind w:left="220"/>
      <w:jc w:val="left"/>
    </w:pPr>
    <w:rPr>
      <w:rFonts w:ascii="Lucida Sans Unicode" w:hAnsi="Lucida Sans Unicode"/>
      <w:sz w:val="20"/>
      <w:szCs w:val="20"/>
    </w:rPr>
  </w:style>
  <w:style w:type="paragraph" w:styleId="TDC4">
    <w:name w:val="toc 4"/>
    <w:basedOn w:val="Normal"/>
    <w:next w:val="Normal"/>
    <w:autoRedefine/>
    <w:semiHidden/>
    <w:pPr>
      <w:ind w:left="440"/>
      <w:jc w:val="left"/>
    </w:pPr>
    <w:rPr>
      <w:rFonts w:ascii="Lucida Sans Unicode" w:hAnsi="Lucida Sans Unicode"/>
      <w:sz w:val="20"/>
      <w:szCs w:val="20"/>
    </w:rPr>
  </w:style>
  <w:style w:type="paragraph" w:styleId="TDC5">
    <w:name w:val="toc 5"/>
    <w:basedOn w:val="Normal"/>
    <w:next w:val="Normal"/>
    <w:autoRedefine/>
    <w:semiHidden/>
    <w:pPr>
      <w:ind w:left="660"/>
      <w:jc w:val="left"/>
    </w:pPr>
    <w:rPr>
      <w:rFonts w:ascii="Lucida Sans Unicode" w:hAnsi="Lucida Sans Unicode"/>
      <w:sz w:val="20"/>
      <w:szCs w:val="20"/>
    </w:rPr>
  </w:style>
  <w:style w:type="paragraph" w:styleId="TDC6">
    <w:name w:val="toc 6"/>
    <w:basedOn w:val="Normal"/>
    <w:next w:val="Normal"/>
    <w:autoRedefine/>
    <w:semiHidden/>
    <w:pPr>
      <w:ind w:left="880"/>
      <w:jc w:val="left"/>
    </w:pPr>
    <w:rPr>
      <w:rFonts w:ascii="Lucida Sans Unicode" w:hAnsi="Lucida Sans Unicode"/>
      <w:sz w:val="20"/>
      <w:szCs w:val="20"/>
    </w:rPr>
  </w:style>
  <w:style w:type="paragraph" w:styleId="TDC7">
    <w:name w:val="toc 7"/>
    <w:basedOn w:val="Normal"/>
    <w:next w:val="Normal"/>
    <w:autoRedefine/>
    <w:semiHidden/>
    <w:pPr>
      <w:ind w:left="1100"/>
      <w:jc w:val="left"/>
    </w:pPr>
    <w:rPr>
      <w:rFonts w:ascii="Lucida Sans Unicode" w:hAnsi="Lucida Sans Unicode"/>
      <w:sz w:val="20"/>
      <w:szCs w:val="20"/>
    </w:rPr>
  </w:style>
  <w:style w:type="paragraph" w:styleId="TDC8">
    <w:name w:val="toc 8"/>
    <w:basedOn w:val="Normal"/>
    <w:next w:val="Normal"/>
    <w:autoRedefine/>
    <w:semiHidden/>
    <w:pPr>
      <w:ind w:left="1320"/>
      <w:jc w:val="left"/>
    </w:pPr>
    <w:rPr>
      <w:rFonts w:ascii="Lucida Sans Unicode" w:hAnsi="Lucida Sans Unicode"/>
      <w:sz w:val="20"/>
      <w:szCs w:val="20"/>
    </w:rPr>
  </w:style>
  <w:style w:type="paragraph" w:styleId="TDC9">
    <w:name w:val="toc 9"/>
    <w:basedOn w:val="Normal"/>
    <w:next w:val="Normal"/>
    <w:autoRedefine/>
    <w:semiHidden/>
    <w:pPr>
      <w:ind w:left="1540"/>
      <w:jc w:val="left"/>
    </w:pPr>
    <w:rPr>
      <w:rFonts w:ascii="Lucida Sans Unicode" w:hAnsi="Lucida Sans Unicode"/>
      <w:sz w:val="20"/>
      <w:szCs w:val="20"/>
    </w:rPr>
  </w:style>
  <w:style w:type="paragraph" w:styleId="Textonotapie">
    <w:name w:val="footnote text"/>
    <w:basedOn w:val="Normal"/>
    <w:semiHidden/>
    <w:pPr>
      <w:jc w:val="left"/>
    </w:pPr>
    <w:rPr>
      <w:rFonts w:ascii="Times New Roman" w:hAnsi="Times New Roman"/>
      <w:sz w:val="20"/>
      <w:szCs w:val="20"/>
      <w:lang w:val="es-ES_tradnl"/>
    </w:rPr>
  </w:style>
  <w:style w:type="paragraph" w:styleId="Textosinformato">
    <w:name w:val="Plain Text"/>
    <w:basedOn w:val="Normal"/>
    <w:semiHidden/>
    <w:pPr>
      <w:jc w:val="left"/>
    </w:pPr>
    <w:rPr>
      <w:rFonts w:ascii="Courier New" w:hAnsi="Courier New" w:cs="Courier New"/>
      <w:sz w:val="20"/>
      <w:szCs w:val="20"/>
    </w:rPr>
  </w:style>
  <w:style w:type="paragraph" w:styleId="Textoindependiente">
    <w:name w:val="Body Text"/>
    <w:basedOn w:val="Normal"/>
    <w:semiHidden/>
    <w:pPr>
      <w:jc w:val="center"/>
    </w:pPr>
    <w:rPr>
      <w:rFonts w:ascii="Arial" w:hAnsi="Arial" w:cs="Arial"/>
      <w:sz w:val="16"/>
      <w:szCs w:val="16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Textoindependiente2">
    <w:name w:val="Body Text 2"/>
    <w:basedOn w:val="Normal"/>
    <w:semiHidden/>
    <w:rPr>
      <w:sz w:val="20"/>
      <w:szCs w:val="20"/>
    </w:rPr>
  </w:style>
  <w:style w:type="paragraph" w:customStyle="1" w:styleId="DefaultText">
    <w:name w:val="Default Text"/>
    <w:basedOn w:val="Normal"/>
    <w:pPr>
      <w:spacing w:line="240" w:lineRule="atLeast"/>
      <w:jc w:val="left"/>
    </w:pPr>
    <w:rPr>
      <w:rFonts w:ascii="Tms Rmn" w:hAnsi="Tms Rmn"/>
      <w:sz w:val="20"/>
      <w:szCs w:val="20"/>
      <w:lang w:val="x-none"/>
    </w:rPr>
  </w:style>
  <w:style w:type="paragraph" w:styleId="Sangradetextonormal">
    <w:name w:val="Body Text Indent"/>
    <w:basedOn w:val="Normal"/>
    <w:semiHidden/>
    <w:pPr>
      <w:keepLines/>
      <w:spacing w:before="40" w:after="40"/>
      <w:ind w:left="360"/>
      <w:jc w:val="left"/>
    </w:pPr>
    <w:rPr>
      <w:sz w:val="20"/>
      <w:szCs w:val="20"/>
    </w:rPr>
  </w:style>
  <w:style w:type="paragraph" w:styleId="Sangra2detindependiente">
    <w:name w:val="Body Text Indent 2"/>
    <w:basedOn w:val="Normal"/>
    <w:semiHidden/>
    <w:pPr>
      <w:keepLines/>
      <w:tabs>
        <w:tab w:val="left" w:pos="612"/>
      </w:tabs>
      <w:spacing w:before="40" w:after="40"/>
      <w:ind w:left="342"/>
      <w:jc w:val="left"/>
    </w:pPr>
    <w:rPr>
      <w:sz w:val="20"/>
      <w:szCs w:val="20"/>
    </w:rPr>
  </w:style>
  <w:style w:type="paragraph" w:styleId="Sangra3detindependiente">
    <w:name w:val="Body Text Indent 3"/>
    <w:basedOn w:val="Normal"/>
    <w:semiHidden/>
    <w:pPr>
      <w:keepLines/>
      <w:spacing w:before="40" w:after="40"/>
      <w:ind w:left="720"/>
      <w:jc w:val="left"/>
    </w:pPr>
    <w:rPr>
      <w:sz w:val="20"/>
      <w:szCs w:val="20"/>
    </w:rPr>
  </w:style>
  <w:style w:type="character" w:styleId="Hipervnculovisitado">
    <w:name w:val="FollowedHyperlink"/>
    <w:semiHidden/>
    <w:rPr>
      <w:color w:val="800080"/>
      <w:u w:val="single"/>
    </w:rPr>
  </w:style>
  <w:style w:type="paragraph" w:styleId="Textoindependiente3">
    <w:name w:val="Body Text 3"/>
    <w:basedOn w:val="Normal"/>
    <w:semiHidden/>
    <w:rPr>
      <w:sz w:val="16"/>
      <w:szCs w:val="16"/>
    </w:rPr>
  </w:style>
  <w:style w:type="paragraph" w:customStyle="1" w:styleId="inctextottulo3">
    <w:name w:val="inctextotítulo3"/>
    <w:basedOn w:val="Normal"/>
    <w:pPr>
      <w:widowControl w:val="0"/>
      <w:spacing w:before="120"/>
      <w:ind w:left="1985" w:hanging="284"/>
    </w:pPr>
    <w:rPr>
      <w:rFonts w:ascii="Times New Roman" w:hAnsi="Times New Roman"/>
      <w:lang w:val="es-ES_tradnl" w:eastAsia="es-ES"/>
    </w:rPr>
  </w:style>
  <w:style w:type="paragraph" w:styleId="Listaconvietas">
    <w:name w:val="List Bullet"/>
    <w:basedOn w:val="Normal"/>
    <w:semiHidden/>
    <w:pPr>
      <w:widowControl w:val="0"/>
      <w:ind w:left="283" w:hanging="283"/>
      <w:jc w:val="left"/>
    </w:pPr>
    <w:rPr>
      <w:rFonts w:ascii="Arial" w:hAnsi="Arial" w:cs="Arial"/>
      <w:sz w:val="24"/>
      <w:szCs w:val="24"/>
      <w:lang w:val="es-ES_tradnl" w:eastAsia="es-ES"/>
    </w:rPr>
  </w:style>
  <w:style w:type="paragraph" w:styleId="Continuarlista">
    <w:name w:val="List Continue"/>
    <w:basedOn w:val="Normal"/>
    <w:semiHidden/>
    <w:pPr>
      <w:widowControl w:val="0"/>
      <w:spacing w:after="120"/>
      <w:ind w:left="283"/>
      <w:jc w:val="left"/>
    </w:pPr>
    <w:rPr>
      <w:rFonts w:ascii="Arial" w:hAnsi="Arial" w:cs="Arial"/>
      <w:sz w:val="24"/>
      <w:szCs w:val="24"/>
      <w:lang w:val="es-ES_tradnl" w:eastAsia="es-ES"/>
    </w:rPr>
  </w:style>
  <w:style w:type="paragraph" w:customStyle="1" w:styleId="Textodeglobo1">
    <w:name w:val="Texto de globo1"/>
    <w:basedOn w:val="Normal"/>
    <w:semiHidden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font5">
    <w:name w:val="font5"/>
    <w:basedOn w:val="Normal"/>
    <w:pPr>
      <w:spacing w:before="100" w:after="100"/>
      <w:jc w:val="left"/>
    </w:pPr>
    <w:rPr>
      <w:rFonts w:ascii="Tahoma" w:eastAsia="Arial Unicode MS" w:hAnsi="Tahoma"/>
      <w:color w:val="000000"/>
      <w:sz w:val="20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</w:pBdr>
      <w:spacing w:before="100" w:after="100"/>
      <w:jc w:val="left"/>
    </w:pPr>
    <w:rPr>
      <w:rFonts w:eastAsia="Arial Unicode MS"/>
      <w:b/>
      <w:sz w:val="24"/>
    </w:rPr>
  </w:style>
  <w:style w:type="paragraph" w:customStyle="1" w:styleId="xl25">
    <w:name w:val="xl25"/>
    <w:basedOn w:val="Normal"/>
    <w:pPr>
      <w:spacing w:before="100" w:after="100"/>
      <w:jc w:val="left"/>
    </w:pPr>
    <w:rPr>
      <w:rFonts w:eastAsia="Arial Unicode MS"/>
      <w:b/>
      <w:sz w:val="16"/>
    </w:rPr>
  </w:style>
  <w:style w:type="paragraph" w:customStyle="1" w:styleId="xl26">
    <w:name w:val="xl26"/>
    <w:basedOn w:val="Normal"/>
    <w:pPr>
      <w:spacing w:before="100" w:after="100"/>
      <w:jc w:val="left"/>
    </w:pPr>
    <w:rPr>
      <w:rFonts w:eastAsia="Arial Unicode MS"/>
      <w:b/>
      <w:sz w:val="24"/>
    </w:rPr>
  </w:style>
  <w:style w:type="paragraph" w:customStyle="1" w:styleId="xl27">
    <w:name w:val="xl27"/>
    <w:basedOn w:val="Normal"/>
    <w:pP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28">
    <w:name w:val="xl28"/>
    <w:basedOn w:val="Normal"/>
    <w:pPr>
      <w:spacing w:before="100" w:after="100"/>
      <w:jc w:val="right"/>
      <w:textAlignment w:val="center"/>
    </w:pPr>
    <w:rPr>
      <w:rFonts w:eastAsia="Arial Unicode MS"/>
      <w:b/>
      <w:sz w:val="24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right"/>
      <w:textAlignment w:val="center"/>
    </w:pPr>
    <w:rPr>
      <w:rFonts w:eastAsia="Arial Unicode MS"/>
      <w:b/>
      <w:sz w:val="24"/>
    </w:rPr>
  </w:style>
  <w:style w:type="paragraph" w:customStyle="1" w:styleId="xl31">
    <w:name w:val="xl31"/>
    <w:basedOn w:val="Normal"/>
    <w:pP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after="100"/>
      <w:jc w:val="left"/>
    </w:pPr>
    <w:rPr>
      <w:rFonts w:eastAsia="Arial Unicode MS"/>
      <w:b/>
      <w:sz w:val="24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37">
    <w:name w:val="xl37"/>
    <w:basedOn w:val="Normal"/>
    <w:pPr>
      <w:spacing w:before="100" w:after="100"/>
      <w:jc w:val="left"/>
      <w:textAlignment w:val="center"/>
    </w:pPr>
    <w:rPr>
      <w:rFonts w:eastAsia="Arial Unicode MS"/>
      <w:b/>
      <w:sz w:val="14"/>
    </w:rPr>
  </w:style>
  <w:style w:type="paragraph" w:customStyle="1" w:styleId="xl38">
    <w:name w:val="xl38"/>
    <w:basedOn w:val="Normal"/>
    <w:pPr>
      <w:spacing w:before="100" w:after="100"/>
      <w:jc w:val="left"/>
    </w:pPr>
    <w:rPr>
      <w:rFonts w:eastAsia="Arial Unicode MS"/>
      <w:b/>
      <w:sz w:val="14"/>
    </w:rPr>
  </w:style>
  <w:style w:type="paragraph" w:customStyle="1" w:styleId="xl39">
    <w:name w:val="xl39"/>
    <w:basedOn w:val="Normal"/>
    <w:pPr>
      <w:pBdr>
        <w:right w:val="single" w:sz="4" w:space="0" w:color="auto"/>
      </w:pBdr>
      <w:shd w:val="clear" w:color="auto" w:fill="C0C0C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0">
    <w:name w:val="xl4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1">
    <w:name w:val="xl4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2">
    <w:name w:val="xl42"/>
    <w:basedOn w:val="Normal"/>
    <w:pPr>
      <w:pBdr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43">
    <w:name w:val="xl43"/>
    <w:basedOn w:val="Normal"/>
    <w:pPr>
      <w:pBdr>
        <w:top w:val="single" w:sz="4" w:space="0" w:color="auto"/>
        <w:left w:val="single" w:sz="4" w:space="0" w:color="auto"/>
      </w:pBdr>
      <w:spacing w:before="100" w:after="100"/>
      <w:jc w:val="left"/>
    </w:pPr>
    <w:rPr>
      <w:rFonts w:eastAsia="Arial Unicode MS"/>
      <w:b/>
      <w:sz w:val="24"/>
    </w:rPr>
  </w:style>
  <w:style w:type="paragraph" w:customStyle="1" w:styleId="xl44">
    <w:name w:val="xl44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45">
    <w:name w:val="xl45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46">
    <w:name w:val="xl46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after="100"/>
      <w:jc w:val="left"/>
      <w:textAlignment w:val="center"/>
    </w:pPr>
    <w:rPr>
      <w:rFonts w:eastAsia="Arial Unicode MS"/>
      <w:b/>
      <w:sz w:val="24"/>
    </w:rPr>
  </w:style>
  <w:style w:type="paragraph" w:customStyle="1" w:styleId="xl48">
    <w:name w:val="xl48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24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0">
    <w:name w:val="xl50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1">
    <w:name w:val="xl5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2">
    <w:name w:val="xl52"/>
    <w:basedOn w:val="Normal"/>
    <w:pPr>
      <w:pBdr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3">
    <w:name w:val="xl53"/>
    <w:basedOn w:val="Normal"/>
    <w:pPr>
      <w:pBdr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4">
    <w:name w:val="xl54"/>
    <w:basedOn w:val="Normal"/>
    <w:pPr>
      <w:pBdr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24"/>
    </w:rPr>
  </w:style>
  <w:style w:type="paragraph" w:customStyle="1" w:styleId="xl55">
    <w:name w:val="xl5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after="100"/>
      <w:jc w:val="center"/>
    </w:pPr>
    <w:rPr>
      <w:rFonts w:eastAsia="Arial Unicode MS"/>
      <w:b/>
      <w:sz w:val="24"/>
    </w:rPr>
  </w:style>
  <w:style w:type="paragraph" w:customStyle="1" w:styleId="xl56">
    <w:name w:val="xl56"/>
    <w:basedOn w:val="Normal"/>
    <w:pPr>
      <w:pBdr>
        <w:top w:val="single" w:sz="4" w:space="0" w:color="auto"/>
        <w:bottom w:val="single" w:sz="4" w:space="0" w:color="auto"/>
      </w:pBdr>
      <w:shd w:val="clear" w:color="auto" w:fill="FFFFFF"/>
      <w:spacing w:before="100" w:after="100"/>
      <w:jc w:val="center"/>
    </w:pPr>
    <w:rPr>
      <w:rFonts w:ascii="Arial Unicode MS" w:eastAsia="Arial Unicode MS" w:hAnsi="Arial Unicode MS"/>
      <w:b/>
      <w:sz w:val="24"/>
    </w:rPr>
  </w:style>
  <w:style w:type="paragraph" w:customStyle="1" w:styleId="xl57">
    <w:name w:val="xl5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after="100"/>
      <w:jc w:val="center"/>
    </w:pPr>
    <w:rPr>
      <w:rFonts w:ascii="Arial Unicode MS" w:eastAsia="Arial Unicode MS" w:hAnsi="Arial Unicode MS"/>
      <w:b/>
      <w:sz w:val="24"/>
    </w:rPr>
  </w:style>
  <w:style w:type="paragraph" w:customStyle="1" w:styleId="xl58">
    <w:name w:val="xl5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16"/>
    </w:rPr>
  </w:style>
  <w:style w:type="paragraph" w:customStyle="1" w:styleId="xl59">
    <w:name w:val="xl5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after="100"/>
      <w:jc w:val="center"/>
      <w:textAlignment w:val="center"/>
    </w:pPr>
    <w:rPr>
      <w:rFonts w:eastAsia="Arial Unicode MS"/>
      <w:b/>
      <w:sz w:val="16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24"/>
    </w:rPr>
  </w:style>
  <w:style w:type="paragraph" w:customStyle="1" w:styleId="xl61">
    <w:name w:val="xl6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b/>
      <w:sz w:val="24"/>
    </w:rPr>
  </w:style>
  <w:style w:type="paragraph" w:customStyle="1" w:styleId="xl62">
    <w:name w:val="xl6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00"/>
      <w:spacing w:before="100" w:after="100"/>
      <w:jc w:val="center"/>
    </w:pPr>
    <w:rPr>
      <w:rFonts w:eastAsia="Arial Unicode MS"/>
      <w:b/>
      <w:sz w:val="14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65">
    <w:name w:val="xl6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left"/>
      <w:textAlignment w:val="center"/>
    </w:pPr>
    <w:rPr>
      <w:rFonts w:eastAsia="Arial Unicode MS"/>
      <w:b/>
      <w:sz w:val="18"/>
    </w:rPr>
  </w:style>
  <w:style w:type="paragraph" w:customStyle="1" w:styleId="xl66">
    <w:name w:val="xl66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18"/>
    </w:rPr>
  </w:style>
  <w:style w:type="paragraph" w:customStyle="1" w:styleId="xl67">
    <w:name w:val="xl6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sz w:val="18"/>
    </w:rPr>
  </w:style>
  <w:style w:type="paragraph" w:customStyle="1" w:styleId="xl68">
    <w:name w:val="xl68"/>
    <w:basedOn w:val="Normal"/>
    <w:pPr>
      <w:pBdr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69">
    <w:name w:val="xl6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70">
    <w:name w:val="xl7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left"/>
    </w:pPr>
    <w:rPr>
      <w:rFonts w:ascii="Arial Unicode MS" w:eastAsia="Arial Unicode MS" w:hAnsi="Arial Unicode MS"/>
      <w:b/>
      <w:sz w:val="18"/>
    </w:rPr>
  </w:style>
  <w:style w:type="paragraph" w:customStyle="1" w:styleId="xl71">
    <w:name w:val="xl7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  <w:textAlignment w:val="center"/>
    </w:pPr>
    <w:rPr>
      <w:rFonts w:eastAsia="Arial Unicode MS"/>
      <w:b/>
      <w:sz w:val="18"/>
    </w:rPr>
  </w:style>
  <w:style w:type="paragraph" w:customStyle="1" w:styleId="xl72">
    <w:name w:val="xl7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4">
    <w:name w:val="xl74"/>
    <w:basedOn w:val="Normal"/>
    <w:pPr>
      <w:pBdr>
        <w:top w:val="single" w:sz="4" w:space="0" w:color="auto"/>
        <w:bottom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18"/>
    </w:rPr>
  </w:style>
  <w:style w:type="paragraph" w:customStyle="1" w:styleId="xl75">
    <w:name w:val="xl75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after="100"/>
      <w:jc w:val="center"/>
    </w:pPr>
    <w:rPr>
      <w:rFonts w:ascii="Arial Unicode MS" w:eastAsia="Arial Unicode MS" w:hAnsi="Arial Unicode MS"/>
      <w:sz w:val="18"/>
    </w:rPr>
  </w:style>
  <w:style w:type="paragraph" w:customStyle="1" w:styleId="xl76">
    <w:name w:val="xl7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customStyle="1" w:styleId="xl77">
    <w:name w:val="xl7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spacing w:before="100" w:after="100"/>
      <w:jc w:val="center"/>
    </w:pPr>
    <w:rPr>
      <w:rFonts w:eastAsia="Arial Unicode MS"/>
      <w:b/>
      <w:sz w:val="18"/>
    </w:rPr>
  </w:style>
  <w:style w:type="paragraph" w:styleId="Textocomentario">
    <w:name w:val="annotation text"/>
    <w:basedOn w:val="Normal"/>
    <w:link w:val="TextocomentarioCar"/>
    <w:semiHidden/>
    <w:rPr>
      <w:sz w:val="20"/>
    </w:rPr>
  </w:style>
  <w:style w:type="paragraph" w:styleId="ndice1">
    <w:name w:val="index 1"/>
    <w:basedOn w:val="Normal"/>
    <w:next w:val="Normal"/>
    <w:autoRedefine/>
    <w:uiPriority w:val="99"/>
    <w:semiHidden/>
    <w:pPr>
      <w:ind w:left="220" w:hanging="220"/>
      <w:jc w:val="left"/>
    </w:pPr>
    <w:rPr>
      <w:rFonts w:ascii="Calibri" w:hAnsi="Calibri" w:cs="Calibri"/>
      <w:sz w:val="18"/>
      <w:szCs w:val="18"/>
    </w:rPr>
  </w:style>
  <w:style w:type="paragraph" w:styleId="ndice2">
    <w:name w:val="index 2"/>
    <w:basedOn w:val="Normal"/>
    <w:next w:val="Normal"/>
    <w:autoRedefine/>
    <w:semiHidden/>
    <w:pPr>
      <w:ind w:left="440" w:hanging="220"/>
      <w:jc w:val="left"/>
    </w:pPr>
    <w:rPr>
      <w:rFonts w:ascii="Calibri" w:hAnsi="Calibri" w:cs="Calibri"/>
      <w:sz w:val="18"/>
      <w:szCs w:val="18"/>
    </w:rPr>
  </w:style>
  <w:style w:type="paragraph" w:styleId="ndice3">
    <w:name w:val="index 3"/>
    <w:basedOn w:val="Normal"/>
    <w:next w:val="Normal"/>
    <w:autoRedefine/>
    <w:semiHidden/>
    <w:pPr>
      <w:ind w:left="660" w:hanging="220"/>
      <w:jc w:val="left"/>
    </w:pPr>
    <w:rPr>
      <w:rFonts w:ascii="Calibri" w:hAnsi="Calibri" w:cs="Calibri"/>
      <w:sz w:val="18"/>
      <w:szCs w:val="18"/>
    </w:rPr>
  </w:style>
  <w:style w:type="paragraph" w:styleId="ndice4">
    <w:name w:val="index 4"/>
    <w:basedOn w:val="Normal"/>
    <w:next w:val="Normal"/>
    <w:autoRedefine/>
    <w:semiHidden/>
    <w:pPr>
      <w:ind w:left="880" w:hanging="220"/>
      <w:jc w:val="left"/>
    </w:pPr>
    <w:rPr>
      <w:rFonts w:ascii="Calibri" w:hAnsi="Calibri" w:cs="Calibri"/>
      <w:sz w:val="18"/>
      <w:szCs w:val="18"/>
    </w:rPr>
  </w:style>
  <w:style w:type="paragraph" w:styleId="ndice5">
    <w:name w:val="index 5"/>
    <w:basedOn w:val="Normal"/>
    <w:next w:val="Normal"/>
    <w:autoRedefine/>
    <w:semiHidden/>
    <w:pPr>
      <w:ind w:left="1100" w:hanging="220"/>
      <w:jc w:val="left"/>
    </w:pPr>
    <w:rPr>
      <w:rFonts w:ascii="Calibri" w:hAnsi="Calibri" w:cs="Calibri"/>
      <w:sz w:val="18"/>
      <w:szCs w:val="18"/>
    </w:rPr>
  </w:style>
  <w:style w:type="paragraph" w:styleId="ndice6">
    <w:name w:val="index 6"/>
    <w:basedOn w:val="Normal"/>
    <w:next w:val="Normal"/>
    <w:autoRedefine/>
    <w:semiHidden/>
    <w:pPr>
      <w:ind w:left="1320" w:hanging="220"/>
      <w:jc w:val="left"/>
    </w:pPr>
    <w:rPr>
      <w:rFonts w:ascii="Calibri" w:hAnsi="Calibri" w:cs="Calibri"/>
      <w:sz w:val="18"/>
      <w:szCs w:val="18"/>
    </w:rPr>
  </w:style>
  <w:style w:type="paragraph" w:styleId="ndice7">
    <w:name w:val="index 7"/>
    <w:basedOn w:val="Normal"/>
    <w:next w:val="Normal"/>
    <w:autoRedefine/>
    <w:semiHidden/>
    <w:pPr>
      <w:ind w:left="1540" w:hanging="220"/>
      <w:jc w:val="left"/>
    </w:pPr>
    <w:rPr>
      <w:rFonts w:ascii="Calibri" w:hAnsi="Calibri" w:cs="Calibri"/>
      <w:sz w:val="18"/>
      <w:szCs w:val="18"/>
    </w:rPr>
  </w:style>
  <w:style w:type="paragraph" w:styleId="ndice8">
    <w:name w:val="index 8"/>
    <w:basedOn w:val="Normal"/>
    <w:next w:val="Normal"/>
    <w:autoRedefine/>
    <w:semiHidden/>
    <w:pPr>
      <w:ind w:left="1760" w:hanging="220"/>
      <w:jc w:val="left"/>
    </w:pPr>
    <w:rPr>
      <w:rFonts w:ascii="Calibri" w:hAnsi="Calibri" w:cs="Calibri"/>
      <w:sz w:val="18"/>
      <w:szCs w:val="18"/>
    </w:rPr>
  </w:style>
  <w:style w:type="paragraph" w:styleId="ndice9">
    <w:name w:val="index 9"/>
    <w:basedOn w:val="Normal"/>
    <w:next w:val="Normal"/>
    <w:autoRedefine/>
    <w:semiHidden/>
    <w:pPr>
      <w:ind w:left="1980" w:hanging="220"/>
      <w:jc w:val="left"/>
    </w:pPr>
    <w:rPr>
      <w:rFonts w:ascii="Calibri" w:hAnsi="Calibri" w:cs="Calibri"/>
      <w:sz w:val="18"/>
      <w:szCs w:val="18"/>
    </w:rPr>
  </w:style>
  <w:style w:type="paragraph" w:styleId="Ttulodendice">
    <w:name w:val="index heading"/>
    <w:basedOn w:val="Normal"/>
    <w:next w:val="ndice1"/>
    <w:uiPriority w:val="99"/>
    <w:semiHidden/>
    <w:pPr>
      <w:spacing w:before="240" w:after="120"/>
      <w:jc w:val="center"/>
    </w:pPr>
    <w:rPr>
      <w:rFonts w:ascii="Calibri" w:hAnsi="Calibri" w:cs="Calibri"/>
      <w:b/>
      <w:bCs/>
      <w:sz w:val="26"/>
      <w:szCs w:val="26"/>
    </w:rPr>
  </w:style>
  <w:style w:type="character" w:styleId="Refdecomentario">
    <w:name w:val="annotation reference"/>
    <w:semiHidden/>
    <w:rPr>
      <w:sz w:val="16"/>
    </w:rPr>
  </w:style>
  <w:style w:type="character" w:styleId="Refdenotaalpie">
    <w:name w:val="footnote reference"/>
    <w:semiHidden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0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600BE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2DCA"/>
    <w:rPr>
      <w:b/>
      <w:bCs/>
      <w:szCs w:val="20"/>
    </w:rPr>
  </w:style>
  <w:style w:type="character" w:customStyle="1" w:styleId="TextocomentarioCar">
    <w:name w:val="Texto comentario Car"/>
    <w:link w:val="Textocomentario"/>
    <w:semiHidden/>
    <w:rsid w:val="002B2DCA"/>
    <w:rPr>
      <w:rFonts w:ascii="Book Antiqua" w:hAnsi="Book Antiqua"/>
      <w:szCs w:val="22"/>
      <w:lang w:val="en-US" w:eastAsia="en-US"/>
    </w:rPr>
  </w:style>
  <w:style w:type="character" w:customStyle="1" w:styleId="AsuntodelcomentarioCar">
    <w:name w:val="Asunto del comentario Car"/>
    <w:link w:val="Asuntodelcomentario"/>
    <w:uiPriority w:val="99"/>
    <w:semiHidden/>
    <w:rsid w:val="002B2DCA"/>
    <w:rPr>
      <w:rFonts w:ascii="Book Antiqua" w:hAnsi="Book Antiqua"/>
      <w:b/>
      <w:bCs/>
      <w:szCs w:val="22"/>
      <w:lang w:val="en-US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4CC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lang w:eastAsia="es-AR"/>
    </w:rPr>
  </w:style>
  <w:style w:type="character" w:customStyle="1" w:styleId="Ttulo1Car">
    <w:name w:val="Título 1 Car"/>
    <w:link w:val="Ttulo1"/>
    <w:rsid w:val="00DA1691"/>
    <w:rPr>
      <w:rFonts w:ascii="Century Gothic" w:hAnsi="Century Gothic"/>
      <w:b/>
      <w:bCs/>
      <w:kern w:val="28"/>
      <w:sz w:val="28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AB67FB"/>
    <w:pPr>
      <w:spacing w:after="200" w:line="276" w:lineRule="auto"/>
      <w:ind w:left="720"/>
      <w:contextualSpacing/>
      <w:jc w:val="left"/>
    </w:pPr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8516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9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779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970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786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hyperlink" Target="mailto:noresponder@metrogas.com.ar" TargetMode="External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Documento_de_Microsoft_Word1.docx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package" Target="embeddings/Documento_de_Microsoft_Word2.docx"/><Relationship Id="rId22" Type="http://schemas.openxmlformats.org/officeDocument/2006/relationships/package" Target="embeddings/Documento_de_Microsoft_Word3.docx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6C293-D857-43B1-8500-9CA7CEF1B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4511</Words>
  <Characters>24813</Characters>
  <Application>Microsoft Office Word</Application>
  <DocSecurity>0</DocSecurity>
  <Lines>206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Procedimiento de Desarrollo</vt:lpstr>
      <vt:lpstr>Procedimiento de Desarrollo</vt:lpstr>
    </vt:vector>
  </TitlesOfParts>
  <Company>MetroGas</Company>
  <LinksUpToDate>false</LinksUpToDate>
  <CharactersWithSpaces>29266</CharactersWithSpaces>
  <SharedDoc>false</SharedDoc>
  <HLinks>
    <vt:vector size="246" baseType="variant">
      <vt:variant>
        <vt:i4>5505118</vt:i4>
      </vt:variant>
      <vt:variant>
        <vt:i4>243</vt:i4>
      </vt:variant>
      <vt:variant>
        <vt:i4>0</vt:i4>
      </vt:variant>
      <vt:variant>
        <vt:i4>5</vt:i4>
      </vt:variant>
      <vt:variant>
        <vt:lpwstr>http://www.metrogas.com.ar/index.php</vt:lpwstr>
      </vt:variant>
      <vt:variant>
        <vt:lpwstr/>
      </vt:variant>
      <vt:variant>
        <vt:i4>2031674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_Toc399173737</vt:lpwstr>
      </vt:variant>
      <vt:variant>
        <vt:i4>2031674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_Toc399173736</vt:lpwstr>
      </vt:variant>
      <vt:variant>
        <vt:i4>2031674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_Toc399173735</vt:lpwstr>
      </vt:variant>
      <vt:variant>
        <vt:i4>2031674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_Toc399173734</vt:lpwstr>
      </vt:variant>
      <vt:variant>
        <vt:i4>2031674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_Toc399173733</vt:lpwstr>
      </vt:variant>
      <vt:variant>
        <vt:i4>2031674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_Toc399173732</vt:lpwstr>
      </vt:variant>
      <vt:variant>
        <vt:i4>2031674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_Toc399173731</vt:lpwstr>
      </vt:variant>
      <vt:variant>
        <vt:i4>2031674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_Toc399173730</vt:lpwstr>
      </vt:variant>
      <vt:variant>
        <vt:i4>1966138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_Toc399173729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_Toc399173728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_Toc399173727</vt:lpwstr>
      </vt:variant>
      <vt:variant>
        <vt:i4>1966138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_Toc399173726</vt:lpwstr>
      </vt:variant>
      <vt:variant>
        <vt:i4>1966138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_Toc399173725</vt:lpwstr>
      </vt:variant>
      <vt:variant>
        <vt:i4>1966138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_Toc399173724</vt:lpwstr>
      </vt:variant>
      <vt:variant>
        <vt:i4>1966138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_Toc399173723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_Toc399173722</vt:lpwstr>
      </vt:variant>
      <vt:variant>
        <vt:i4>1966138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_Toc399173721</vt:lpwstr>
      </vt:variant>
      <vt:variant>
        <vt:i4>1966138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_Toc399173720</vt:lpwstr>
      </vt:variant>
      <vt:variant>
        <vt:i4>1900602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_Toc399173719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_Toc399173718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_Toc399173717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_Toc399173716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_Toc399173715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_Toc399173714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_Toc399173713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_Toc399173712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_Toc399173711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_Toc399173710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_Toc399173709</vt:lpwstr>
      </vt:variant>
      <vt:variant>
        <vt:i4>1835066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_Toc399173708</vt:lpwstr>
      </vt:variant>
      <vt:variant>
        <vt:i4>1835066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_Toc399173707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_Toc399173706</vt:lpwstr>
      </vt:variant>
      <vt:variant>
        <vt:i4>1835066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_Toc399173705</vt:lpwstr>
      </vt:variant>
      <vt:variant>
        <vt:i4>1835066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_Toc399173704</vt:lpwstr>
      </vt:variant>
      <vt:variant>
        <vt:i4>1835066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_Toc399173703</vt:lpwstr>
      </vt:variant>
      <vt:variant>
        <vt:i4>1835066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_Toc399173702</vt:lpwstr>
      </vt:variant>
      <vt:variant>
        <vt:i4>1835066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_Toc399173701</vt:lpwstr>
      </vt:variant>
      <vt:variant>
        <vt:i4>1835066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_Toc399173700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_Toc399173699</vt:lpwstr>
      </vt:variant>
      <vt:variant>
        <vt:i4>1376315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_Toc399173698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Procedimiento de Desarrollo</dc:title>
  <dc:creator>PSONEZ</dc:creator>
  <cp:lastModifiedBy>Hernan Maccarone</cp:lastModifiedBy>
  <cp:revision>4</cp:revision>
  <cp:lastPrinted>2014-11-19T17:17:00Z</cp:lastPrinted>
  <dcterms:created xsi:type="dcterms:W3CDTF">2015-04-27T20:37:00Z</dcterms:created>
  <dcterms:modified xsi:type="dcterms:W3CDTF">2015-04-27T20:46:00Z</dcterms:modified>
</cp:coreProperties>
</file>