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318C0" w14:textId="0B78FA14" w:rsidR="00AB1595" w:rsidRDefault="002B2344" w:rsidP="00616EAC">
      <w:pPr>
        <w:pBdr>
          <w:bottom w:val="single" w:sz="6" w:space="1" w:color="auto"/>
        </w:pBdr>
        <w:spacing w:after="120" w:line="240" w:lineRule="auto"/>
        <w:rPr>
          <w:rFonts w:ascii="Calibri" w:hAnsi="Calibri" w:cs="Calibri"/>
          <w:b/>
          <w:bCs/>
          <w:sz w:val="20"/>
          <w:szCs w:val="20"/>
          <w:highlight w:val="yellow"/>
          <w:lang w:val="en-US"/>
        </w:rPr>
      </w:pPr>
      <w:r>
        <w:rPr>
          <w:rFonts w:ascii="Calibri" w:hAnsi="Calibri" w:cs="Calibri"/>
          <w:b/>
          <w:bCs/>
          <w:sz w:val="20"/>
          <w:szCs w:val="20"/>
          <w:lang w:val="en-US"/>
        </w:rPr>
        <w:t xml:space="preserve">Purpose, objective: </w:t>
      </w:r>
      <w:r w:rsidR="002A60F3">
        <w:rPr>
          <w:rFonts w:ascii="Calibri" w:hAnsi="Calibri" w:cs="Calibri"/>
          <w:b/>
          <w:bCs/>
          <w:sz w:val="20"/>
          <w:szCs w:val="20"/>
          <w:lang w:val="en-US"/>
        </w:rPr>
        <w:t>N-shot prompts</w:t>
      </w:r>
    </w:p>
    <w:p w14:paraId="45FA75EA" w14:textId="77777777" w:rsidR="00AB1595" w:rsidRPr="00616EAC" w:rsidRDefault="00AB1595" w:rsidP="00616EAC">
      <w:pPr>
        <w:spacing w:after="120" w:line="240" w:lineRule="auto"/>
        <w:rPr>
          <w:rFonts w:ascii="Calibri" w:hAnsi="Calibri" w:cs="Calibri"/>
          <w:sz w:val="20"/>
          <w:szCs w:val="20"/>
          <w:highlight w:val="yellow"/>
          <w:lang w:val="en-US"/>
        </w:rPr>
      </w:pPr>
    </w:p>
    <w:p w14:paraId="2EC19270" w14:textId="77777777" w:rsidR="0050521F" w:rsidRDefault="0050521F" w:rsidP="0050521F">
      <w:pPr>
        <w:spacing w:after="120" w:line="240" w:lineRule="auto"/>
        <w:rPr>
          <w:rFonts w:ascii="Calibri" w:hAnsi="Calibri" w:cs="Calibri"/>
          <w:sz w:val="20"/>
          <w:szCs w:val="20"/>
          <w:highlight w:val="yellow"/>
          <w:lang w:val="en-US"/>
        </w:rPr>
      </w:pPr>
      <w:r w:rsidRPr="00A551B5">
        <w:rPr>
          <w:rFonts w:ascii="Calibri" w:hAnsi="Calibri" w:cs="Calibri"/>
          <w:b/>
          <w:bCs/>
          <w:sz w:val="20"/>
          <w:szCs w:val="20"/>
          <w:highlight w:val="yellow"/>
          <w:lang w:val="en-US"/>
        </w:rPr>
        <w:t xml:space="preserve">Prompt: </w:t>
      </w:r>
      <w:r w:rsidRPr="00A551B5">
        <w:rPr>
          <w:rFonts w:ascii="Calibri" w:hAnsi="Calibri" w:cs="Calibri"/>
          <w:sz w:val="20"/>
          <w:szCs w:val="20"/>
          <w:highlight w:val="yellow"/>
          <w:lang w:val="en-US"/>
        </w:rPr>
        <w:t> </w:t>
      </w:r>
    </w:p>
    <w:p w14:paraId="43B6F131" w14:textId="77777777" w:rsidR="0050521F" w:rsidRPr="0050521F" w:rsidRDefault="0050521F" w:rsidP="0050521F">
      <w:pPr>
        <w:spacing w:after="120" w:line="240" w:lineRule="auto"/>
        <w:rPr>
          <w:rFonts w:ascii="Calibri" w:hAnsi="Calibri" w:cs="Calibri"/>
          <w:sz w:val="20"/>
          <w:szCs w:val="20"/>
          <w:highlight w:val="yellow"/>
          <w:lang w:val="en-US"/>
        </w:rPr>
      </w:pPr>
      <w:r w:rsidRPr="0050521F">
        <w:rPr>
          <w:rFonts w:ascii="Calibri" w:hAnsi="Calibri" w:cs="Calibri"/>
          <w:sz w:val="20"/>
          <w:szCs w:val="20"/>
          <w:highlight w:val="yellow"/>
          <w:lang w:val="en-US"/>
        </w:rPr>
        <w:t xml:space="preserve">My company produces beverages and </w:t>
      </w:r>
      <w:proofErr w:type="gramStart"/>
      <w:r w:rsidRPr="0050521F">
        <w:rPr>
          <w:rFonts w:ascii="Calibri" w:hAnsi="Calibri" w:cs="Calibri"/>
          <w:sz w:val="20"/>
          <w:szCs w:val="20"/>
          <w:highlight w:val="yellow"/>
          <w:lang w:val="en-US"/>
        </w:rPr>
        <w:t>plan</w:t>
      </w:r>
      <w:proofErr w:type="gramEnd"/>
      <w:r w:rsidRPr="0050521F">
        <w:rPr>
          <w:rFonts w:ascii="Calibri" w:hAnsi="Calibri" w:cs="Calibri"/>
          <w:sz w:val="20"/>
          <w:szCs w:val="20"/>
          <w:highlight w:val="yellow"/>
          <w:lang w:val="en-US"/>
        </w:rPr>
        <w:t xml:space="preserve"> to launch a new product. </w:t>
      </w:r>
    </w:p>
    <w:p w14:paraId="5C4FC442" w14:textId="77777777" w:rsidR="0050521F" w:rsidRPr="0050521F" w:rsidRDefault="0050521F" w:rsidP="0050521F">
      <w:pPr>
        <w:spacing w:after="120" w:line="240" w:lineRule="auto"/>
        <w:rPr>
          <w:rFonts w:ascii="Calibri" w:hAnsi="Calibri" w:cs="Calibri"/>
          <w:sz w:val="20"/>
          <w:szCs w:val="20"/>
          <w:highlight w:val="yellow"/>
          <w:lang w:val="en-US"/>
        </w:rPr>
      </w:pPr>
      <w:r w:rsidRPr="0050521F">
        <w:rPr>
          <w:rFonts w:ascii="Calibri" w:hAnsi="Calibri" w:cs="Calibri"/>
          <w:sz w:val="20"/>
          <w:szCs w:val="20"/>
          <w:highlight w:val="yellow"/>
          <w:lang w:val="en-US"/>
        </w:rPr>
        <w:t xml:space="preserve">We are deciding on the bottle material. Here are </w:t>
      </w:r>
      <w:proofErr w:type="gramStart"/>
      <w:r w:rsidRPr="0050521F">
        <w:rPr>
          <w:rFonts w:ascii="Calibri" w:hAnsi="Calibri" w:cs="Calibri"/>
          <w:sz w:val="20"/>
          <w:szCs w:val="20"/>
          <w:highlight w:val="yellow"/>
          <w:lang w:val="en-US"/>
        </w:rPr>
        <w:t>choices</w:t>
      </w:r>
      <w:proofErr w:type="gramEnd"/>
      <w:r w:rsidRPr="0050521F">
        <w:rPr>
          <w:rFonts w:ascii="Calibri" w:hAnsi="Calibri" w:cs="Calibri"/>
          <w:sz w:val="20"/>
          <w:szCs w:val="20"/>
          <w:highlight w:val="yellow"/>
          <w:lang w:val="en-US"/>
        </w:rPr>
        <w:t>:</w:t>
      </w:r>
    </w:p>
    <w:p w14:paraId="7B29018C" w14:textId="77777777" w:rsidR="0050521F" w:rsidRPr="0050521F" w:rsidRDefault="0050521F" w:rsidP="0050521F">
      <w:pPr>
        <w:spacing w:after="120" w:line="240" w:lineRule="auto"/>
        <w:rPr>
          <w:rFonts w:ascii="Calibri" w:hAnsi="Calibri" w:cs="Calibri"/>
          <w:sz w:val="20"/>
          <w:szCs w:val="20"/>
          <w:highlight w:val="yellow"/>
          <w:lang w:val="en-US"/>
        </w:rPr>
      </w:pPr>
      <w:r w:rsidRPr="0050521F">
        <w:rPr>
          <w:rFonts w:ascii="Calibri" w:hAnsi="Calibri" w:cs="Calibri"/>
          <w:sz w:val="20"/>
          <w:szCs w:val="20"/>
          <w:highlight w:val="yellow"/>
          <w:lang w:val="en-US"/>
        </w:rPr>
        <w:t>- plastic bottle</w:t>
      </w:r>
    </w:p>
    <w:p w14:paraId="6F2D5570" w14:textId="77777777" w:rsidR="0050521F" w:rsidRPr="0050521F" w:rsidRDefault="0050521F" w:rsidP="0050521F">
      <w:pPr>
        <w:spacing w:after="120" w:line="240" w:lineRule="auto"/>
        <w:rPr>
          <w:rFonts w:ascii="Calibri" w:hAnsi="Calibri" w:cs="Calibri"/>
          <w:sz w:val="20"/>
          <w:szCs w:val="20"/>
          <w:highlight w:val="yellow"/>
          <w:lang w:val="en-US"/>
        </w:rPr>
      </w:pPr>
      <w:r w:rsidRPr="0050521F">
        <w:rPr>
          <w:rFonts w:ascii="Calibri" w:hAnsi="Calibri" w:cs="Calibri"/>
          <w:sz w:val="20"/>
          <w:szCs w:val="20"/>
          <w:highlight w:val="yellow"/>
          <w:lang w:val="en-US"/>
        </w:rPr>
        <w:t>- glass bottle</w:t>
      </w:r>
    </w:p>
    <w:p w14:paraId="39339403" w14:textId="77777777" w:rsidR="0050521F" w:rsidRPr="0050521F" w:rsidRDefault="0050521F" w:rsidP="0050521F">
      <w:pPr>
        <w:spacing w:after="120" w:line="240" w:lineRule="auto"/>
        <w:rPr>
          <w:rFonts w:ascii="Calibri" w:hAnsi="Calibri" w:cs="Calibri"/>
          <w:sz w:val="20"/>
          <w:szCs w:val="20"/>
          <w:highlight w:val="yellow"/>
          <w:lang w:val="en-US"/>
        </w:rPr>
      </w:pPr>
      <w:r w:rsidRPr="0050521F">
        <w:rPr>
          <w:rFonts w:ascii="Calibri" w:hAnsi="Calibri" w:cs="Calibri"/>
          <w:sz w:val="20"/>
          <w:szCs w:val="20"/>
          <w:highlight w:val="yellow"/>
          <w:lang w:val="en-US"/>
        </w:rPr>
        <w:t xml:space="preserve">- </w:t>
      </w:r>
      <w:proofErr w:type="spellStart"/>
      <w:r w:rsidRPr="0050521F">
        <w:rPr>
          <w:rFonts w:ascii="Calibri" w:hAnsi="Calibri" w:cs="Calibri"/>
          <w:sz w:val="20"/>
          <w:szCs w:val="20"/>
          <w:highlight w:val="yellow"/>
          <w:lang w:val="en-US"/>
        </w:rPr>
        <w:t>aluminium</w:t>
      </w:r>
      <w:proofErr w:type="spellEnd"/>
      <w:r w:rsidRPr="0050521F">
        <w:rPr>
          <w:rFonts w:ascii="Calibri" w:hAnsi="Calibri" w:cs="Calibri"/>
          <w:sz w:val="20"/>
          <w:szCs w:val="20"/>
          <w:highlight w:val="yellow"/>
          <w:lang w:val="en-US"/>
        </w:rPr>
        <w:t xml:space="preserve"> can</w:t>
      </w:r>
    </w:p>
    <w:p w14:paraId="0AC20757" w14:textId="77777777" w:rsidR="0050521F" w:rsidRPr="0050521F" w:rsidRDefault="0050521F" w:rsidP="0050521F">
      <w:pPr>
        <w:pBdr>
          <w:bottom w:val="single" w:sz="6" w:space="1" w:color="auto"/>
        </w:pBd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proofErr w:type="gramStart"/>
      <w:r w:rsidRPr="0050521F">
        <w:rPr>
          <w:rFonts w:ascii="Calibri" w:hAnsi="Calibri" w:cs="Calibri"/>
          <w:sz w:val="20"/>
          <w:szCs w:val="20"/>
          <w:highlight w:val="yellow"/>
          <w:lang w:val="en-US"/>
        </w:rPr>
        <w:t>Advise</w:t>
      </w:r>
      <w:proofErr w:type="gramEnd"/>
      <w:r w:rsidRPr="0050521F">
        <w:rPr>
          <w:rFonts w:ascii="Calibri" w:hAnsi="Calibri" w:cs="Calibri"/>
          <w:sz w:val="20"/>
          <w:szCs w:val="20"/>
          <w:highlight w:val="yellow"/>
          <w:lang w:val="en-US"/>
        </w:rPr>
        <w:t xml:space="preserve"> on what option to choose as the most sustainable and economically best option.</w:t>
      </w:r>
    </w:p>
    <w:p w14:paraId="27766C4E" w14:textId="2488DEDF" w:rsidR="00876CD6" w:rsidRDefault="00876CD6" w:rsidP="0050521F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876CD6">
        <w:rPr>
          <w:rFonts w:ascii="Calibri" w:hAnsi="Calibri" w:cs="Calibri"/>
          <w:noProof/>
          <w:sz w:val="20"/>
          <w:szCs w:val="20"/>
          <w:lang w:val="en-US"/>
        </w:rPr>
        <w:drawing>
          <wp:inline distT="0" distB="0" distL="0" distR="0" wp14:anchorId="31DADBF1" wp14:editId="5C0393CB">
            <wp:extent cx="4701947" cy="6111770"/>
            <wp:effectExtent l="0" t="0" r="3810" b="3810"/>
            <wp:docPr id="13856958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69589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563E" w14:textId="77777777" w:rsidR="00876CD6" w:rsidRPr="0050521F" w:rsidRDefault="00876CD6" w:rsidP="0050521F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68857F67" w14:textId="77777777" w:rsidR="0050521F" w:rsidRDefault="0050521F" w:rsidP="0050521F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proofErr w:type="gramStart"/>
      <w:r w:rsidRPr="00862487">
        <w:rPr>
          <w:rFonts w:ascii="Calibri" w:hAnsi="Calibri" w:cs="Calibri"/>
          <w:b/>
          <w:bCs/>
          <w:sz w:val="20"/>
          <w:szCs w:val="20"/>
          <w:lang w:val="en-US"/>
        </w:rPr>
        <w:t>Answer</w:t>
      </w:r>
      <w:r w:rsidRPr="00862487">
        <w:rPr>
          <w:rFonts w:ascii="Calibri" w:hAnsi="Calibri" w:cs="Calibri"/>
          <w:sz w:val="20"/>
          <w:szCs w:val="20"/>
          <w:lang w:val="en-US"/>
        </w:rPr>
        <w:t> :</w:t>
      </w:r>
      <w:proofErr w:type="gramEnd"/>
      <w:r>
        <w:rPr>
          <w:rFonts w:ascii="Calibri" w:hAnsi="Calibri" w:cs="Calibri"/>
          <w:sz w:val="20"/>
          <w:szCs w:val="20"/>
          <w:lang w:val="en-US"/>
        </w:rPr>
        <w:t xml:space="preserve"> </w:t>
      </w:r>
    </w:p>
    <w:p w14:paraId="0F88BEC2" w14:textId="77777777" w:rsidR="00876CD6" w:rsidRPr="00876CD6" w:rsidRDefault="00876CD6" w:rsidP="00876CD6">
      <w:pPr>
        <w:spacing w:after="120" w:line="240" w:lineRule="auto"/>
        <w:rPr>
          <w:rFonts w:ascii="Calibri" w:hAnsi="Calibri" w:cs="Calibri"/>
          <w:sz w:val="20"/>
          <w:szCs w:val="20"/>
        </w:rPr>
      </w:pPr>
      <w:r w:rsidRPr="00876CD6">
        <w:rPr>
          <w:rFonts w:ascii="Calibri" w:hAnsi="Calibri" w:cs="Calibri"/>
          <w:sz w:val="20"/>
          <w:szCs w:val="20"/>
          <w:lang w:val="en-US"/>
        </w:rPr>
        <w:lastRenderedPageBreak/>
        <w:t xml:space="preserve">Choosing the most sustainable and economically viable packaging material for your new beverage product involves balancing </w:t>
      </w:r>
      <w:r w:rsidRPr="00876CD6">
        <w:rPr>
          <w:rFonts w:ascii="Calibri" w:hAnsi="Calibri" w:cs="Calibri"/>
          <w:b/>
          <w:bCs/>
          <w:sz w:val="20"/>
          <w:szCs w:val="20"/>
          <w:lang w:val="en-US"/>
        </w:rPr>
        <w:t>environmental impact</w:t>
      </w:r>
      <w:r w:rsidRPr="00876CD6">
        <w:rPr>
          <w:rFonts w:ascii="Calibri" w:hAnsi="Calibri" w:cs="Calibri"/>
          <w:sz w:val="20"/>
          <w:szCs w:val="20"/>
          <w:lang w:val="en-US"/>
        </w:rPr>
        <w:t xml:space="preserve">, </w:t>
      </w:r>
      <w:r w:rsidRPr="00876CD6">
        <w:rPr>
          <w:rFonts w:ascii="Calibri" w:hAnsi="Calibri" w:cs="Calibri"/>
          <w:b/>
          <w:bCs/>
          <w:sz w:val="20"/>
          <w:szCs w:val="20"/>
          <w:lang w:val="en-US"/>
        </w:rPr>
        <w:t>cost</w:t>
      </w:r>
      <w:r w:rsidRPr="00876CD6">
        <w:rPr>
          <w:rFonts w:ascii="Calibri" w:hAnsi="Calibri" w:cs="Calibri"/>
          <w:sz w:val="20"/>
          <w:szCs w:val="20"/>
          <w:lang w:val="en-US"/>
        </w:rPr>
        <w:t xml:space="preserve">, </w:t>
      </w:r>
      <w:r w:rsidRPr="00876CD6">
        <w:rPr>
          <w:rFonts w:ascii="Calibri" w:hAnsi="Calibri" w:cs="Calibri"/>
          <w:b/>
          <w:bCs/>
          <w:sz w:val="20"/>
          <w:szCs w:val="20"/>
          <w:lang w:val="en-US"/>
        </w:rPr>
        <w:t>consumer perception</w:t>
      </w:r>
      <w:r w:rsidRPr="00876CD6">
        <w:rPr>
          <w:rFonts w:ascii="Calibri" w:hAnsi="Calibri" w:cs="Calibri"/>
          <w:sz w:val="20"/>
          <w:szCs w:val="20"/>
          <w:lang w:val="en-US"/>
        </w:rPr>
        <w:t xml:space="preserve">, and </w:t>
      </w:r>
      <w:r w:rsidRPr="00876CD6">
        <w:rPr>
          <w:rFonts w:ascii="Calibri" w:hAnsi="Calibri" w:cs="Calibri"/>
          <w:b/>
          <w:bCs/>
          <w:sz w:val="20"/>
          <w:szCs w:val="20"/>
          <w:lang w:val="en-US"/>
        </w:rPr>
        <w:t>logistics</w:t>
      </w:r>
      <w:r w:rsidRPr="00876CD6">
        <w:rPr>
          <w:rFonts w:ascii="Calibri" w:hAnsi="Calibri" w:cs="Calibri"/>
          <w:sz w:val="20"/>
          <w:szCs w:val="20"/>
          <w:lang w:val="en-US"/>
        </w:rPr>
        <w:t xml:space="preserve">. </w:t>
      </w:r>
      <w:proofErr w:type="spellStart"/>
      <w:r w:rsidRPr="00876CD6">
        <w:rPr>
          <w:rFonts w:ascii="Calibri" w:hAnsi="Calibri" w:cs="Calibri"/>
          <w:sz w:val="20"/>
          <w:szCs w:val="20"/>
        </w:rPr>
        <w:t>Here's</w:t>
      </w:r>
      <w:proofErr w:type="spellEnd"/>
      <w:r w:rsidRPr="00876CD6">
        <w:rPr>
          <w:rFonts w:ascii="Calibri" w:hAnsi="Calibri" w:cs="Calibri"/>
          <w:sz w:val="20"/>
          <w:szCs w:val="20"/>
        </w:rPr>
        <w:t xml:space="preserve"> a breakdown of </w:t>
      </w:r>
      <w:proofErr w:type="spellStart"/>
      <w:r w:rsidRPr="00876CD6">
        <w:rPr>
          <w:rFonts w:ascii="Calibri" w:hAnsi="Calibri" w:cs="Calibri"/>
          <w:sz w:val="20"/>
          <w:szCs w:val="20"/>
        </w:rPr>
        <w:t>the</w:t>
      </w:r>
      <w:proofErr w:type="spellEnd"/>
      <w:r w:rsidRPr="00876CD6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876CD6">
        <w:rPr>
          <w:rFonts w:ascii="Calibri" w:hAnsi="Calibri" w:cs="Calibri"/>
          <w:sz w:val="20"/>
          <w:szCs w:val="20"/>
        </w:rPr>
        <w:t>three</w:t>
      </w:r>
      <w:proofErr w:type="spellEnd"/>
      <w:r w:rsidRPr="00876CD6">
        <w:rPr>
          <w:rFonts w:ascii="Calibri" w:hAnsi="Calibri" w:cs="Calibri"/>
          <w:sz w:val="20"/>
          <w:szCs w:val="20"/>
        </w:rPr>
        <w:t xml:space="preserve"> options:</w:t>
      </w:r>
    </w:p>
    <w:p w14:paraId="0C0AD6BF" w14:textId="77777777" w:rsidR="00876CD6" w:rsidRPr="00876CD6" w:rsidRDefault="00000000" w:rsidP="00876CD6">
      <w:pPr>
        <w:spacing w:after="12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pict w14:anchorId="744103F4">
          <v:rect id="_x0000_i1025" style="width:0;height:1.5pt" o:hralign="center" o:hrstd="t" o:hr="t" fillcolor="#a0a0a0" stroked="f"/>
        </w:pict>
      </w:r>
    </w:p>
    <w:p w14:paraId="16DD0EB1" w14:textId="77777777" w:rsidR="00876CD6" w:rsidRPr="00876CD6" w:rsidRDefault="00876CD6" w:rsidP="00876CD6">
      <w:pPr>
        <w:spacing w:after="120" w:line="240" w:lineRule="auto"/>
        <w:rPr>
          <w:rFonts w:ascii="Calibri" w:hAnsi="Calibri" w:cs="Calibri"/>
          <w:b/>
          <w:bCs/>
          <w:sz w:val="20"/>
          <w:szCs w:val="20"/>
        </w:rPr>
      </w:pPr>
      <w:r w:rsidRPr="00876CD6">
        <w:rPr>
          <w:rFonts w:ascii="Segoe UI Emoji" w:hAnsi="Segoe UI Emoji" w:cs="Segoe UI Emoji"/>
          <w:b/>
          <w:bCs/>
          <w:sz w:val="20"/>
          <w:szCs w:val="20"/>
        </w:rPr>
        <w:t>🧴</w:t>
      </w:r>
      <w:r w:rsidRPr="00876CD6">
        <w:rPr>
          <w:rFonts w:ascii="Calibri" w:hAnsi="Calibri" w:cs="Calibri"/>
          <w:b/>
          <w:bCs/>
          <w:sz w:val="20"/>
          <w:szCs w:val="20"/>
        </w:rPr>
        <w:t xml:space="preserve"> Plastic </w:t>
      </w:r>
      <w:proofErr w:type="spellStart"/>
      <w:r w:rsidRPr="00876CD6">
        <w:rPr>
          <w:rFonts w:ascii="Calibri" w:hAnsi="Calibri" w:cs="Calibri"/>
          <w:b/>
          <w:bCs/>
          <w:sz w:val="20"/>
          <w:szCs w:val="20"/>
        </w:rPr>
        <w:t>Bottles</w:t>
      </w:r>
      <w:proofErr w:type="spellEnd"/>
    </w:p>
    <w:p w14:paraId="398963B5" w14:textId="77777777" w:rsidR="00876CD6" w:rsidRPr="00876CD6" w:rsidRDefault="00876CD6" w:rsidP="00876CD6">
      <w:pPr>
        <w:spacing w:after="120" w:line="240" w:lineRule="auto"/>
        <w:rPr>
          <w:rFonts w:ascii="Calibri" w:hAnsi="Calibri" w:cs="Calibri"/>
          <w:sz w:val="20"/>
          <w:szCs w:val="20"/>
        </w:rPr>
      </w:pPr>
      <w:r w:rsidRPr="00876CD6">
        <w:rPr>
          <w:rFonts w:ascii="Calibri" w:hAnsi="Calibri" w:cs="Calibri"/>
          <w:b/>
          <w:bCs/>
          <w:sz w:val="20"/>
          <w:szCs w:val="20"/>
        </w:rPr>
        <w:t>Pros:</w:t>
      </w:r>
    </w:p>
    <w:p w14:paraId="66C2F490" w14:textId="77777777" w:rsidR="00876CD6" w:rsidRPr="00876CD6" w:rsidRDefault="00876CD6" w:rsidP="00876CD6">
      <w:pPr>
        <w:numPr>
          <w:ilvl w:val="0"/>
          <w:numId w:val="76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876CD6">
        <w:rPr>
          <w:rFonts w:ascii="Calibri" w:hAnsi="Calibri" w:cs="Calibri"/>
          <w:b/>
          <w:bCs/>
          <w:sz w:val="20"/>
          <w:szCs w:val="20"/>
          <w:lang w:val="en-US"/>
        </w:rPr>
        <w:t>Low production cost</w:t>
      </w:r>
      <w:r w:rsidRPr="00876CD6">
        <w:rPr>
          <w:rFonts w:ascii="Calibri" w:hAnsi="Calibri" w:cs="Calibri"/>
          <w:sz w:val="20"/>
          <w:szCs w:val="20"/>
          <w:lang w:val="en-US"/>
        </w:rPr>
        <w:t xml:space="preserve"> and lightweight, reducing transportation emissions.</w:t>
      </w:r>
    </w:p>
    <w:p w14:paraId="602D2209" w14:textId="77777777" w:rsidR="00876CD6" w:rsidRPr="00876CD6" w:rsidRDefault="00876CD6" w:rsidP="00876CD6">
      <w:pPr>
        <w:numPr>
          <w:ilvl w:val="0"/>
          <w:numId w:val="76"/>
        </w:numPr>
        <w:spacing w:after="120" w:line="240" w:lineRule="auto"/>
        <w:rPr>
          <w:rFonts w:ascii="Calibri" w:hAnsi="Calibri" w:cs="Calibri"/>
          <w:sz w:val="20"/>
          <w:szCs w:val="20"/>
        </w:rPr>
      </w:pPr>
      <w:proofErr w:type="spellStart"/>
      <w:r w:rsidRPr="00876CD6">
        <w:rPr>
          <w:rFonts w:ascii="Calibri" w:hAnsi="Calibri" w:cs="Calibri"/>
          <w:sz w:val="20"/>
          <w:szCs w:val="20"/>
        </w:rPr>
        <w:t>Highly</w:t>
      </w:r>
      <w:proofErr w:type="spellEnd"/>
      <w:r w:rsidRPr="00876CD6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876CD6">
        <w:rPr>
          <w:rFonts w:ascii="Calibri" w:hAnsi="Calibri" w:cs="Calibri"/>
          <w:sz w:val="20"/>
          <w:szCs w:val="20"/>
        </w:rPr>
        <w:t>versatile</w:t>
      </w:r>
      <w:proofErr w:type="spellEnd"/>
      <w:r w:rsidRPr="00876CD6">
        <w:rPr>
          <w:rFonts w:ascii="Calibri" w:hAnsi="Calibri" w:cs="Calibri"/>
          <w:sz w:val="20"/>
          <w:szCs w:val="20"/>
        </w:rPr>
        <w:t xml:space="preserve"> and </w:t>
      </w:r>
      <w:proofErr w:type="spellStart"/>
      <w:r w:rsidRPr="00876CD6">
        <w:rPr>
          <w:rFonts w:ascii="Calibri" w:hAnsi="Calibri" w:cs="Calibri"/>
          <w:sz w:val="20"/>
          <w:szCs w:val="20"/>
        </w:rPr>
        <w:t>shatterproof</w:t>
      </w:r>
      <w:proofErr w:type="spellEnd"/>
      <w:r w:rsidRPr="00876CD6">
        <w:rPr>
          <w:rFonts w:ascii="Calibri" w:hAnsi="Calibri" w:cs="Calibri"/>
          <w:sz w:val="20"/>
          <w:szCs w:val="20"/>
        </w:rPr>
        <w:t>.</w:t>
      </w:r>
    </w:p>
    <w:p w14:paraId="3E7F986C" w14:textId="77777777" w:rsidR="00876CD6" w:rsidRPr="00876CD6" w:rsidRDefault="00876CD6" w:rsidP="00876CD6">
      <w:pPr>
        <w:numPr>
          <w:ilvl w:val="0"/>
          <w:numId w:val="76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876CD6">
        <w:rPr>
          <w:rFonts w:ascii="Calibri" w:hAnsi="Calibri" w:cs="Calibri"/>
          <w:sz w:val="20"/>
          <w:szCs w:val="20"/>
          <w:lang w:val="en-US"/>
        </w:rPr>
        <w:t>Widely used and familiar to consumers.</w:t>
      </w:r>
    </w:p>
    <w:p w14:paraId="40074951" w14:textId="77777777" w:rsidR="00876CD6" w:rsidRPr="00876CD6" w:rsidRDefault="00876CD6" w:rsidP="00876CD6">
      <w:pPr>
        <w:spacing w:after="120" w:line="240" w:lineRule="auto"/>
        <w:rPr>
          <w:rFonts w:ascii="Calibri" w:hAnsi="Calibri" w:cs="Calibri"/>
          <w:sz w:val="20"/>
          <w:szCs w:val="20"/>
        </w:rPr>
      </w:pPr>
      <w:proofErr w:type="spellStart"/>
      <w:r w:rsidRPr="00876CD6">
        <w:rPr>
          <w:rFonts w:ascii="Calibri" w:hAnsi="Calibri" w:cs="Calibri"/>
          <w:b/>
          <w:bCs/>
          <w:sz w:val="20"/>
          <w:szCs w:val="20"/>
        </w:rPr>
        <w:t>Cons</w:t>
      </w:r>
      <w:proofErr w:type="spellEnd"/>
      <w:r w:rsidRPr="00876CD6">
        <w:rPr>
          <w:rFonts w:ascii="Calibri" w:hAnsi="Calibri" w:cs="Calibri"/>
          <w:b/>
          <w:bCs/>
          <w:sz w:val="20"/>
          <w:szCs w:val="20"/>
        </w:rPr>
        <w:t>:</w:t>
      </w:r>
    </w:p>
    <w:p w14:paraId="72947958" w14:textId="77777777" w:rsidR="00876CD6" w:rsidRPr="00876CD6" w:rsidRDefault="00876CD6" w:rsidP="00876CD6">
      <w:pPr>
        <w:numPr>
          <w:ilvl w:val="0"/>
          <w:numId w:val="77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876CD6">
        <w:rPr>
          <w:rFonts w:ascii="Calibri" w:hAnsi="Calibri" w:cs="Calibri"/>
          <w:b/>
          <w:bCs/>
          <w:sz w:val="20"/>
          <w:szCs w:val="20"/>
          <w:lang w:val="en-US"/>
        </w:rPr>
        <w:t>Environmental concerns</w:t>
      </w:r>
      <w:r w:rsidRPr="00876CD6">
        <w:rPr>
          <w:rFonts w:ascii="Calibri" w:hAnsi="Calibri" w:cs="Calibri"/>
          <w:sz w:val="20"/>
          <w:szCs w:val="20"/>
          <w:lang w:val="en-US"/>
        </w:rPr>
        <w:t>: Derived from fossil fuels, slow to degrade, and often not recycled properly.</w:t>
      </w:r>
    </w:p>
    <w:p w14:paraId="45002BC4" w14:textId="77777777" w:rsidR="00876CD6" w:rsidRPr="00876CD6" w:rsidRDefault="00876CD6" w:rsidP="00876CD6">
      <w:pPr>
        <w:numPr>
          <w:ilvl w:val="0"/>
          <w:numId w:val="77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876CD6">
        <w:rPr>
          <w:rFonts w:ascii="Calibri" w:hAnsi="Calibri" w:cs="Calibri"/>
          <w:sz w:val="20"/>
          <w:szCs w:val="20"/>
          <w:lang w:val="en-US"/>
        </w:rPr>
        <w:t xml:space="preserve">Increasing regulatory pressure and consumer </w:t>
      </w:r>
      <w:proofErr w:type="gramStart"/>
      <w:r w:rsidRPr="00876CD6">
        <w:rPr>
          <w:rFonts w:ascii="Calibri" w:hAnsi="Calibri" w:cs="Calibri"/>
          <w:sz w:val="20"/>
          <w:szCs w:val="20"/>
          <w:lang w:val="en-US"/>
        </w:rPr>
        <w:t>pushback</w:t>
      </w:r>
      <w:proofErr w:type="gramEnd"/>
      <w:r w:rsidRPr="00876CD6">
        <w:rPr>
          <w:rFonts w:ascii="Calibri" w:hAnsi="Calibri" w:cs="Calibri"/>
          <w:sz w:val="20"/>
          <w:szCs w:val="20"/>
          <w:lang w:val="en-US"/>
        </w:rPr>
        <w:t xml:space="preserve"> against single-use plastics.</w:t>
      </w:r>
    </w:p>
    <w:p w14:paraId="329BCF5A" w14:textId="77777777" w:rsidR="00876CD6" w:rsidRPr="00876CD6" w:rsidRDefault="00876CD6" w:rsidP="00876CD6">
      <w:pPr>
        <w:spacing w:after="120" w:line="240" w:lineRule="auto"/>
        <w:rPr>
          <w:rFonts w:ascii="Calibri" w:hAnsi="Calibri" w:cs="Calibri"/>
          <w:sz w:val="20"/>
          <w:szCs w:val="20"/>
        </w:rPr>
      </w:pPr>
      <w:proofErr w:type="spellStart"/>
      <w:r w:rsidRPr="00876CD6">
        <w:rPr>
          <w:rFonts w:ascii="Calibri" w:hAnsi="Calibri" w:cs="Calibri"/>
          <w:b/>
          <w:bCs/>
          <w:sz w:val="20"/>
          <w:szCs w:val="20"/>
        </w:rPr>
        <w:t>Sustainability</w:t>
      </w:r>
      <w:proofErr w:type="spellEnd"/>
      <w:r w:rsidRPr="00876CD6">
        <w:rPr>
          <w:rFonts w:ascii="Calibri" w:hAnsi="Calibri" w:cs="Calibri"/>
          <w:b/>
          <w:bCs/>
          <w:sz w:val="20"/>
          <w:szCs w:val="20"/>
        </w:rPr>
        <w:t xml:space="preserve"> Score</w:t>
      </w:r>
      <w:r w:rsidRPr="00876CD6">
        <w:rPr>
          <w:rFonts w:ascii="Calibri" w:hAnsi="Calibri" w:cs="Calibri"/>
          <w:sz w:val="20"/>
          <w:szCs w:val="20"/>
        </w:rPr>
        <w:t xml:space="preserve">: </w:t>
      </w:r>
      <w:r w:rsidRPr="00876CD6">
        <w:rPr>
          <w:rFonts w:ascii="Segoe UI Symbol" w:hAnsi="Segoe UI Symbol" w:cs="Segoe UI Symbol"/>
          <w:sz w:val="20"/>
          <w:szCs w:val="20"/>
        </w:rPr>
        <w:t>★☆☆☆☆</w:t>
      </w:r>
      <w:r w:rsidRPr="00876CD6">
        <w:rPr>
          <w:rFonts w:ascii="Calibri" w:hAnsi="Calibri" w:cs="Calibri"/>
          <w:sz w:val="20"/>
          <w:szCs w:val="20"/>
        </w:rPr>
        <w:br/>
      </w:r>
      <w:proofErr w:type="spellStart"/>
      <w:r w:rsidRPr="00876CD6">
        <w:rPr>
          <w:rFonts w:ascii="Calibri" w:hAnsi="Calibri" w:cs="Calibri"/>
          <w:b/>
          <w:bCs/>
          <w:sz w:val="20"/>
          <w:szCs w:val="20"/>
        </w:rPr>
        <w:t>Economic</w:t>
      </w:r>
      <w:proofErr w:type="spellEnd"/>
      <w:r w:rsidRPr="00876CD6">
        <w:rPr>
          <w:rFonts w:ascii="Calibri" w:hAnsi="Calibri" w:cs="Calibri"/>
          <w:b/>
          <w:bCs/>
          <w:sz w:val="20"/>
          <w:szCs w:val="20"/>
        </w:rPr>
        <w:t xml:space="preserve"> Score</w:t>
      </w:r>
      <w:r w:rsidRPr="00876CD6">
        <w:rPr>
          <w:rFonts w:ascii="Calibri" w:hAnsi="Calibri" w:cs="Calibri"/>
          <w:sz w:val="20"/>
          <w:szCs w:val="20"/>
        </w:rPr>
        <w:t xml:space="preserve">: </w:t>
      </w:r>
      <w:r w:rsidRPr="00876CD6">
        <w:rPr>
          <w:rFonts w:ascii="Segoe UI Symbol" w:hAnsi="Segoe UI Symbol" w:cs="Segoe UI Symbol"/>
          <w:sz w:val="20"/>
          <w:szCs w:val="20"/>
        </w:rPr>
        <w:t>★★★★☆</w:t>
      </w:r>
    </w:p>
    <w:p w14:paraId="1E6E7EAC" w14:textId="77777777" w:rsidR="00876CD6" w:rsidRPr="00876CD6" w:rsidRDefault="00000000" w:rsidP="00876CD6">
      <w:pPr>
        <w:spacing w:after="12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pict w14:anchorId="7D4196E8">
          <v:rect id="_x0000_i1026" style="width:0;height:1.5pt" o:hralign="center" o:hrstd="t" o:hr="t" fillcolor="#a0a0a0" stroked="f"/>
        </w:pict>
      </w:r>
    </w:p>
    <w:p w14:paraId="0FFE5132" w14:textId="77777777" w:rsidR="00876CD6" w:rsidRPr="00876CD6" w:rsidRDefault="00876CD6" w:rsidP="00876CD6">
      <w:pPr>
        <w:spacing w:after="120" w:line="240" w:lineRule="auto"/>
        <w:rPr>
          <w:rFonts w:ascii="Calibri" w:hAnsi="Calibri" w:cs="Calibri"/>
          <w:b/>
          <w:bCs/>
          <w:sz w:val="20"/>
          <w:szCs w:val="20"/>
        </w:rPr>
      </w:pPr>
      <w:r w:rsidRPr="00876CD6">
        <w:rPr>
          <w:rFonts w:ascii="Segoe UI Emoji" w:hAnsi="Segoe UI Emoji" w:cs="Segoe UI Emoji"/>
          <w:b/>
          <w:bCs/>
          <w:sz w:val="20"/>
          <w:szCs w:val="20"/>
        </w:rPr>
        <w:t>🍾</w:t>
      </w:r>
      <w:r w:rsidRPr="00876CD6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r w:rsidRPr="00876CD6">
        <w:rPr>
          <w:rFonts w:ascii="Calibri" w:hAnsi="Calibri" w:cs="Calibri"/>
          <w:b/>
          <w:bCs/>
          <w:sz w:val="20"/>
          <w:szCs w:val="20"/>
        </w:rPr>
        <w:t>Glass</w:t>
      </w:r>
      <w:proofErr w:type="spellEnd"/>
      <w:r w:rsidRPr="00876CD6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r w:rsidRPr="00876CD6">
        <w:rPr>
          <w:rFonts w:ascii="Calibri" w:hAnsi="Calibri" w:cs="Calibri"/>
          <w:b/>
          <w:bCs/>
          <w:sz w:val="20"/>
          <w:szCs w:val="20"/>
        </w:rPr>
        <w:t>Bottles</w:t>
      </w:r>
      <w:proofErr w:type="spellEnd"/>
    </w:p>
    <w:p w14:paraId="2A7DB44C" w14:textId="77777777" w:rsidR="00876CD6" w:rsidRPr="00876CD6" w:rsidRDefault="00876CD6" w:rsidP="00876CD6">
      <w:pPr>
        <w:spacing w:after="120" w:line="240" w:lineRule="auto"/>
        <w:rPr>
          <w:rFonts w:ascii="Calibri" w:hAnsi="Calibri" w:cs="Calibri"/>
          <w:sz w:val="20"/>
          <w:szCs w:val="20"/>
        </w:rPr>
      </w:pPr>
      <w:r w:rsidRPr="00876CD6">
        <w:rPr>
          <w:rFonts w:ascii="Calibri" w:hAnsi="Calibri" w:cs="Calibri"/>
          <w:b/>
          <w:bCs/>
          <w:sz w:val="20"/>
          <w:szCs w:val="20"/>
        </w:rPr>
        <w:t>Pros:</w:t>
      </w:r>
    </w:p>
    <w:p w14:paraId="337A85E0" w14:textId="77777777" w:rsidR="00876CD6" w:rsidRPr="00876CD6" w:rsidRDefault="00876CD6" w:rsidP="00876CD6">
      <w:pPr>
        <w:numPr>
          <w:ilvl w:val="0"/>
          <w:numId w:val="78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876CD6">
        <w:rPr>
          <w:rFonts w:ascii="Calibri" w:hAnsi="Calibri" w:cs="Calibri"/>
          <w:b/>
          <w:bCs/>
          <w:sz w:val="20"/>
          <w:szCs w:val="20"/>
          <w:lang w:val="en-US"/>
        </w:rPr>
        <w:t>100% recyclable</w:t>
      </w:r>
      <w:r w:rsidRPr="00876CD6">
        <w:rPr>
          <w:rFonts w:ascii="Calibri" w:hAnsi="Calibri" w:cs="Calibri"/>
          <w:sz w:val="20"/>
          <w:szCs w:val="20"/>
          <w:lang w:val="en-US"/>
        </w:rPr>
        <w:t xml:space="preserve"> without loss of quality.</w:t>
      </w:r>
    </w:p>
    <w:p w14:paraId="7E6EBA0A" w14:textId="77777777" w:rsidR="00876CD6" w:rsidRPr="00876CD6" w:rsidRDefault="00876CD6" w:rsidP="00876CD6">
      <w:pPr>
        <w:numPr>
          <w:ilvl w:val="0"/>
          <w:numId w:val="78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876CD6">
        <w:rPr>
          <w:rFonts w:ascii="Calibri" w:hAnsi="Calibri" w:cs="Calibri"/>
          <w:sz w:val="20"/>
          <w:szCs w:val="20"/>
          <w:lang w:val="en-US"/>
        </w:rPr>
        <w:t>Perceived as premium and eco-friendly by consumers.</w:t>
      </w:r>
    </w:p>
    <w:p w14:paraId="78E3FF66" w14:textId="77777777" w:rsidR="00876CD6" w:rsidRPr="00876CD6" w:rsidRDefault="00876CD6" w:rsidP="00876CD6">
      <w:pPr>
        <w:numPr>
          <w:ilvl w:val="0"/>
          <w:numId w:val="78"/>
        </w:numPr>
        <w:spacing w:after="120" w:line="240" w:lineRule="auto"/>
        <w:rPr>
          <w:rFonts w:ascii="Calibri" w:hAnsi="Calibri" w:cs="Calibri"/>
          <w:sz w:val="20"/>
          <w:szCs w:val="20"/>
        </w:rPr>
      </w:pPr>
      <w:r w:rsidRPr="00876CD6">
        <w:rPr>
          <w:rFonts w:ascii="Calibri" w:hAnsi="Calibri" w:cs="Calibri"/>
          <w:sz w:val="20"/>
          <w:szCs w:val="20"/>
        </w:rPr>
        <w:t xml:space="preserve">Inert </w:t>
      </w:r>
      <w:proofErr w:type="spellStart"/>
      <w:r w:rsidRPr="00876CD6">
        <w:rPr>
          <w:rFonts w:ascii="Calibri" w:hAnsi="Calibri" w:cs="Calibri"/>
          <w:sz w:val="20"/>
          <w:szCs w:val="20"/>
        </w:rPr>
        <w:t>material</w:t>
      </w:r>
      <w:proofErr w:type="spellEnd"/>
      <w:r w:rsidRPr="00876CD6">
        <w:rPr>
          <w:rFonts w:ascii="Calibri" w:hAnsi="Calibri" w:cs="Calibri"/>
          <w:sz w:val="20"/>
          <w:szCs w:val="20"/>
        </w:rPr>
        <w:t xml:space="preserve"> – </w:t>
      </w:r>
      <w:proofErr w:type="spellStart"/>
      <w:r w:rsidRPr="00876CD6">
        <w:rPr>
          <w:rFonts w:ascii="Calibri" w:hAnsi="Calibri" w:cs="Calibri"/>
          <w:sz w:val="20"/>
          <w:szCs w:val="20"/>
        </w:rPr>
        <w:t>doesn’t</w:t>
      </w:r>
      <w:proofErr w:type="spellEnd"/>
      <w:r w:rsidRPr="00876CD6">
        <w:rPr>
          <w:rFonts w:ascii="Calibri" w:hAnsi="Calibri" w:cs="Calibri"/>
          <w:sz w:val="20"/>
          <w:szCs w:val="20"/>
        </w:rPr>
        <w:t xml:space="preserve"> affect taste.</w:t>
      </w:r>
    </w:p>
    <w:p w14:paraId="5DC9F04D" w14:textId="77777777" w:rsidR="00876CD6" w:rsidRPr="00876CD6" w:rsidRDefault="00876CD6" w:rsidP="00876CD6">
      <w:pPr>
        <w:spacing w:after="120" w:line="240" w:lineRule="auto"/>
        <w:rPr>
          <w:rFonts w:ascii="Calibri" w:hAnsi="Calibri" w:cs="Calibri"/>
          <w:sz w:val="20"/>
          <w:szCs w:val="20"/>
        </w:rPr>
      </w:pPr>
      <w:proofErr w:type="spellStart"/>
      <w:r w:rsidRPr="00876CD6">
        <w:rPr>
          <w:rFonts w:ascii="Calibri" w:hAnsi="Calibri" w:cs="Calibri"/>
          <w:b/>
          <w:bCs/>
          <w:sz w:val="20"/>
          <w:szCs w:val="20"/>
        </w:rPr>
        <w:t>Cons</w:t>
      </w:r>
      <w:proofErr w:type="spellEnd"/>
      <w:r w:rsidRPr="00876CD6">
        <w:rPr>
          <w:rFonts w:ascii="Calibri" w:hAnsi="Calibri" w:cs="Calibri"/>
          <w:b/>
          <w:bCs/>
          <w:sz w:val="20"/>
          <w:szCs w:val="20"/>
        </w:rPr>
        <w:t>:</w:t>
      </w:r>
    </w:p>
    <w:p w14:paraId="2714AABE" w14:textId="77777777" w:rsidR="00876CD6" w:rsidRPr="00876CD6" w:rsidRDefault="00876CD6" w:rsidP="00876CD6">
      <w:pPr>
        <w:numPr>
          <w:ilvl w:val="0"/>
          <w:numId w:val="79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876CD6">
        <w:rPr>
          <w:rFonts w:ascii="Calibri" w:hAnsi="Calibri" w:cs="Calibri"/>
          <w:b/>
          <w:bCs/>
          <w:sz w:val="20"/>
          <w:szCs w:val="20"/>
          <w:lang w:val="en-US"/>
        </w:rPr>
        <w:t>Heavy and fragile</w:t>
      </w:r>
      <w:r w:rsidRPr="00876CD6">
        <w:rPr>
          <w:rFonts w:ascii="Calibri" w:hAnsi="Calibri" w:cs="Calibri"/>
          <w:sz w:val="20"/>
          <w:szCs w:val="20"/>
          <w:lang w:val="en-US"/>
        </w:rPr>
        <w:t>, increasing transportation costs and breakage risk.</w:t>
      </w:r>
    </w:p>
    <w:p w14:paraId="5EE6FCA9" w14:textId="77777777" w:rsidR="00876CD6" w:rsidRPr="00876CD6" w:rsidRDefault="00876CD6" w:rsidP="00876CD6">
      <w:pPr>
        <w:numPr>
          <w:ilvl w:val="0"/>
          <w:numId w:val="79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876CD6">
        <w:rPr>
          <w:rFonts w:ascii="Calibri" w:hAnsi="Calibri" w:cs="Calibri"/>
          <w:sz w:val="20"/>
          <w:szCs w:val="20"/>
          <w:lang w:val="en-US"/>
        </w:rPr>
        <w:t>Higher production and recycling energy costs.</w:t>
      </w:r>
    </w:p>
    <w:p w14:paraId="5E77BDBA" w14:textId="77777777" w:rsidR="00876CD6" w:rsidRPr="00876CD6" w:rsidRDefault="00876CD6" w:rsidP="00876CD6">
      <w:pPr>
        <w:spacing w:after="120" w:line="240" w:lineRule="auto"/>
        <w:rPr>
          <w:rFonts w:ascii="Calibri" w:hAnsi="Calibri" w:cs="Calibri"/>
          <w:sz w:val="20"/>
          <w:szCs w:val="20"/>
        </w:rPr>
      </w:pPr>
      <w:proofErr w:type="spellStart"/>
      <w:r w:rsidRPr="00876CD6">
        <w:rPr>
          <w:rFonts w:ascii="Calibri" w:hAnsi="Calibri" w:cs="Calibri"/>
          <w:b/>
          <w:bCs/>
          <w:sz w:val="20"/>
          <w:szCs w:val="20"/>
        </w:rPr>
        <w:t>Sustainability</w:t>
      </w:r>
      <w:proofErr w:type="spellEnd"/>
      <w:r w:rsidRPr="00876CD6">
        <w:rPr>
          <w:rFonts w:ascii="Calibri" w:hAnsi="Calibri" w:cs="Calibri"/>
          <w:b/>
          <w:bCs/>
          <w:sz w:val="20"/>
          <w:szCs w:val="20"/>
        </w:rPr>
        <w:t xml:space="preserve"> Score</w:t>
      </w:r>
      <w:r w:rsidRPr="00876CD6">
        <w:rPr>
          <w:rFonts w:ascii="Calibri" w:hAnsi="Calibri" w:cs="Calibri"/>
          <w:sz w:val="20"/>
          <w:szCs w:val="20"/>
        </w:rPr>
        <w:t xml:space="preserve">: </w:t>
      </w:r>
      <w:r w:rsidRPr="00876CD6">
        <w:rPr>
          <w:rFonts w:ascii="Segoe UI Symbol" w:hAnsi="Segoe UI Symbol" w:cs="Segoe UI Symbol"/>
          <w:sz w:val="20"/>
          <w:szCs w:val="20"/>
        </w:rPr>
        <w:t>★★★☆☆</w:t>
      </w:r>
      <w:r w:rsidRPr="00876CD6">
        <w:rPr>
          <w:rFonts w:ascii="Calibri" w:hAnsi="Calibri" w:cs="Calibri"/>
          <w:sz w:val="20"/>
          <w:szCs w:val="20"/>
        </w:rPr>
        <w:br/>
      </w:r>
      <w:proofErr w:type="spellStart"/>
      <w:r w:rsidRPr="00876CD6">
        <w:rPr>
          <w:rFonts w:ascii="Calibri" w:hAnsi="Calibri" w:cs="Calibri"/>
          <w:b/>
          <w:bCs/>
          <w:sz w:val="20"/>
          <w:szCs w:val="20"/>
        </w:rPr>
        <w:t>Economic</w:t>
      </w:r>
      <w:proofErr w:type="spellEnd"/>
      <w:r w:rsidRPr="00876CD6">
        <w:rPr>
          <w:rFonts w:ascii="Calibri" w:hAnsi="Calibri" w:cs="Calibri"/>
          <w:b/>
          <w:bCs/>
          <w:sz w:val="20"/>
          <w:szCs w:val="20"/>
        </w:rPr>
        <w:t xml:space="preserve"> Score</w:t>
      </w:r>
      <w:r w:rsidRPr="00876CD6">
        <w:rPr>
          <w:rFonts w:ascii="Calibri" w:hAnsi="Calibri" w:cs="Calibri"/>
          <w:sz w:val="20"/>
          <w:szCs w:val="20"/>
        </w:rPr>
        <w:t xml:space="preserve">: </w:t>
      </w:r>
      <w:r w:rsidRPr="00876CD6">
        <w:rPr>
          <w:rFonts w:ascii="Segoe UI Symbol" w:hAnsi="Segoe UI Symbol" w:cs="Segoe UI Symbol"/>
          <w:sz w:val="20"/>
          <w:szCs w:val="20"/>
        </w:rPr>
        <w:t>★★☆☆☆</w:t>
      </w:r>
    </w:p>
    <w:p w14:paraId="32B67CB6" w14:textId="77777777" w:rsidR="00876CD6" w:rsidRPr="00876CD6" w:rsidRDefault="00000000" w:rsidP="00876CD6">
      <w:pPr>
        <w:spacing w:after="12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pict w14:anchorId="58473871">
          <v:rect id="_x0000_i1027" style="width:0;height:1.5pt" o:hralign="center" o:hrstd="t" o:hr="t" fillcolor="#a0a0a0" stroked="f"/>
        </w:pict>
      </w:r>
    </w:p>
    <w:p w14:paraId="1DDB1A6D" w14:textId="77777777" w:rsidR="00876CD6" w:rsidRPr="00876CD6" w:rsidRDefault="00876CD6" w:rsidP="00876CD6">
      <w:pPr>
        <w:spacing w:after="120" w:line="240" w:lineRule="auto"/>
        <w:rPr>
          <w:rFonts w:ascii="Calibri" w:hAnsi="Calibri" w:cs="Calibri"/>
          <w:b/>
          <w:bCs/>
          <w:sz w:val="20"/>
          <w:szCs w:val="20"/>
        </w:rPr>
      </w:pPr>
      <w:r w:rsidRPr="00876CD6">
        <w:rPr>
          <w:rFonts w:ascii="Segoe UI Emoji" w:hAnsi="Segoe UI Emoji" w:cs="Segoe UI Emoji"/>
          <w:b/>
          <w:bCs/>
          <w:sz w:val="20"/>
          <w:szCs w:val="20"/>
        </w:rPr>
        <w:t>🥫</w:t>
      </w:r>
      <w:r w:rsidRPr="00876CD6">
        <w:rPr>
          <w:rFonts w:ascii="Calibri" w:hAnsi="Calibri" w:cs="Calibri"/>
          <w:b/>
          <w:bCs/>
          <w:sz w:val="20"/>
          <w:szCs w:val="20"/>
        </w:rPr>
        <w:t xml:space="preserve"> Aluminium </w:t>
      </w:r>
      <w:proofErr w:type="spellStart"/>
      <w:r w:rsidRPr="00876CD6">
        <w:rPr>
          <w:rFonts w:ascii="Calibri" w:hAnsi="Calibri" w:cs="Calibri"/>
          <w:b/>
          <w:bCs/>
          <w:sz w:val="20"/>
          <w:szCs w:val="20"/>
        </w:rPr>
        <w:t>Cans</w:t>
      </w:r>
      <w:proofErr w:type="spellEnd"/>
    </w:p>
    <w:p w14:paraId="799185EF" w14:textId="77777777" w:rsidR="00876CD6" w:rsidRPr="00876CD6" w:rsidRDefault="00876CD6" w:rsidP="00876CD6">
      <w:pPr>
        <w:spacing w:after="120" w:line="240" w:lineRule="auto"/>
        <w:rPr>
          <w:rFonts w:ascii="Calibri" w:hAnsi="Calibri" w:cs="Calibri"/>
          <w:sz w:val="20"/>
          <w:szCs w:val="20"/>
        </w:rPr>
      </w:pPr>
      <w:r w:rsidRPr="00876CD6">
        <w:rPr>
          <w:rFonts w:ascii="Calibri" w:hAnsi="Calibri" w:cs="Calibri"/>
          <w:b/>
          <w:bCs/>
          <w:sz w:val="20"/>
          <w:szCs w:val="20"/>
        </w:rPr>
        <w:t>Pros:</w:t>
      </w:r>
    </w:p>
    <w:p w14:paraId="5ECC26D2" w14:textId="77777777" w:rsidR="00876CD6" w:rsidRPr="00876CD6" w:rsidRDefault="00876CD6" w:rsidP="00876CD6">
      <w:pPr>
        <w:numPr>
          <w:ilvl w:val="0"/>
          <w:numId w:val="80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876CD6">
        <w:rPr>
          <w:rFonts w:ascii="Calibri" w:hAnsi="Calibri" w:cs="Calibri"/>
          <w:b/>
          <w:bCs/>
          <w:sz w:val="20"/>
          <w:szCs w:val="20"/>
          <w:lang w:val="en-US"/>
        </w:rPr>
        <w:t>Highly recyclable</w:t>
      </w:r>
      <w:r w:rsidRPr="00876CD6">
        <w:rPr>
          <w:rFonts w:ascii="Calibri" w:hAnsi="Calibri" w:cs="Calibri"/>
          <w:sz w:val="20"/>
          <w:szCs w:val="20"/>
          <w:lang w:val="en-US"/>
        </w:rPr>
        <w:t xml:space="preserve"> – can be recycled indefinitely with less energy than glass.</w:t>
      </w:r>
    </w:p>
    <w:p w14:paraId="58FA3003" w14:textId="77777777" w:rsidR="00876CD6" w:rsidRPr="00876CD6" w:rsidRDefault="00876CD6" w:rsidP="00876CD6">
      <w:pPr>
        <w:numPr>
          <w:ilvl w:val="0"/>
          <w:numId w:val="80"/>
        </w:numPr>
        <w:spacing w:after="120" w:line="240" w:lineRule="auto"/>
        <w:rPr>
          <w:rFonts w:ascii="Calibri" w:hAnsi="Calibri" w:cs="Calibri"/>
          <w:sz w:val="20"/>
          <w:szCs w:val="20"/>
        </w:rPr>
      </w:pPr>
      <w:proofErr w:type="spellStart"/>
      <w:r w:rsidRPr="00876CD6">
        <w:rPr>
          <w:rFonts w:ascii="Calibri" w:hAnsi="Calibri" w:cs="Calibri"/>
          <w:sz w:val="20"/>
          <w:szCs w:val="20"/>
        </w:rPr>
        <w:t>Lightweight</w:t>
      </w:r>
      <w:proofErr w:type="spellEnd"/>
      <w:r w:rsidRPr="00876CD6">
        <w:rPr>
          <w:rFonts w:ascii="Calibri" w:hAnsi="Calibri" w:cs="Calibri"/>
          <w:sz w:val="20"/>
          <w:szCs w:val="20"/>
        </w:rPr>
        <w:t xml:space="preserve"> and </w:t>
      </w:r>
      <w:proofErr w:type="spellStart"/>
      <w:r w:rsidRPr="00876CD6">
        <w:rPr>
          <w:rFonts w:ascii="Calibri" w:hAnsi="Calibri" w:cs="Calibri"/>
          <w:sz w:val="20"/>
          <w:szCs w:val="20"/>
        </w:rPr>
        <w:t>durable</w:t>
      </w:r>
      <w:proofErr w:type="spellEnd"/>
      <w:r w:rsidRPr="00876CD6">
        <w:rPr>
          <w:rFonts w:ascii="Calibri" w:hAnsi="Calibri" w:cs="Calibri"/>
          <w:sz w:val="20"/>
          <w:szCs w:val="20"/>
        </w:rPr>
        <w:t>.</w:t>
      </w:r>
    </w:p>
    <w:p w14:paraId="1110C83F" w14:textId="77777777" w:rsidR="00876CD6" w:rsidRPr="00876CD6" w:rsidRDefault="00876CD6" w:rsidP="00876CD6">
      <w:pPr>
        <w:numPr>
          <w:ilvl w:val="0"/>
          <w:numId w:val="80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876CD6">
        <w:rPr>
          <w:rFonts w:ascii="Calibri" w:hAnsi="Calibri" w:cs="Calibri"/>
          <w:sz w:val="20"/>
          <w:szCs w:val="20"/>
          <w:lang w:val="en-US"/>
        </w:rPr>
        <w:t>Growing consumer preference for cans in many markets.</w:t>
      </w:r>
    </w:p>
    <w:p w14:paraId="4BDED49B" w14:textId="77777777" w:rsidR="00876CD6" w:rsidRPr="00876CD6" w:rsidRDefault="00876CD6" w:rsidP="00876CD6">
      <w:pPr>
        <w:spacing w:after="120" w:line="240" w:lineRule="auto"/>
        <w:rPr>
          <w:rFonts w:ascii="Calibri" w:hAnsi="Calibri" w:cs="Calibri"/>
          <w:sz w:val="20"/>
          <w:szCs w:val="20"/>
        </w:rPr>
      </w:pPr>
      <w:proofErr w:type="spellStart"/>
      <w:r w:rsidRPr="00876CD6">
        <w:rPr>
          <w:rFonts w:ascii="Calibri" w:hAnsi="Calibri" w:cs="Calibri"/>
          <w:b/>
          <w:bCs/>
          <w:sz w:val="20"/>
          <w:szCs w:val="20"/>
        </w:rPr>
        <w:t>Cons</w:t>
      </w:r>
      <w:proofErr w:type="spellEnd"/>
      <w:r w:rsidRPr="00876CD6">
        <w:rPr>
          <w:rFonts w:ascii="Calibri" w:hAnsi="Calibri" w:cs="Calibri"/>
          <w:b/>
          <w:bCs/>
          <w:sz w:val="20"/>
          <w:szCs w:val="20"/>
        </w:rPr>
        <w:t>:</w:t>
      </w:r>
    </w:p>
    <w:p w14:paraId="3E8F0F3B" w14:textId="77777777" w:rsidR="00876CD6" w:rsidRPr="00876CD6" w:rsidRDefault="00876CD6" w:rsidP="00876CD6">
      <w:pPr>
        <w:numPr>
          <w:ilvl w:val="0"/>
          <w:numId w:val="81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876CD6">
        <w:rPr>
          <w:rFonts w:ascii="Calibri" w:hAnsi="Calibri" w:cs="Calibri"/>
          <w:b/>
          <w:bCs/>
          <w:sz w:val="20"/>
          <w:szCs w:val="20"/>
          <w:lang w:val="en-US"/>
        </w:rPr>
        <w:t>Higher initial production cost</w:t>
      </w:r>
      <w:r w:rsidRPr="00876CD6">
        <w:rPr>
          <w:rFonts w:ascii="Calibri" w:hAnsi="Calibri" w:cs="Calibri"/>
          <w:sz w:val="20"/>
          <w:szCs w:val="20"/>
          <w:lang w:val="en-US"/>
        </w:rPr>
        <w:t xml:space="preserve"> than plastic.</w:t>
      </w:r>
    </w:p>
    <w:p w14:paraId="11482ADF" w14:textId="77777777" w:rsidR="00876CD6" w:rsidRPr="00876CD6" w:rsidRDefault="00876CD6" w:rsidP="00876CD6">
      <w:pPr>
        <w:numPr>
          <w:ilvl w:val="0"/>
          <w:numId w:val="81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876CD6">
        <w:rPr>
          <w:rFonts w:ascii="Calibri" w:hAnsi="Calibri" w:cs="Calibri"/>
          <w:sz w:val="20"/>
          <w:szCs w:val="20"/>
          <w:lang w:val="en-US"/>
        </w:rPr>
        <w:t xml:space="preserve">Mining and refining </w:t>
      </w:r>
      <w:proofErr w:type="spellStart"/>
      <w:r w:rsidRPr="00876CD6">
        <w:rPr>
          <w:rFonts w:ascii="Calibri" w:hAnsi="Calibri" w:cs="Calibri"/>
          <w:sz w:val="20"/>
          <w:szCs w:val="20"/>
          <w:lang w:val="en-US"/>
        </w:rPr>
        <w:t>aluminium</w:t>
      </w:r>
      <w:proofErr w:type="spellEnd"/>
      <w:r w:rsidRPr="00876CD6">
        <w:rPr>
          <w:rFonts w:ascii="Calibri" w:hAnsi="Calibri" w:cs="Calibri"/>
          <w:sz w:val="20"/>
          <w:szCs w:val="20"/>
          <w:lang w:val="en-US"/>
        </w:rPr>
        <w:t xml:space="preserve"> can be environmentally intensive, though offset by recycling.</w:t>
      </w:r>
    </w:p>
    <w:p w14:paraId="18A157B9" w14:textId="77777777" w:rsidR="00876CD6" w:rsidRPr="00876CD6" w:rsidRDefault="00876CD6" w:rsidP="00876CD6">
      <w:pPr>
        <w:spacing w:after="120" w:line="240" w:lineRule="auto"/>
        <w:rPr>
          <w:rFonts w:ascii="Calibri" w:hAnsi="Calibri" w:cs="Calibri"/>
          <w:sz w:val="20"/>
          <w:szCs w:val="20"/>
        </w:rPr>
      </w:pPr>
      <w:proofErr w:type="spellStart"/>
      <w:r w:rsidRPr="00876CD6">
        <w:rPr>
          <w:rFonts w:ascii="Calibri" w:hAnsi="Calibri" w:cs="Calibri"/>
          <w:b/>
          <w:bCs/>
          <w:sz w:val="20"/>
          <w:szCs w:val="20"/>
        </w:rPr>
        <w:t>Sustainability</w:t>
      </w:r>
      <w:proofErr w:type="spellEnd"/>
      <w:r w:rsidRPr="00876CD6">
        <w:rPr>
          <w:rFonts w:ascii="Calibri" w:hAnsi="Calibri" w:cs="Calibri"/>
          <w:b/>
          <w:bCs/>
          <w:sz w:val="20"/>
          <w:szCs w:val="20"/>
        </w:rPr>
        <w:t xml:space="preserve"> Score</w:t>
      </w:r>
      <w:r w:rsidRPr="00876CD6">
        <w:rPr>
          <w:rFonts w:ascii="Calibri" w:hAnsi="Calibri" w:cs="Calibri"/>
          <w:sz w:val="20"/>
          <w:szCs w:val="20"/>
        </w:rPr>
        <w:t xml:space="preserve">: </w:t>
      </w:r>
      <w:r w:rsidRPr="00876CD6">
        <w:rPr>
          <w:rFonts w:ascii="Segoe UI Symbol" w:hAnsi="Segoe UI Symbol" w:cs="Segoe UI Symbol"/>
          <w:sz w:val="20"/>
          <w:szCs w:val="20"/>
        </w:rPr>
        <w:t>★★★★☆</w:t>
      </w:r>
      <w:r w:rsidRPr="00876CD6">
        <w:rPr>
          <w:rFonts w:ascii="Calibri" w:hAnsi="Calibri" w:cs="Calibri"/>
          <w:sz w:val="20"/>
          <w:szCs w:val="20"/>
        </w:rPr>
        <w:br/>
      </w:r>
      <w:proofErr w:type="spellStart"/>
      <w:r w:rsidRPr="00876CD6">
        <w:rPr>
          <w:rFonts w:ascii="Calibri" w:hAnsi="Calibri" w:cs="Calibri"/>
          <w:b/>
          <w:bCs/>
          <w:sz w:val="20"/>
          <w:szCs w:val="20"/>
        </w:rPr>
        <w:t>Economic</w:t>
      </w:r>
      <w:proofErr w:type="spellEnd"/>
      <w:r w:rsidRPr="00876CD6">
        <w:rPr>
          <w:rFonts w:ascii="Calibri" w:hAnsi="Calibri" w:cs="Calibri"/>
          <w:b/>
          <w:bCs/>
          <w:sz w:val="20"/>
          <w:szCs w:val="20"/>
        </w:rPr>
        <w:t xml:space="preserve"> Score</w:t>
      </w:r>
      <w:r w:rsidRPr="00876CD6">
        <w:rPr>
          <w:rFonts w:ascii="Calibri" w:hAnsi="Calibri" w:cs="Calibri"/>
          <w:sz w:val="20"/>
          <w:szCs w:val="20"/>
        </w:rPr>
        <w:t xml:space="preserve">: </w:t>
      </w:r>
      <w:r w:rsidRPr="00876CD6">
        <w:rPr>
          <w:rFonts w:ascii="Segoe UI Symbol" w:hAnsi="Segoe UI Symbol" w:cs="Segoe UI Symbol"/>
          <w:sz w:val="20"/>
          <w:szCs w:val="20"/>
        </w:rPr>
        <w:t>★★★☆☆</w:t>
      </w:r>
    </w:p>
    <w:p w14:paraId="00AF1C38" w14:textId="77777777" w:rsidR="00876CD6" w:rsidRPr="00876CD6" w:rsidRDefault="00000000" w:rsidP="00876CD6">
      <w:pPr>
        <w:spacing w:after="12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pict w14:anchorId="3F4D3220">
          <v:rect id="_x0000_i1028" style="width:0;height:1.5pt" o:hralign="center" o:hrstd="t" o:hr="t" fillcolor="#a0a0a0" stroked="f"/>
        </w:pict>
      </w:r>
    </w:p>
    <w:p w14:paraId="58DA32CF" w14:textId="77777777" w:rsidR="00876CD6" w:rsidRPr="00876CD6" w:rsidRDefault="00876CD6" w:rsidP="00876CD6">
      <w:pPr>
        <w:spacing w:after="120" w:line="240" w:lineRule="auto"/>
        <w:rPr>
          <w:rFonts w:ascii="Calibri" w:hAnsi="Calibri" w:cs="Calibri"/>
          <w:b/>
          <w:bCs/>
          <w:sz w:val="20"/>
          <w:szCs w:val="20"/>
          <w:lang w:val="en-US"/>
        </w:rPr>
      </w:pPr>
      <w:r w:rsidRPr="00876CD6">
        <w:rPr>
          <w:rFonts w:ascii="Segoe UI Emoji" w:hAnsi="Segoe UI Emoji" w:cs="Segoe UI Emoji"/>
          <w:b/>
          <w:bCs/>
          <w:sz w:val="20"/>
          <w:szCs w:val="20"/>
          <w:lang w:val="en-US"/>
        </w:rPr>
        <w:t>✅</w:t>
      </w:r>
      <w:r w:rsidRPr="00876CD6">
        <w:rPr>
          <w:rFonts w:ascii="Calibri" w:hAnsi="Calibri" w:cs="Calibri"/>
          <w:b/>
          <w:bCs/>
          <w:sz w:val="20"/>
          <w:szCs w:val="20"/>
          <w:lang w:val="en-US"/>
        </w:rPr>
        <w:t xml:space="preserve"> Recommendation</w:t>
      </w:r>
    </w:p>
    <w:p w14:paraId="45DC1E52" w14:textId="77777777" w:rsidR="00876CD6" w:rsidRPr="00876CD6" w:rsidRDefault="00876CD6" w:rsidP="00876CD6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876CD6">
        <w:rPr>
          <w:rFonts w:ascii="Calibri" w:hAnsi="Calibri" w:cs="Calibri"/>
          <w:sz w:val="20"/>
          <w:szCs w:val="20"/>
          <w:lang w:val="en-US"/>
        </w:rPr>
        <w:t xml:space="preserve">If your goal is to </w:t>
      </w:r>
      <w:r w:rsidRPr="00876CD6">
        <w:rPr>
          <w:rFonts w:ascii="Calibri" w:hAnsi="Calibri" w:cs="Calibri"/>
          <w:b/>
          <w:bCs/>
          <w:sz w:val="20"/>
          <w:szCs w:val="20"/>
          <w:lang w:val="en-US"/>
        </w:rPr>
        <w:t>balance sustainability with economic viability</w:t>
      </w:r>
      <w:r w:rsidRPr="00876CD6">
        <w:rPr>
          <w:rFonts w:ascii="Calibri" w:hAnsi="Calibri" w:cs="Calibri"/>
          <w:sz w:val="20"/>
          <w:szCs w:val="20"/>
          <w:lang w:val="en-US"/>
        </w:rPr>
        <w:t xml:space="preserve">, </w:t>
      </w:r>
      <w:proofErr w:type="spellStart"/>
      <w:r w:rsidRPr="00876CD6">
        <w:rPr>
          <w:rFonts w:ascii="Calibri" w:hAnsi="Calibri" w:cs="Calibri"/>
          <w:b/>
          <w:bCs/>
          <w:sz w:val="20"/>
          <w:szCs w:val="20"/>
          <w:lang w:val="en-US"/>
        </w:rPr>
        <w:t>aluminium</w:t>
      </w:r>
      <w:proofErr w:type="spellEnd"/>
      <w:r w:rsidRPr="00876CD6">
        <w:rPr>
          <w:rFonts w:ascii="Calibri" w:hAnsi="Calibri" w:cs="Calibri"/>
          <w:b/>
          <w:bCs/>
          <w:sz w:val="20"/>
          <w:szCs w:val="20"/>
          <w:lang w:val="en-US"/>
        </w:rPr>
        <w:t xml:space="preserve"> cans</w:t>
      </w:r>
      <w:r w:rsidRPr="00876CD6">
        <w:rPr>
          <w:rFonts w:ascii="Calibri" w:hAnsi="Calibri" w:cs="Calibri"/>
          <w:sz w:val="20"/>
          <w:szCs w:val="20"/>
          <w:lang w:val="en-US"/>
        </w:rPr>
        <w:t xml:space="preserve"> are often the best choice:</w:t>
      </w:r>
    </w:p>
    <w:p w14:paraId="2883FD0B" w14:textId="77777777" w:rsidR="00876CD6" w:rsidRPr="00876CD6" w:rsidRDefault="00876CD6" w:rsidP="00876CD6">
      <w:pPr>
        <w:numPr>
          <w:ilvl w:val="0"/>
          <w:numId w:val="82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876CD6">
        <w:rPr>
          <w:rFonts w:ascii="Calibri" w:hAnsi="Calibri" w:cs="Calibri"/>
          <w:sz w:val="20"/>
          <w:szCs w:val="20"/>
          <w:lang w:val="en-US"/>
        </w:rPr>
        <w:lastRenderedPageBreak/>
        <w:t>They offer strong environmental benefits through recyclability.</w:t>
      </w:r>
    </w:p>
    <w:p w14:paraId="6A8F4CE2" w14:textId="77777777" w:rsidR="00876CD6" w:rsidRPr="00876CD6" w:rsidRDefault="00876CD6" w:rsidP="00876CD6">
      <w:pPr>
        <w:numPr>
          <w:ilvl w:val="0"/>
          <w:numId w:val="82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876CD6">
        <w:rPr>
          <w:rFonts w:ascii="Calibri" w:hAnsi="Calibri" w:cs="Calibri"/>
          <w:sz w:val="20"/>
          <w:szCs w:val="20"/>
          <w:lang w:val="en-US"/>
        </w:rPr>
        <w:t>They are lighter than glass and more sustainable than plastic.</w:t>
      </w:r>
    </w:p>
    <w:p w14:paraId="16857BA8" w14:textId="77777777" w:rsidR="00876CD6" w:rsidRPr="00876CD6" w:rsidRDefault="00876CD6" w:rsidP="00876CD6">
      <w:pPr>
        <w:numPr>
          <w:ilvl w:val="0"/>
          <w:numId w:val="82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876CD6">
        <w:rPr>
          <w:rFonts w:ascii="Calibri" w:hAnsi="Calibri" w:cs="Calibri"/>
          <w:sz w:val="20"/>
          <w:szCs w:val="20"/>
          <w:lang w:val="en-US"/>
        </w:rPr>
        <w:t>Consumer perception is increasingly positive, especially among eco-conscious demographics.</w:t>
      </w:r>
    </w:p>
    <w:p w14:paraId="19E591AF" w14:textId="77777777" w:rsidR="00876CD6" w:rsidRPr="00876CD6" w:rsidRDefault="00876CD6" w:rsidP="00876CD6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876CD6">
        <w:rPr>
          <w:rFonts w:ascii="Calibri" w:hAnsi="Calibri" w:cs="Calibri"/>
          <w:sz w:val="20"/>
          <w:szCs w:val="20"/>
          <w:lang w:val="en-US"/>
        </w:rPr>
        <w:t xml:space="preserve">Would you like a </w:t>
      </w:r>
      <w:r w:rsidRPr="00876CD6">
        <w:rPr>
          <w:rFonts w:ascii="Calibri" w:hAnsi="Calibri" w:cs="Calibri"/>
          <w:b/>
          <w:bCs/>
          <w:sz w:val="20"/>
          <w:szCs w:val="20"/>
          <w:lang w:val="en-US"/>
        </w:rPr>
        <w:t>cost-benefit analysis</w:t>
      </w:r>
      <w:r w:rsidRPr="00876CD6">
        <w:rPr>
          <w:rFonts w:ascii="Calibri" w:hAnsi="Calibri" w:cs="Calibri"/>
          <w:sz w:val="20"/>
          <w:szCs w:val="20"/>
          <w:lang w:val="en-US"/>
        </w:rPr>
        <w:t xml:space="preserve"> or </w:t>
      </w:r>
      <w:r w:rsidRPr="00876CD6">
        <w:rPr>
          <w:rFonts w:ascii="Calibri" w:hAnsi="Calibri" w:cs="Calibri"/>
          <w:b/>
          <w:bCs/>
          <w:sz w:val="20"/>
          <w:szCs w:val="20"/>
          <w:lang w:val="en-US"/>
        </w:rPr>
        <w:t>carbon footprint comparison</w:t>
      </w:r>
      <w:r w:rsidRPr="00876CD6">
        <w:rPr>
          <w:rFonts w:ascii="Calibri" w:hAnsi="Calibri" w:cs="Calibri"/>
          <w:sz w:val="20"/>
          <w:szCs w:val="20"/>
          <w:lang w:val="en-US"/>
        </w:rPr>
        <w:t xml:space="preserve"> for these options based on your production volume or region?</w:t>
      </w:r>
    </w:p>
    <w:p w14:paraId="647575FF" w14:textId="77777777" w:rsidR="0050521F" w:rsidRDefault="0050521F" w:rsidP="0050521F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093CA0D7" w14:textId="6DF4F0C3" w:rsidR="0050521F" w:rsidRDefault="0050521F" w:rsidP="0050521F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561CB6">
        <w:rPr>
          <w:rFonts w:ascii="Calibri" w:hAnsi="Calibri" w:cs="Calibri"/>
          <w:b/>
          <w:bCs/>
          <w:sz w:val="20"/>
          <w:szCs w:val="20"/>
          <w:highlight w:val="cyan"/>
          <w:lang w:val="en-US"/>
        </w:rPr>
        <w:t>Observation</w:t>
      </w:r>
      <w:proofErr w:type="gramStart"/>
      <w:r w:rsidRPr="00561CB6">
        <w:rPr>
          <w:rFonts w:ascii="Calibri" w:hAnsi="Calibri" w:cs="Calibri"/>
          <w:sz w:val="20"/>
          <w:szCs w:val="20"/>
          <w:highlight w:val="cyan"/>
          <w:lang w:val="en-US"/>
        </w:rPr>
        <w:t xml:space="preserve">:  </w:t>
      </w:r>
      <w:r w:rsidR="008438C2" w:rsidRPr="008438C2">
        <w:rPr>
          <w:rFonts w:ascii="Calibri" w:hAnsi="Calibri" w:cs="Calibri"/>
          <w:sz w:val="20"/>
          <w:szCs w:val="20"/>
          <w:highlight w:val="cyan"/>
          <w:lang w:val="en-US"/>
        </w:rPr>
        <w:t>Very</w:t>
      </w:r>
      <w:proofErr w:type="gramEnd"/>
      <w:r w:rsidR="008438C2" w:rsidRPr="008438C2">
        <w:rPr>
          <w:rFonts w:ascii="Calibri" w:hAnsi="Calibri" w:cs="Calibri"/>
          <w:sz w:val="20"/>
          <w:szCs w:val="20"/>
          <w:highlight w:val="cyan"/>
          <w:lang w:val="en-US"/>
        </w:rPr>
        <w:t xml:space="preserve"> good and complete answer. </w:t>
      </w:r>
      <w:r w:rsidR="008438C2" w:rsidRPr="008438C2">
        <w:rPr>
          <w:rFonts w:ascii="Calibri" w:hAnsi="Calibri" w:cs="Calibri"/>
          <w:sz w:val="20"/>
          <w:szCs w:val="20"/>
          <w:highlight w:val="cyan"/>
          <w:lang w:val="en-US"/>
        </w:rPr>
        <w:t xml:space="preserve">Top evaluation and scoring of the alternatives. IT appears to have access to PLENTY of information on the subject and proposes to </w:t>
      </w:r>
      <w:proofErr w:type="spellStart"/>
      <w:r w:rsidR="008438C2" w:rsidRPr="008438C2">
        <w:rPr>
          <w:rFonts w:ascii="Calibri" w:hAnsi="Calibri" w:cs="Calibri"/>
          <w:sz w:val="20"/>
          <w:szCs w:val="20"/>
          <w:highlight w:val="cyan"/>
          <w:lang w:val="en-US"/>
        </w:rPr>
        <w:t>perfom</w:t>
      </w:r>
      <w:proofErr w:type="spellEnd"/>
      <w:r w:rsidR="008438C2" w:rsidRPr="008438C2">
        <w:rPr>
          <w:rFonts w:ascii="Calibri" w:hAnsi="Calibri" w:cs="Calibri"/>
          <w:sz w:val="20"/>
          <w:szCs w:val="20"/>
          <w:highlight w:val="cyan"/>
          <w:lang w:val="en-US"/>
        </w:rPr>
        <w:t xml:space="preserve"> a cost benefits analysis and carbon footprint assessment. This </w:t>
      </w:r>
      <w:proofErr w:type="gramStart"/>
      <w:r w:rsidR="008438C2" w:rsidRPr="008438C2">
        <w:rPr>
          <w:rFonts w:ascii="Calibri" w:hAnsi="Calibri" w:cs="Calibri"/>
          <w:sz w:val="20"/>
          <w:szCs w:val="20"/>
          <w:highlight w:val="cyan"/>
          <w:lang w:val="en-US"/>
        </w:rPr>
        <w:t>is  VERY</w:t>
      </w:r>
      <w:proofErr w:type="gramEnd"/>
      <w:r w:rsidR="008438C2" w:rsidRPr="008438C2">
        <w:rPr>
          <w:rFonts w:ascii="Calibri" w:hAnsi="Calibri" w:cs="Calibri"/>
          <w:sz w:val="20"/>
          <w:szCs w:val="20"/>
          <w:highlight w:val="cyan"/>
          <w:lang w:val="en-US"/>
        </w:rPr>
        <w:t xml:space="preserve"> USEFUL for decision making. HOWEVER, </w:t>
      </w:r>
      <w:proofErr w:type="gramStart"/>
      <w:r w:rsidR="008438C2" w:rsidRPr="008438C2">
        <w:rPr>
          <w:rFonts w:ascii="Calibri" w:hAnsi="Calibri" w:cs="Calibri"/>
          <w:sz w:val="20"/>
          <w:szCs w:val="20"/>
          <w:highlight w:val="cyan"/>
          <w:lang w:val="en-US"/>
        </w:rPr>
        <w:t>low</w:t>
      </w:r>
      <w:proofErr w:type="gramEnd"/>
      <w:r w:rsidR="008438C2" w:rsidRPr="008438C2">
        <w:rPr>
          <w:rFonts w:ascii="Calibri" w:hAnsi="Calibri" w:cs="Calibri"/>
          <w:sz w:val="20"/>
          <w:szCs w:val="20"/>
          <w:highlight w:val="cyan"/>
          <w:lang w:val="en-US"/>
        </w:rPr>
        <w:t xml:space="preserve"> level of details. MISSING:  references and links !!!! this is key in this context for the user to continue the search and next steps</w:t>
      </w:r>
      <w:proofErr w:type="gramStart"/>
      <w:r w:rsidR="008438C2" w:rsidRPr="008438C2">
        <w:rPr>
          <w:rFonts w:ascii="Calibri" w:hAnsi="Calibri" w:cs="Calibri"/>
          <w:sz w:val="20"/>
          <w:szCs w:val="20"/>
          <w:highlight w:val="cyan"/>
          <w:lang w:val="en-US"/>
        </w:rPr>
        <w:t>…..!</w:t>
      </w:r>
      <w:proofErr w:type="gramEnd"/>
      <w:r w:rsidR="008438C2" w:rsidRPr="008438C2">
        <w:rPr>
          <w:rFonts w:ascii="Calibri" w:hAnsi="Calibri" w:cs="Calibri"/>
          <w:sz w:val="20"/>
          <w:szCs w:val="20"/>
          <w:highlight w:val="cyan"/>
          <w:lang w:val="en-US"/>
        </w:rPr>
        <w:t xml:space="preserve">  It is NOT sufficient that the tool knows it all, the info is for the user to progress!!</w:t>
      </w:r>
    </w:p>
    <w:p w14:paraId="75F30C7A" w14:textId="77777777" w:rsidR="0050521F" w:rsidRDefault="0050521F" w:rsidP="0050521F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33D9E46D" w14:textId="77777777" w:rsidR="00876CD6" w:rsidRDefault="00876CD6">
      <w:pPr>
        <w:rPr>
          <w:rFonts w:ascii="Calibri" w:hAnsi="Calibri" w:cs="Calibri"/>
          <w:b/>
          <w:bCs/>
          <w:sz w:val="20"/>
          <w:szCs w:val="20"/>
          <w:highlight w:val="yellow"/>
          <w:lang w:val="en-US"/>
        </w:rPr>
      </w:pPr>
      <w:r>
        <w:rPr>
          <w:rFonts w:ascii="Calibri" w:hAnsi="Calibri" w:cs="Calibri"/>
          <w:b/>
          <w:bCs/>
          <w:sz w:val="20"/>
          <w:szCs w:val="20"/>
          <w:highlight w:val="yellow"/>
          <w:lang w:val="en-US"/>
        </w:rPr>
        <w:br w:type="page"/>
      </w:r>
    </w:p>
    <w:p w14:paraId="0832A341" w14:textId="4D1EDB8F" w:rsidR="0050521F" w:rsidRDefault="0050521F" w:rsidP="0050521F">
      <w:pPr>
        <w:spacing w:after="120" w:line="240" w:lineRule="auto"/>
        <w:rPr>
          <w:rFonts w:ascii="Calibri" w:hAnsi="Calibri" w:cs="Calibri"/>
          <w:sz w:val="20"/>
          <w:szCs w:val="20"/>
          <w:highlight w:val="yellow"/>
          <w:lang w:val="en-US"/>
        </w:rPr>
      </w:pPr>
      <w:r w:rsidRPr="00A551B5">
        <w:rPr>
          <w:rFonts w:ascii="Calibri" w:hAnsi="Calibri" w:cs="Calibri"/>
          <w:b/>
          <w:bCs/>
          <w:sz w:val="20"/>
          <w:szCs w:val="20"/>
          <w:highlight w:val="yellow"/>
          <w:lang w:val="en-US"/>
        </w:rPr>
        <w:lastRenderedPageBreak/>
        <w:t xml:space="preserve">Prompt: </w:t>
      </w:r>
      <w:r w:rsidRPr="00A551B5">
        <w:rPr>
          <w:rFonts w:ascii="Calibri" w:hAnsi="Calibri" w:cs="Calibri"/>
          <w:sz w:val="20"/>
          <w:szCs w:val="20"/>
          <w:highlight w:val="yellow"/>
          <w:lang w:val="en-US"/>
        </w:rPr>
        <w:t> </w:t>
      </w:r>
    </w:p>
    <w:p w14:paraId="49FE9EE1" w14:textId="77777777" w:rsidR="0050521F" w:rsidRPr="0050521F" w:rsidRDefault="0050521F" w:rsidP="0050521F">
      <w:pPr>
        <w:spacing w:after="120" w:line="240" w:lineRule="auto"/>
        <w:rPr>
          <w:rFonts w:ascii="Calibri" w:hAnsi="Calibri" w:cs="Calibri"/>
          <w:sz w:val="20"/>
          <w:szCs w:val="20"/>
          <w:highlight w:val="yellow"/>
          <w:lang w:val="en-US"/>
        </w:rPr>
      </w:pPr>
      <w:r w:rsidRPr="0050521F">
        <w:rPr>
          <w:rFonts w:ascii="Calibri" w:hAnsi="Calibri" w:cs="Calibri"/>
          <w:sz w:val="20"/>
          <w:szCs w:val="20"/>
          <w:highlight w:val="yellow"/>
          <w:lang w:val="en-US"/>
        </w:rPr>
        <w:t xml:space="preserve">My company produces beverages and </w:t>
      </w:r>
      <w:proofErr w:type="gramStart"/>
      <w:r w:rsidRPr="0050521F">
        <w:rPr>
          <w:rFonts w:ascii="Calibri" w:hAnsi="Calibri" w:cs="Calibri"/>
          <w:sz w:val="20"/>
          <w:szCs w:val="20"/>
          <w:highlight w:val="yellow"/>
          <w:lang w:val="en-US"/>
        </w:rPr>
        <w:t>plan</w:t>
      </w:r>
      <w:proofErr w:type="gramEnd"/>
      <w:r w:rsidRPr="0050521F">
        <w:rPr>
          <w:rFonts w:ascii="Calibri" w:hAnsi="Calibri" w:cs="Calibri"/>
          <w:sz w:val="20"/>
          <w:szCs w:val="20"/>
          <w:highlight w:val="yellow"/>
          <w:lang w:val="en-US"/>
        </w:rPr>
        <w:t xml:space="preserve"> to launch a new product. </w:t>
      </w:r>
    </w:p>
    <w:p w14:paraId="4821EFB6" w14:textId="77777777" w:rsidR="0050521F" w:rsidRPr="0050521F" w:rsidRDefault="0050521F" w:rsidP="0050521F">
      <w:pPr>
        <w:spacing w:after="120" w:line="240" w:lineRule="auto"/>
        <w:rPr>
          <w:rFonts w:ascii="Calibri" w:hAnsi="Calibri" w:cs="Calibri"/>
          <w:sz w:val="20"/>
          <w:szCs w:val="20"/>
          <w:highlight w:val="yellow"/>
          <w:lang w:val="en-US"/>
        </w:rPr>
      </w:pPr>
      <w:r w:rsidRPr="0050521F">
        <w:rPr>
          <w:rFonts w:ascii="Calibri" w:hAnsi="Calibri" w:cs="Calibri"/>
          <w:sz w:val="20"/>
          <w:szCs w:val="20"/>
          <w:highlight w:val="yellow"/>
          <w:lang w:val="en-US"/>
        </w:rPr>
        <w:t xml:space="preserve">We are if yes or </w:t>
      </w:r>
      <w:proofErr w:type="gramStart"/>
      <w:r w:rsidRPr="0050521F">
        <w:rPr>
          <w:rFonts w:ascii="Calibri" w:hAnsi="Calibri" w:cs="Calibri"/>
          <w:sz w:val="20"/>
          <w:szCs w:val="20"/>
          <w:highlight w:val="yellow"/>
          <w:lang w:val="en-US"/>
        </w:rPr>
        <w:t>no</w:t>
      </w:r>
      <w:proofErr w:type="gramEnd"/>
      <w:r w:rsidRPr="0050521F">
        <w:rPr>
          <w:rFonts w:ascii="Calibri" w:hAnsi="Calibri" w:cs="Calibri"/>
          <w:sz w:val="20"/>
          <w:szCs w:val="20"/>
          <w:highlight w:val="yellow"/>
          <w:lang w:val="en-US"/>
        </w:rPr>
        <w:t xml:space="preserve"> a plastic bottle should be produced for it.</w:t>
      </w:r>
    </w:p>
    <w:p w14:paraId="58F5E804" w14:textId="77777777" w:rsidR="0050521F" w:rsidRPr="0050521F" w:rsidRDefault="0050521F" w:rsidP="0050521F">
      <w:pPr>
        <w:spacing w:after="120" w:line="240" w:lineRule="auto"/>
        <w:rPr>
          <w:rFonts w:ascii="Calibri" w:hAnsi="Calibri" w:cs="Calibri"/>
          <w:sz w:val="20"/>
          <w:szCs w:val="20"/>
          <w:highlight w:val="yellow"/>
          <w:lang w:val="en-US"/>
        </w:rPr>
      </w:pPr>
      <w:r w:rsidRPr="0050521F">
        <w:rPr>
          <w:rFonts w:ascii="Calibri" w:hAnsi="Calibri" w:cs="Calibri"/>
          <w:sz w:val="20"/>
          <w:szCs w:val="20"/>
          <w:highlight w:val="yellow"/>
          <w:lang w:val="en-US"/>
        </w:rPr>
        <w:t>The following arguments have been described:</w:t>
      </w:r>
    </w:p>
    <w:p w14:paraId="6CD2C58E" w14:textId="77777777" w:rsidR="0050521F" w:rsidRPr="0050521F" w:rsidRDefault="0050521F" w:rsidP="0050521F">
      <w:pPr>
        <w:spacing w:after="120" w:line="240" w:lineRule="auto"/>
        <w:rPr>
          <w:rFonts w:ascii="Calibri" w:hAnsi="Calibri" w:cs="Calibri"/>
          <w:sz w:val="20"/>
          <w:szCs w:val="20"/>
          <w:highlight w:val="yellow"/>
          <w:lang w:val="en-US"/>
        </w:rPr>
      </w:pPr>
      <w:r w:rsidRPr="0050521F">
        <w:rPr>
          <w:rFonts w:ascii="Calibri" w:hAnsi="Calibri" w:cs="Calibri"/>
          <w:sz w:val="20"/>
          <w:szCs w:val="20"/>
          <w:highlight w:val="yellow"/>
          <w:lang w:val="en-US"/>
        </w:rPr>
        <w:t>Argument 1: plastic is derived from oil and raw material extraction and production is polluting. No, do not use.</w:t>
      </w:r>
    </w:p>
    <w:p w14:paraId="6CF1CC33" w14:textId="77777777" w:rsidR="0050521F" w:rsidRPr="0050521F" w:rsidRDefault="0050521F" w:rsidP="0050521F">
      <w:pPr>
        <w:spacing w:after="120" w:line="240" w:lineRule="auto"/>
        <w:rPr>
          <w:rFonts w:ascii="Calibri" w:hAnsi="Calibri" w:cs="Calibri"/>
          <w:sz w:val="20"/>
          <w:szCs w:val="20"/>
          <w:highlight w:val="yellow"/>
          <w:lang w:val="en-US"/>
        </w:rPr>
      </w:pPr>
      <w:r w:rsidRPr="0050521F">
        <w:rPr>
          <w:rFonts w:ascii="Calibri" w:hAnsi="Calibri" w:cs="Calibri"/>
          <w:sz w:val="20"/>
          <w:szCs w:val="20"/>
          <w:highlight w:val="yellow"/>
          <w:lang w:val="en-US"/>
        </w:rPr>
        <w:t xml:space="preserve">Argument 2: plastic is a light and practical packaging </w:t>
      </w:r>
      <w:proofErr w:type="gramStart"/>
      <w:r w:rsidRPr="0050521F">
        <w:rPr>
          <w:rFonts w:ascii="Calibri" w:hAnsi="Calibri" w:cs="Calibri"/>
          <w:sz w:val="20"/>
          <w:szCs w:val="20"/>
          <w:highlight w:val="yellow"/>
          <w:lang w:val="en-US"/>
        </w:rPr>
        <w:t>material,</w:t>
      </w:r>
      <w:proofErr w:type="gramEnd"/>
      <w:r w:rsidRPr="0050521F">
        <w:rPr>
          <w:rFonts w:ascii="Calibri" w:hAnsi="Calibri" w:cs="Calibri"/>
          <w:sz w:val="20"/>
          <w:szCs w:val="20"/>
          <w:highlight w:val="yellow"/>
          <w:lang w:val="en-US"/>
        </w:rPr>
        <w:t xml:space="preserve"> that reduces transport and storage costs, is solid and can be recycled. Yes, use it.</w:t>
      </w:r>
    </w:p>
    <w:p w14:paraId="1333A4DC" w14:textId="77777777" w:rsidR="0050521F" w:rsidRPr="0050521F" w:rsidRDefault="0050521F" w:rsidP="0050521F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50521F">
        <w:rPr>
          <w:rFonts w:ascii="Calibri" w:hAnsi="Calibri" w:cs="Calibri"/>
          <w:sz w:val="20"/>
          <w:szCs w:val="20"/>
          <w:highlight w:val="yellow"/>
          <w:lang w:val="en-US"/>
        </w:rPr>
        <w:t xml:space="preserve">Argument 3: plastic ends up in landfills and waterways and degrades into </w:t>
      </w:r>
      <w:proofErr w:type="gramStart"/>
      <w:r w:rsidRPr="0050521F">
        <w:rPr>
          <w:rFonts w:ascii="Calibri" w:hAnsi="Calibri" w:cs="Calibri"/>
          <w:sz w:val="20"/>
          <w:szCs w:val="20"/>
          <w:highlight w:val="yellow"/>
          <w:lang w:val="en-US"/>
        </w:rPr>
        <w:t>microplastics, and</w:t>
      </w:r>
      <w:proofErr w:type="gramEnd"/>
      <w:r w:rsidRPr="0050521F">
        <w:rPr>
          <w:rFonts w:ascii="Calibri" w:hAnsi="Calibri" w:cs="Calibri"/>
          <w:sz w:val="20"/>
          <w:szCs w:val="20"/>
          <w:highlight w:val="yellow"/>
          <w:lang w:val="en-US"/>
        </w:rPr>
        <w:t xml:space="preserve"> enters </w:t>
      </w:r>
      <w:proofErr w:type="spellStart"/>
      <w:r w:rsidRPr="0050521F">
        <w:rPr>
          <w:rFonts w:ascii="Calibri" w:hAnsi="Calibri" w:cs="Calibri"/>
          <w:sz w:val="20"/>
          <w:szCs w:val="20"/>
          <w:highlight w:val="yellow"/>
          <w:lang w:val="en-US"/>
        </w:rPr>
        <w:t>teh</w:t>
      </w:r>
      <w:proofErr w:type="spellEnd"/>
      <w:r w:rsidRPr="0050521F">
        <w:rPr>
          <w:rFonts w:ascii="Calibri" w:hAnsi="Calibri" w:cs="Calibri"/>
          <w:sz w:val="20"/>
          <w:szCs w:val="20"/>
          <w:highlight w:val="yellow"/>
          <w:lang w:val="en-US"/>
        </w:rPr>
        <w:t xml:space="preserve"> human body. Do not use it</w:t>
      </w:r>
    </w:p>
    <w:p w14:paraId="19AD9CB4" w14:textId="51D5EDA5" w:rsidR="0050521F" w:rsidRDefault="00876CD6" w:rsidP="0050521F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876CD6">
        <w:rPr>
          <w:rFonts w:ascii="Calibri" w:hAnsi="Calibri" w:cs="Calibri"/>
          <w:noProof/>
          <w:sz w:val="20"/>
          <w:szCs w:val="20"/>
          <w:lang w:val="en-US"/>
        </w:rPr>
        <w:drawing>
          <wp:inline distT="0" distB="0" distL="0" distR="0" wp14:anchorId="170ABAF2" wp14:editId="1A1C5CBF">
            <wp:extent cx="3737288" cy="5513696"/>
            <wp:effectExtent l="0" t="0" r="0" b="0"/>
            <wp:docPr id="1576352365" name="Picture 1" descr="A screenshot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352365" name="Picture 1" descr="A screenshot of a documen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7288" cy="551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5FB0" w14:textId="77777777" w:rsidR="0050521F" w:rsidRDefault="0050521F" w:rsidP="0050521F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proofErr w:type="gramStart"/>
      <w:r w:rsidRPr="00862487">
        <w:rPr>
          <w:rFonts w:ascii="Calibri" w:hAnsi="Calibri" w:cs="Calibri"/>
          <w:b/>
          <w:bCs/>
          <w:sz w:val="20"/>
          <w:szCs w:val="20"/>
          <w:lang w:val="en-US"/>
        </w:rPr>
        <w:t>Answer</w:t>
      </w:r>
      <w:r w:rsidRPr="00862487">
        <w:rPr>
          <w:rFonts w:ascii="Calibri" w:hAnsi="Calibri" w:cs="Calibri"/>
          <w:sz w:val="20"/>
          <w:szCs w:val="20"/>
          <w:lang w:val="en-US"/>
        </w:rPr>
        <w:t> :</w:t>
      </w:r>
      <w:proofErr w:type="gramEnd"/>
      <w:r>
        <w:rPr>
          <w:rFonts w:ascii="Calibri" w:hAnsi="Calibri" w:cs="Calibri"/>
          <w:sz w:val="20"/>
          <w:szCs w:val="20"/>
          <w:lang w:val="en-US"/>
        </w:rPr>
        <w:t xml:space="preserve"> </w:t>
      </w:r>
    </w:p>
    <w:p w14:paraId="24106368" w14:textId="77777777" w:rsidR="00876CD6" w:rsidRPr="00876CD6" w:rsidRDefault="00876CD6" w:rsidP="00876CD6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876CD6">
        <w:rPr>
          <w:rFonts w:ascii="Calibri" w:hAnsi="Calibri" w:cs="Calibri"/>
          <w:sz w:val="20"/>
          <w:szCs w:val="20"/>
          <w:lang w:val="en-US"/>
        </w:rPr>
        <w:t>You're weighing whether to use plastic bottles for a new beverage product, and you've outlined three key arguments—two against and one in favor. Here's a breakdown of the reasoning and a framework to help guide your decision:</w:t>
      </w:r>
    </w:p>
    <w:p w14:paraId="23C2497A" w14:textId="77777777" w:rsidR="00876CD6" w:rsidRPr="00876CD6" w:rsidRDefault="00000000" w:rsidP="00876CD6">
      <w:pPr>
        <w:spacing w:after="12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pict w14:anchorId="3644E94C">
          <v:rect id="_x0000_i1029" style="width:0;height:1.5pt" o:hralign="center" o:hrstd="t" o:hr="t" fillcolor="#a0a0a0" stroked="f"/>
        </w:pict>
      </w:r>
    </w:p>
    <w:p w14:paraId="6F8985BD" w14:textId="77777777" w:rsidR="00876CD6" w:rsidRPr="00876CD6" w:rsidRDefault="00876CD6" w:rsidP="00876CD6">
      <w:pPr>
        <w:spacing w:after="120" w:line="240" w:lineRule="auto"/>
        <w:rPr>
          <w:rFonts w:ascii="Calibri" w:hAnsi="Calibri" w:cs="Calibri"/>
          <w:b/>
          <w:bCs/>
          <w:sz w:val="20"/>
          <w:szCs w:val="20"/>
          <w:lang w:val="en-US"/>
        </w:rPr>
      </w:pPr>
      <w:r w:rsidRPr="00876CD6">
        <w:rPr>
          <w:rFonts w:ascii="Calibri" w:hAnsi="Calibri" w:cs="Calibri"/>
          <w:b/>
          <w:bCs/>
          <w:sz w:val="20"/>
          <w:szCs w:val="20"/>
          <w:lang w:val="en-US"/>
        </w:rPr>
        <w:t>Summary of Arguments</w:t>
      </w:r>
    </w:p>
    <w:p w14:paraId="09DC9B40" w14:textId="77777777" w:rsidR="00876CD6" w:rsidRPr="00876CD6" w:rsidRDefault="00876CD6" w:rsidP="00876CD6">
      <w:pPr>
        <w:spacing w:after="120" w:line="240" w:lineRule="auto"/>
        <w:rPr>
          <w:rFonts w:ascii="Calibri" w:hAnsi="Calibri" w:cs="Calibri"/>
          <w:b/>
          <w:bCs/>
          <w:sz w:val="20"/>
          <w:szCs w:val="20"/>
          <w:lang w:val="en-US"/>
        </w:rPr>
      </w:pPr>
      <w:r w:rsidRPr="00876CD6">
        <w:rPr>
          <w:rFonts w:ascii="Segoe UI Emoji" w:hAnsi="Segoe UI Emoji" w:cs="Segoe UI Emoji"/>
          <w:b/>
          <w:bCs/>
          <w:sz w:val="20"/>
          <w:szCs w:val="20"/>
          <w:lang w:val="en-US"/>
        </w:rPr>
        <w:lastRenderedPageBreak/>
        <w:t>❌</w:t>
      </w:r>
      <w:r w:rsidRPr="00876CD6">
        <w:rPr>
          <w:rFonts w:ascii="Calibri" w:hAnsi="Calibri" w:cs="Calibri"/>
          <w:b/>
          <w:bCs/>
          <w:sz w:val="20"/>
          <w:szCs w:val="20"/>
          <w:lang w:val="en-US"/>
        </w:rPr>
        <w:t xml:space="preserve"> Against Using Plastic</w:t>
      </w:r>
    </w:p>
    <w:p w14:paraId="6F3C95D4" w14:textId="77777777" w:rsidR="00876CD6" w:rsidRPr="00876CD6" w:rsidRDefault="00876CD6" w:rsidP="00876CD6">
      <w:pPr>
        <w:numPr>
          <w:ilvl w:val="0"/>
          <w:numId w:val="83"/>
        </w:numPr>
        <w:spacing w:after="120" w:line="240" w:lineRule="auto"/>
        <w:rPr>
          <w:rFonts w:ascii="Calibri" w:hAnsi="Calibri" w:cs="Calibri"/>
          <w:sz w:val="20"/>
          <w:szCs w:val="20"/>
        </w:rPr>
      </w:pPr>
      <w:proofErr w:type="spellStart"/>
      <w:r w:rsidRPr="00876CD6">
        <w:rPr>
          <w:rFonts w:ascii="Calibri" w:hAnsi="Calibri" w:cs="Calibri"/>
          <w:b/>
          <w:bCs/>
          <w:sz w:val="20"/>
          <w:szCs w:val="20"/>
        </w:rPr>
        <w:t>Environmental</w:t>
      </w:r>
      <w:proofErr w:type="spellEnd"/>
      <w:r w:rsidRPr="00876CD6">
        <w:rPr>
          <w:rFonts w:ascii="Calibri" w:hAnsi="Calibri" w:cs="Calibri"/>
          <w:b/>
          <w:bCs/>
          <w:sz w:val="20"/>
          <w:szCs w:val="20"/>
        </w:rPr>
        <w:t xml:space="preserve"> Impact of </w:t>
      </w:r>
      <w:proofErr w:type="spellStart"/>
      <w:r w:rsidRPr="00876CD6">
        <w:rPr>
          <w:rFonts w:ascii="Calibri" w:hAnsi="Calibri" w:cs="Calibri"/>
          <w:b/>
          <w:bCs/>
          <w:sz w:val="20"/>
          <w:szCs w:val="20"/>
        </w:rPr>
        <w:t>Production</w:t>
      </w:r>
      <w:proofErr w:type="spellEnd"/>
      <w:r w:rsidRPr="00876CD6">
        <w:rPr>
          <w:rFonts w:ascii="Calibri" w:hAnsi="Calibri" w:cs="Calibri"/>
          <w:sz w:val="20"/>
          <w:szCs w:val="20"/>
        </w:rPr>
        <w:t xml:space="preserve"> </w:t>
      </w:r>
    </w:p>
    <w:p w14:paraId="024CCCF9" w14:textId="77777777" w:rsidR="00876CD6" w:rsidRPr="00876CD6" w:rsidRDefault="00876CD6" w:rsidP="00876CD6">
      <w:pPr>
        <w:numPr>
          <w:ilvl w:val="1"/>
          <w:numId w:val="83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876CD6">
        <w:rPr>
          <w:rFonts w:ascii="Calibri" w:hAnsi="Calibri" w:cs="Calibri"/>
          <w:sz w:val="20"/>
          <w:szCs w:val="20"/>
          <w:lang w:val="en-US"/>
        </w:rPr>
        <w:t>Plastic is derived from fossil fuels.</w:t>
      </w:r>
    </w:p>
    <w:p w14:paraId="57600FBF" w14:textId="77777777" w:rsidR="00876CD6" w:rsidRPr="00876CD6" w:rsidRDefault="00876CD6" w:rsidP="00876CD6">
      <w:pPr>
        <w:numPr>
          <w:ilvl w:val="1"/>
          <w:numId w:val="83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876CD6">
        <w:rPr>
          <w:rFonts w:ascii="Calibri" w:hAnsi="Calibri" w:cs="Calibri"/>
          <w:sz w:val="20"/>
          <w:szCs w:val="20"/>
          <w:lang w:val="en-US"/>
        </w:rPr>
        <w:t>Extraction and manufacturing processes are energy-intensive and polluting.</w:t>
      </w:r>
    </w:p>
    <w:p w14:paraId="1B49016F" w14:textId="77777777" w:rsidR="00876CD6" w:rsidRPr="00876CD6" w:rsidRDefault="00876CD6" w:rsidP="00876CD6">
      <w:pPr>
        <w:numPr>
          <w:ilvl w:val="0"/>
          <w:numId w:val="83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876CD6">
        <w:rPr>
          <w:rFonts w:ascii="Calibri" w:hAnsi="Calibri" w:cs="Calibri"/>
          <w:b/>
          <w:bCs/>
          <w:sz w:val="20"/>
          <w:szCs w:val="20"/>
          <w:lang w:val="en-US"/>
        </w:rPr>
        <w:t>Post-Consumer Waste and Health Risks</w:t>
      </w:r>
      <w:r w:rsidRPr="00876CD6">
        <w:rPr>
          <w:rFonts w:ascii="Calibri" w:hAnsi="Calibri" w:cs="Calibri"/>
          <w:sz w:val="20"/>
          <w:szCs w:val="20"/>
          <w:lang w:val="en-US"/>
        </w:rPr>
        <w:t xml:space="preserve"> </w:t>
      </w:r>
    </w:p>
    <w:p w14:paraId="5AC8D125" w14:textId="77777777" w:rsidR="00876CD6" w:rsidRPr="00876CD6" w:rsidRDefault="00876CD6" w:rsidP="00876CD6">
      <w:pPr>
        <w:numPr>
          <w:ilvl w:val="1"/>
          <w:numId w:val="83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876CD6">
        <w:rPr>
          <w:rFonts w:ascii="Calibri" w:hAnsi="Calibri" w:cs="Calibri"/>
          <w:sz w:val="20"/>
          <w:szCs w:val="20"/>
          <w:lang w:val="en-US"/>
        </w:rPr>
        <w:t>Plastic waste often ends up in landfills and oceans.</w:t>
      </w:r>
    </w:p>
    <w:p w14:paraId="650C5FC4" w14:textId="77777777" w:rsidR="00876CD6" w:rsidRPr="00876CD6" w:rsidRDefault="00876CD6" w:rsidP="00876CD6">
      <w:pPr>
        <w:numPr>
          <w:ilvl w:val="1"/>
          <w:numId w:val="83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876CD6">
        <w:rPr>
          <w:rFonts w:ascii="Calibri" w:hAnsi="Calibri" w:cs="Calibri"/>
          <w:sz w:val="20"/>
          <w:szCs w:val="20"/>
          <w:lang w:val="en-US"/>
        </w:rPr>
        <w:t>It degrades into microplastics, which can enter the food chain and human body.</w:t>
      </w:r>
    </w:p>
    <w:p w14:paraId="26C2CE8D" w14:textId="77777777" w:rsidR="00876CD6" w:rsidRPr="00876CD6" w:rsidRDefault="00876CD6" w:rsidP="00876CD6">
      <w:pPr>
        <w:spacing w:after="120" w:line="240" w:lineRule="auto"/>
        <w:rPr>
          <w:rFonts w:ascii="Calibri" w:hAnsi="Calibri" w:cs="Calibri"/>
          <w:b/>
          <w:bCs/>
          <w:sz w:val="20"/>
          <w:szCs w:val="20"/>
        </w:rPr>
      </w:pPr>
      <w:r w:rsidRPr="00876CD6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876CD6">
        <w:rPr>
          <w:rFonts w:ascii="Calibri" w:hAnsi="Calibri" w:cs="Calibri"/>
          <w:b/>
          <w:bCs/>
          <w:sz w:val="20"/>
          <w:szCs w:val="20"/>
        </w:rPr>
        <w:t xml:space="preserve"> In </w:t>
      </w:r>
      <w:proofErr w:type="spellStart"/>
      <w:r w:rsidRPr="00876CD6">
        <w:rPr>
          <w:rFonts w:ascii="Calibri" w:hAnsi="Calibri" w:cs="Calibri"/>
          <w:b/>
          <w:bCs/>
          <w:sz w:val="20"/>
          <w:szCs w:val="20"/>
        </w:rPr>
        <w:t>Favor</w:t>
      </w:r>
      <w:proofErr w:type="spellEnd"/>
      <w:r w:rsidRPr="00876CD6">
        <w:rPr>
          <w:rFonts w:ascii="Calibri" w:hAnsi="Calibri" w:cs="Calibri"/>
          <w:b/>
          <w:bCs/>
          <w:sz w:val="20"/>
          <w:szCs w:val="20"/>
        </w:rPr>
        <w:t xml:space="preserve"> of Using Plastic</w:t>
      </w:r>
    </w:p>
    <w:p w14:paraId="1A7AC3BA" w14:textId="77777777" w:rsidR="00876CD6" w:rsidRPr="00876CD6" w:rsidRDefault="00876CD6" w:rsidP="00876CD6">
      <w:pPr>
        <w:numPr>
          <w:ilvl w:val="0"/>
          <w:numId w:val="84"/>
        </w:numPr>
        <w:spacing w:after="120" w:line="240" w:lineRule="auto"/>
        <w:rPr>
          <w:rFonts w:ascii="Calibri" w:hAnsi="Calibri" w:cs="Calibri"/>
          <w:sz w:val="20"/>
          <w:szCs w:val="20"/>
        </w:rPr>
      </w:pPr>
      <w:r w:rsidRPr="00876CD6">
        <w:rPr>
          <w:rFonts w:ascii="Calibri" w:hAnsi="Calibri" w:cs="Calibri"/>
          <w:b/>
          <w:bCs/>
          <w:sz w:val="20"/>
          <w:szCs w:val="20"/>
        </w:rPr>
        <w:t xml:space="preserve">Practical and </w:t>
      </w:r>
      <w:proofErr w:type="spellStart"/>
      <w:r w:rsidRPr="00876CD6">
        <w:rPr>
          <w:rFonts w:ascii="Calibri" w:hAnsi="Calibri" w:cs="Calibri"/>
          <w:b/>
          <w:bCs/>
          <w:sz w:val="20"/>
          <w:szCs w:val="20"/>
        </w:rPr>
        <w:t>Economic</w:t>
      </w:r>
      <w:proofErr w:type="spellEnd"/>
      <w:r w:rsidRPr="00876CD6">
        <w:rPr>
          <w:rFonts w:ascii="Calibri" w:hAnsi="Calibri" w:cs="Calibri"/>
          <w:b/>
          <w:bCs/>
          <w:sz w:val="20"/>
          <w:szCs w:val="20"/>
        </w:rPr>
        <w:t xml:space="preserve"> Benefits</w:t>
      </w:r>
    </w:p>
    <w:p w14:paraId="72B37B80" w14:textId="77777777" w:rsidR="00876CD6" w:rsidRPr="00876CD6" w:rsidRDefault="00876CD6" w:rsidP="00876CD6">
      <w:pPr>
        <w:numPr>
          <w:ilvl w:val="1"/>
          <w:numId w:val="84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876CD6">
        <w:rPr>
          <w:rFonts w:ascii="Calibri" w:hAnsi="Calibri" w:cs="Calibri"/>
          <w:sz w:val="20"/>
          <w:szCs w:val="20"/>
          <w:lang w:val="en-US"/>
        </w:rPr>
        <w:t>Lightweight and durable, reducing transportation and storage costs.</w:t>
      </w:r>
    </w:p>
    <w:p w14:paraId="6A95E1E5" w14:textId="77777777" w:rsidR="00876CD6" w:rsidRPr="00876CD6" w:rsidRDefault="00876CD6" w:rsidP="00876CD6">
      <w:pPr>
        <w:numPr>
          <w:ilvl w:val="1"/>
          <w:numId w:val="84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876CD6">
        <w:rPr>
          <w:rFonts w:ascii="Calibri" w:hAnsi="Calibri" w:cs="Calibri"/>
          <w:sz w:val="20"/>
          <w:szCs w:val="20"/>
          <w:lang w:val="en-US"/>
        </w:rPr>
        <w:t>Recyclable (in theory</w:t>
      </w:r>
      <w:proofErr w:type="gramStart"/>
      <w:r w:rsidRPr="00876CD6">
        <w:rPr>
          <w:rFonts w:ascii="Calibri" w:hAnsi="Calibri" w:cs="Calibri"/>
          <w:sz w:val="20"/>
          <w:szCs w:val="20"/>
          <w:lang w:val="en-US"/>
        </w:rPr>
        <w:t>), and</w:t>
      </w:r>
      <w:proofErr w:type="gramEnd"/>
      <w:r w:rsidRPr="00876CD6">
        <w:rPr>
          <w:rFonts w:ascii="Calibri" w:hAnsi="Calibri" w:cs="Calibri"/>
          <w:sz w:val="20"/>
          <w:szCs w:val="20"/>
          <w:lang w:val="en-US"/>
        </w:rPr>
        <w:t xml:space="preserve"> widely used in beverage packaging.</w:t>
      </w:r>
    </w:p>
    <w:p w14:paraId="13080CE6" w14:textId="77777777" w:rsidR="00876CD6" w:rsidRPr="00876CD6" w:rsidRDefault="00000000" w:rsidP="00876CD6">
      <w:pPr>
        <w:spacing w:after="12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pict w14:anchorId="0CB6C634">
          <v:rect id="_x0000_i1030" style="width:0;height:1.5pt" o:hralign="center" o:hrstd="t" o:hr="t" fillcolor="#a0a0a0" stroked="f"/>
        </w:pict>
      </w:r>
    </w:p>
    <w:p w14:paraId="36E38CF3" w14:textId="77777777" w:rsidR="00876CD6" w:rsidRPr="00876CD6" w:rsidRDefault="00876CD6" w:rsidP="00876CD6">
      <w:pPr>
        <w:spacing w:after="120" w:line="240" w:lineRule="auto"/>
        <w:rPr>
          <w:rFonts w:ascii="Calibri" w:hAnsi="Calibri" w:cs="Calibri"/>
          <w:b/>
          <w:bCs/>
          <w:sz w:val="20"/>
          <w:szCs w:val="20"/>
          <w:lang w:val="en-US"/>
        </w:rPr>
      </w:pPr>
      <w:r w:rsidRPr="00876CD6">
        <w:rPr>
          <w:rFonts w:ascii="Calibri" w:hAnsi="Calibri" w:cs="Calibri"/>
          <w:b/>
          <w:bCs/>
          <w:sz w:val="20"/>
          <w:szCs w:val="20"/>
          <w:lang w:val="en-US"/>
        </w:rPr>
        <w:t>Decision-Making Considerations</w:t>
      </w:r>
    </w:p>
    <w:p w14:paraId="52A3255C" w14:textId="77777777" w:rsidR="00876CD6" w:rsidRPr="00876CD6" w:rsidRDefault="00876CD6" w:rsidP="00876CD6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876CD6">
        <w:rPr>
          <w:rFonts w:ascii="Calibri" w:hAnsi="Calibri" w:cs="Calibri"/>
          <w:sz w:val="20"/>
          <w:szCs w:val="20"/>
          <w:lang w:val="en-US"/>
        </w:rPr>
        <w:t>To make a well-informed decision, consider these dimensions:</w:t>
      </w:r>
    </w:p>
    <w:p w14:paraId="57DD2784" w14:textId="77777777" w:rsidR="00876CD6" w:rsidRPr="00876CD6" w:rsidRDefault="00876CD6" w:rsidP="00876CD6">
      <w:pPr>
        <w:spacing w:after="120" w:line="240" w:lineRule="auto"/>
        <w:rPr>
          <w:rFonts w:ascii="Calibri" w:hAnsi="Calibri" w:cs="Calibri"/>
          <w:b/>
          <w:bCs/>
          <w:sz w:val="20"/>
          <w:szCs w:val="20"/>
        </w:rPr>
      </w:pPr>
      <w:r w:rsidRPr="00876CD6">
        <w:rPr>
          <w:rFonts w:ascii="Calibri" w:hAnsi="Calibri" w:cs="Calibri"/>
          <w:b/>
          <w:bCs/>
          <w:sz w:val="20"/>
          <w:szCs w:val="20"/>
        </w:rPr>
        <w:t xml:space="preserve">1. </w:t>
      </w:r>
      <w:proofErr w:type="spellStart"/>
      <w:r w:rsidRPr="00876CD6">
        <w:rPr>
          <w:rFonts w:ascii="Calibri" w:hAnsi="Calibri" w:cs="Calibri"/>
          <w:b/>
          <w:bCs/>
          <w:sz w:val="20"/>
          <w:szCs w:val="20"/>
        </w:rPr>
        <w:t>Environmental</w:t>
      </w:r>
      <w:proofErr w:type="spellEnd"/>
      <w:r w:rsidRPr="00876CD6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r w:rsidRPr="00876CD6">
        <w:rPr>
          <w:rFonts w:ascii="Calibri" w:hAnsi="Calibri" w:cs="Calibri"/>
          <w:b/>
          <w:bCs/>
          <w:sz w:val="20"/>
          <w:szCs w:val="20"/>
        </w:rPr>
        <w:t>Responsibility</w:t>
      </w:r>
      <w:proofErr w:type="spellEnd"/>
    </w:p>
    <w:p w14:paraId="5A41DEC6" w14:textId="77777777" w:rsidR="00876CD6" w:rsidRPr="00876CD6" w:rsidRDefault="00876CD6" w:rsidP="00876CD6">
      <w:pPr>
        <w:numPr>
          <w:ilvl w:val="0"/>
          <w:numId w:val="85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876CD6">
        <w:rPr>
          <w:rFonts w:ascii="Calibri" w:hAnsi="Calibri" w:cs="Calibri"/>
          <w:sz w:val="20"/>
          <w:szCs w:val="20"/>
          <w:lang w:val="en-US"/>
        </w:rPr>
        <w:t>Are there viable alternatives (e.g., glass, aluminum, biodegradable plastics)?</w:t>
      </w:r>
    </w:p>
    <w:p w14:paraId="2C0C3A62" w14:textId="77777777" w:rsidR="00876CD6" w:rsidRPr="00876CD6" w:rsidRDefault="00876CD6" w:rsidP="00876CD6">
      <w:pPr>
        <w:numPr>
          <w:ilvl w:val="0"/>
          <w:numId w:val="85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876CD6">
        <w:rPr>
          <w:rFonts w:ascii="Calibri" w:hAnsi="Calibri" w:cs="Calibri"/>
          <w:sz w:val="20"/>
          <w:szCs w:val="20"/>
          <w:lang w:val="en-US"/>
        </w:rPr>
        <w:t>What is your company’s sustainability policy or ESG goals?</w:t>
      </w:r>
    </w:p>
    <w:p w14:paraId="6C287D04" w14:textId="77777777" w:rsidR="00876CD6" w:rsidRPr="00876CD6" w:rsidRDefault="00876CD6" w:rsidP="00876CD6">
      <w:pPr>
        <w:spacing w:after="120" w:line="240" w:lineRule="auto"/>
        <w:rPr>
          <w:rFonts w:ascii="Calibri" w:hAnsi="Calibri" w:cs="Calibri"/>
          <w:b/>
          <w:bCs/>
          <w:sz w:val="20"/>
          <w:szCs w:val="20"/>
        </w:rPr>
      </w:pPr>
      <w:r w:rsidRPr="00876CD6">
        <w:rPr>
          <w:rFonts w:ascii="Calibri" w:hAnsi="Calibri" w:cs="Calibri"/>
          <w:b/>
          <w:bCs/>
          <w:sz w:val="20"/>
          <w:szCs w:val="20"/>
        </w:rPr>
        <w:t xml:space="preserve">2. Consumer </w:t>
      </w:r>
      <w:proofErr w:type="spellStart"/>
      <w:r w:rsidRPr="00876CD6">
        <w:rPr>
          <w:rFonts w:ascii="Calibri" w:hAnsi="Calibri" w:cs="Calibri"/>
          <w:b/>
          <w:bCs/>
          <w:sz w:val="20"/>
          <w:szCs w:val="20"/>
        </w:rPr>
        <w:t>Perception</w:t>
      </w:r>
      <w:proofErr w:type="spellEnd"/>
    </w:p>
    <w:p w14:paraId="6851043A" w14:textId="77777777" w:rsidR="00876CD6" w:rsidRPr="00876CD6" w:rsidRDefault="00876CD6" w:rsidP="00876CD6">
      <w:pPr>
        <w:numPr>
          <w:ilvl w:val="0"/>
          <w:numId w:val="86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876CD6">
        <w:rPr>
          <w:rFonts w:ascii="Calibri" w:hAnsi="Calibri" w:cs="Calibri"/>
          <w:sz w:val="20"/>
          <w:szCs w:val="20"/>
          <w:lang w:val="en-US"/>
        </w:rPr>
        <w:t>How do your target customers view plastic packaging?</w:t>
      </w:r>
    </w:p>
    <w:p w14:paraId="071C15FE" w14:textId="77777777" w:rsidR="00876CD6" w:rsidRPr="00876CD6" w:rsidRDefault="00876CD6" w:rsidP="00876CD6">
      <w:pPr>
        <w:numPr>
          <w:ilvl w:val="0"/>
          <w:numId w:val="86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876CD6">
        <w:rPr>
          <w:rFonts w:ascii="Calibri" w:hAnsi="Calibri" w:cs="Calibri"/>
          <w:sz w:val="20"/>
          <w:szCs w:val="20"/>
          <w:lang w:val="en-US"/>
        </w:rPr>
        <w:t>Would sustainable packaging enhance your brand image?</w:t>
      </w:r>
    </w:p>
    <w:p w14:paraId="5B845A7C" w14:textId="77777777" w:rsidR="00876CD6" w:rsidRPr="00876CD6" w:rsidRDefault="00876CD6" w:rsidP="00876CD6">
      <w:pPr>
        <w:spacing w:after="120" w:line="240" w:lineRule="auto"/>
        <w:rPr>
          <w:rFonts w:ascii="Calibri" w:hAnsi="Calibri" w:cs="Calibri"/>
          <w:b/>
          <w:bCs/>
          <w:sz w:val="20"/>
          <w:szCs w:val="20"/>
        </w:rPr>
      </w:pPr>
      <w:r w:rsidRPr="00876CD6">
        <w:rPr>
          <w:rFonts w:ascii="Calibri" w:hAnsi="Calibri" w:cs="Calibri"/>
          <w:b/>
          <w:bCs/>
          <w:sz w:val="20"/>
          <w:szCs w:val="20"/>
        </w:rPr>
        <w:t xml:space="preserve">3. </w:t>
      </w:r>
      <w:proofErr w:type="spellStart"/>
      <w:r w:rsidRPr="00876CD6">
        <w:rPr>
          <w:rFonts w:ascii="Calibri" w:hAnsi="Calibri" w:cs="Calibri"/>
          <w:b/>
          <w:bCs/>
          <w:sz w:val="20"/>
          <w:szCs w:val="20"/>
        </w:rPr>
        <w:t>Cost</w:t>
      </w:r>
      <w:proofErr w:type="spellEnd"/>
      <w:r w:rsidRPr="00876CD6">
        <w:rPr>
          <w:rFonts w:ascii="Calibri" w:hAnsi="Calibri" w:cs="Calibri"/>
          <w:b/>
          <w:bCs/>
          <w:sz w:val="20"/>
          <w:szCs w:val="20"/>
        </w:rPr>
        <w:t xml:space="preserve"> and </w:t>
      </w:r>
      <w:proofErr w:type="spellStart"/>
      <w:r w:rsidRPr="00876CD6">
        <w:rPr>
          <w:rFonts w:ascii="Calibri" w:hAnsi="Calibri" w:cs="Calibri"/>
          <w:b/>
          <w:bCs/>
          <w:sz w:val="20"/>
          <w:szCs w:val="20"/>
        </w:rPr>
        <w:t>Logistics</w:t>
      </w:r>
      <w:proofErr w:type="spellEnd"/>
    </w:p>
    <w:p w14:paraId="7F901D23" w14:textId="77777777" w:rsidR="00876CD6" w:rsidRPr="00876CD6" w:rsidRDefault="00876CD6" w:rsidP="00876CD6">
      <w:pPr>
        <w:numPr>
          <w:ilvl w:val="0"/>
          <w:numId w:val="87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876CD6">
        <w:rPr>
          <w:rFonts w:ascii="Calibri" w:hAnsi="Calibri" w:cs="Calibri"/>
          <w:sz w:val="20"/>
          <w:szCs w:val="20"/>
          <w:lang w:val="en-US"/>
        </w:rPr>
        <w:t>What are the cost differences between plastic and alternatives?</w:t>
      </w:r>
    </w:p>
    <w:p w14:paraId="56BABC9A" w14:textId="77777777" w:rsidR="00876CD6" w:rsidRPr="00876CD6" w:rsidRDefault="00876CD6" w:rsidP="00876CD6">
      <w:pPr>
        <w:numPr>
          <w:ilvl w:val="0"/>
          <w:numId w:val="87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876CD6">
        <w:rPr>
          <w:rFonts w:ascii="Calibri" w:hAnsi="Calibri" w:cs="Calibri"/>
          <w:sz w:val="20"/>
          <w:szCs w:val="20"/>
          <w:lang w:val="en-US"/>
        </w:rPr>
        <w:t>How does packaging choice affect your supply chain?</w:t>
      </w:r>
    </w:p>
    <w:p w14:paraId="54E24792" w14:textId="77777777" w:rsidR="00876CD6" w:rsidRPr="00876CD6" w:rsidRDefault="00876CD6" w:rsidP="00876CD6">
      <w:pPr>
        <w:spacing w:after="120" w:line="240" w:lineRule="auto"/>
        <w:rPr>
          <w:rFonts w:ascii="Calibri" w:hAnsi="Calibri" w:cs="Calibri"/>
          <w:b/>
          <w:bCs/>
          <w:sz w:val="20"/>
          <w:szCs w:val="20"/>
        </w:rPr>
      </w:pPr>
      <w:r w:rsidRPr="00876CD6">
        <w:rPr>
          <w:rFonts w:ascii="Calibri" w:hAnsi="Calibri" w:cs="Calibri"/>
          <w:b/>
          <w:bCs/>
          <w:sz w:val="20"/>
          <w:szCs w:val="20"/>
        </w:rPr>
        <w:t xml:space="preserve">4. </w:t>
      </w:r>
      <w:proofErr w:type="spellStart"/>
      <w:r w:rsidRPr="00876CD6">
        <w:rPr>
          <w:rFonts w:ascii="Calibri" w:hAnsi="Calibri" w:cs="Calibri"/>
          <w:b/>
          <w:bCs/>
          <w:sz w:val="20"/>
          <w:szCs w:val="20"/>
        </w:rPr>
        <w:t>Regulatory</w:t>
      </w:r>
      <w:proofErr w:type="spellEnd"/>
      <w:r w:rsidRPr="00876CD6">
        <w:rPr>
          <w:rFonts w:ascii="Calibri" w:hAnsi="Calibri" w:cs="Calibri"/>
          <w:b/>
          <w:bCs/>
          <w:sz w:val="20"/>
          <w:szCs w:val="20"/>
        </w:rPr>
        <w:t xml:space="preserve"> Landscape</w:t>
      </w:r>
    </w:p>
    <w:p w14:paraId="07E08DE6" w14:textId="77777777" w:rsidR="00876CD6" w:rsidRPr="00876CD6" w:rsidRDefault="00876CD6" w:rsidP="00876CD6">
      <w:pPr>
        <w:numPr>
          <w:ilvl w:val="0"/>
          <w:numId w:val="88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876CD6">
        <w:rPr>
          <w:rFonts w:ascii="Calibri" w:hAnsi="Calibri" w:cs="Calibri"/>
          <w:sz w:val="20"/>
          <w:szCs w:val="20"/>
          <w:lang w:val="en-US"/>
        </w:rPr>
        <w:t>Are there upcoming regulations or bans on single-use plastics in your markets?</w:t>
      </w:r>
    </w:p>
    <w:p w14:paraId="4CB06C92" w14:textId="77777777" w:rsidR="00876CD6" w:rsidRPr="00876CD6" w:rsidRDefault="00000000" w:rsidP="00876CD6">
      <w:pPr>
        <w:spacing w:after="12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pict w14:anchorId="5ADE7834">
          <v:rect id="_x0000_i1031" style="width:0;height:1.5pt" o:hralign="center" o:hrstd="t" o:hr="t" fillcolor="#a0a0a0" stroked="f"/>
        </w:pict>
      </w:r>
    </w:p>
    <w:p w14:paraId="274209D6" w14:textId="77777777" w:rsidR="00876CD6" w:rsidRPr="00876CD6" w:rsidRDefault="00876CD6" w:rsidP="00876CD6">
      <w:pPr>
        <w:spacing w:after="120" w:line="240" w:lineRule="auto"/>
        <w:rPr>
          <w:rFonts w:ascii="Calibri" w:hAnsi="Calibri" w:cs="Calibri"/>
          <w:b/>
          <w:bCs/>
          <w:sz w:val="20"/>
          <w:szCs w:val="20"/>
        </w:rPr>
      </w:pPr>
      <w:proofErr w:type="spellStart"/>
      <w:r w:rsidRPr="00876CD6">
        <w:rPr>
          <w:rFonts w:ascii="Calibri" w:hAnsi="Calibri" w:cs="Calibri"/>
          <w:b/>
          <w:bCs/>
          <w:sz w:val="20"/>
          <w:szCs w:val="20"/>
        </w:rPr>
        <w:t>Possible</w:t>
      </w:r>
      <w:proofErr w:type="spellEnd"/>
      <w:r w:rsidRPr="00876CD6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r w:rsidRPr="00876CD6">
        <w:rPr>
          <w:rFonts w:ascii="Calibri" w:hAnsi="Calibri" w:cs="Calibri"/>
          <w:b/>
          <w:bCs/>
          <w:sz w:val="20"/>
          <w:szCs w:val="20"/>
        </w:rPr>
        <w:t>Paths</w:t>
      </w:r>
      <w:proofErr w:type="spellEnd"/>
      <w:r w:rsidRPr="00876CD6">
        <w:rPr>
          <w:rFonts w:ascii="Calibri" w:hAnsi="Calibri" w:cs="Calibri"/>
          <w:b/>
          <w:bCs/>
          <w:sz w:val="20"/>
          <w:szCs w:val="20"/>
        </w:rPr>
        <w:t xml:space="preserve"> Forward</w:t>
      </w:r>
    </w:p>
    <w:p w14:paraId="2B8026B1" w14:textId="77777777" w:rsidR="00876CD6" w:rsidRPr="00876CD6" w:rsidRDefault="00876CD6" w:rsidP="00876CD6">
      <w:pPr>
        <w:numPr>
          <w:ilvl w:val="0"/>
          <w:numId w:val="89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876CD6">
        <w:rPr>
          <w:rFonts w:ascii="Calibri" w:hAnsi="Calibri" w:cs="Calibri"/>
          <w:b/>
          <w:bCs/>
          <w:sz w:val="20"/>
          <w:szCs w:val="20"/>
          <w:lang w:val="en-US"/>
        </w:rPr>
        <w:t>Option A: Use Recycled or Bioplastics</w:t>
      </w:r>
      <w:r w:rsidRPr="00876CD6">
        <w:rPr>
          <w:rFonts w:ascii="Calibri" w:hAnsi="Calibri" w:cs="Calibri"/>
          <w:sz w:val="20"/>
          <w:szCs w:val="20"/>
          <w:lang w:val="en-US"/>
        </w:rPr>
        <w:br/>
        <w:t>A compromise that retains plastic’s benefits while reducing environmental harm.</w:t>
      </w:r>
    </w:p>
    <w:p w14:paraId="6E5926DF" w14:textId="77777777" w:rsidR="00876CD6" w:rsidRPr="00876CD6" w:rsidRDefault="00876CD6" w:rsidP="00876CD6">
      <w:pPr>
        <w:numPr>
          <w:ilvl w:val="0"/>
          <w:numId w:val="89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876CD6">
        <w:rPr>
          <w:rFonts w:ascii="Calibri" w:hAnsi="Calibri" w:cs="Calibri"/>
          <w:b/>
          <w:bCs/>
          <w:sz w:val="20"/>
          <w:szCs w:val="20"/>
          <w:lang w:val="en-US"/>
        </w:rPr>
        <w:t>Option B: Offer Multiple Packaging Options</w:t>
      </w:r>
      <w:r w:rsidRPr="00876CD6">
        <w:rPr>
          <w:rFonts w:ascii="Calibri" w:hAnsi="Calibri" w:cs="Calibri"/>
          <w:sz w:val="20"/>
          <w:szCs w:val="20"/>
          <w:lang w:val="en-US"/>
        </w:rPr>
        <w:br/>
        <w:t>Let consumers choose between plastic and a more sustainable alternative.</w:t>
      </w:r>
    </w:p>
    <w:p w14:paraId="6D35194B" w14:textId="77777777" w:rsidR="00876CD6" w:rsidRPr="00876CD6" w:rsidRDefault="00876CD6" w:rsidP="00876CD6">
      <w:pPr>
        <w:numPr>
          <w:ilvl w:val="0"/>
          <w:numId w:val="89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876CD6">
        <w:rPr>
          <w:rFonts w:ascii="Calibri" w:hAnsi="Calibri" w:cs="Calibri"/>
          <w:b/>
          <w:bCs/>
          <w:sz w:val="20"/>
          <w:szCs w:val="20"/>
          <w:lang w:val="en-US"/>
        </w:rPr>
        <w:t>Option C: Avoid Plastic Entirely</w:t>
      </w:r>
      <w:r w:rsidRPr="00876CD6">
        <w:rPr>
          <w:rFonts w:ascii="Calibri" w:hAnsi="Calibri" w:cs="Calibri"/>
          <w:sz w:val="20"/>
          <w:szCs w:val="20"/>
          <w:lang w:val="en-US"/>
        </w:rPr>
        <w:br/>
        <w:t>Aligns with environmental arguments and may appeal to eco-conscious consumers.</w:t>
      </w:r>
    </w:p>
    <w:p w14:paraId="29183BD2" w14:textId="77777777" w:rsidR="00876CD6" w:rsidRPr="00876CD6" w:rsidRDefault="00000000" w:rsidP="00876CD6">
      <w:pPr>
        <w:spacing w:after="12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pict w14:anchorId="23B64F64">
          <v:rect id="_x0000_i1032" style="width:0;height:1.5pt" o:hralign="center" o:hrstd="t" o:hr="t" fillcolor="#a0a0a0" stroked="f"/>
        </w:pict>
      </w:r>
    </w:p>
    <w:p w14:paraId="21BBBE95" w14:textId="77777777" w:rsidR="00876CD6" w:rsidRPr="00876CD6" w:rsidRDefault="00876CD6" w:rsidP="00876CD6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876CD6">
        <w:rPr>
          <w:rFonts w:ascii="Calibri" w:hAnsi="Calibri" w:cs="Calibri"/>
          <w:sz w:val="20"/>
          <w:szCs w:val="20"/>
          <w:lang w:val="en-US"/>
        </w:rPr>
        <w:t>Would you like help comparing the environmental impact or cost analysis of plastic vs. alternative packaging materials? I can also help you draft a sustainability statement or consumer survey to guide your decision.</w:t>
      </w:r>
    </w:p>
    <w:p w14:paraId="16A0A28E" w14:textId="77777777" w:rsidR="0050521F" w:rsidRDefault="0050521F" w:rsidP="0050521F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2B88DD3B" w14:textId="546D509A" w:rsidR="0050521F" w:rsidRDefault="0050521F" w:rsidP="0050521F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FA2581">
        <w:rPr>
          <w:rFonts w:ascii="Calibri" w:hAnsi="Calibri" w:cs="Calibri"/>
          <w:b/>
          <w:bCs/>
          <w:sz w:val="20"/>
          <w:szCs w:val="20"/>
          <w:highlight w:val="cyan"/>
          <w:lang w:val="en-US"/>
        </w:rPr>
        <w:t>Observation</w:t>
      </w:r>
      <w:proofErr w:type="gramStart"/>
      <w:r w:rsidRPr="00FA2581">
        <w:rPr>
          <w:rFonts w:ascii="Calibri" w:hAnsi="Calibri" w:cs="Calibri"/>
          <w:sz w:val="20"/>
          <w:szCs w:val="20"/>
          <w:highlight w:val="cyan"/>
          <w:lang w:val="en-US"/>
        </w:rPr>
        <w:t xml:space="preserve">:  </w:t>
      </w:r>
      <w:r w:rsidR="00FA2581" w:rsidRPr="00FA2581">
        <w:rPr>
          <w:rFonts w:ascii="Calibri" w:hAnsi="Calibri" w:cs="Calibri"/>
          <w:sz w:val="20"/>
          <w:szCs w:val="20"/>
          <w:highlight w:val="cyan"/>
          <w:lang w:val="en-US"/>
        </w:rPr>
        <w:t>Very</w:t>
      </w:r>
      <w:proofErr w:type="gramEnd"/>
      <w:r w:rsidR="00FA2581" w:rsidRPr="00FA2581">
        <w:rPr>
          <w:rFonts w:ascii="Calibri" w:hAnsi="Calibri" w:cs="Calibri"/>
          <w:sz w:val="20"/>
          <w:szCs w:val="20"/>
          <w:highlight w:val="cyan"/>
          <w:lang w:val="en-US"/>
        </w:rPr>
        <w:t xml:space="preserve"> good and complete answer. Top evaluation of the alternatives. Proposes POSSIBLE WAYS FORWARD This </w:t>
      </w:r>
      <w:proofErr w:type="gramStart"/>
      <w:r w:rsidR="00FA2581" w:rsidRPr="00FA2581">
        <w:rPr>
          <w:rFonts w:ascii="Calibri" w:hAnsi="Calibri" w:cs="Calibri"/>
          <w:sz w:val="20"/>
          <w:szCs w:val="20"/>
          <w:highlight w:val="cyan"/>
          <w:lang w:val="en-US"/>
        </w:rPr>
        <w:t>is  VERY</w:t>
      </w:r>
      <w:proofErr w:type="gramEnd"/>
      <w:r w:rsidR="00FA2581" w:rsidRPr="00FA2581">
        <w:rPr>
          <w:rFonts w:ascii="Calibri" w:hAnsi="Calibri" w:cs="Calibri"/>
          <w:sz w:val="20"/>
          <w:szCs w:val="20"/>
          <w:highlight w:val="cyan"/>
          <w:lang w:val="en-US"/>
        </w:rPr>
        <w:t xml:space="preserve"> USEFUL for decision making. HOWEVER, </w:t>
      </w:r>
      <w:proofErr w:type="gramStart"/>
      <w:r w:rsidR="00FA2581" w:rsidRPr="00FA2581">
        <w:rPr>
          <w:rFonts w:ascii="Calibri" w:hAnsi="Calibri" w:cs="Calibri"/>
          <w:sz w:val="20"/>
          <w:szCs w:val="20"/>
          <w:highlight w:val="cyan"/>
          <w:lang w:val="en-US"/>
        </w:rPr>
        <w:t>low</w:t>
      </w:r>
      <w:proofErr w:type="gramEnd"/>
      <w:r w:rsidR="00FA2581" w:rsidRPr="00FA2581">
        <w:rPr>
          <w:rFonts w:ascii="Calibri" w:hAnsi="Calibri" w:cs="Calibri"/>
          <w:sz w:val="20"/>
          <w:szCs w:val="20"/>
          <w:highlight w:val="cyan"/>
          <w:lang w:val="en-US"/>
        </w:rPr>
        <w:t xml:space="preserve"> level of details. MISSING: references and links! </w:t>
      </w:r>
      <w:proofErr w:type="gramStart"/>
      <w:r w:rsidR="00FA2581" w:rsidRPr="00FA2581">
        <w:rPr>
          <w:rFonts w:ascii="Calibri" w:hAnsi="Calibri" w:cs="Calibri"/>
          <w:sz w:val="20"/>
          <w:szCs w:val="20"/>
          <w:highlight w:val="cyan"/>
          <w:lang w:val="en-US"/>
        </w:rPr>
        <w:t>this</w:t>
      </w:r>
      <w:proofErr w:type="gramEnd"/>
      <w:r w:rsidR="00FA2581" w:rsidRPr="00FA2581">
        <w:rPr>
          <w:rFonts w:ascii="Calibri" w:hAnsi="Calibri" w:cs="Calibri"/>
          <w:sz w:val="20"/>
          <w:szCs w:val="20"/>
          <w:highlight w:val="cyan"/>
          <w:lang w:val="en-US"/>
        </w:rPr>
        <w:t xml:space="preserve"> is key in this context for the user to continue the search and next steps</w:t>
      </w:r>
      <w:proofErr w:type="gramStart"/>
      <w:r w:rsidR="00FA2581" w:rsidRPr="00FA2581">
        <w:rPr>
          <w:rFonts w:ascii="Calibri" w:hAnsi="Calibri" w:cs="Calibri"/>
          <w:sz w:val="20"/>
          <w:szCs w:val="20"/>
          <w:highlight w:val="cyan"/>
          <w:lang w:val="en-US"/>
        </w:rPr>
        <w:t>!  !</w:t>
      </w:r>
      <w:proofErr w:type="gramEnd"/>
      <w:r w:rsidR="00FA2581" w:rsidRPr="00FA2581">
        <w:rPr>
          <w:rFonts w:ascii="Calibri" w:hAnsi="Calibri" w:cs="Calibri"/>
          <w:sz w:val="20"/>
          <w:szCs w:val="20"/>
          <w:highlight w:val="cyan"/>
          <w:lang w:val="en-US"/>
        </w:rPr>
        <w:t xml:space="preserve">  </w:t>
      </w:r>
    </w:p>
    <w:p w14:paraId="3C9BEA63" w14:textId="77777777" w:rsidR="0050521F" w:rsidRDefault="0050521F" w:rsidP="0050521F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447BBC85" w14:textId="77777777" w:rsidR="0050521F" w:rsidRDefault="0050521F" w:rsidP="0050521F">
      <w:pPr>
        <w:spacing w:after="120" w:line="240" w:lineRule="auto"/>
        <w:rPr>
          <w:rFonts w:ascii="Calibri" w:hAnsi="Calibri" w:cs="Calibri"/>
          <w:sz w:val="20"/>
          <w:szCs w:val="20"/>
          <w:highlight w:val="yellow"/>
          <w:lang w:val="en-US"/>
        </w:rPr>
      </w:pPr>
      <w:r w:rsidRPr="00A551B5">
        <w:rPr>
          <w:rFonts w:ascii="Calibri" w:hAnsi="Calibri" w:cs="Calibri"/>
          <w:b/>
          <w:bCs/>
          <w:sz w:val="20"/>
          <w:szCs w:val="20"/>
          <w:highlight w:val="yellow"/>
          <w:lang w:val="en-US"/>
        </w:rPr>
        <w:t xml:space="preserve">Prompt: </w:t>
      </w:r>
      <w:r w:rsidRPr="00A551B5">
        <w:rPr>
          <w:rFonts w:ascii="Calibri" w:hAnsi="Calibri" w:cs="Calibri"/>
          <w:sz w:val="20"/>
          <w:szCs w:val="20"/>
          <w:highlight w:val="yellow"/>
          <w:lang w:val="en-US"/>
        </w:rPr>
        <w:t> </w:t>
      </w:r>
    </w:p>
    <w:p w14:paraId="415A7E78" w14:textId="77777777" w:rsidR="0050521F" w:rsidRPr="0050521F" w:rsidRDefault="0050521F" w:rsidP="0050521F">
      <w:pPr>
        <w:spacing w:after="120" w:line="240" w:lineRule="auto"/>
        <w:rPr>
          <w:rFonts w:ascii="Calibri" w:hAnsi="Calibri" w:cs="Calibri"/>
          <w:sz w:val="20"/>
          <w:szCs w:val="20"/>
          <w:highlight w:val="yellow"/>
          <w:lang w:val="en-US"/>
        </w:rPr>
      </w:pPr>
      <w:r w:rsidRPr="0050521F">
        <w:rPr>
          <w:rFonts w:ascii="Calibri" w:hAnsi="Calibri" w:cs="Calibri"/>
          <w:sz w:val="20"/>
          <w:szCs w:val="20"/>
          <w:highlight w:val="yellow"/>
          <w:lang w:val="en-US"/>
        </w:rPr>
        <w:t xml:space="preserve">My company produces beverages and </w:t>
      </w:r>
      <w:proofErr w:type="gramStart"/>
      <w:r w:rsidRPr="0050521F">
        <w:rPr>
          <w:rFonts w:ascii="Calibri" w:hAnsi="Calibri" w:cs="Calibri"/>
          <w:sz w:val="20"/>
          <w:szCs w:val="20"/>
          <w:highlight w:val="yellow"/>
          <w:lang w:val="en-US"/>
        </w:rPr>
        <w:t>plan</w:t>
      </w:r>
      <w:proofErr w:type="gramEnd"/>
      <w:r w:rsidRPr="0050521F">
        <w:rPr>
          <w:rFonts w:ascii="Calibri" w:hAnsi="Calibri" w:cs="Calibri"/>
          <w:sz w:val="20"/>
          <w:szCs w:val="20"/>
          <w:highlight w:val="yellow"/>
          <w:lang w:val="en-US"/>
        </w:rPr>
        <w:t xml:space="preserve"> to launch a new product. </w:t>
      </w:r>
    </w:p>
    <w:p w14:paraId="47B28A93" w14:textId="77777777" w:rsidR="0050521F" w:rsidRPr="0050521F" w:rsidRDefault="0050521F" w:rsidP="0050521F">
      <w:pPr>
        <w:spacing w:after="120" w:line="240" w:lineRule="auto"/>
        <w:rPr>
          <w:rFonts w:ascii="Calibri" w:hAnsi="Calibri" w:cs="Calibri"/>
          <w:sz w:val="20"/>
          <w:szCs w:val="20"/>
          <w:highlight w:val="yellow"/>
          <w:lang w:val="en-US"/>
        </w:rPr>
      </w:pPr>
      <w:r w:rsidRPr="0050521F">
        <w:rPr>
          <w:rFonts w:ascii="Calibri" w:hAnsi="Calibri" w:cs="Calibri"/>
          <w:sz w:val="20"/>
          <w:szCs w:val="20"/>
          <w:highlight w:val="yellow"/>
          <w:lang w:val="en-US"/>
        </w:rPr>
        <w:t xml:space="preserve">We are if yes or </w:t>
      </w:r>
      <w:proofErr w:type="gramStart"/>
      <w:r w:rsidRPr="0050521F">
        <w:rPr>
          <w:rFonts w:ascii="Calibri" w:hAnsi="Calibri" w:cs="Calibri"/>
          <w:sz w:val="20"/>
          <w:szCs w:val="20"/>
          <w:highlight w:val="yellow"/>
          <w:lang w:val="en-US"/>
        </w:rPr>
        <w:t>no</w:t>
      </w:r>
      <w:proofErr w:type="gramEnd"/>
      <w:r w:rsidRPr="0050521F">
        <w:rPr>
          <w:rFonts w:ascii="Calibri" w:hAnsi="Calibri" w:cs="Calibri"/>
          <w:sz w:val="20"/>
          <w:szCs w:val="20"/>
          <w:highlight w:val="yellow"/>
          <w:lang w:val="en-US"/>
        </w:rPr>
        <w:t xml:space="preserve"> a plastic bottle should be produced for it.</w:t>
      </w:r>
    </w:p>
    <w:p w14:paraId="277B0019" w14:textId="77777777" w:rsidR="0050521F" w:rsidRPr="0050521F" w:rsidRDefault="0050521F" w:rsidP="0050521F">
      <w:pPr>
        <w:spacing w:after="120" w:line="240" w:lineRule="auto"/>
        <w:rPr>
          <w:rFonts w:ascii="Calibri" w:hAnsi="Calibri" w:cs="Calibri"/>
          <w:sz w:val="20"/>
          <w:szCs w:val="20"/>
          <w:highlight w:val="yellow"/>
          <w:lang w:val="en-US"/>
        </w:rPr>
      </w:pPr>
      <w:r w:rsidRPr="0050521F">
        <w:rPr>
          <w:rFonts w:ascii="Calibri" w:hAnsi="Calibri" w:cs="Calibri"/>
          <w:sz w:val="20"/>
          <w:szCs w:val="20"/>
          <w:highlight w:val="yellow"/>
          <w:lang w:val="en-US"/>
        </w:rPr>
        <w:t>The following arguments have been described:</w:t>
      </w:r>
    </w:p>
    <w:p w14:paraId="34BF78A1" w14:textId="77777777" w:rsidR="0050521F" w:rsidRPr="0050521F" w:rsidRDefault="0050521F" w:rsidP="0050521F">
      <w:pPr>
        <w:spacing w:after="120" w:line="240" w:lineRule="auto"/>
        <w:rPr>
          <w:rFonts w:ascii="Calibri" w:hAnsi="Calibri" w:cs="Calibri"/>
          <w:sz w:val="20"/>
          <w:szCs w:val="20"/>
          <w:highlight w:val="yellow"/>
          <w:lang w:val="en-US"/>
        </w:rPr>
      </w:pPr>
      <w:r w:rsidRPr="0050521F">
        <w:rPr>
          <w:rFonts w:ascii="Calibri" w:hAnsi="Calibri" w:cs="Calibri"/>
          <w:sz w:val="20"/>
          <w:szCs w:val="20"/>
          <w:highlight w:val="yellow"/>
          <w:lang w:val="en-US"/>
        </w:rPr>
        <w:t>Argument 1: plastic is derived from oil and raw material extraction and production is polluting. No, do not use.</w:t>
      </w:r>
    </w:p>
    <w:p w14:paraId="30837F26" w14:textId="77777777" w:rsidR="0050521F" w:rsidRPr="0050521F" w:rsidRDefault="0050521F" w:rsidP="0050521F">
      <w:pPr>
        <w:spacing w:after="120" w:line="240" w:lineRule="auto"/>
        <w:rPr>
          <w:rFonts w:ascii="Calibri" w:hAnsi="Calibri" w:cs="Calibri"/>
          <w:sz w:val="20"/>
          <w:szCs w:val="20"/>
          <w:highlight w:val="yellow"/>
          <w:lang w:val="en-US"/>
        </w:rPr>
      </w:pPr>
      <w:r w:rsidRPr="0050521F">
        <w:rPr>
          <w:rFonts w:ascii="Calibri" w:hAnsi="Calibri" w:cs="Calibri"/>
          <w:sz w:val="20"/>
          <w:szCs w:val="20"/>
          <w:highlight w:val="yellow"/>
          <w:lang w:val="en-US"/>
        </w:rPr>
        <w:t xml:space="preserve">Argument 2: plastic is a light and practical packaging </w:t>
      </w:r>
      <w:proofErr w:type="gramStart"/>
      <w:r w:rsidRPr="0050521F">
        <w:rPr>
          <w:rFonts w:ascii="Calibri" w:hAnsi="Calibri" w:cs="Calibri"/>
          <w:sz w:val="20"/>
          <w:szCs w:val="20"/>
          <w:highlight w:val="yellow"/>
          <w:lang w:val="en-US"/>
        </w:rPr>
        <w:t>material,</w:t>
      </w:r>
      <w:proofErr w:type="gramEnd"/>
      <w:r w:rsidRPr="0050521F">
        <w:rPr>
          <w:rFonts w:ascii="Calibri" w:hAnsi="Calibri" w:cs="Calibri"/>
          <w:sz w:val="20"/>
          <w:szCs w:val="20"/>
          <w:highlight w:val="yellow"/>
          <w:lang w:val="en-US"/>
        </w:rPr>
        <w:t xml:space="preserve"> that reduces transport and storage costs, is solid and can be recycled. Yes, use it.</w:t>
      </w:r>
    </w:p>
    <w:p w14:paraId="3FB1934C" w14:textId="77777777" w:rsidR="0050521F" w:rsidRPr="0050521F" w:rsidRDefault="0050521F" w:rsidP="0050521F">
      <w:pPr>
        <w:spacing w:after="120" w:line="240" w:lineRule="auto"/>
        <w:rPr>
          <w:rFonts w:ascii="Calibri" w:hAnsi="Calibri" w:cs="Calibri"/>
          <w:sz w:val="20"/>
          <w:szCs w:val="20"/>
          <w:highlight w:val="yellow"/>
          <w:lang w:val="en-US"/>
        </w:rPr>
      </w:pPr>
      <w:r w:rsidRPr="0050521F">
        <w:rPr>
          <w:rFonts w:ascii="Calibri" w:hAnsi="Calibri" w:cs="Calibri"/>
          <w:sz w:val="20"/>
          <w:szCs w:val="20"/>
          <w:highlight w:val="yellow"/>
          <w:lang w:val="en-US"/>
        </w:rPr>
        <w:t xml:space="preserve">Argument 3: plastic ends up in landfills and waterways and degrades into </w:t>
      </w:r>
      <w:proofErr w:type="gramStart"/>
      <w:r w:rsidRPr="0050521F">
        <w:rPr>
          <w:rFonts w:ascii="Calibri" w:hAnsi="Calibri" w:cs="Calibri"/>
          <w:sz w:val="20"/>
          <w:szCs w:val="20"/>
          <w:highlight w:val="yellow"/>
          <w:lang w:val="en-US"/>
        </w:rPr>
        <w:t>microplastics, and</w:t>
      </w:r>
      <w:proofErr w:type="gramEnd"/>
      <w:r w:rsidRPr="0050521F">
        <w:rPr>
          <w:rFonts w:ascii="Calibri" w:hAnsi="Calibri" w:cs="Calibri"/>
          <w:sz w:val="20"/>
          <w:szCs w:val="20"/>
          <w:highlight w:val="yellow"/>
          <w:lang w:val="en-US"/>
        </w:rPr>
        <w:t xml:space="preserve"> enters </w:t>
      </w:r>
      <w:proofErr w:type="spellStart"/>
      <w:r w:rsidRPr="0050521F">
        <w:rPr>
          <w:rFonts w:ascii="Calibri" w:hAnsi="Calibri" w:cs="Calibri"/>
          <w:sz w:val="20"/>
          <w:szCs w:val="20"/>
          <w:highlight w:val="yellow"/>
          <w:lang w:val="en-US"/>
        </w:rPr>
        <w:t>teh</w:t>
      </w:r>
      <w:proofErr w:type="spellEnd"/>
      <w:r w:rsidRPr="0050521F">
        <w:rPr>
          <w:rFonts w:ascii="Calibri" w:hAnsi="Calibri" w:cs="Calibri"/>
          <w:sz w:val="20"/>
          <w:szCs w:val="20"/>
          <w:highlight w:val="yellow"/>
          <w:lang w:val="en-US"/>
        </w:rPr>
        <w:t xml:space="preserve"> human body. Do not use it</w:t>
      </w:r>
    </w:p>
    <w:p w14:paraId="1A6C90D2" w14:textId="77777777" w:rsidR="0050521F" w:rsidRPr="0050521F" w:rsidRDefault="0050521F" w:rsidP="0050521F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50521F">
        <w:rPr>
          <w:rFonts w:ascii="Calibri" w:hAnsi="Calibri" w:cs="Calibri"/>
          <w:sz w:val="20"/>
          <w:szCs w:val="20"/>
          <w:highlight w:val="yellow"/>
          <w:lang w:val="en-US"/>
        </w:rPr>
        <w:t xml:space="preserve">Argument 4: plastic is less polluting than glass, </w:t>
      </w:r>
      <w:proofErr w:type="gramStart"/>
      <w:r w:rsidRPr="0050521F">
        <w:rPr>
          <w:rFonts w:ascii="Calibri" w:hAnsi="Calibri" w:cs="Calibri"/>
          <w:sz w:val="20"/>
          <w:szCs w:val="20"/>
          <w:highlight w:val="yellow"/>
          <w:lang w:val="en-US"/>
        </w:rPr>
        <w:t>taking into account</w:t>
      </w:r>
      <w:proofErr w:type="gramEnd"/>
      <w:r w:rsidRPr="0050521F">
        <w:rPr>
          <w:rFonts w:ascii="Calibri" w:hAnsi="Calibri" w:cs="Calibri"/>
          <w:sz w:val="20"/>
          <w:szCs w:val="20"/>
          <w:highlight w:val="yellow"/>
          <w:lang w:val="en-US"/>
        </w:rPr>
        <w:t xml:space="preserve"> the difference in material weight and volume, impacting transport and storage. Yes, use it.</w:t>
      </w:r>
    </w:p>
    <w:p w14:paraId="59FC0B03" w14:textId="30FD1A9D" w:rsidR="0050521F" w:rsidRDefault="00876CD6" w:rsidP="0050521F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876CD6">
        <w:rPr>
          <w:rFonts w:ascii="Calibri" w:hAnsi="Calibri" w:cs="Calibri"/>
          <w:noProof/>
          <w:sz w:val="20"/>
          <w:szCs w:val="20"/>
          <w:lang w:val="en-US"/>
        </w:rPr>
        <w:drawing>
          <wp:inline distT="0" distB="0" distL="0" distR="0" wp14:anchorId="78F2BBDE" wp14:editId="18580F9F">
            <wp:extent cx="3836199" cy="5633156"/>
            <wp:effectExtent l="0" t="0" r="0" b="5715"/>
            <wp:docPr id="715182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823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7602" cy="563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F63FB" w14:textId="77777777" w:rsidR="0050521F" w:rsidRDefault="0050521F" w:rsidP="0050521F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proofErr w:type="gramStart"/>
      <w:r w:rsidRPr="00862487">
        <w:rPr>
          <w:rFonts w:ascii="Calibri" w:hAnsi="Calibri" w:cs="Calibri"/>
          <w:b/>
          <w:bCs/>
          <w:sz w:val="20"/>
          <w:szCs w:val="20"/>
          <w:lang w:val="en-US"/>
        </w:rPr>
        <w:t>Answer</w:t>
      </w:r>
      <w:r w:rsidRPr="00862487">
        <w:rPr>
          <w:rFonts w:ascii="Calibri" w:hAnsi="Calibri" w:cs="Calibri"/>
          <w:sz w:val="20"/>
          <w:szCs w:val="20"/>
          <w:lang w:val="en-US"/>
        </w:rPr>
        <w:t> :</w:t>
      </w:r>
      <w:proofErr w:type="gramEnd"/>
      <w:r>
        <w:rPr>
          <w:rFonts w:ascii="Calibri" w:hAnsi="Calibri" w:cs="Calibri"/>
          <w:sz w:val="20"/>
          <w:szCs w:val="20"/>
          <w:lang w:val="en-US"/>
        </w:rPr>
        <w:t xml:space="preserve"> </w:t>
      </w:r>
    </w:p>
    <w:p w14:paraId="63096D01" w14:textId="77777777" w:rsidR="00876CD6" w:rsidRPr="00876CD6" w:rsidRDefault="00876CD6" w:rsidP="00876CD6">
      <w:pPr>
        <w:spacing w:after="120" w:line="240" w:lineRule="auto"/>
        <w:rPr>
          <w:rFonts w:ascii="Calibri" w:hAnsi="Calibri" w:cs="Calibri"/>
          <w:sz w:val="20"/>
          <w:szCs w:val="20"/>
        </w:rPr>
      </w:pPr>
      <w:r w:rsidRPr="00876CD6">
        <w:rPr>
          <w:rFonts w:ascii="Calibri" w:hAnsi="Calibri" w:cs="Calibri"/>
          <w:sz w:val="20"/>
          <w:szCs w:val="20"/>
          <w:lang w:val="en-US"/>
        </w:rPr>
        <w:t xml:space="preserve">Thanks for sharing the arguments—this is a classic case of weighing environmental, economic, and practical considerations. </w:t>
      </w:r>
      <w:proofErr w:type="spellStart"/>
      <w:r w:rsidRPr="00876CD6">
        <w:rPr>
          <w:rFonts w:ascii="Calibri" w:hAnsi="Calibri" w:cs="Calibri"/>
          <w:sz w:val="20"/>
          <w:szCs w:val="20"/>
        </w:rPr>
        <w:t>Let’s</w:t>
      </w:r>
      <w:proofErr w:type="spellEnd"/>
      <w:r w:rsidRPr="00876CD6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876CD6">
        <w:rPr>
          <w:rFonts w:ascii="Calibri" w:hAnsi="Calibri" w:cs="Calibri"/>
          <w:sz w:val="20"/>
          <w:szCs w:val="20"/>
        </w:rPr>
        <w:t>break down</w:t>
      </w:r>
      <w:proofErr w:type="gramEnd"/>
      <w:r w:rsidRPr="00876CD6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876CD6">
        <w:rPr>
          <w:rFonts w:ascii="Calibri" w:hAnsi="Calibri" w:cs="Calibri"/>
          <w:sz w:val="20"/>
          <w:szCs w:val="20"/>
        </w:rPr>
        <w:t>the</w:t>
      </w:r>
      <w:proofErr w:type="spellEnd"/>
      <w:r w:rsidRPr="00876CD6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876CD6">
        <w:rPr>
          <w:rFonts w:ascii="Calibri" w:hAnsi="Calibri" w:cs="Calibri"/>
          <w:sz w:val="20"/>
          <w:szCs w:val="20"/>
        </w:rPr>
        <w:t>arguments</w:t>
      </w:r>
      <w:proofErr w:type="spellEnd"/>
      <w:r w:rsidRPr="00876CD6">
        <w:rPr>
          <w:rFonts w:ascii="Calibri" w:hAnsi="Calibri" w:cs="Calibri"/>
          <w:sz w:val="20"/>
          <w:szCs w:val="20"/>
        </w:rPr>
        <w:t xml:space="preserve"> and </w:t>
      </w:r>
      <w:proofErr w:type="spellStart"/>
      <w:r w:rsidRPr="00876CD6">
        <w:rPr>
          <w:rFonts w:ascii="Calibri" w:hAnsi="Calibri" w:cs="Calibri"/>
          <w:sz w:val="20"/>
          <w:szCs w:val="20"/>
        </w:rPr>
        <w:t>assess</w:t>
      </w:r>
      <w:proofErr w:type="spellEnd"/>
      <w:r w:rsidRPr="00876CD6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876CD6">
        <w:rPr>
          <w:rFonts w:ascii="Calibri" w:hAnsi="Calibri" w:cs="Calibri"/>
          <w:sz w:val="20"/>
          <w:szCs w:val="20"/>
        </w:rPr>
        <w:t>them</w:t>
      </w:r>
      <w:proofErr w:type="spellEnd"/>
      <w:r w:rsidRPr="00876CD6">
        <w:rPr>
          <w:rFonts w:ascii="Calibri" w:hAnsi="Calibri" w:cs="Calibri"/>
          <w:sz w:val="20"/>
          <w:szCs w:val="20"/>
        </w:rPr>
        <w:t>:</w:t>
      </w:r>
    </w:p>
    <w:p w14:paraId="7BA7B12D" w14:textId="77777777" w:rsidR="00876CD6" w:rsidRPr="00876CD6" w:rsidRDefault="00000000" w:rsidP="00876CD6">
      <w:pPr>
        <w:spacing w:after="12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pict w14:anchorId="45AB4083">
          <v:rect id="_x0000_i1033" style="width:0;height:1.5pt" o:hralign="center" o:hrstd="t" o:hr="t" fillcolor="#a0a0a0" stroked="f"/>
        </w:pict>
      </w:r>
    </w:p>
    <w:p w14:paraId="6B45082D" w14:textId="77777777" w:rsidR="00876CD6" w:rsidRPr="00876CD6" w:rsidRDefault="00876CD6" w:rsidP="00876CD6">
      <w:pPr>
        <w:spacing w:after="120" w:line="240" w:lineRule="auto"/>
        <w:rPr>
          <w:rFonts w:ascii="Calibri" w:hAnsi="Calibri" w:cs="Calibri"/>
          <w:b/>
          <w:bCs/>
          <w:sz w:val="20"/>
          <w:szCs w:val="20"/>
          <w:lang w:val="en-US"/>
        </w:rPr>
      </w:pPr>
      <w:r w:rsidRPr="00876CD6">
        <w:rPr>
          <w:rFonts w:ascii="Segoe UI Emoji" w:hAnsi="Segoe UI Emoji" w:cs="Segoe UI Emoji"/>
          <w:b/>
          <w:bCs/>
          <w:sz w:val="20"/>
          <w:szCs w:val="20"/>
          <w:lang w:val="en-US"/>
        </w:rPr>
        <w:t>✅</w:t>
      </w:r>
      <w:r w:rsidRPr="00876CD6">
        <w:rPr>
          <w:rFonts w:ascii="Calibri" w:hAnsi="Calibri" w:cs="Calibri"/>
          <w:b/>
          <w:bCs/>
          <w:sz w:val="20"/>
          <w:szCs w:val="20"/>
          <w:lang w:val="en-US"/>
        </w:rPr>
        <w:t xml:space="preserve"> Arguments in Favor of Using Plastic Bottles</w:t>
      </w:r>
    </w:p>
    <w:p w14:paraId="525797DD" w14:textId="77777777" w:rsidR="00876CD6" w:rsidRPr="00876CD6" w:rsidRDefault="00876CD6" w:rsidP="00876CD6">
      <w:pPr>
        <w:numPr>
          <w:ilvl w:val="0"/>
          <w:numId w:val="90"/>
        </w:numPr>
        <w:spacing w:after="120" w:line="240" w:lineRule="auto"/>
        <w:rPr>
          <w:rFonts w:ascii="Calibri" w:hAnsi="Calibri" w:cs="Calibri"/>
          <w:sz w:val="20"/>
          <w:szCs w:val="20"/>
        </w:rPr>
      </w:pPr>
      <w:proofErr w:type="spellStart"/>
      <w:r w:rsidRPr="00876CD6">
        <w:rPr>
          <w:rFonts w:ascii="Calibri" w:hAnsi="Calibri" w:cs="Calibri"/>
          <w:b/>
          <w:bCs/>
          <w:sz w:val="20"/>
          <w:szCs w:val="20"/>
        </w:rPr>
        <w:t>Practicality</w:t>
      </w:r>
      <w:proofErr w:type="spellEnd"/>
      <w:r w:rsidRPr="00876CD6">
        <w:rPr>
          <w:rFonts w:ascii="Calibri" w:hAnsi="Calibri" w:cs="Calibri"/>
          <w:b/>
          <w:bCs/>
          <w:sz w:val="20"/>
          <w:szCs w:val="20"/>
        </w:rPr>
        <w:t xml:space="preserve"> and </w:t>
      </w:r>
      <w:proofErr w:type="spellStart"/>
      <w:r w:rsidRPr="00876CD6">
        <w:rPr>
          <w:rFonts w:ascii="Calibri" w:hAnsi="Calibri" w:cs="Calibri"/>
          <w:b/>
          <w:bCs/>
          <w:sz w:val="20"/>
          <w:szCs w:val="20"/>
        </w:rPr>
        <w:t>Cost</w:t>
      </w:r>
      <w:proofErr w:type="spellEnd"/>
      <w:r w:rsidRPr="00876CD6">
        <w:rPr>
          <w:rFonts w:ascii="Calibri" w:hAnsi="Calibri" w:cs="Calibri"/>
          <w:b/>
          <w:bCs/>
          <w:sz w:val="20"/>
          <w:szCs w:val="20"/>
        </w:rPr>
        <w:t xml:space="preserve"> (Argument 2)</w:t>
      </w:r>
      <w:r w:rsidRPr="00876CD6">
        <w:rPr>
          <w:rFonts w:ascii="Calibri" w:hAnsi="Calibri" w:cs="Calibri"/>
          <w:sz w:val="20"/>
          <w:szCs w:val="20"/>
        </w:rPr>
        <w:t>:</w:t>
      </w:r>
    </w:p>
    <w:p w14:paraId="0569DA52" w14:textId="77777777" w:rsidR="00876CD6" w:rsidRPr="00876CD6" w:rsidRDefault="00876CD6" w:rsidP="00876CD6">
      <w:pPr>
        <w:numPr>
          <w:ilvl w:val="1"/>
          <w:numId w:val="90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876CD6">
        <w:rPr>
          <w:rFonts w:ascii="Calibri" w:hAnsi="Calibri" w:cs="Calibri"/>
          <w:sz w:val="20"/>
          <w:szCs w:val="20"/>
          <w:lang w:val="en-US"/>
        </w:rPr>
        <w:t xml:space="preserve">Plastic is lightweight, reducing </w:t>
      </w:r>
      <w:r w:rsidRPr="00876CD6">
        <w:rPr>
          <w:rFonts w:ascii="Calibri" w:hAnsi="Calibri" w:cs="Calibri"/>
          <w:b/>
          <w:bCs/>
          <w:sz w:val="20"/>
          <w:szCs w:val="20"/>
          <w:lang w:val="en-US"/>
        </w:rPr>
        <w:t>transportation and storage costs</w:t>
      </w:r>
      <w:r w:rsidRPr="00876CD6">
        <w:rPr>
          <w:rFonts w:ascii="Calibri" w:hAnsi="Calibri" w:cs="Calibri"/>
          <w:sz w:val="20"/>
          <w:szCs w:val="20"/>
          <w:lang w:val="en-US"/>
        </w:rPr>
        <w:t>.</w:t>
      </w:r>
    </w:p>
    <w:p w14:paraId="48E937E2" w14:textId="77777777" w:rsidR="00876CD6" w:rsidRPr="00876CD6" w:rsidRDefault="00876CD6" w:rsidP="00876CD6">
      <w:pPr>
        <w:numPr>
          <w:ilvl w:val="1"/>
          <w:numId w:val="90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876CD6">
        <w:rPr>
          <w:rFonts w:ascii="Calibri" w:hAnsi="Calibri" w:cs="Calibri"/>
          <w:sz w:val="20"/>
          <w:szCs w:val="20"/>
          <w:lang w:val="en-US"/>
        </w:rPr>
        <w:t xml:space="preserve">It’s </w:t>
      </w:r>
      <w:r w:rsidRPr="00876CD6">
        <w:rPr>
          <w:rFonts w:ascii="Calibri" w:hAnsi="Calibri" w:cs="Calibri"/>
          <w:b/>
          <w:bCs/>
          <w:sz w:val="20"/>
          <w:szCs w:val="20"/>
          <w:lang w:val="en-US"/>
        </w:rPr>
        <w:t>durable</w:t>
      </w:r>
      <w:r w:rsidRPr="00876CD6">
        <w:rPr>
          <w:rFonts w:ascii="Calibri" w:hAnsi="Calibri" w:cs="Calibri"/>
          <w:sz w:val="20"/>
          <w:szCs w:val="20"/>
          <w:lang w:val="en-US"/>
        </w:rPr>
        <w:t xml:space="preserve"> and </w:t>
      </w:r>
      <w:r w:rsidRPr="00876CD6">
        <w:rPr>
          <w:rFonts w:ascii="Calibri" w:hAnsi="Calibri" w:cs="Calibri"/>
          <w:b/>
          <w:bCs/>
          <w:sz w:val="20"/>
          <w:szCs w:val="20"/>
          <w:lang w:val="en-US"/>
        </w:rPr>
        <w:t>less prone to breakage</w:t>
      </w:r>
      <w:r w:rsidRPr="00876CD6">
        <w:rPr>
          <w:rFonts w:ascii="Calibri" w:hAnsi="Calibri" w:cs="Calibri"/>
          <w:sz w:val="20"/>
          <w:szCs w:val="20"/>
          <w:lang w:val="en-US"/>
        </w:rPr>
        <w:t xml:space="preserve"> than glass.</w:t>
      </w:r>
    </w:p>
    <w:p w14:paraId="3611A681" w14:textId="77777777" w:rsidR="00876CD6" w:rsidRPr="00876CD6" w:rsidRDefault="00876CD6" w:rsidP="00876CD6">
      <w:pPr>
        <w:numPr>
          <w:ilvl w:val="1"/>
          <w:numId w:val="90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876CD6">
        <w:rPr>
          <w:rFonts w:ascii="Calibri" w:hAnsi="Calibri" w:cs="Calibri"/>
          <w:sz w:val="20"/>
          <w:szCs w:val="20"/>
          <w:lang w:val="en-US"/>
        </w:rPr>
        <w:t xml:space="preserve">It can be </w:t>
      </w:r>
      <w:r w:rsidRPr="00876CD6">
        <w:rPr>
          <w:rFonts w:ascii="Calibri" w:hAnsi="Calibri" w:cs="Calibri"/>
          <w:b/>
          <w:bCs/>
          <w:sz w:val="20"/>
          <w:szCs w:val="20"/>
          <w:lang w:val="en-US"/>
        </w:rPr>
        <w:t>recycled</w:t>
      </w:r>
      <w:r w:rsidRPr="00876CD6">
        <w:rPr>
          <w:rFonts w:ascii="Calibri" w:hAnsi="Calibri" w:cs="Calibri"/>
          <w:sz w:val="20"/>
          <w:szCs w:val="20"/>
          <w:lang w:val="en-US"/>
        </w:rPr>
        <w:t>, though actual recycling rates vary by region.</w:t>
      </w:r>
    </w:p>
    <w:p w14:paraId="5E2D6EB0" w14:textId="77777777" w:rsidR="00876CD6" w:rsidRPr="00876CD6" w:rsidRDefault="00876CD6" w:rsidP="00876CD6">
      <w:pPr>
        <w:numPr>
          <w:ilvl w:val="0"/>
          <w:numId w:val="90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876CD6">
        <w:rPr>
          <w:rFonts w:ascii="Calibri" w:hAnsi="Calibri" w:cs="Calibri"/>
          <w:b/>
          <w:bCs/>
          <w:sz w:val="20"/>
          <w:szCs w:val="20"/>
          <w:lang w:val="en-US"/>
        </w:rPr>
        <w:t>Environmental Comparison with Glass (Argument 4)</w:t>
      </w:r>
      <w:r w:rsidRPr="00876CD6">
        <w:rPr>
          <w:rFonts w:ascii="Calibri" w:hAnsi="Calibri" w:cs="Calibri"/>
          <w:sz w:val="20"/>
          <w:szCs w:val="20"/>
          <w:lang w:val="en-US"/>
        </w:rPr>
        <w:t>:</w:t>
      </w:r>
    </w:p>
    <w:p w14:paraId="0FFC4F40" w14:textId="77777777" w:rsidR="00876CD6" w:rsidRPr="00876CD6" w:rsidRDefault="00876CD6" w:rsidP="00876CD6">
      <w:pPr>
        <w:numPr>
          <w:ilvl w:val="1"/>
          <w:numId w:val="90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876CD6">
        <w:rPr>
          <w:rFonts w:ascii="Calibri" w:hAnsi="Calibri" w:cs="Calibri"/>
          <w:sz w:val="20"/>
          <w:szCs w:val="20"/>
          <w:lang w:val="en-US"/>
        </w:rPr>
        <w:t xml:space="preserve">While glass is inert and recyclable, it’s </w:t>
      </w:r>
      <w:r w:rsidRPr="00876CD6">
        <w:rPr>
          <w:rFonts w:ascii="Calibri" w:hAnsi="Calibri" w:cs="Calibri"/>
          <w:b/>
          <w:bCs/>
          <w:sz w:val="20"/>
          <w:szCs w:val="20"/>
          <w:lang w:val="en-US"/>
        </w:rPr>
        <w:t>heavier</w:t>
      </w:r>
      <w:r w:rsidRPr="00876CD6">
        <w:rPr>
          <w:rFonts w:ascii="Calibri" w:hAnsi="Calibri" w:cs="Calibri"/>
          <w:sz w:val="20"/>
          <w:szCs w:val="20"/>
          <w:lang w:val="en-US"/>
        </w:rPr>
        <w:t xml:space="preserve">, increasing </w:t>
      </w:r>
      <w:r w:rsidRPr="00876CD6">
        <w:rPr>
          <w:rFonts w:ascii="Calibri" w:hAnsi="Calibri" w:cs="Calibri"/>
          <w:b/>
          <w:bCs/>
          <w:sz w:val="20"/>
          <w:szCs w:val="20"/>
          <w:lang w:val="en-US"/>
        </w:rPr>
        <w:t>carbon emissions</w:t>
      </w:r>
      <w:r w:rsidRPr="00876CD6">
        <w:rPr>
          <w:rFonts w:ascii="Calibri" w:hAnsi="Calibri" w:cs="Calibri"/>
          <w:sz w:val="20"/>
          <w:szCs w:val="20"/>
          <w:lang w:val="en-US"/>
        </w:rPr>
        <w:t xml:space="preserve"> during transport.</w:t>
      </w:r>
    </w:p>
    <w:p w14:paraId="5D7900A5" w14:textId="77777777" w:rsidR="00876CD6" w:rsidRPr="00876CD6" w:rsidRDefault="00876CD6" w:rsidP="00876CD6">
      <w:pPr>
        <w:numPr>
          <w:ilvl w:val="1"/>
          <w:numId w:val="90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876CD6">
        <w:rPr>
          <w:rFonts w:ascii="Calibri" w:hAnsi="Calibri" w:cs="Calibri"/>
          <w:sz w:val="20"/>
          <w:szCs w:val="20"/>
          <w:lang w:val="en-US"/>
        </w:rPr>
        <w:t xml:space="preserve">Plastic may have a </w:t>
      </w:r>
      <w:r w:rsidRPr="00876CD6">
        <w:rPr>
          <w:rFonts w:ascii="Calibri" w:hAnsi="Calibri" w:cs="Calibri"/>
          <w:b/>
          <w:bCs/>
          <w:sz w:val="20"/>
          <w:szCs w:val="20"/>
          <w:lang w:val="en-US"/>
        </w:rPr>
        <w:t>lower overall carbon footprint</w:t>
      </w:r>
      <w:r w:rsidRPr="00876CD6">
        <w:rPr>
          <w:rFonts w:ascii="Calibri" w:hAnsi="Calibri" w:cs="Calibri"/>
          <w:sz w:val="20"/>
          <w:szCs w:val="20"/>
          <w:lang w:val="en-US"/>
        </w:rPr>
        <w:t xml:space="preserve"> in some life cycle assessments, especially for single-use packaging.</w:t>
      </w:r>
    </w:p>
    <w:p w14:paraId="061AB534" w14:textId="77777777" w:rsidR="00876CD6" w:rsidRPr="00876CD6" w:rsidRDefault="00000000" w:rsidP="00876CD6">
      <w:pPr>
        <w:spacing w:after="12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pict w14:anchorId="55D6ACBE">
          <v:rect id="_x0000_i1034" style="width:0;height:1.5pt" o:hralign="center" o:hrstd="t" o:hr="t" fillcolor="#a0a0a0" stroked="f"/>
        </w:pict>
      </w:r>
    </w:p>
    <w:p w14:paraId="49A637A6" w14:textId="77777777" w:rsidR="00876CD6" w:rsidRPr="00876CD6" w:rsidRDefault="00876CD6" w:rsidP="00876CD6">
      <w:pPr>
        <w:spacing w:after="120" w:line="240" w:lineRule="auto"/>
        <w:rPr>
          <w:rFonts w:ascii="Calibri" w:hAnsi="Calibri" w:cs="Calibri"/>
          <w:b/>
          <w:bCs/>
          <w:sz w:val="20"/>
          <w:szCs w:val="20"/>
        </w:rPr>
      </w:pPr>
      <w:r w:rsidRPr="00876CD6">
        <w:rPr>
          <w:rFonts w:ascii="Segoe UI Emoji" w:hAnsi="Segoe UI Emoji" w:cs="Segoe UI Emoji"/>
          <w:b/>
          <w:bCs/>
          <w:sz w:val="20"/>
          <w:szCs w:val="20"/>
        </w:rPr>
        <w:t>❌</w:t>
      </w:r>
      <w:r w:rsidRPr="00876CD6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r w:rsidRPr="00876CD6">
        <w:rPr>
          <w:rFonts w:ascii="Calibri" w:hAnsi="Calibri" w:cs="Calibri"/>
          <w:b/>
          <w:bCs/>
          <w:sz w:val="20"/>
          <w:szCs w:val="20"/>
        </w:rPr>
        <w:t>Arguments</w:t>
      </w:r>
      <w:proofErr w:type="spellEnd"/>
      <w:r w:rsidRPr="00876CD6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r w:rsidRPr="00876CD6">
        <w:rPr>
          <w:rFonts w:ascii="Calibri" w:hAnsi="Calibri" w:cs="Calibri"/>
          <w:b/>
          <w:bCs/>
          <w:sz w:val="20"/>
          <w:szCs w:val="20"/>
        </w:rPr>
        <w:t>Against</w:t>
      </w:r>
      <w:proofErr w:type="spellEnd"/>
      <w:r w:rsidRPr="00876CD6">
        <w:rPr>
          <w:rFonts w:ascii="Calibri" w:hAnsi="Calibri" w:cs="Calibri"/>
          <w:b/>
          <w:bCs/>
          <w:sz w:val="20"/>
          <w:szCs w:val="20"/>
        </w:rPr>
        <w:t xml:space="preserve"> Using Plastic </w:t>
      </w:r>
      <w:proofErr w:type="spellStart"/>
      <w:r w:rsidRPr="00876CD6">
        <w:rPr>
          <w:rFonts w:ascii="Calibri" w:hAnsi="Calibri" w:cs="Calibri"/>
          <w:b/>
          <w:bCs/>
          <w:sz w:val="20"/>
          <w:szCs w:val="20"/>
        </w:rPr>
        <w:t>Bottles</w:t>
      </w:r>
      <w:proofErr w:type="spellEnd"/>
    </w:p>
    <w:p w14:paraId="08B1B825" w14:textId="77777777" w:rsidR="00876CD6" w:rsidRPr="00876CD6" w:rsidRDefault="00876CD6" w:rsidP="00876CD6">
      <w:pPr>
        <w:numPr>
          <w:ilvl w:val="0"/>
          <w:numId w:val="91"/>
        </w:numPr>
        <w:spacing w:after="120" w:line="240" w:lineRule="auto"/>
        <w:rPr>
          <w:rFonts w:ascii="Calibri" w:hAnsi="Calibri" w:cs="Calibri"/>
          <w:sz w:val="20"/>
          <w:szCs w:val="20"/>
        </w:rPr>
      </w:pPr>
      <w:proofErr w:type="spellStart"/>
      <w:r w:rsidRPr="00876CD6">
        <w:rPr>
          <w:rFonts w:ascii="Calibri" w:hAnsi="Calibri" w:cs="Calibri"/>
          <w:b/>
          <w:bCs/>
          <w:sz w:val="20"/>
          <w:szCs w:val="20"/>
        </w:rPr>
        <w:t>Pollution</w:t>
      </w:r>
      <w:proofErr w:type="spellEnd"/>
      <w:r w:rsidRPr="00876CD6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r w:rsidRPr="00876CD6">
        <w:rPr>
          <w:rFonts w:ascii="Calibri" w:hAnsi="Calibri" w:cs="Calibri"/>
          <w:b/>
          <w:bCs/>
          <w:sz w:val="20"/>
          <w:szCs w:val="20"/>
        </w:rPr>
        <w:t>from</w:t>
      </w:r>
      <w:proofErr w:type="spellEnd"/>
      <w:r w:rsidRPr="00876CD6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r w:rsidRPr="00876CD6">
        <w:rPr>
          <w:rFonts w:ascii="Calibri" w:hAnsi="Calibri" w:cs="Calibri"/>
          <w:b/>
          <w:bCs/>
          <w:sz w:val="20"/>
          <w:szCs w:val="20"/>
        </w:rPr>
        <w:t>Production</w:t>
      </w:r>
      <w:proofErr w:type="spellEnd"/>
      <w:r w:rsidRPr="00876CD6">
        <w:rPr>
          <w:rFonts w:ascii="Calibri" w:hAnsi="Calibri" w:cs="Calibri"/>
          <w:b/>
          <w:bCs/>
          <w:sz w:val="20"/>
          <w:szCs w:val="20"/>
        </w:rPr>
        <w:t xml:space="preserve"> (Argument 1)</w:t>
      </w:r>
      <w:r w:rsidRPr="00876CD6">
        <w:rPr>
          <w:rFonts w:ascii="Calibri" w:hAnsi="Calibri" w:cs="Calibri"/>
          <w:sz w:val="20"/>
          <w:szCs w:val="20"/>
        </w:rPr>
        <w:t>:</w:t>
      </w:r>
    </w:p>
    <w:p w14:paraId="24F218F1" w14:textId="77777777" w:rsidR="00876CD6" w:rsidRPr="00876CD6" w:rsidRDefault="00876CD6" w:rsidP="00876CD6">
      <w:pPr>
        <w:numPr>
          <w:ilvl w:val="1"/>
          <w:numId w:val="91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876CD6">
        <w:rPr>
          <w:rFonts w:ascii="Calibri" w:hAnsi="Calibri" w:cs="Calibri"/>
          <w:sz w:val="20"/>
          <w:szCs w:val="20"/>
          <w:lang w:val="en-US"/>
        </w:rPr>
        <w:t xml:space="preserve">Plastic is derived from </w:t>
      </w:r>
      <w:r w:rsidRPr="00876CD6">
        <w:rPr>
          <w:rFonts w:ascii="Calibri" w:hAnsi="Calibri" w:cs="Calibri"/>
          <w:b/>
          <w:bCs/>
          <w:sz w:val="20"/>
          <w:szCs w:val="20"/>
          <w:lang w:val="en-US"/>
        </w:rPr>
        <w:t>fossil fuels</w:t>
      </w:r>
      <w:r w:rsidRPr="00876CD6">
        <w:rPr>
          <w:rFonts w:ascii="Calibri" w:hAnsi="Calibri" w:cs="Calibri"/>
          <w:sz w:val="20"/>
          <w:szCs w:val="20"/>
          <w:lang w:val="en-US"/>
        </w:rPr>
        <w:t xml:space="preserve">, and its production contributes to </w:t>
      </w:r>
      <w:r w:rsidRPr="00876CD6">
        <w:rPr>
          <w:rFonts w:ascii="Calibri" w:hAnsi="Calibri" w:cs="Calibri"/>
          <w:b/>
          <w:bCs/>
          <w:sz w:val="20"/>
          <w:szCs w:val="20"/>
          <w:lang w:val="en-US"/>
        </w:rPr>
        <w:t>greenhouse gas emissions</w:t>
      </w:r>
      <w:r w:rsidRPr="00876CD6">
        <w:rPr>
          <w:rFonts w:ascii="Calibri" w:hAnsi="Calibri" w:cs="Calibri"/>
          <w:sz w:val="20"/>
          <w:szCs w:val="20"/>
          <w:lang w:val="en-US"/>
        </w:rPr>
        <w:t xml:space="preserve"> and </w:t>
      </w:r>
      <w:r w:rsidRPr="00876CD6">
        <w:rPr>
          <w:rFonts w:ascii="Calibri" w:hAnsi="Calibri" w:cs="Calibri"/>
          <w:b/>
          <w:bCs/>
          <w:sz w:val="20"/>
          <w:szCs w:val="20"/>
          <w:lang w:val="en-US"/>
        </w:rPr>
        <w:t>pollution</w:t>
      </w:r>
      <w:r w:rsidRPr="00876CD6">
        <w:rPr>
          <w:rFonts w:ascii="Calibri" w:hAnsi="Calibri" w:cs="Calibri"/>
          <w:sz w:val="20"/>
          <w:szCs w:val="20"/>
          <w:lang w:val="en-US"/>
        </w:rPr>
        <w:t>.</w:t>
      </w:r>
    </w:p>
    <w:p w14:paraId="76B3A38C" w14:textId="77777777" w:rsidR="00876CD6" w:rsidRPr="00876CD6" w:rsidRDefault="00876CD6" w:rsidP="00876CD6">
      <w:pPr>
        <w:numPr>
          <w:ilvl w:val="0"/>
          <w:numId w:val="91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876CD6">
        <w:rPr>
          <w:rFonts w:ascii="Calibri" w:hAnsi="Calibri" w:cs="Calibri"/>
          <w:b/>
          <w:bCs/>
          <w:sz w:val="20"/>
          <w:szCs w:val="20"/>
          <w:lang w:val="en-US"/>
        </w:rPr>
        <w:t>End-of-Life Impact (Argument 3)</w:t>
      </w:r>
      <w:r w:rsidRPr="00876CD6">
        <w:rPr>
          <w:rFonts w:ascii="Calibri" w:hAnsi="Calibri" w:cs="Calibri"/>
          <w:sz w:val="20"/>
          <w:szCs w:val="20"/>
          <w:lang w:val="en-US"/>
        </w:rPr>
        <w:t>:</w:t>
      </w:r>
    </w:p>
    <w:p w14:paraId="6496356E" w14:textId="77777777" w:rsidR="00876CD6" w:rsidRPr="00876CD6" w:rsidRDefault="00876CD6" w:rsidP="00876CD6">
      <w:pPr>
        <w:numPr>
          <w:ilvl w:val="1"/>
          <w:numId w:val="91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876CD6">
        <w:rPr>
          <w:rFonts w:ascii="Calibri" w:hAnsi="Calibri" w:cs="Calibri"/>
          <w:sz w:val="20"/>
          <w:szCs w:val="20"/>
          <w:lang w:val="en-US"/>
        </w:rPr>
        <w:t xml:space="preserve">A significant portion of plastic ends up in </w:t>
      </w:r>
      <w:r w:rsidRPr="00876CD6">
        <w:rPr>
          <w:rFonts w:ascii="Calibri" w:hAnsi="Calibri" w:cs="Calibri"/>
          <w:b/>
          <w:bCs/>
          <w:sz w:val="20"/>
          <w:szCs w:val="20"/>
          <w:lang w:val="en-US"/>
        </w:rPr>
        <w:t>landfills or oceans</w:t>
      </w:r>
      <w:r w:rsidRPr="00876CD6">
        <w:rPr>
          <w:rFonts w:ascii="Calibri" w:hAnsi="Calibri" w:cs="Calibri"/>
          <w:sz w:val="20"/>
          <w:szCs w:val="20"/>
          <w:lang w:val="en-US"/>
        </w:rPr>
        <w:t>.</w:t>
      </w:r>
    </w:p>
    <w:p w14:paraId="718CBBA9" w14:textId="77777777" w:rsidR="00876CD6" w:rsidRPr="00876CD6" w:rsidRDefault="00876CD6" w:rsidP="00876CD6">
      <w:pPr>
        <w:numPr>
          <w:ilvl w:val="1"/>
          <w:numId w:val="91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876CD6">
        <w:rPr>
          <w:rFonts w:ascii="Calibri" w:hAnsi="Calibri" w:cs="Calibri"/>
          <w:sz w:val="20"/>
          <w:szCs w:val="20"/>
          <w:lang w:val="en-US"/>
        </w:rPr>
        <w:t xml:space="preserve">It breaks down into </w:t>
      </w:r>
      <w:r w:rsidRPr="00876CD6">
        <w:rPr>
          <w:rFonts w:ascii="Calibri" w:hAnsi="Calibri" w:cs="Calibri"/>
          <w:b/>
          <w:bCs/>
          <w:sz w:val="20"/>
          <w:szCs w:val="20"/>
          <w:lang w:val="en-US"/>
        </w:rPr>
        <w:t>microplastics</w:t>
      </w:r>
      <w:r w:rsidRPr="00876CD6">
        <w:rPr>
          <w:rFonts w:ascii="Calibri" w:hAnsi="Calibri" w:cs="Calibri"/>
          <w:sz w:val="20"/>
          <w:szCs w:val="20"/>
          <w:lang w:val="en-US"/>
        </w:rPr>
        <w:t xml:space="preserve">, which are found in </w:t>
      </w:r>
      <w:r w:rsidRPr="00876CD6">
        <w:rPr>
          <w:rFonts w:ascii="Calibri" w:hAnsi="Calibri" w:cs="Calibri"/>
          <w:b/>
          <w:bCs/>
          <w:sz w:val="20"/>
          <w:szCs w:val="20"/>
          <w:lang w:val="en-US"/>
        </w:rPr>
        <w:t>water, food, and even human bodies</w:t>
      </w:r>
      <w:r w:rsidRPr="00876CD6">
        <w:rPr>
          <w:rFonts w:ascii="Calibri" w:hAnsi="Calibri" w:cs="Calibri"/>
          <w:sz w:val="20"/>
          <w:szCs w:val="20"/>
          <w:lang w:val="en-US"/>
        </w:rPr>
        <w:t>.</w:t>
      </w:r>
    </w:p>
    <w:p w14:paraId="3F084884" w14:textId="77777777" w:rsidR="00876CD6" w:rsidRPr="00876CD6" w:rsidRDefault="00000000" w:rsidP="00876CD6">
      <w:pPr>
        <w:spacing w:after="12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pict w14:anchorId="27ADD5FC">
          <v:rect id="_x0000_i1035" style="width:0;height:1.5pt" o:hralign="center" o:hrstd="t" o:hr="t" fillcolor="#a0a0a0" stroked="f"/>
        </w:pict>
      </w:r>
    </w:p>
    <w:p w14:paraId="3BD2CF30" w14:textId="77777777" w:rsidR="00876CD6" w:rsidRPr="00876CD6" w:rsidRDefault="00876CD6" w:rsidP="00876CD6">
      <w:pPr>
        <w:spacing w:after="120" w:line="240" w:lineRule="auto"/>
        <w:rPr>
          <w:rFonts w:ascii="Calibri" w:hAnsi="Calibri" w:cs="Calibri"/>
          <w:b/>
          <w:bCs/>
          <w:sz w:val="20"/>
          <w:szCs w:val="20"/>
          <w:lang w:val="en-US"/>
        </w:rPr>
      </w:pPr>
      <w:r w:rsidRPr="00876CD6">
        <w:rPr>
          <w:rFonts w:ascii="Segoe UI Emoji" w:hAnsi="Segoe UI Emoji" w:cs="Segoe UI Emoji"/>
          <w:b/>
          <w:bCs/>
          <w:sz w:val="20"/>
          <w:szCs w:val="20"/>
        </w:rPr>
        <w:t>🧠</w:t>
      </w:r>
      <w:r w:rsidRPr="00876CD6">
        <w:rPr>
          <w:rFonts w:ascii="Calibri" w:hAnsi="Calibri" w:cs="Calibri"/>
          <w:b/>
          <w:bCs/>
          <w:sz w:val="20"/>
          <w:szCs w:val="20"/>
          <w:lang w:val="en-US"/>
        </w:rPr>
        <w:t xml:space="preserve"> Decision-Making Considerations</w:t>
      </w:r>
    </w:p>
    <w:p w14:paraId="2163391C" w14:textId="77777777" w:rsidR="00876CD6" w:rsidRPr="00876CD6" w:rsidRDefault="00876CD6" w:rsidP="00876CD6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876CD6">
        <w:rPr>
          <w:rFonts w:ascii="Calibri" w:hAnsi="Calibri" w:cs="Calibri"/>
          <w:sz w:val="20"/>
          <w:szCs w:val="20"/>
          <w:lang w:val="en-US"/>
        </w:rPr>
        <w:t>To make a well-informed decision, you might want to consider:</w:t>
      </w:r>
    </w:p>
    <w:p w14:paraId="7692A463" w14:textId="77777777" w:rsidR="00876CD6" w:rsidRPr="00876CD6" w:rsidRDefault="00876CD6" w:rsidP="00876CD6">
      <w:pPr>
        <w:numPr>
          <w:ilvl w:val="0"/>
          <w:numId w:val="92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876CD6">
        <w:rPr>
          <w:rFonts w:ascii="Calibri" w:hAnsi="Calibri" w:cs="Calibri"/>
          <w:b/>
          <w:bCs/>
          <w:sz w:val="20"/>
          <w:szCs w:val="20"/>
          <w:lang w:val="en-US"/>
        </w:rPr>
        <w:t>Target market expectations</w:t>
      </w:r>
      <w:r w:rsidRPr="00876CD6">
        <w:rPr>
          <w:rFonts w:ascii="Calibri" w:hAnsi="Calibri" w:cs="Calibri"/>
          <w:sz w:val="20"/>
          <w:szCs w:val="20"/>
          <w:lang w:val="en-US"/>
        </w:rPr>
        <w:t>: Are your consumers environmentally conscious?</w:t>
      </w:r>
    </w:p>
    <w:p w14:paraId="72B95329" w14:textId="77777777" w:rsidR="00876CD6" w:rsidRPr="00876CD6" w:rsidRDefault="00876CD6" w:rsidP="00876CD6">
      <w:pPr>
        <w:numPr>
          <w:ilvl w:val="0"/>
          <w:numId w:val="92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876CD6">
        <w:rPr>
          <w:rFonts w:ascii="Calibri" w:hAnsi="Calibri" w:cs="Calibri"/>
          <w:b/>
          <w:bCs/>
          <w:sz w:val="20"/>
          <w:szCs w:val="20"/>
          <w:lang w:val="en-US"/>
        </w:rPr>
        <w:t>Recycling infrastructure</w:t>
      </w:r>
      <w:r w:rsidRPr="00876CD6">
        <w:rPr>
          <w:rFonts w:ascii="Calibri" w:hAnsi="Calibri" w:cs="Calibri"/>
          <w:sz w:val="20"/>
          <w:szCs w:val="20"/>
          <w:lang w:val="en-US"/>
        </w:rPr>
        <w:t>: Is there a reliable system in your distribution regions?</w:t>
      </w:r>
    </w:p>
    <w:p w14:paraId="4AB84CFF" w14:textId="77777777" w:rsidR="00876CD6" w:rsidRPr="00876CD6" w:rsidRDefault="00876CD6" w:rsidP="00876CD6">
      <w:pPr>
        <w:numPr>
          <w:ilvl w:val="0"/>
          <w:numId w:val="92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876CD6">
        <w:rPr>
          <w:rFonts w:ascii="Calibri" w:hAnsi="Calibri" w:cs="Calibri"/>
          <w:b/>
          <w:bCs/>
          <w:sz w:val="20"/>
          <w:szCs w:val="20"/>
          <w:lang w:val="en-US"/>
        </w:rPr>
        <w:t>Alternative materials</w:t>
      </w:r>
      <w:r w:rsidRPr="00876CD6">
        <w:rPr>
          <w:rFonts w:ascii="Calibri" w:hAnsi="Calibri" w:cs="Calibri"/>
          <w:sz w:val="20"/>
          <w:szCs w:val="20"/>
          <w:lang w:val="en-US"/>
        </w:rPr>
        <w:t xml:space="preserve">: Could you use </w:t>
      </w:r>
      <w:r w:rsidRPr="00876CD6">
        <w:rPr>
          <w:rFonts w:ascii="Calibri" w:hAnsi="Calibri" w:cs="Calibri"/>
          <w:b/>
          <w:bCs/>
          <w:sz w:val="20"/>
          <w:szCs w:val="20"/>
          <w:lang w:val="en-US"/>
        </w:rPr>
        <w:t>bioplastics</w:t>
      </w:r>
      <w:r w:rsidRPr="00876CD6">
        <w:rPr>
          <w:rFonts w:ascii="Calibri" w:hAnsi="Calibri" w:cs="Calibri"/>
          <w:sz w:val="20"/>
          <w:szCs w:val="20"/>
          <w:lang w:val="en-US"/>
        </w:rPr>
        <w:t xml:space="preserve">, </w:t>
      </w:r>
      <w:r w:rsidRPr="00876CD6">
        <w:rPr>
          <w:rFonts w:ascii="Calibri" w:hAnsi="Calibri" w:cs="Calibri"/>
          <w:b/>
          <w:bCs/>
          <w:sz w:val="20"/>
          <w:szCs w:val="20"/>
          <w:lang w:val="en-US"/>
        </w:rPr>
        <w:t>aluminum cans</w:t>
      </w:r>
      <w:r w:rsidRPr="00876CD6">
        <w:rPr>
          <w:rFonts w:ascii="Calibri" w:hAnsi="Calibri" w:cs="Calibri"/>
          <w:sz w:val="20"/>
          <w:szCs w:val="20"/>
          <w:lang w:val="en-US"/>
        </w:rPr>
        <w:t xml:space="preserve">, or </w:t>
      </w:r>
      <w:r w:rsidRPr="00876CD6">
        <w:rPr>
          <w:rFonts w:ascii="Calibri" w:hAnsi="Calibri" w:cs="Calibri"/>
          <w:b/>
          <w:bCs/>
          <w:sz w:val="20"/>
          <w:szCs w:val="20"/>
          <w:lang w:val="en-US"/>
        </w:rPr>
        <w:t>cartons</w:t>
      </w:r>
      <w:r w:rsidRPr="00876CD6">
        <w:rPr>
          <w:rFonts w:ascii="Calibri" w:hAnsi="Calibri" w:cs="Calibri"/>
          <w:sz w:val="20"/>
          <w:szCs w:val="20"/>
          <w:lang w:val="en-US"/>
        </w:rPr>
        <w:t>?</w:t>
      </w:r>
    </w:p>
    <w:p w14:paraId="1B6EAB48" w14:textId="77777777" w:rsidR="00876CD6" w:rsidRPr="00876CD6" w:rsidRDefault="00876CD6" w:rsidP="00876CD6">
      <w:pPr>
        <w:numPr>
          <w:ilvl w:val="0"/>
          <w:numId w:val="92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876CD6">
        <w:rPr>
          <w:rFonts w:ascii="Calibri" w:hAnsi="Calibri" w:cs="Calibri"/>
          <w:b/>
          <w:bCs/>
          <w:sz w:val="20"/>
          <w:szCs w:val="20"/>
          <w:lang w:val="en-US"/>
        </w:rPr>
        <w:t>Brand positioning</w:t>
      </w:r>
      <w:r w:rsidRPr="00876CD6">
        <w:rPr>
          <w:rFonts w:ascii="Calibri" w:hAnsi="Calibri" w:cs="Calibri"/>
          <w:sz w:val="20"/>
          <w:szCs w:val="20"/>
          <w:lang w:val="en-US"/>
        </w:rPr>
        <w:t xml:space="preserve">: Do you want to be seen as a </w:t>
      </w:r>
      <w:r w:rsidRPr="00876CD6">
        <w:rPr>
          <w:rFonts w:ascii="Calibri" w:hAnsi="Calibri" w:cs="Calibri"/>
          <w:b/>
          <w:bCs/>
          <w:sz w:val="20"/>
          <w:szCs w:val="20"/>
          <w:lang w:val="en-US"/>
        </w:rPr>
        <w:t>sustainable brand</w:t>
      </w:r>
      <w:r w:rsidRPr="00876CD6">
        <w:rPr>
          <w:rFonts w:ascii="Calibri" w:hAnsi="Calibri" w:cs="Calibri"/>
          <w:sz w:val="20"/>
          <w:szCs w:val="20"/>
          <w:lang w:val="en-US"/>
        </w:rPr>
        <w:t>?</w:t>
      </w:r>
    </w:p>
    <w:p w14:paraId="7FAD980F" w14:textId="77777777" w:rsidR="00876CD6" w:rsidRPr="00876CD6" w:rsidRDefault="00000000" w:rsidP="00876CD6">
      <w:pPr>
        <w:spacing w:after="12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pict w14:anchorId="52F6D9AC">
          <v:rect id="_x0000_i1036" style="width:0;height:1.5pt" o:hralign="center" o:hrstd="t" o:hr="t" fillcolor="#a0a0a0" stroked="f"/>
        </w:pict>
      </w:r>
    </w:p>
    <w:p w14:paraId="41AF6C6A" w14:textId="77777777" w:rsidR="00876CD6" w:rsidRPr="00876CD6" w:rsidRDefault="00876CD6" w:rsidP="00876CD6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876CD6">
        <w:rPr>
          <w:rFonts w:ascii="Calibri" w:hAnsi="Calibri" w:cs="Calibri"/>
          <w:sz w:val="20"/>
          <w:szCs w:val="20"/>
          <w:lang w:val="en-US"/>
        </w:rPr>
        <w:t xml:space="preserve">Would you like help creating a </w:t>
      </w:r>
      <w:r w:rsidRPr="00876CD6">
        <w:rPr>
          <w:rFonts w:ascii="Calibri" w:hAnsi="Calibri" w:cs="Calibri"/>
          <w:b/>
          <w:bCs/>
          <w:sz w:val="20"/>
          <w:szCs w:val="20"/>
          <w:lang w:val="en-US"/>
        </w:rPr>
        <w:t>decision matrix</w:t>
      </w:r>
      <w:r w:rsidRPr="00876CD6">
        <w:rPr>
          <w:rFonts w:ascii="Calibri" w:hAnsi="Calibri" w:cs="Calibri"/>
          <w:sz w:val="20"/>
          <w:szCs w:val="20"/>
          <w:lang w:val="en-US"/>
        </w:rPr>
        <w:t xml:space="preserve"> or </w:t>
      </w:r>
      <w:r w:rsidRPr="00876CD6">
        <w:rPr>
          <w:rFonts w:ascii="Calibri" w:hAnsi="Calibri" w:cs="Calibri"/>
          <w:b/>
          <w:bCs/>
          <w:sz w:val="20"/>
          <w:szCs w:val="20"/>
          <w:lang w:val="en-US"/>
        </w:rPr>
        <w:t>visual comparison</w:t>
      </w:r>
      <w:r w:rsidRPr="00876CD6">
        <w:rPr>
          <w:rFonts w:ascii="Calibri" w:hAnsi="Calibri" w:cs="Calibri"/>
          <w:sz w:val="20"/>
          <w:szCs w:val="20"/>
          <w:lang w:val="en-US"/>
        </w:rPr>
        <w:t xml:space="preserve"> of these arguments? Or perhaps explore </w:t>
      </w:r>
      <w:r w:rsidRPr="00876CD6">
        <w:rPr>
          <w:rFonts w:ascii="Calibri" w:hAnsi="Calibri" w:cs="Calibri"/>
          <w:b/>
          <w:bCs/>
          <w:sz w:val="20"/>
          <w:szCs w:val="20"/>
          <w:lang w:val="en-US"/>
        </w:rPr>
        <w:t>alternative packaging options</w:t>
      </w:r>
      <w:r w:rsidRPr="00876CD6">
        <w:rPr>
          <w:rFonts w:ascii="Calibri" w:hAnsi="Calibri" w:cs="Calibri"/>
          <w:sz w:val="20"/>
          <w:szCs w:val="20"/>
          <w:lang w:val="en-US"/>
        </w:rPr>
        <w:t xml:space="preserve"> and their pros and cons?</w:t>
      </w:r>
    </w:p>
    <w:p w14:paraId="5BEB719E" w14:textId="77777777" w:rsidR="0050521F" w:rsidRDefault="0050521F" w:rsidP="0050521F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7272A7A4" w14:textId="2D7725AC" w:rsidR="0050521F" w:rsidRDefault="0050521F" w:rsidP="0050521F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561CB6">
        <w:rPr>
          <w:rFonts w:ascii="Calibri" w:hAnsi="Calibri" w:cs="Calibri"/>
          <w:b/>
          <w:bCs/>
          <w:sz w:val="20"/>
          <w:szCs w:val="20"/>
          <w:highlight w:val="cyan"/>
          <w:lang w:val="en-US"/>
        </w:rPr>
        <w:t>Observation</w:t>
      </w:r>
      <w:proofErr w:type="gramStart"/>
      <w:r w:rsidRPr="00561CB6">
        <w:rPr>
          <w:rFonts w:ascii="Calibri" w:hAnsi="Calibri" w:cs="Calibri"/>
          <w:sz w:val="20"/>
          <w:szCs w:val="20"/>
          <w:highlight w:val="cyan"/>
          <w:lang w:val="en-US"/>
        </w:rPr>
        <w:t xml:space="preserve">:  </w:t>
      </w:r>
      <w:r w:rsidR="00E80DA5" w:rsidRPr="00FA2581">
        <w:rPr>
          <w:rFonts w:ascii="Calibri" w:hAnsi="Calibri" w:cs="Calibri"/>
          <w:sz w:val="20"/>
          <w:szCs w:val="20"/>
          <w:highlight w:val="cyan"/>
          <w:lang w:val="en-US"/>
        </w:rPr>
        <w:t>Very</w:t>
      </w:r>
      <w:proofErr w:type="gramEnd"/>
      <w:r w:rsidR="00E80DA5" w:rsidRPr="00FA2581">
        <w:rPr>
          <w:rFonts w:ascii="Calibri" w:hAnsi="Calibri" w:cs="Calibri"/>
          <w:sz w:val="20"/>
          <w:szCs w:val="20"/>
          <w:highlight w:val="cyan"/>
          <w:lang w:val="en-US"/>
        </w:rPr>
        <w:t xml:space="preserve"> good and complete answer. Top evaluation of the alternatives. </w:t>
      </w:r>
      <w:r w:rsidR="00E80DA5">
        <w:rPr>
          <w:rFonts w:ascii="Calibri" w:hAnsi="Calibri" w:cs="Calibri"/>
          <w:sz w:val="20"/>
          <w:szCs w:val="20"/>
          <w:highlight w:val="cyan"/>
          <w:lang w:val="en-US"/>
        </w:rPr>
        <w:t>DELIVERS DECISION MAKING CONSIDERATIONS</w:t>
      </w:r>
      <w:r w:rsidR="00E80DA5" w:rsidRPr="00FA2581">
        <w:rPr>
          <w:rFonts w:ascii="Calibri" w:hAnsi="Calibri" w:cs="Calibri"/>
          <w:sz w:val="20"/>
          <w:szCs w:val="20"/>
          <w:highlight w:val="cyan"/>
          <w:lang w:val="en-US"/>
        </w:rPr>
        <w:t xml:space="preserve"> This is VERY USEFUL for decision making. MISSING: references and links! </w:t>
      </w:r>
      <w:proofErr w:type="gramStart"/>
      <w:r w:rsidR="00E80DA5" w:rsidRPr="00FA2581">
        <w:rPr>
          <w:rFonts w:ascii="Calibri" w:hAnsi="Calibri" w:cs="Calibri"/>
          <w:sz w:val="20"/>
          <w:szCs w:val="20"/>
          <w:highlight w:val="cyan"/>
          <w:lang w:val="en-US"/>
        </w:rPr>
        <w:t>this</w:t>
      </w:r>
      <w:proofErr w:type="gramEnd"/>
      <w:r w:rsidR="00E80DA5" w:rsidRPr="00FA2581">
        <w:rPr>
          <w:rFonts w:ascii="Calibri" w:hAnsi="Calibri" w:cs="Calibri"/>
          <w:sz w:val="20"/>
          <w:szCs w:val="20"/>
          <w:highlight w:val="cyan"/>
          <w:lang w:val="en-US"/>
        </w:rPr>
        <w:t xml:space="preserve"> is key in this context for the user to continue the search and next steps</w:t>
      </w:r>
      <w:proofErr w:type="gramStart"/>
      <w:r w:rsidR="00E80DA5" w:rsidRPr="00FA2581">
        <w:rPr>
          <w:rFonts w:ascii="Calibri" w:hAnsi="Calibri" w:cs="Calibri"/>
          <w:sz w:val="20"/>
          <w:szCs w:val="20"/>
          <w:highlight w:val="cyan"/>
          <w:lang w:val="en-US"/>
        </w:rPr>
        <w:t>!  !</w:t>
      </w:r>
      <w:proofErr w:type="gramEnd"/>
      <w:r w:rsidR="00E80DA5" w:rsidRPr="00FA2581">
        <w:rPr>
          <w:rFonts w:ascii="Calibri" w:hAnsi="Calibri" w:cs="Calibri"/>
          <w:sz w:val="20"/>
          <w:szCs w:val="20"/>
          <w:highlight w:val="cyan"/>
          <w:lang w:val="en-US"/>
        </w:rPr>
        <w:t xml:space="preserve">  </w:t>
      </w:r>
    </w:p>
    <w:p w14:paraId="33963856" w14:textId="77777777" w:rsidR="0050521F" w:rsidRDefault="0050521F" w:rsidP="0050521F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24FC1B87" w14:textId="77777777" w:rsidR="0050521F" w:rsidRDefault="0050521F" w:rsidP="0050521F">
      <w:pPr>
        <w:spacing w:after="120" w:line="240" w:lineRule="auto"/>
        <w:rPr>
          <w:rFonts w:ascii="Calibri" w:hAnsi="Calibri" w:cs="Calibri"/>
          <w:sz w:val="20"/>
          <w:szCs w:val="20"/>
          <w:highlight w:val="yellow"/>
          <w:lang w:val="en-US"/>
        </w:rPr>
      </w:pPr>
      <w:r w:rsidRPr="00A551B5">
        <w:rPr>
          <w:rFonts w:ascii="Calibri" w:hAnsi="Calibri" w:cs="Calibri"/>
          <w:b/>
          <w:bCs/>
          <w:sz w:val="20"/>
          <w:szCs w:val="20"/>
          <w:highlight w:val="yellow"/>
          <w:lang w:val="en-US"/>
        </w:rPr>
        <w:t xml:space="preserve">Prompt: </w:t>
      </w:r>
      <w:r w:rsidRPr="00A551B5">
        <w:rPr>
          <w:rFonts w:ascii="Calibri" w:hAnsi="Calibri" w:cs="Calibri"/>
          <w:sz w:val="20"/>
          <w:szCs w:val="20"/>
          <w:highlight w:val="yellow"/>
          <w:lang w:val="en-US"/>
        </w:rPr>
        <w:t> </w:t>
      </w:r>
    </w:p>
    <w:p w14:paraId="56B880FD" w14:textId="77777777" w:rsidR="0050521F" w:rsidRPr="0050521F" w:rsidRDefault="0050521F" w:rsidP="0050521F">
      <w:pPr>
        <w:spacing w:after="120" w:line="240" w:lineRule="auto"/>
        <w:rPr>
          <w:rFonts w:ascii="Calibri" w:hAnsi="Calibri" w:cs="Calibri"/>
          <w:sz w:val="20"/>
          <w:szCs w:val="20"/>
          <w:highlight w:val="yellow"/>
          <w:lang w:val="en-US"/>
        </w:rPr>
      </w:pPr>
      <w:r w:rsidRPr="0050521F">
        <w:rPr>
          <w:rFonts w:ascii="Calibri" w:hAnsi="Calibri" w:cs="Calibri"/>
          <w:sz w:val="20"/>
          <w:szCs w:val="20"/>
          <w:highlight w:val="yellow"/>
          <w:lang w:val="en-US"/>
        </w:rPr>
        <w:t xml:space="preserve">My company produces beverages and </w:t>
      </w:r>
      <w:proofErr w:type="gramStart"/>
      <w:r w:rsidRPr="0050521F">
        <w:rPr>
          <w:rFonts w:ascii="Calibri" w:hAnsi="Calibri" w:cs="Calibri"/>
          <w:sz w:val="20"/>
          <w:szCs w:val="20"/>
          <w:highlight w:val="yellow"/>
          <w:lang w:val="en-US"/>
        </w:rPr>
        <w:t>plan</w:t>
      </w:r>
      <w:proofErr w:type="gramEnd"/>
      <w:r w:rsidRPr="0050521F">
        <w:rPr>
          <w:rFonts w:ascii="Calibri" w:hAnsi="Calibri" w:cs="Calibri"/>
          <w:sz w:val="20"/>
          <w:szCs w:val="20"/>
          <w:highlight w:val="yellow"/>
          <w:lang w:val="en-US"/>
        </w:rPr>
        <w:t xml:space="preserve"> to launch a new product. </w:t>
      </w:r>
    </w:p>
    <w:p w14:paraId="7F3959A0" w14:textId="77777777" w:rsidR="0050521F" w:rsidRPr="0050521F" w:rsidRDefault="0050521F" w:rsidP="0050521F">
      <w:pPr>
        <w:spacing w:after="120" w:line="240" w:lineRule="auto"/>
        <w:rPr>
          <w:rFonts w:ascii="Calibri" w:hAnsi="Calibri" w:cs="Calibri"/>
          <w:sz w:val="20"/>
          <w:szCs w:val="20"/>
          <w:highlight w:val="yellow"/>
          <w:lang w:val="en-US"/>
        </w:rPr>
      </w:pPr>
      <w:r w:rsidRPr="0050521F">
        <w:rPr>
          <w:rFonts w:ascii="Calibri" w:hAnsi="Calibri" w:cs="Calibri"/>
          <w:sz w:val="20"/>
          <w:szCs w:val="20"/>
          <w:highlight w:val="yellow"/>
          <w:lang w:val="en-US"/>
        </w:rPr>
        <w:t xml:space="preserve">We are if yes or </w:t>
      </w:r>
      <w:proofErr w:type="gramStart"/>
      <w:r w:rsidRPr="0050521F">
        <w:rPr>
          <w:rFonts w:ascii="Calibri" w:hAnsi="Calibri" w:cs="Calibri"/>
          <w:sz w:val="20"/>
          <w:szCs w:val="20"/>
          <w:highlight w:val="yellow"/>
          <w:lang w:val="en-US"/>
        </w:rPr>
        <w:t>no</w:t>
      </w:r>
      <w:proofErr w:type="gramEnd"/>
      <w:r w:rsidRPr="0050521F">
        <w:rPr>
          <w:rFonts w:ascii="Calibri" w:hAnsi="Calibri" w:cs="Calibri"/>
          <w:sz w:val="20"/>
          <w:szCs w:val="20"/>
          <w:highlight w:val="yellow"/>
          <w:lang w:val="en-US"/>
        </w:rPr>
        <w:t xml:space="preserve"> a plastic bottle should be produced for it.</w:t>
      </w:r>
    </w:p>
    <w:p w14:paraId="563048A8" w14:textId="77777777" w:rsidR="0050521F" w:rsidRPr="0050521F" w:rsidRDefault="0050521F" w:rsidP="0050521F">
      <w:pPr>
        <w:spacing w:after="120" w:line="240" w:lineRule="auto"/>
        <w:rPr>
          <w:rFonts w:ascii="Calibri" w:hAnsi="Calibri" w:cs="Calibri"/>
          <w:sz w:val="20"/>
          <w:szCs w:val="20"/>
          <w:highlight w:val="yellow"/>
          <w:lang w:val="en-US"/>
        </w:rPr>
      </w:pPr>
      <w:r w:rsidRPr="0050521F">
        <w:rPr>
          <w:rFonts w:ascii="Calibri" w:hAnsi="Calibri" w:cs="Calibri"/>
          <w:sz w:val="20"/>
          <w:szCs w:val="20"/>
          <w:highlight w:val="yellow"/>
          <w:lang w:val="en-US"/>
        </w:rPr>
        <w:t>The following arguments have been described:</w:t>
      </w:r>
    </w:p>
    <w:p w14:paraId="156046DA" w14:textId="77777777" w:rsidR="0050521F" w:rsidRPr="0050521F" w:rsidRDefault="0050521F" w:rsidP="0050521F">
      <w:pPr>
        <w:spacing w:after="120" w:line="240" w:lineRule="auto"/>
        <w:rPr>
          <w:rFonts w:ascii="Calibri" w:hAnsi="Calibri" w:cs="Calibri"/>
          <w:sz w:val="20"/>
          <w:szCs w:val="20"/>
          <w:highlight w:val="yellow"/>
          <w:lang w:val="en-US"/>
        </w:rPr>
      </w:pPr>
      <w:r w:rsidRPr="0050521F">
        <w:rPr>
          <w:rFonts w:ascii="Calibri" w:hAnsi="Calibri" w:cs="Calibri"/>
          <w:sz w:val="20"/>
          <w:szCs w:val="20"/>
          <w:highlight w:val="yellow"/>
          <w:lang w:val="en-US"/>
        </w:rPr>
        <w:t>Argument 1: plastic is derived from oil and raw material extraction and production is polluting. No, do not use.</w:t>
      </w:r>
    </w:p>
    <w:p w14:paraId="298AC94D" w14:textId="77777777" w:rsidR="0050521F" w:rsidRPr="0050521F" w:rsidRDefault="0050521F" w:rsidP="0050521F">
      <w:pPr>
        <w:spacing w:after="120" w:line="240" w:lineRule="auto"/>
        <w:rPr>
          <w:rFonts w:ascii="Calibri" w:hAnsi="Calibri" w:cs="Calibri"/>
          <w:sz w:val="20"/>
          <w:szCs w:val="20"/>
          <w:highlight w:val="yellow"/>
          <w:lang w:val="en-US"/>
        </w:rPr>
      </w:pPr>
      <w:r w:rsidRPr="0050521F">
        <w:rPr>
          <w:rFonts w:ascii="Calibri" w:hAnsi="Calibri" w:cs="Calibri"/>
          <w:sz w:val="20"/>
          <w:szCs w:val="20"/>
          <w:highlight w:val="yellow"/>
          <w:lang w:val="en-US"/>
        </w:rPr>
        <w:t xml:space="preserve">Argument 2: plastic is a light and practical packaging </w:t>
      </w:r>
      <w:proofErr w:type="gramStart"/>
      <w:r w:rsidRPr="0050521F">
        <w:rPr>
          <w:rFonts w:ascii="Calibri" w:hAnsi="Calibri" w:cs="Calibri"/>
          <w:sz w:val="20"/>
          <w:szCs w:val="20"/>
          <w:highlight w:val="yellow"/>
          <w:lang w:val="en-US"/>
        </w:rPr>
        <w:t>material,</w:t>
      </w:r>
      <w:proofErr w:type="gramEnd"/>
      <w:r w:rsidRPr="0050521F">
        <w:rPr>
          <w:rFonts w:ascii="Calibri" w:hAnsi="Calibri" w:cs="Calibri"/>
          <w:sz w:val="20"/>
          <w:szCs w:val="20"/>
          <w:highlight w:val="yellow"/>
          <w:lang w:val="en-US"/>
        </w:rPr>
        <w:t xml:space="preserve"> that reduces transport and storage costs, is solid and can be recycled. Yes, use it.</w:t>
      </w:r>
    </w:p>
    <w:p w14:paraId="4C5959FA" w14:textId="77777777" w:rsidR="0050521F" w:rsidRPr="0050521F" w:rsidRDefault="0050521F" w:rsidP="0050521F">
      <w:pPr>
        <w:spacing w:after="120" w:line="240" w:lineRule="auto"/>
        <w:rPr>
          <w:rFonts w:ascii="Calibri" w:hAnsi="Calibri" w:cs="Calibri"/>
          <w:sz w:val="20"/>
          <w:szCs w:val="20"/>
          <w:highlight w:val="yellow"/>
          <w:lang w:val="en-US"/>
        </w:rPr>
      </w:pPr>
      <w:r w:rsidRPr="0050521F">
        <w:rPr>
          <w:rFonts w:ascii="Calibri" w:hAnsi="Calibri" w:cs="Calibri"/>
          <w:sz w:val="20"/>
          <w:szCs w:val="20"/>
          <w:highlight w:val="yellow"/>
          <w:lang w:val="en-US"/>
        </w:rPr>
        <w:lastRenderedPageBreak/>
        <w:t xml:space="preserve">Argument 3: plastic ends up in landfills and waterways and degrades into </w:t>
      </w:r>
      <w:proofErr w:type="gramStart"/>
      <w:r w:rsidRPr="0050521F">
        <w:rPr>
          <w:rFonts w:ascii="Calibri" w:hAnsi="Calibri" w:cs="Calibri"/>
          <w:sz w:val="20"/>
          <w:szCs w:val="20"/>
          <w:highlight w:val="yellow"/>
          <w:lang w:val="en-US"/>
        </w:rPr>
        <w:t>microplastics, and</w:t>
      </w:r>
      <w:proofErr w:type="gramEnd"/>
      <w:r w:rsidRPr="0050521F">
        <w:rPr>
          <w:rFonts w:ascii="Calibri" w:hAnsi="Calibri" w:cs="Calibri"/>
          <w:sz w:val="20"/>
          <w:szCs w:val="20"/>
          <w:highlight w:val="yellow"/>
          <w:lang w:val="en-US"/>
        </w:rPr>
        <w:t xml:space="preserve"> enters the human body. Do not use it</w:t>
      </w:r>
    </w:p>
    <w:p w14:paraId="1ADD9ED8" w14:textId="77777777" w:rsidR="0050521F" w:rsidRPr="0050521F" w:rsidRDefault="0050521F" w:rsidP="0050521F">
      <w:pPr>
        <w:spacing w:after="120" w:line="240" w:lineRule="auto"/>
        <w:rPr>
          <w:rFonts w:ascii="Calibri" w:hAnsi="Calibri" w:cs="Calibri"/>
          <w:sz w:val="20"/>
          <w:szCs w:val="20"/>
          <w:highlight w:val="yellow"/>
          <w:lang w:val="en-US"/>
        </w:rPr>
      </w:pPr>
      <w:r w:rsidRPr="0050521F">
        <w:rPr>
          <w:rFonts w:ascii="Calibri" w:hAnsi="Calibri" w:cs="Calibri"/>
          <w:sz w:val="20"/>
          <w:szCs w:val="20"/>
          <w:highlight w:val="yellow"/>
          <w:lang w:val="en-US"/>
        </w:rPr>
        <w:t xml:space="preserve">Argument 4: plastic is less polluting than glass, </w:t>
      </w:r>
      <w:proofErr w:type="gramStart"/>
      <w:r w:rsidRPr="0050521F">
        <w:rPr>
          <w:rFonts w:ascii="Calibri" w:hAnsi="Calibri" w:cs="Calibri"/>
          <w:sz w:val="20"/>
          <w:szCs w:val="20"/>
          <w:highlight w:val="yellow"/>
          <w:lang w:val="en-US"/>
        </w:rPr>
        <w:t>taking into account</w:t>
      </w:r>
      <w:proofErr w:type="gramEnd"/>
      <w:r w:rsidRPr="0050521F">
        <w:rPr>
          <w:rFonts w:ascii="Calibri" w:hAnsi="Calibri" w:cs="Calibri"/>
          <w:sz w:val="20"/>
          <w:szCs w:val="20"/>
          <w:highlight w:val="yellow"/>
          <w:lang w:val="en-US"/>
        </w:rPr>
        <w:t xml:space="preserve"> the difference in material weight and volume, impacting transport and storage. Yes, use it.</w:t>
      </w:r>
    </w:p>
    <w:p w14:paraId="432381D6" w14:textId="77777777" w:rsidR="0050521F" w:rsidRDefault="0050521F" w:rsidP="0050521F">
      <w:pPr>
        <w:pBdr>
          <w:bottom w:val="single" w:sz="6" w:space="1" w:color="auto"/>
        </w:pBd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50521F">
        <w:rPr>
          <w:rFonts w:ascii="Calibri" w:hAnsi="Calibri" w:cs="Calibri"/>
          <w:sz w:val="20"/>
          <w:szCs w:val="20"/>
          <w:highlight w:val="yellow"/>
          <w:lang w:val="en-US"/>
        </w:rPr>
        <w:t>Argument 5: plastic is trendy and practical for people to carry due to its low weight. Sales will increase. Yes, use it.</w:t>
      </w:r>
    </w:p>
    <w:p w14:paraId="23CB3E77" w14:textId="7C49546E" w:rsidR="00876CD6" w:rsidRPr="0050521F" w:rsidRDefault="00876CD6" w:rsidP="0050521F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876CD6">
        <w:rPr>
          <w:rFonts w:ascii="Calibri" w:hAnsi="Calibri" w:cs="Calibri"/>
          <w:noProof/>
          <w:sz w:val="20"/>
          <w:szCs w:val="20"/>
          <w:lang w:val="en-US"/>
        </w:rPr>
        <w:drawing>
          <wp:inline distT="0" distB="0" distL="0" distR="0" wp14:anchorId="2438F407" wp14:editId="047E8D70">
            <wp:extent cx="4511431" cy="6248942"/>
            <wp:effectExtent l="0" t="0" r="3810" b="0"/>
            <wp:docPr id="15644423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44239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624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A5FA" w14:textId="77777777" w:rsidR="0050521F" w:rsidRDefault="0050521F" w:rsidP="0050521F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proofErr w:type="gramStart"/>
      <w:r w:rsidRPr="00862487">
        <w:rPr>
          <w:rFonts w:ascii="Calibri" w:hAnsi="Calibri" w:cs="Calibri"/>
          <w:b/>
          <w:bCs/>
          <w:sz w:val="20"/>
          <w:szCs w:val="20"/>
          <w:lang w:val="en-US"/>
        </w:rPr>
        <w:t>Answer</w:t>
      </w:r>
      <w:r w:rsidRPr="00862487">
        <w:rPr>
          <w:rFonts w:ascii="Calibri" w:hAnsi="Calibri" w:cs="Calibri"/>
          <w:sz w:val="20"/>
          <w:szCs w:val="20"/>
          <w:lang w:val="en-US"/>
        </w:rPr>
        <w:t> :</w:t>
      </w:r>
      <w:proofErr w:type="gramEnd"/>
      <w:r>
        <w:rPr>
          <w:rFonts w:ascii="Calibri" w:hAnsi="Calibri" w:cs="Calibri"/>
          <w:sz w:val="20"/>
          <w:szCs w:val="20"/>
          <w:lang w:val="en-US"/>
        </w:rPr>
        <w:t xml:space="preserve"> </w:t>
      </w:r>
    </w:p>
    <w:p w14:paraId="0A7DDFA7" w14:textId="77777777" w:rsidR="00876CD6" w:rsidRPr="00876CD6" w:rsidRDefault="00876CD6" w:rsidP="00876CD6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876CD6">
        <w:rPr>
          <w:rFonts w:ascii="Calibri" w:hAnsi="Calibri" w:cs="Calibri"/>
          <w:sz w:val="20"/>
          <w:szCs w:val="20"/>
          <w:lang w:val="en-US"/>
        </w:rPr>
        <w:t xml:space="preserve">Thanks for sharing the arguments. To help you decide whether to produce a plastic bottle for your new beverage product, let's break down the arguments into </w:t>
      </w:r>
      <w:r w:rsidRPr="00876CD6">
        <w:rPr>
          <w:rFonts w:ascii="Calibri" w:hAnsi="Calibri" w:cs="Calibri"/>
          <w:b/>
          <w:bCs/>
          <w:sz w:val="20"/>
          <w:szCs w:val="20"/>
          <w:lang w:val="en-US"/>
        </w:rPr>
        <w:t>pros</w:t>
      </w:r>
      <w:r w:rsidRPr="00876CD6">
        <w:rPr>
          <w:rFonts w:ascii="Calibri" w:hAnsi="Calibri" w:cs="Calibri"/>
          <w:sz w:val="20"/>
          <w:szCs w:val="20"/>
          <w:lang w:val="en-US"/>
        </w:rPr>
        <w:t xml:space="preserve"> and </w:t>
      </w:r>
      <w:r w:rsidRPr="00876CD6">
        <w:rPr>
          <w:rFonts w:ascii="Calibri" w:hAnsi="Calibri" w:cs="Calibri"/>
          <w:b/>
          <w:bCs/>
          <w:sz w:val="20"/>
          <w:szCs w:val="20"/>
          <w:lang w:val="en-US"/>
        </w:rPr>
        <w:t>cons</w:t>
      </w:r>
      <w:r w:rsidRPr="00876CD6">
        <w:rPr>
          <w:rFonts w:ascii="Calibri" w:hAnsi="Calibri" w:cs="Calibri"/>
          <w:sz w:val="20"/>
          <w:szCs w:val="20"/>
          <w:lang w:val="en-US"/>
        </w:rPr>
        <w:t xml:space="preserve"> and evaluate them:</w:t>
      </w:r>
    </w:p>
    <w:p w14:paraId="19F9C457" w14:textId="77777777" w:rsidR="00876CD6" w:rsidRPr="00876CD6" w:rsidRDefault="00000000" w:rsidP="00876CD6">
      <w:pPr>
        <w:spacing w:after="12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pict w14:anchorId="4B3871E9">
          <v:rect id="_x0000_i1037" style="width:0;height:1.5pt" o:hralign="center" o:hrstd="t" o:hr="t" fillcolor="#a0a0a0" stroked="f"/>
        </w:pict>
      </w:r>
    </w:p>
    <w:p w14:paraId="1DEDF9B3" w14:textId="77777777" w:rsidR="00876CD6" w:rsidRPr="00876CD6" w:rsidRDefault="00876CD6" w:rsidP="00876CD6">
      <w:pPr>
        <w:spacing w:after="120" w:line="240" w:lineRule="auto"/>
        <w:rPr>
          <w:rFonts w:ascii="Calibri" w:hAnsi="Calibri" w:cs="Calibri"/>
          <w:b/>
          <w:bCs/>
          <w:sz w:val="20"/>
          <w:szCs w:val="20"/>
          <w:lang w:val="en-US"/>
        </w:rPr>
      </w:pPr>
      <w:r w:rsidRPr="00876CD6">
        <w:rPr>
          <w:rFonts w:ascii="Segoe UI Emoji" w:hAnsi="Segoe UI Emoji" w:cs="Segoe UI Emoji"/>
          <w:b/>
          <w:bCs/>
          <w:sz w:val="20"/>
          <w:szCs w:val="20"/>
          <w:lang w:val="en-US"/>
        </w:rPr>
        <w:t>✅</w:t>
      </w:r>
      <w:r w:rsidRPr="00876CD6">
        <w:rPr>
          <w:rFonts w:ascii="Calibri" w:hAnsi="Calibri" w:cs="Calibri"/>
          <w:b/>
          <w:bCs/>
          <w:sz w:val="20"/>
          <w:szCs w:val="20"/>
          <w:lang w:val="en-US"/>
        </w:rPr>
        <w:t xml:space="preserve"> Arguments in Favor of Using Plastic Bottles</w:t>
      </w:r>
    </w:p>
    <w:p w14:paraId="4D91156E" w14:textId="77777777" w:rsidR="00876CD6" w:rsidRPr="00876CD6" w:rsidRDefault="00876CD6" w:rsidP="00876CD6">
      <w:pPr>
        <w:numPr>
          <w:ilvl w:val="0"/>
          <w:numId w:val="93"/>
        </w:numPr>
        <w:spacing w:after="120" w:line="240" w:lineRule="auto"/>
        <w:rPr>
          <w:rFonts w:ascii="Calibri" w:hAnsi="Calibri" w:cs="Calibri"/>
          <w:sz w:val="20"/>
          <w:szCs w:val="20"/>
        </w:rPr>
      </w:pPr>
      <w:proofErr w:type="spellStart"/>
      <w:r w:rsidRPr="00876CD6">
        <w:rPr>
          <w:rFonts w:ascii="Calibri" w:hAnsi="Calibri" w:cs="Calibri"/>
          <w:b/>
          <w:bCs/>
          <w:sz w:val="20"/>
          <w:szCs w:val="20"/>
        </w:rPr>
        <w:t>Practicality</w:t>
      </w:r>
      <w:proofErr w:type="spellEnd"/>
      <w:r w:rsidRPr="00876CD6">
        <w:rPr>
          <w:rFonts w:ascii="Calibri" w:hAnsi="Calibri" w:cs="Calibri"/>
          <w:b/>
          <w:bCs/>
          <w:sz w:val="20"/>
          <w:szCs w:val="20"/>
        </w:rPr>
        <w:t xml:space="preserve"> &amp; </w:t>
      </w:r>
      <w:proofErr w:type="spellStart"/>
      <w:r w:rsidRPr="00876CD6">
        <w:rPr>
          <w:rFonts w:ascii="Calibri" w:hAnsi="Calibri" w:cs="Calibri"/>
          <w:b/>
          <w:bCs/>
          <w:sz w:val="20"/>
          <w:szCs w:val="20"/>
        </w:rPr>
        <w:t>Cost</w:t>
      </w:r>
      <w:proofErr w:type="spellEnd"/>
      <w:r w:rsidRPr="00876CD6">
        <w:rPr>
          <w:rFonts w:ascii="Calibri" w:hAnsi="Calibri" w:cs="Calibri"/>
          <w:b/>
          <w:bCs/>
          <w:sz w:val="20"/>
          <w:szCs w:val="20"/>
        </w:rPr>
        <w:t xml:space="preserve"> Efficiency (Argument 2 &amp; 4)</w:t>
      </w:r>
      <w:r w:rsidRPr="00876CD6">
        <w:rPr>
          <w:rFonts w:ascii="Calibri" w:hAnsi="Calibri" w:cs="Calibri"/>
          <w:sz w:val="20"/>
          <w:szCs w:val="20"/>
        </w:rPr>
        <w:t>:</w:t>
      </w:r>
    </w:p>
    <w:p w14:paraId="51EFE8CA" w14:textId="77777777" w:rsidR="00876CD6" w:rsidRPr="00876CD6" w:rsidRDefault="00876CD6" w:rsidP="00876CD6">
      <w:pPr>
        <w:numPr>
          <w:ilvl w:val="1"/>
          <w:numId w:val="93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876CD6">
        <w:rPr>
          <w:rFonts w:ascii="Calibri" w:hAnsi="Calibri" w:cs="Calibri"/>
          <w:sz w:val="20"/>
          <w:szCs w:val="20"/>
          <w:lang w:val="en-US"/>
        </w:rPr>
        <w:lastRenderedPageBreak/>
        <w:t xml:space="preserve">Plastic is lightweight, reducing </w:t>
      </w:r>
      <w:r w:rsidRPr="00876CD6">
        <w:rPr>
          <w:rFonts w:ascii="Calibri" w:hAnsi="Calibri" w:cs="Calibri"/>
          <w:b/>
          <w:bCs/>
          <w:sz w:val="20"/>
          <w:szCs w:val="20"/>
          <w:lang w:val="en-US"/>
        </w:rPr>
        <w:t>transportation and storage costs</w:t>
      </w:r>
      <w:r w:rsidRPr="00876CD6">
        <w:rPr>
          <w:rFonts w:ascii="Calibri" w:hAnsi="Calibri" w:cs="Calibri"/>
          <w:sz w:val="20"/>
          <w:szCs w:val="20"/>
          <w:lang w:val="en-US"/>
        </w:rPr>
        <w:t>.</w:t>
      </w:r>
    </w:p>
    <w:p w14:paraId="7BC26053" w14:textId="77777777" w:rsidR="00876CD6" w:rsidRPr="00876CD6" w:rsidRDefault="00876CD6" w:rsidP="00876CD6">
      <w:pPr>
        <w:numPr>
          <w:ilvl w:val="1"/>
          <w:numId w:val="93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876CD6">
        <w:rPr>
          <w:rFonts w:ascii="Calibri" w:hAnsi="Calibri" w:cs="Calibri"/>
          <w:sz w:val="20"/>
          <w:szCs w:val="20"/>
          <w:lang w:val="en-US"/>
        </w:rPr>
        <w:t xml:space="preserve">Compared to glass, plastic has a </w:t>
      </w:r>
      <w:r w:rsidRPr="00876CD6">
        <w:rPr>
          <w:rFonts w:ascii="Calibri" w:hAnsi="Calibri" w:cs="Calibri"/>
          <w:b/>
          <w:bCs/>
          <w:sz w:val="20"/>
          <w:szCs w:val="20"/>
          <w:lang w:val="en-US"/>
        </w:rPr>
        <w:t>lower carbon footprint</w:t>
      </w:r>
      <w:r w:rsidRPr="00876CD6">
        <w:rPr>
          <w:rFonts w:ascii="Calibri" w:hAnsi="Calibri" w:cs="Calibri"/>
          <w:sz w:val="20"/>
          <w:szCs w:val="20"/>
          <w:lang w:val="en-US"/>
        </w:rPr>
        <w:t xml:space="preserve"> during transport due to its weight and volume.</w:t>
      </w:r>
    </w:p>
    <w:p w14:paraId="6AF65346" w14:textId="77777777" w:rsidR="00876CD6" w:rsidRPr="00876CD6" w:rsidRDefault="00876CD6" w:rsidP="00876CD6">
      <w:pPr>
        <w:numPr>
          <w:ilvl w:val="1"/>
          <w:numId w:val="93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876CD6">
        <w:rPr>
          <w:rFonts w:ascii="Calibri" w:hAnsi="Calibri" w:cs="Calibri"/>
          <w:sz w:val="20"/>
          <w:szCs w:val="20"/>
          <w:lang w:val="en-US"/>
        </w:rPr>
        <w:t xml:space="preserve">It is </w:t>
      </w:r>
      <w:r w:rsidRPr="00876CD6">
        <w:rPr>
          <w:rFonts w:ascii="Calibri" w:hAnsi="Calibri" w:cs="Calibri"/>
          <w:b/>
          <w:bCs/>
          <w:sz w:val="20"/>
          <w:szCs w:val="20"/>
          <w:lang w:val="en-US"/>
        </w:rPr>
        <w:t>recyclable</w:t>
      </w:r>
      <w:r w:rsidRPr="00876CD6">
        <w:rPr>
          <w:rFonts w:ascii="Calibri" w:hAnsi="Calibri" w:cs="Calibri"/>
          <w:sz w:val="20"/>
          <w:szCs w:val="20"/>
          <w:lang w:val="en-US"/>
        </w:rPr>
        <w:t>, which can help mitigate environmental impact if proper systems are in place.</w:t>
      </w:r>
    </w:p>
    <w:p w14:paraId="06E59FD7" w14:textId="77777777" w:rsidR="00876CD6" w:rsidRPr="00876CD6" w:rsidRDefault="00876CD6" w:rsidP="00876CD6">
      <w:pPr>
        <w:numPr>
          <w:ilvl w:val="0"/>
          <w:numId w:val="93"/>
        </w:numPr>
        <w:spacing w:after="120" w:line="240" w:lineRule="auto"/>
        <w:rPr>
          <w:rFonts w:ascii="Calibri" w:hAnsi="Calibri" w:cs="Calibri"/>
          <w:sz w:val="20"/>
          <w:szCs w:val="20"/>
        </w:rPr>
      </w:pPr>
      <w:r w:rsidRPr="00876CD6">
        <w:rPr>
          <w:rFonts w:ascii="Calibri" w:hAnsi="Calibri" w:cs="Calibri"/>
          <w:b/>
          <w:bCs/>
          <w:sz w:val="20"/>
          <w:szCs w:val="20"/>
        </w:rPr>
        <w:t>Market Appeal (Argument 5)</w:t>
      </w:r>
      <w:r w:rsidRPr="00876CD6">
        <w:rPr>
          <w:rFonts w:ascii="Calibri" w:hAnsi="Calibri" w:cs="Calibri"/>
          <w:sz w:val="20"/>
          <w:szCs w:val="20"/>
        </w:rPr>
        <w:t>:</w:t>
      </w:r>
    </w:p>
    <w:p w14:paraId="3231B4E0" w14:textId="77777777" w:rsidR="00876CD6" w:rsidRPr="00876CD6" w:rsidRDefault="00876CD6" w:rsidP="00876CD6">
      <w:pPr>
        <w:numPr>
          <w:ilvl w:val="1"/>
          <w:numId w:val="93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876CD6">
        <w:rPr>
          <w:rFonts w:ascii="Calibri" w:hAnsi="Calibri" w:cs="Calibri"/>
          <w:sz w:val="20"/>
          <w:szCs w:val="20"/>
          <w:lang w:val="en-US"/>
        </w:rPr>
        <w:t xml:space="preserve">Plastic bottles are </w:t>
      </w:r>
      <w:r w:rsidRPr="00876CD6">
        <w:rPr>
          <w:rFonts w:ascii="Calibri" w:hAnsi="Calibri" w:cs="Calibri"/>
          <w:b/>
          <w:bCs/>
          <w:sz w:val="20"/>
          <w:szCs w:val="20"/>
          <w:lang w:val="en-US"/>
        </w:rPr>
        <w:t>trendy and convenient</w:t>
      </w:r>
      <w:r w:rsidRPr="00876CD6">
        <w:rPr>
          <w:rFonts w:ascii="Calibri" w:hAnsi="Calibri" w:cs="Calibri"/>
          <w:sz w:val="20"/>
          <w:szCs w:val="20"/>
          <w:lang w:val="en-US"/>
        </w:rPr>
        <w:t xml:space="preserve"> for consumers.</w:t>
      </w:r>
    </w:p>
    <w:p w14:paraId="37F4D0F0" w14:textId="77777777" w:rsidR="00876CD6" w:rsidRPr="00876CD6" w:rsidRDefault="00876CD6" w:rsidP="00876CD6">
      <w:pPr>
        <w:numPr>
          <w:ilvl w:val="1"/>
          <w:numId w:val="93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876CD6">
        <w:rPr>
          <w:rFonts w:ascii="Calibri" w:hAnsi="Calibri" w:cs="Calibri"/>
          <w:sz w:val="20"/>
          <w:szCs w:val="20"/>
          <w:lang w:val="en-US"/>
        </w:rPr>
        <w:t xml:space="preserve">Their </w:t>
      </w:r>
      <w:r w:rsidRPr="00876CD6">
        <w:rPr>
          <w:rFonts w:ascii="Calibri" w:hAnsi="Calibri" w:cs="Calibri"/>
          <w:b/>
          <w:bCs/>
          <w:sz w:val="20"/>
          <w:szCs w:val="20"/>
          <w:lang w:val="en-US"/>
        </w:rPr>
        <w:t>portability</w:t>
      </w:r>
      <w:r w:rsidRPr="00876CD6">
        <w:rPr>
          <w:rFonts w:ascii="Calibri" w:hAnsi="Calibri" w:cs="Calibri"/>
          <w:sz w:val="20"/>
          <w:szCs w:val="20"/>
          <w:lang w:val="en-US"/>
        </w:rPr>
        <w:t xml:space="preserve"> can positively influence </w:t>
      </w:r>
      <w:r w:rsidRPr="00876CD6">
        <w:rPr>
          <w:rFonts w:ascii="Calibri" w:hAnsi="Calibri" w:cs="Calibri"/>
          <w:b/>
          <w:bCs/>
          <w:sz w:val="20"/>
          <w:szCs w:val="20"/>
          <w:lang w:val="en-US"/>
        </w:rPr>
        <w:t>sales and brand perception</w:t>
      </w:r>
      <w:r w:rsidRPr="00876CD6">
        <w:rPr>
          <w:rFonts w:ascii="Calibri" w:hAnsi="Calibri" w:cs="Calibri"/>
          <w:sz w:val="20"/>
          <w:szCs w:val="20"/>
          <w:lang w:val="en-US"/>
        </w:rPr>
        <w:t>.</w:t>
      </w:r>
    </w:p>
    <w:p w14:paraId="46005FAE" w14:textId="77777777" w:rsidR="00876CD6" w:rsidRPr="00876CD6" w:rsidRDefault="00000000" w:rsidP="00876CD6">
      <w:pPr>
        <w:spacing w:after="12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pict w14:anchorId="4F76E7E3">
          <v:rect id="_x0000_i1038" style="width:0;height:1.5pt" o:hralign="center" o:hrstd="t" o:hr="t" fillcolor="#a0a0a0" stroked="f"/>
        </w:pict>
      </w:r>
    </w:p>
    <w:p w14:paraId="17635D8C" w14:textId="77777777" w:rsidR="00876CD6" w:rsidRPr="00876CD6" w:rsidRDefault="00876CD6" w:rsidP="00876CD6">
      <w:pPr>
        <w:spacing w:after="120" w:line="240" w:lineRule="auto"/>
        <w:rPr>
          <w:rFonts w:ascii="Calibri" w:hAnsi="Calibri" w:cs="Calibri"/>
          <w:b/>
          <w:bCs/>
          <w:sz w:val="20"/>
          <w:szCs w:val="20"/>
        </w:rPr>
      </w:pPr>
      <w:r w:rsidRPr="00876CD6">
        <w:rPr>
          <w:rFonts w:ascii="Segoe UI Emoji" w:hAnsi="Segoe UI Emoji" w:cs="Segoe UI Emoji"/>
          <w:b/>
          <w:bCs/>
          <w:sz w:val="20"/>
          <w:szCs w:val="20"/>
        </w:rPr>
        <w:t>❌</w:t>
      </w:r>
      <w:r w:rsidRPr="00876CD6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r w:rsidRPr="00876CD6">
        <w:rPr>
          <w:rFonts w:ascii="Calibri" w:hAnsi="Calibri" w:cs="Calibri"/>
          <w:b/>
          <w:bCs/>
          <w:sz w:val="20"/>
          <w:szCs w:val="20"/>
        </w:rPr>
        <w:t>Arguments</w:t>
      </w:r>
      <w:proofErr w:type="spellEnd"/>
      <w:r w:rsidRPr="00876CD6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r w:rsidRPr="00876CD6">
        <w:rPr>
          <w:rFonts w:ascii="Calibri" w:hAnsi="Calibri" w:cs="Calibri"/>
          <w:b/>
          <w:bCs/>
          <w:sz w:val="20"/>
          <w:szCs w:val="20"/>
        </w:rPr>
        <w:t>Against</w:t>
      </w:r>
      <w:proofErr w:type="spellEnd"/>
      <w:r w:rsidRPr="00876CD6">
        <w:rPr>
          <w:rFonts w:ascii="Calibri" w:hAnsi="Calibri" w:cs="Calibri"/>
          <w:b/>
          <w:bCs/>
          <w:sz w:val="20"/>
          <w:szCs w:val="20"/>
        </w:rPr>
        <w:t xml:space="preserve"> Using Plastic </w:t>
      </w:r>
      <w:proofErr w:type="spellStart"/>
      <w:r w:rsidRPr="00876CD6">
        <w:rPr>
          <w:rFonts w:ascii="Calibri" w:hAnsi="Calibri" w:cs="Calibri"/>
          <w:b/>
          <w:bCs/>
          <w:sz w:val="20"/>
          <w:szCs w:val="20"/>
        </w:rPr>
        <w:t>Bottles</w:t>
      </w:r>
      <w:proofErr w:type="spellEnd"/>
    </w:p>
    <w:p w14:paraId="5A087456" w14:textId="77777777" w:rsidR="00876CD6" w:rsidRPr="00876CD6" w:rsidRDefault="00876CD6" w:rsidP="00876CD6">
      <w:pPr>
        <w:numPr>
          <w:ilvl w:val="0"/>
          <w:numId w:val="94"/>
        </w:numPr>
        <w:spacing w:after="120" w:line="240" w:lineRule="auto"/>
        <w:rPr>
          <w:rFonts w:ascii="Calibri" w:hAnsi="Calibri" w:cs="Calibri"/>
          <w:sz w:val="20"/>
          <w:szCs w:val="20"/>
        </w:rPr>
      </w:pPr>
      <w:proofErr w:type="spellStart"/>
      <w:r w:rsidRPr="00876CD6">
        <w:rPr>
          <w:rFonts w:ascii="Calibri" w:hAnsi="Calibri" w:cs="Calibri"/>
          <w:b/>
          <w:bCs/>
          <w:sz w:val="20"/>
          <w:szCs w:val="20"/>
        </w:rPr>
        <w:t>Environmental</w:t>
      </w:r>
      <w:proofErr w:type="spellEnd"/>
      <w:r w:rsidRPr="00876CD6">
        <w:rPr>
          <w:rFonts w:ascii="Calibri" w:hAnsi="Calibri" w:cs="Calibri"/>
          <w:b/>
          <w:bCs/>
          <w:sz w:val="20"/>
          <w:szCs w:val="20"/>
        </w:rPr>
        <w:t xml:space="preserve"> Impact (Argument 1 &amp; 3)</w:t>
      </w:r>
      <w:r w:rsidRPr="00876CD6">
        <w:rPr>
          <w:rFonts w:ascii="Calibri" w:hAnsi="Calibri" w:cs="Calibri"/>
          <w:sz w:val="20"/>
          <w:szCs w:val="20"/>
        </w:rPr>
        <w:t>:</w:t>
      </w:r>
    </w:p>
    <w:p w14:paraId="1163F517" w14:textId="77777777" w:rsidR="00876CD6" w:rsidRPr="00876CD6" w:rsidRDefault="00876CD6" w:rsidP="00876CD6">
      <w:pPr>
        <w:numPr>
          <w:ilvl w:val="1"/>
          <w:numId w:val="94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876CD6">
        <w:rPr>
          <w:rFonts w:ascii="Calibri" w:hAnsi="Calibri" w:cs="Calibri"/>
          <w:sz w:val="20"/>
          <w:szCs w:val="20"/>
          <w:lang w:val="en-US"/>
        </w:rPr>
        <w:t xml:space="preserve">Plastic production is </w:t>
      </w:r>
      <w:r w:rsidRPr="00876CD6">
        <w:rPr>
          <w:rFonts w:ascii="Calibri" w:hAnsi="Calibri" w:cs="Calibri"/>
          <w:b/>
          <w:bCs/>
          <w:sz w:val="20"/>
          <w:szCs w:val="20"/>
          <w:lang w:val="en-US"/>
        </w:rPr>
        <w:t>polluting</w:t>
      </w:r>
      <w:r w:rsidRPr="00876CD6">
        <w:rPr>
          <w:rFonts w:ascii="Calibri" w:hAnsi="Calibri" w:cs="Calibri"/>
          <w:sz w:val="20"/>
          <w:szCs w:val="20"/>
          <w:lang w:val="en-US"/>
        </w:rPr>
        <w:t>, relying on fossil fuels.</w:t>
      </w:r>
    </w:p>
    <w:p w14:paraId="42BE31C5" w14:textId="77777777" w:rsidR="00876CD6" w:rsidRPr="00876CD6" w:rsidRDefault="00876CD6" w:rsidP="00876CD6">
      <w:pPr>
        <w:numPr>
          <w:ilvl w:val="1"/>
          <w:numId w:val="94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876CD6">
        <w:rPr>
          <w:rFonts w:ascii="Calibri" w:hAnsi="Calibri" w:cs="Calibri"/>
          <w:sz w:val="20"/>
          <w:szCs w:val="20"/>
          <w:lang w:val="en-US"/>
        </w:rPr>
        <w:t xml:space="preserve">Improper disposal leads to </w:t>
      </w:r>
      <w:r w:rsidRPr="00876CD6">
        <w:rPr>
          <w:rFonts w:ascii="Calibri" w:hAnsi="Calibri" w:cs="Calibri"/>
          <w:b/>
          <w:bCs/>
          <w:sz w:val="20"/>
          <w:szCs w:val="20"/>
          <w:lang w:val="en-US"/>
        </w:rPr>
        <w:t>landfill overflow</w:t>
      </w:r>
      <w:r w:rsidRPr="00876CD6">
        <w:rPr>
          <w:rFonts w:ascii="Calibri" w:hAnsi="Calibri" w:cs="Calibri"/>
          <w:sz w:val="20"/>
          <w:szCs w:val="20"/>
          <w:lang w:val="en-US"/>
        </w:rPr>
        <w:t xml:space="preserve">, </w:t>
      </w:r>
      <w:r w:rsidRPr="00876CD6">
        <w:rPr>
          <w:rFonts w:ascii="Calibri" w:hAnsi="Calibri" w:cs="Calibri"/>
          <w:b/>
          <w:bCs/>
          <w:sz w:val="20"/>
          <w:szCs w:val="20"/>
          <w:lang w:val="en-US"/>
        </w:rPr>
        <w:t>ocean pollution</w:t>
      </w:r>
      <w:r w:rsidRPr="00876CD6">
        <w:rPr>
          <w:rFonts w:ascii="Calibri" w:hAnsi="Calibri" w:cs="Calibri"/>
          <w:sz w:val="20"/>
          <w:szCs w:val="20"/>
          <w:lang w:val="en-US"/>
        </w:rPr>
        <w:t xml:space="preserve">, and </w:t>
      </w:r>
      <w:r w:rsidRPr="00876CD6">
        <w:rPr>
          <w:rFonts w:ascii="Calibri" w:hAnsi="Calibri" w:cs="Calibri"/>
          <w:b/>
          <w:bCs/>
          <w:sz w:val="20"/>
          <w:szCs w:val="20"/>
          <w:lang w:val="en-US"/>
        </w:rPr>
        <w:t>microplastics</w:t>
      </w:r>
      <w:r w:rsidRPr="00876CD6">
        <w:rPr>
          <w:rFonts w:ascii="Calibri" w:hAnsi="Calibri" w:cs="Calibri"/>
          <w:sz w:val="20"/>
          <w:szCs w:val="20"/>
          <w:lang w:val="en-US"/>
        </w:rPr>
        <w:t xml:space="preserve"> entering ecosystems and human bodies.</w:t>
      </w:r>
    </w:p>
    <w:p w14:paraId="1588382C" w14:textId="77777777" w:rsidR="00876CD6" w:rsidRPr="00876CD6" w:rsidRDefault="00000000" w:rsidP="00876CD6">
      <w:pPr>
        <w:spacing w:after="12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pict w14:anchorId="1FAACD0D">
          <v:rect id="_x0000_i1039" style="width:0;height:1.5pt" o:hralign="center" o:hrstd="t" o:hr="t" fillcolor="#a0a0a0" stroked="f"/>
        </w:pict>
      </w:r>
    </w:p>
    <w:p w14:paraId="25DFAF27" w14:textId="77777777" w:rsidR="00876CD6" w:rsidRPr="00876CD6" w:rsidRDefault="00876CD6" w:rsidP="00876CD6">
      <w:pPr>
        <w:spacing w:after="120" w:line="240" w:lineRule="auto"/>
        <w:rPr>
          <w:rFonts w:ascii="Calibri" w:hAnsi="Calibri" w:cs="Calibri"/>
          <w:b/>
          <w:bCs/>
          <w:sz w:val="20"/>
          <w:szCs w:val="20"/>
          <w:lang w:val="en-US"/>
        </w:rPr>
      </w:pPr>
      <w:r w:rsidRPr="00876CD6">
        <w:rPr>
          <w:rFonts w:ascii="Segoe UI Emoji" w:hAnsi="Segoe UI Emoji" w:cs="Segoe UI Emoji"/>
          <w:b/>
          <w:bCs/>
          <w:sz w:val="20"/>
          <w:szCs w:val="20"/>
        </w:rPr>
        <w:t>🧠</w:t>
      </w:r>
      <w:r w:rsidRPr="00876CD6">
        <w:rPr>
          <w:rFonts w:ascii="Calibri" w:hAnsi="Calibri" w:cs="Calibri"/>
          <w:b/>
          <w:bCs/>
          <w:sz w:val="20"/>
          <w:szCs w:val="20"/>
          <w:lang w:val="en-US"/>
        </w:rPr>
        <w:t xml:space="preserve"> Strategic Considerations</w:t>
      </w:r>
    </w:p>
    <w:p w14:paraId="114F235E" w14:textId="77777777" w:rsidR="00876CD6" w:rsidRPr="00876CD6" w:rsidRDefault="00876CD6" w:rsidP="00876CD6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876CD6">
        <w:rPr>
          <w:rFonts w:ascii="Calibri" w:hAnsi="Calibri" w:cs="Calibri"/>
          <w:sz w:val="20"/>
          <w:szCs w:val="20"/>
          <w:lang w:val="en-US"/>
        </w:rPr>
        <w:t>To make a well-informed decision, consider these questions:</w:t>
      </w:r>
    </w:p>
    <w:p w14:paraId="240C8978" w14:textId="77777777" w:rsidR="00876CD6" w:rsidRPr="00876CD6" w:rsidRDefault="00876CD6" w:rsidP="00876CD6">
      <w:pPr>
        <w:numPr>
          <w:ilvl w:val="0"/>
          <w:numId w:val="95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876CD6">
        <w:rPr>
          <w:rFonts w:ascii="Calibri" w:hAnsi="Calibri" w:cs="Calibri"/>
          <w:b/>
          <w:bCs/>
          <w:sz w:val="20"/>
          <w:szCs w:val="20"/>
          <w:lang w:val="en-US"/>
        </w:rPr>
        <w:t>Target Market</w:t>
      </w:r>
      <w:r w:rsidRPr="00876CD6">
        <w:rPr>
          <w:rFonts w:ascii="Calibri" w:hAnsi="Calibri" w:cs="Calibri"/>
          <w:sz w:val="20"/>
          <w:szCs w:val="20"/>
          <w:lang w:val="en-US"/>
        </w:rPr>
        <w:t>: Are your consumers environmentally conscious?</w:t>
      </w:r>
    </w:p>
    <w:p w14:paraId="10027C8A" w14:textId="77777777" w:rsidR="00876CD6" w:rsidRPr="00876CD6" w:rsidRDefault="00876CD6" w:rsidP="00876CD6">
      <w:pPr>
        <w:numPr>
          <w:ilvl w:val="0"/>
          <w:numId w:val="95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876CD6">
        <w:rPr>
          <w:rFonts w:ascii="Calibri" w:hAnsi="Calibri" w:cs="Calibri"/>
          <w:b/>
          <w:bCs/>
          <w:sz w:val="20"/>
          <w:szCs w:val="20"/>
          <w:lang w:val="en-US"/>
        </w:rPr>
        <w:t>Brand Positioning</w:t>
      </w:r>
      <w:r w:rsidRPr="00876CD6">
        <w:rPr>
          <w:rFonts w:ascii="Calibri" w:hAnsi="Calibri" w:cs="Calibri"/>
          <w:sz w:val="20"/>
          <w:szCs w:val="20"/>
          <w:lang w:val="en-US"/>
        </w:rPr>
        <w:t>: Do you want to be seen as a sustainable brand?</w:t>
      </w:r>
    </w:p>
    <w:p w14:paraId="4A707999" w14:textId="77777777" w:rsidR="00876CD6" w:rsidRPr="00876CD6" w:rsidRDefault="00876CD6" w:rsidP="00876CD6">
      <w:pPr>
        <w:numPr>
          <w:ilvl w:val="0"/>
          <w:numId w:val="95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876CD6">
        <w:rPr>
          <w:rFonts w:ascii="Calibri" w:hAnsi="Calibri" w:cs="Calibri"/>
          <w:b/>
          <w:bCs/>
          <w:sz w:val="20"/>
          <w:szCs w:val="20"/>
          <w:lang w:val="en-US"/>
        </w:rPr>
        <w:t>Infrastructure</w:t>
      </w:r>
      <w:r w:rsidRPr="00876CD6">
        <w:rPr>
          <w:rFonts w:ascii="Calibri" w:hAnsi="Calibri" w:cs="Calibri"/>
          <w:sz w:val="20"/>
          <w:szCs w:val="20"/>
          <w:lang w:val="en-US"/>
        </w:rPr>
        <w:t>: Is there a strong recycling system in your distribution regions?</w:t>
      </w:r>
    </w:p>
    <w:p w14:paraId="57F5B6A7" w14:textId="77777777" w:rsidR="00876CD6" w:rsidRPr="00876CD6" w:rsidRDefault="00876CD6" w:rsidP="00876CD6">
      <w:pPr>
        <w:numPr>
          <w:ilvl w:val="0"/>
          <w:numId w:val="95"/>
        </w:num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876CD6">
        <w:rPr>
          <w:rFonts w:ascii="Calibri" w:hAnsi="Calibri" w:cs="Calibri"/>
          <w:b/>
          <w:bCs/>
          <w:sz w:val="20"/>
          <w:szCs w:val="20"/>
          <w:lang w:val="en-US"/>
        </w:rPr>
        <w:t>Alternatives</w:t>
      </w:r>
      <w:r w:rsidRPr="00876CD6">
        <w:rPr>
          <w:rFonts w:ascii="Calibri" w:hAnsi="Calibri" w:cs="Calibri"/>
          <w:sz w:val="20"/>
          <w:szCs w:val="20"/>
          <w:lang w:val="en-US"/>
        </w:rPr>
        <w:t xml:space="preserve">: Have you explored </w:t>
      </w:r>
      <w:r w:rsidRPr="00876CD6">
        <w:rPr>
          <w:rFonts w:ascii="Calibri" w:hAnsi="Calibri" w:cs="Calibri"/>
          <w:b/>
          <w:bCs/>
          <w:sz w:val="20"/>
          <w:szCs w:val="20"/>
          <w:lang w:val="en-US"/>
        </w:rPr>
        <w:t>bioplastics</w:t>
      </w:r>
      <w:r w:rsidRPr="00876CD6">
        <w:rPr>
          <w:rFonts w:ascii="Calibri" w:hAnsi="Calibri" w:cs="Calibri"/>
          <w:sz w:val="20"/>
          <w:szCs w:val="20"/>
          <w:lang w:val="en-US"/>
        </w:rPr>
        <w:t xml:space="preserve">, </w:t>
      </w:r>
      <w:r w:rsidRPr="00876CD6">
        <w:rPr>
          <w:rFonts w:ascii="Calibri" w:hAnsi="Calibri" w:cs="Calibri"/>
          <w:b/>
          <w:bCs/>
          <w:sz w:val="20"/>
          <w:szCs w:val="20"/>
          <w:lang w:val="en-US"/>
        </w:rPr>
        <w:t>aluminum cans</w:t>
      </w:r>
      <w:r w:rsidRPr="00876CD6">
        <w:rPr>
          <w:rFonts w:ascii="Calibri" w:hAnsi="Calibri" w:cs="Calibri"/>
          <w:sz w:val="20"/>
          <w:szCs w:val="20"/>
          <w:lang w:val="en-US"/>
        </w:rPr>
        <w:t xml:space="preserve">, or </w:t>
      </w:r>
      <w:r w:rsidRPr="00876CD6">
        <w:rPr>
          <w:rFonts w:ascii="Calibri" w:hAnsi="Calibri" w:cs="Calibri"/>
          <w:b/>
          <w:bCs/>
          <w:sz w:val="20"/>
          <w:szCs w:val="20"/>
          <w:lang w:val="en-US"/>
        </w:rPr>
        <w:t>paper-based bottles</w:t>
      </w:r>
      <w:r w:rsidRPr="00876CD6">
        <w:rPr>
          <w:rFonts w:ascii="Calibri" w:hAnsi="Calibri" w:cs="Calibri"/>
          <w:sz w:val="20"/>
          <w:szCs w:val="20"/>
          <w:lang w:val="en-US"/>
        </w:rPr>
        <w:t>?</w:t>
      </w:r>
    </w:p>
    <w:p w14:paraId="086CF6DE" w14:textId="77777777" w:rsidR="00876CD6" w:rsidRPr="00876CD6" w:rsidRDefault="00000000" w:rsidP="00876CD6">
      <w:pPr>
        <w:spacing w:after="12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pict w14:anchorId="7689408A">
          <v:rect id="_x0000_i1040" style="width:0;height:1.5pt" o:hralign="center" o:hrstd="t" o:hr="t" fillcolor="#a0a0a0" stroked="f"/>
        </w:pict>
      </w:r>
    </w:p>
    <w:p w14:paraId="57476017" w14:textId="77777777" w:rsidR="00876CD6" w:rsidRPr="00876CD6" w:rsidRDefault="00876CD6" w:rsidP="00876CD6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876CD6">
        <w:rPr>
          <w:rFonts w:ascii="Calibri" w:hAnsi="Calibri" w:cs="Calibri"/>
          <w:sz w:val="20"/>
          <w:szCs w:val="20"/>
          <w:lang w:val="en-US"/>
        </w:rPr>
        <w:t xml:space="preserve">Would you like help creating a </w:t>
      </w:r>
      <w:r w:rsidRPr="00876CD6">
        <w:rPr>
          <w:rFonts w:ascii="Calibri" w:hAnsi="Calibri" w:cs="Calibri"/>
          <w:b/>
          <w:bCs/>
          <w:sz w:val="20"/>
          <w:szCs w:val="20"/>
          <w:lang w:val="en-US"/>
        </w:rPr>
        <w:t>decision matrix</w:t>
      </w:r>
      <w:r w:rsidRPr="00876CD6">
        <w:rPr>
          <w:rFonts w:ascii="Calibri" w:hAnsi="Calibri" w:cs="Calibri"/>
          <w:sz w:val="20"/>
          <w:szCs w:val="20"/>
          <w:lang w:val="en-US"/>
        </w:rPr>
        <w:t xml:space="preserve"> or </w:t>
      </w:r>
      <w:r w:rsidRPr="00876CD6">
        <w:rPr>
          <w:rFonts w:ascii="Calibri" w:hAnsi="Calibri" w:cs="Calibri"/>
          <w:b/>
          <w:bCs/>
          <w:sz w:val="20"/>
          <w:szCs w:val="20"/>
          <w:lang w:val="en-US"/>
        </w:rPr>
        <w:t>visual comparison</w:t>
      </w:r>
      <w:r w:rsidRPr="00876CD6">
        <w:rPr>
          <w:rFonts w:ascii="Calibri" w:hAnsi="Calibri" w:cs="Calibri"/>
          <w:sz w:val="20"/>
          <w:szCs w:val="20"/>
          <w:lang w:val="en-US"/>
        </w:rPr>
        <w:t xml:space="preserve"> of these arguments? Or perhaps explore </w:t>
      </w:r>
      <w:r w:rsidRPr="00876CD6">
        <w:rPr>
          <w:rFonts w:ascii="Calibri" w:hAnsi="Calibri" w:cs="Calibri"/>
          <w:b/>
          <w:bCs/>
          <w:sz w:val="20"/>
          <w:szCs w:val="20"/>
          <w:lang w:val="en-US"/>
        </w:rPr>
        <w:t>alternative packaging options</w:t>
      </w:r>
      <w:r w:rsidRPr="00876CD6">
        <w:rPr>
          <w:rFonts w:ascii="Calibri" w:hAnsi="Calibri" w:cs="Calibri"/>
          <w:sz w:val="20"/>
          <w:szCs w:val="20"/>
          <w:lang w:val="en-US"/>
        </w:rPr>
        <w:t xml:space="preserve"> and their pros/cons?</w:t>
      </w:r>
    </w:p>
    <w:p w14:paraId="5E7E37B1" w14:textId="77777777" w:rsidR="0050521F" w:rsidRDefault="0050521F" w:rsidP="0050521F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2B2B7345" w14:textId="0C4D16BE" w:rsidR="0050521F" w:rsidRDefault="0050521F" w:rsidP="0050521F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  <w:r w:rsidRPr="006956E3">
        <w:rPr>
          <w:rFonts w:ascii="Calibri" w:hAnsi="Calibri" w:cs="Calibri"/>
          <w:b/>
          <w:bCs/>
          <w:sz w:val="20"/>
          <w:szCs w:val="20"/>
          <w:highlight w:val="cyan"/>
          <w:lang w:val="en-US"/>
        </w:rPr>
        <w:t>Observation</w:t>
      </w:r>
      <w:r w:rsidRPr="006956E3">
        <w:rPr>
          <w:rFonts w:ascii="Calibri" w:hAnsi="Calibri" w:cs="Calibri"/>
          <w:sz w:val="20"/>
          <w:szCs w:val="20"/>
          <w:highlight w:val="cyan"/>
          <w:lang w:val="en-US"/>
        </w:rPr>
        <w:t xml:space="preserve">:  </w:t>
      </w:r>
      <w:proofErr w:type="gramStart"/>
      <w:r w:rsidR="006956E3" w:rsidRPr="006956E3">
        <w:rPr>
          <w:rFonts w:ascii="Calibri" w:hAnsi="Calibri" w:cs="Calibri"/>
          <w:sz w:val="20"/>
          <w:szCs w:val="20"/>
          <w:highlight w:val="cyan"/>
          <w:lang w:val="en-US"/>
        </w:rPr>
        <w:t>Good  answer</w:t>
      </w:r>
      <w:proofErr w:type="gramEnd"/>
      <w:r w:rsidR="006956E3" w:rsidRPr="006956E3">
        <w:rPr>
          <w:rFonts w:ascii="Calibri" w:hAnsi="Calibri" w:cs="Calibri"/>
          <w:sz w:val="20"/>
          <w:szCs w:val="20"/>
          <w:highlight w:val="cyan"/>
          <w:lang w:val="en-US"/>
        </w:rPr>
        <w:t xml:space="preserve">, but mostly reuses </w:t>
      </w:r>
      <w:proofErr w:type="gramStart"/>
      <w:r w:rsidR="006956E3" w:rsidRPr="006956E3">
        <w:rPr>
          <w:rFonts w:ascii="Calibri" w:hAnsi="Calibri" w:cs="Calibri"/>
          <w:sz w:val="20"/>
          <w:szCs w:val="20"/>
          <w:highlight w:val="cyan"/>
          <w:lang w:val="en-US"/>
        </w:rPr>
        <w:t>the prompt</w:t>
      </w:r>
      <w:proofErr w:type="gramEnd"/>
      <w:r w:rsidR="006956E3" w:rsidRPr="006956E3">
        <w:rPr>
          <w:rFonts w:ascii="Calibri" w:hAnsi="Calibri" w:cs="Calibri"/>
          <w:sz w:val="20"/>
          <w:szCs w:val="20"/>
          <w:highlight w:val="cyan"/>
          <w:lang w:val="en-US"/>
        </w:rPr>
        <w:t xml:space="preserve"> information.  DELIVERS Strategic considerations, USEFUL for decision making. MISSING: references and links! </w:t>
      </w:r>
      <w:proofErr w:type="gramStart"/>
      <w:r w:rsidR="006956E3" w:rsidRPr="006956E3">
        <w:rPr>
          <w:rFonts w:ascii="Calibri" w:hAnsi="Calibri" w:cs="Calibri"/>
          <w:sz w:val="20"/>
          <w:szCs w:val="20"/>
          <w:highlight w:val="cyan"/>
          <w:lang w:val="en-US"/>
        </w:rPr>
        <w:t>this</w:t>
      </w:r>
      <w:proofErr w:type="gramEnd"/>
      <w:r w:rsidR="006956E3" w:rsidRPr="006956E3">
        <w:rPr>
          <w:rFonts w:ascii="Calibri" w:hAnsi="Calibri" w:cs="Calibri"/>
          <w:sz w:val="20"/>
          <w:szCs w:val="20"/>
          <w:highlight w:val="cyan"/>
          <w:lang w:val="en-US"/>
        </w:rPr>
        <w:t xml:space="preserve"> is key in this context for the user to continue the search and next steps</w:t>
      </w:r>
      <w:proofErr w:type="gramStart"/>
      <w:r w:rsidR="006956E3" w:rsidRPr="006956E3">
        <w:rPr>
          <w:rFonts w:ascii="Calibri" w:hAnsi="Calibri" w:cs="Calibri"/>
          <w:sz w:val="20"/>
          <w:szCs w:val="20"/>
          <w:highlight w:val="cyan"/>
          <w:lang w:val="en-US"/>
        </w:rPr>
        <w:t>!  !</w:t>
      </w:r>
      <w:proofErr w:type="gramEnd"/>
      <w:r w:rsidR="006956E3" w:rsidRPr="006956E3">
        <w:rPr>
          <w:rFonts w:ascii="Calibri" w:hAnsi="Calibri" w:cs="Calibri"/>
          <w:sz w:val="20"/>
          <w:szCs w:val="20"/>
          <w:lang w:val="en-US"/>
        </w:rPr>
        <w:t xml:space="preserve">  </w:t>
      </w:r>
    </w:p>
    <w:p w14:paraId="26C12ED0" w14:textId="77777777" w:rsidR="0050521F" w:rsidRDefault="0050521F" w:rsidP="00616EAC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5E78D2BF" w14:textId="77777777" w:rsidR="0050521F" w:rsidRDefault="0050521F" w:rsidP="00616EAC">
      <w:pPr>
        <w:spacing w:after="120"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61305159" w14:textId="0C944152" w:rsidR="004F0A9D" w:rsidRPr="00F84034" w:rsidRDefault="002B2344" w:rsidP="00616EAC">
      <w:pPr>
        <w:spacing w:after="120" w:line="240" w:lineRule="auto"/>
        <w:jc w:val="center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***</w:t>
      </w:r>
    </w:p>
    <w:sectPr w:rsidR="004F0A9D" w:rsidRPr="00F8403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3EE0DB" w14:textId="77777777" w:rsidR="00C61CDF" w:rsidRDefault="00C61CDF" w:rsidP="00D14D19">
      <w:pPr>
        <w:spacing w:after="0" w:line="240" w:lineRule="auto"/>
      </w:pPr>
      <w:r>
        <w:separator/>
      </w:r>
    </w:p>
  </w:endnote>
  <w:endnote w:type="continuationSeparator" w:id="0">
    <w:p w14:paraId="502F4119" w14:textId="77777777" w:rsidR="00C61CDF" w:rsidRDefault="00C61CDF" w:rsidP="00D14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95E0EF" w14:textId="77777777" w:rsidR="0050521F" w:rsidRDefault="005052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417E7" w14:textId="77777777" w:rsidR="0050521F" w:rsidRDefault="005052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9F792" w14:textId="77777777" w:rsidR="0050521F" w:rsidRDefault="005052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DD75F4" w14:textId="77777777" w:rsidR="00C61CDF" w:rsidRDefault="00C61CDF" w:rsidP="00D14D19">
      <w:pPr>
        <w:spacing w:after="0" w:line="240" w:lineRule="auto"/>
      </w:pPr>
      <w:r>
        <w:separator/>
      </w:r>
    </w:p>
  </w:footnote>
  <w:footnote w:type="continuationSeparator" w:id="0">
    <w:p w14:paraId="3E473CE6" w14:textId="77777777" w:rsidR="00C61CDF" w:rsidRDefault="00C61CDF" w:rsidP="00D14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9F0491" w14:textId="450B83A6" w:rsidR="00EA5E94" w:rsidRDefault="00EA5E9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5C653D7" wp14:editId="017D8671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16865"/>
              <wp:effectExtent l="0" t="0" r="3175" b="6985"/>
              <wp:wrapNone/>
              <wp:docPr id="324873349" name="Text Box 2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16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AC009F" w14:textId="1FA0BA31" w:rsidR="00EA5E94" w:rsidRPr="00EA5E94" w:rsidRDefault="00EA5E94" w:rsidP="00EA5E9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A5E9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C653D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" style="position:absolute;margin-left:0;margin-top:0;width:22.25pt;height:2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" filled="f" stroked="f">
              <v:textbox style="mso-fit-shape-to-text:t" inset="20pt,15pt,0,0">
                <w:txbxContent>
                  <w:p w14:paraId="56AC009F" w14:textId="1FA0BA31" w:rsidR="00EA5E94" w:rsidRPr="00EA5E94" w:rsidRDefault="00EA5E94" w:rsidP="00EA5E9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EA5E94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164058" w14:textId="36F4BE03" w:rsidR="00D14D19" w:rsidRPr="00BC5E0C" w:rsidRDefault="00EA5E94" w:rsidP="00BC5E0C">
    <w:pPr>
      <w:pStyle w:val="Header"/>
      <w:pBdr>
        <w:bottom w:val="single" w:sz="4" w:space="1" w:color="auto"/>
      </w:pBdr>
      <w:rPr>
        <w:sz w:val="20"/>
        <w:szCs w:val="20"/>
        <w:lang w:val="en-US"/>
      </w:rPr>
    </w:pPr>
    <w:r w:rsidRPr="00BC5E0C">
      <w:rPr>
        <w:noProof/>
        <w:sz w:val="20"/>
        <w:szCs w:val="20"/>
        <w:lang w:val="en-US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D17845B" wp14:editId="47D897D9">
              <wp:simplePos x="899160" y="449580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16865"/>
              <wp:effectExtent l="0" t="0" r="3175" b="6985"/>
              <wp:wrapNone/>
              <wp:docPr id="423057657" name="Text Box 3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16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27FB28" w14:textId="01DB1C0E" w:rsidR="00EA5E94" w:rsidRPr="00EA5E94" w:rsidRDefault="00EA5E94" w:rsidP="00EA5E9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A5E9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17845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" style="position:absolute;margin-left:0;margin-top:0;width:22.25pt;height:2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" filled="f" stroked="f">
              <v:textbox style="mso-fit-shape-to-text:t" inset="20pt,15pt,0,0">
                <w:txbxContent>
                  <w:p w14:paraId="7D27FB28" w14:textId="01DB1C0E" w:rsidR="00EA5E94" w:rsidRPr="00EA5E94" w:rsidRDefault="00EA5E94" w:rsidP="00EA5E9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EA5E94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73756">
      <w:rPr>
        <w:sz w:val="20"/>
        <w:szCs w:val="20"/>
        <w:lang w:val="en-US"/>
      </w:rPr>
      <w:t>25</w:t>
    </w:r>
    <w:r w:rsidR="00D14D19" w:rsidRPr="00BC5E0C">
      <w:rPr>
        <w:sz w:val="20"/>
        <w:szCs w:val="20"/>
        <w:lang w:val="en-US"/>
      </w:rPr>
      <w:t>-</w:t>
    </w:r>
    <w:r w:rsidR="00473756">
      <w:rPr>
        <w:sz w:val="20"/>
        <w:szCs w:val="20"/>
        <w:lang w:val="en-US"/>
      </w:rPr>
      <w:t>05</w:t>
    </w:r>
    <w:r w:rsidR="00D14D19" w:rsidRPr="00BC5E0C">
      <w:rPr>
        <w:sz w:val="20"/>
        <w:szCs w:val="20"/>
        <w:lang w:val="en-US"/>
      </w:rPr>
      <w:t>-</w:t>
    </w:r>
    <w:proofErr w:type="gramStart"/>
    <w:r w:rsidR="00D14D19" w:rsidRPr="00BC5E0C">
      <w:rPr>
        <w:sz w:val="20"/>
        <w:szCs w:val="20"/>
        <w:lang w:val="en-US"/>
      </w:rPr>
      <w:t>2025</w:t>
    </w:r>
    <w:r w:rsidR="00BC5E0C" w:rsidRPr="00BC5E0C">
      <w:rPr>
        <w:sz w:val="20"/>
        <w:szCs w:val="20"/>
        <w:lang w:val="en-US"/>
      </w:rPr>
      <w:t xml:space="preserve">, </w:t>
    </w:r>
    <w:r w:rsidRPr="00BC5E0C">
      <w:rPr>
        <w:sz w:val="20"/>
        <w:szCs w:val="20"/>
        <w:lang w:val="en-US"/>
      </w:rPr>
      <w:t xml:space="preserve"> &lt;</w:t>
    </w:r>
    <w:proofErr w:type="gramEnd"/>
    <w:r w:rsidR="00D14D19" w:rsidRPr="00BC5E0C">
      <w:rPr>
        <w:sz w:val="20"/>
        <w:szCs w:val="20"/>
        <w:lang w:val="en-US"/>
      </w:rPr>
      <w:t xml:space="preserve"> </w:t>
    </w:r>
    <w:r w:rsidR="00FF78CE">
      <w:rPr>
        <w:sz w:val="20"/>
        <w:szCs w:val="20"/>
        <w:lang w:val="en-US"/>
      </w:rPr>
      <w:t>GPT-4o</w:t>
    </w:r>
    <w:r w:rsidRPr="00BC5E0C">
      <w:rPr>
        <w:sz w:val="20"/>
        <w:szCs w:val="20"/>
        <w:lang w:val="en-US"/>
      </w:rPr>
      <w:t>&gt;</w:t>
    </w:r>
    <w:r w:rsidR="00BC5E0C" w:rsidRPr="00BC5E0C">
      <w:rPr>
        <w:sz w:val="20"/>
        <w:szCs w:val="20"/>
        <w:lang w:val="en-US"/>
      </w:rPr>
      <w:t>,</w:t>
    </w:r>
    <w:r w:rsidR="00BC5E0C" w:rsidRPr="00BC5E0C">
      <w:rPr>
        <w:b/>
        <w:bCs/>
        <w:sz w:val="20"/>
        <w:szCs w:val="20"/>
        <w:lang w:val="en-US"/>
      </w:rPr>
      <w:t xml:space="preserve"> </w:t>
    </w:r>
    <w:r w:rsidR="00BC5E0C">
      <w:rPr>
        <w:b/>
        <w:bCs/>
        <w:sz w:val="20"/>
        <w:szCs w:val="20"/>
        <w:lang w:val="en-US"/>
      </w:rPr>
      <w:br/>
    </w:r>
    <w:r w:rsidRPr="00BC5E0C">
      <w:rPr>
        <w:b/>
        <w:bCs/>
        <w:sz w:val="20"/>
        <w:szCs w:val="20"/>
        <w:lang w:val="en-US"/>
      </w:rPr>
      <w:fldChar w:fldCharType="begin"/>
    </w:r>
    <w:r w:rsidRPr="00BC5E0C">
      <w:rPr>
        <w:b/>
        <w:bCs/>
        <w:sz w:val="20"/>
        <w:szCs w:val="20"/>
        <w:lang w:val="en-US"/>
      </w:rPr>
      <w:instrText xml:space="preserve"> FILENAME   \* MERGEFORMAT </w:instrText>
    </w:r>
    <w:r w:rsidRPr="00BC5E0C">
      <w:rPr>
        <w:b/>
        <w:bCs/>
        <w:sz w:val="20"/>
        <w:szCs w:val="20"/>
        <w:lang w:val="en-US"/>
      </w:rPr>
      <w:fldChar w:fldCharType="separate"/>
    </w:r>
    <w:r w:rsidR="0050521F">
      <w:rPr>
        <w:b/>
        <w:bCs/>
        <w:noProof/>
        <w:sz w:val="20"/>
        <w:szCs w:val="20"/>
        <w:lang w:val="en-US"/>
      </w:rPr>
      <w:t>23.01_LM01_Plastic_bottles.docx</w:t>
    </w:r>
    <w:r w:rsidRPr="00BC5E0C">
      <w:rPr>
        <w:b/>
        <w:bCs/>
        <w:sz w:val="20"/>
        <w:szCs w:val="20"/>
        <w:lang w:val="en-US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586B31" w14:textId="1DC56731" w:rsidR="00EA5E94" w:rsidRDefault="00EA5E9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91483C4" wp14:editId="3D8FC837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16865"/>
              <wp:effectExtent l="0" t="0" r="3175" b="6985"/>
              <wp:wrapNone/>
              <wp:docPr id="499484956" name="Text Box 1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16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28677D" w14:textId="3316DE15" w:rsidR="00EA5E94" w:rsidRPr="00EA5E94" w:rsidRDefault="00EA5E94" w:rsidP="00EA5E9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A5E9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1483C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" style="position:absolute;margin-left:0;margin-top:0;width:22.25pt;height:2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" filled="f" stroked="f">
              <v:textbox style="mso-fit-shape-to-text:t" inset="20pt,15pt,0,0">
                <w:txbxContent>
                  <w:p w14:paraId="1228677D" w14:textId="3316DE15" w:rsidR="00EA5E94" w:rsidRPr="00EA5E94" w:rsidRDefault="00EA5E94" w:rsidP="00EA5E9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EA5E94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2B9C"/>
    <w:multiLevelType w:val="multilevel"/>
    <w:tmpl w:val="90383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AC7BA9"/>
    <w:multiLevelType w:val="multilevel"/>
    <w:tmpl w:val="A77E3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0A47C5"/>
    <w:multiLevelType w:val="multilevel"/>
    <w:tmpl w:val="45A2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1A77AC"/>
    <w:multiLevelType w:val="multilevel"/>
    <w:tmpl w:val="92EC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7A63D9"/>
    <w:multiLevelType w:val="multilevel"/>
    <w:tmpl w:val="AB52D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867DE9"/>
    <w:multiLevelType w:val="multilevel"/>
    <w:tmpl w:val="3DA2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9F2B1C"/>
    <w:multiLevelType w:val="multilevel"/>
    <w:tmpl w:val="3AD6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264F1C"/>
    <w:multiLevelType w:val="multilevel"/>
    <w:tmpl w:val="4A8A1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8C7975"/>
    <w:multiLevelType w:val="multilevel"/>
    <w:tmpl w:val="A38A7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A1D2401"/>
    <w:multiLevelType w:val="multilevel"/>
    <w:tmpl w:val="D6785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2E5A69"/>
    <w:multiLevelType w:val="multilevel"/>
    <w:tmpl w:val="6F1E3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735860"/>
    <w:multiLevelType w:val="multilevel"/>
    <w:tmpl w:val="2676C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BC5078"/>
    <w:multiLevelType w:val="multilevel"/>
    <w:tmpl w:val="B210B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E02151"/>
    <w:multiLevelType w:val="multilevel"/>
    <w:tmpl w:val="ACA4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301702"/>
    <w:multiLevelType w:val="multilevel"/>
    <w:tmpl w:val="BD0E5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A30DDF"/>
    <w:multiLevelType w:val="multilevel"/>
    <w:tmpl w:val="C2D4D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B4556C7"/>
    <w:multiLevelType w:val="multilevel"/>
    <w:tmpl w:val="C7E66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BE67B06"/>
    <w:multiLevelType w:val="multilevel"/>
    <w:tmpl w:val="CD142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C244875"/>
    <w:multiLevelType w:val="multilevel"/>
    <w:tmpl w:val="E368A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D5E5263"/>
    <w:multiLevelType w:val="multilevel"/>
    <w:tmpl w:val="DAD6E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E1A77AC"/>
    <w:multiLevelType w:val="multilevel"/>
    <w:tmpl w:val="C3AA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A07003"/>
    <w:multiLevelType w:val="multilevel"/>
    <w:tmpl w:val="07F49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FD15597"/>
    <w:multiLevelType w:val="multilevel"/>
    <w:tmpl w:val="9FD8C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0662657"/>
    <w:multiLevelType w:val="multilevel"/>
    <w:tmpl w:val="1A5C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5B6CF9"/>
    <w:multiLevelType w:val="multilevel"/>
    <w:tmpl w:val="92A09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4B61FE2"/>
    <w:multiLevelType w:val="multilevel"/>
    <w:tmpl w:val="C8889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5BB2DE7"/>
    <w:multiLevelType w:val="multilevel"/>
    <w:tmpl w:val="5032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B3D0F76"/>
    <w:multiLevelType w:val="multilevel"/>
    <w:tmpl w:val="C562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A85C29"/>
    <w:multiLevelType w:val="multilevel"/>
    <w:tmpl w:val="D2A80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1B09BE"/>
    <w:multiLevelType w:val="multilevel"/>
    <w:tmpl w:val="F64A0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3E083A"/>
    <w:multiLevelType w:val="multilevel"/>
    <w:tmpl w:val="A07E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F9C3E7E"/>
    <w:multiLevelType w:val="multilevel"/>
    <w:tmpl w:val="3C30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0138E8"/>
    <w:multiLevelType w:val="multilevel"/>
    <w:tmpl w:val="A1A26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1AB310E"/>
    <w:multiLevelType w:val="multilevel"/>
    <w:tmpl w:val="3FA656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1DC02ED"/>
    <w:multiLevelType w:val="multilevel"/>
    <w:tmpl w:val="B5E6C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43A558D"/>
    <w:multiLevelType w:val="multilevel"/>
    <w:tmpl w:val="AF28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5912BB2"/>
    <w:multiLevelType w:val="multilevel"/>
    <w:tmpl w:val="EFD8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7BD05AF"/>
    <w:multiLevelType w:val="multilevel"/>
    <w:tmpl w:val="58728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8B41925"/>
    <w:multiLevelType w:val="multilevel"/>
    <w:tmpl w:val="88FE0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A19170C"/>
    <w:multiLevelType w:val="multilevel"/>
    <w:tmpl w:val="9C760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A3119A5"/>
    <w:multiLevelType w:val="multilevel"/>
    <w:tmpl w:val="2D904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A9B0666"/>
    <w:multiLevelType w:val="multilevel"/>
    <w:tmpl w:val="5C4AD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AD702BD"/>
    <w:multiLevelType w:val="multilevel"/>
    <w:tmpl w:val="93DE3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ADF4A82"/>
    <w:multiLevelType w:val="multilevel"/>
    <w:tmpl w:val="3FE81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DBD3639"/>
    <w:multiLevelType w:val="multilevel"/>
    <w:tmpl w:val="D21A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00720F5"/>
    <w:multiLevelType w:val="multilevel"/>
    <w:tmpl w:val="39525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0E43A56"/>
    <w:multiLevelType w:val="multilevel"/>
    <w:tmpl w:val="69729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2AD2DA6"/>
    <w:multiLevelType w:val="multilevel"/>
    <w:tmpl w:val="E4FE8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5825C6B"/>
    <w:multiLevelType w:val="multilevel"/>
    <w:tmpl w:val="9DD47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6B41FE9"/>
    <w:multiLevelType w:val="multilevel"/>
    <w:tmpl w:val="EB907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7D15101"/>
    <w:multiLevelType w:val="multilevel"/>
    <w:tmpl w:val="D34E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9FF77C5"/>
    <w:multiLevelType w:val="multilevel"/>
    <w:tmpl w:val="1E96B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AB95A22"/>
    <w:multiLevelType w:val="multilevel"/>
    <w:tmpl w:val="31247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B776479"/>
    <w:multiLevelType w:val="multilevel"/>
    <w:tmpl w:val="6E321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CD708CA"/>
    <w:multiLevelType w:val="multilevel"/>
    <w:tmpl w:val="BB26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025746C"/>
    <w:multiLevelType w:val="multilevel"/>
    <w:tmpl w:val="5B88D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3AF2C4E"/>
    <w:multiLevelType w:val="multilevel"/>
    <w:tmpl w:val="E384F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42A0D1C"/>
    <w:multiLevelType w:val="multilevel"/>
    <w:tmpl w:val="5512F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85B5EFE"/>
    <w:multiLevelType w:val="multilevel"/>
    <w:tmpl w:val="DDA48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8E76B92"/>
    <w:multiLevelType w:val="multilevel"/>
    <w:tmpl w:val="2B00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9166FDF"/>
    <w:multiLevelType w:val="multilevel"/>
    <w:tmpl w:val="2D2A2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9282134"/>
    <w:multiLevelType w:val="multilevel"/>
    <w:tmpl w:val="F50C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93D45F4"/>
    <w:multiLevelType w:val="multilevel"/>
    <w:tmpl w:val="D5886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A8A1E76"/>
    <w:multiLevelType w:val="multilevel"/>
    <w:tmpl w:val="75AEF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B9A7C9B"/>
    <w:multiLevelType w:val="multilevel"/>
    <w:tmpl w:val="24DC6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C172AC6"/>
    <w:multiLevelType w:val="multilevel"/>
    <w:tmpl w:val="49081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4637936"/>
    <w:multiLevelType w:val="multilevel"/>
    <w:tmpl w:val="A4FA7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4A73740"/>
    <w:multiLevelType w:val="multilevel"/>
    <w:tmpl w:val="A8AEB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4C930A5"/>
    <w:multiLevelType w:val="multilevel"/>
    <w:tmpl w:val="C95ED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5C5150D"/>
    <w:multiLevelType w:val="multilevel"/>
    <w:tmpl w:val="9FB2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6452AA8"/>
    <w:multiLevelType w:val="multilevel"/>
    <w:tmpl w:val="44921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8F60223"/>
    <w:multiLevelType w:val="multilevel"/>
    <w:tmpl w:val="7198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938444F"/>
    <w:multiLevelType w:val="multilevel"/>
    <w:tmpl w:val="7F24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A6F0184"/>
    <w:multiLevelType w:val="multilevel"/>
    <w:tmpl w:val="C8A4A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B1D7638"/>
    <w:multiLevelType w:val="multilevel"/>
    <w:tmpl w:val="45DEB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CDD23F4"/>
    <w:multiLevelType w:val="multilevel"/>
    <w:tmpl w:val="FCC6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D1518ED"/>
    <w:multiLevelType w:val="multilevel"/>
    <w:tmpl w:val="C060B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E29661E"/>
    <w:multiLevelType w:val="multilevel"/>
    <w:tmpl w:val="A3F43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EFF01F7"/>
    <w:multiLevelType w:val="multilevel"/>
    <w:tmpl w:val="39EC6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F240E19"/>
    <w:multiLevelType w:val="multilevel"/>
    <w:tmpl w:val="FD94C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FCA7749"/>
    <w:multiLevelType w:val="multilevel"/>
    <w:tmpl w:val="17CC6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4CD2385"/>
    <w:multiLevelType w:val="multilevel"/>
    <w:tmpl w:val="D488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5DA7D76"/>
    <w:multiLevelType w:val="multilevel"/>
    <w:tmpl w:val="B208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6991788"/>
    <w:multiLevelType w:val="multilevel"/>
    <w:tmpl w:val="D6761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7B534DA"/>
    <w:multiLevelType w:val="multilevel"/>
    <w:tmpl w:val="7A0E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8051E5A"/>
    <w:multiLevelType w:val="multilevel"/>
    <w:tmpl w:val="114E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848253B"/>
    <w:multiLevelType w:val="multilevel"/>
    <w:tmpl w:val="055C1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90F14E3"/>
    <w:multiLevelType w:val="multilevel"/>
    <w:tmpl w:val="FDAC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90F179F"/>
    <w:multiLevelType w:val="multilevel"/>
    <w:tmpl w:val="CD12C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9E633B9"/>
    <w:multiLevelType w:val="multilevel"/>
    <w:tmpl w:val="073A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A6D06AA"/>
    <w:multiLevelType w:val="multilevel"/>
    <w:tmpl w:val="C2D61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CAA4EAC"/>
    <w:multiLevelType w:val="multilevel"/>
    <w:tmpl w:val="E620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E18431E"/>
    <w:multiLevelType w:val="multilevel"/>
    <w:tmpl w:val="2E223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E47364A"/>
    <w:multiLevelType w:val="multilevel"/>
    <w:tmpl w:val="ED4C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E944D29"/>
    <w:multiLevelType w:val="multilevel"/>
    <w:tmpl w:val="C756A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9895037">
    <w:abstractNumId w:val="83"/>
  </w:num>
  <w:num w:numId="2" w16cid:durableId="805927380">
    <w:abstractNumId w:val="65"/>
  </w:num>
  <w:num w:numId="3" w16cid:durableId="1182671072">
    <w:abstractNumId w:val="8"/>
  </w:num>
  <w:num w:numId="4" w16cid:durableId="1671367772">
    <w:abstractNumId w:val="22"/>
  </w:num>
  <w:num w:numId="5" w16cid:durableId="1014694543">
    <w:abstractNumId w:val="31"/>
  </w:num>
  <w:num w:numId="6" w16cid:durableId="939872185">
    <w:abstractNumId w:val="61"/>
  </w:num>
  <w:num w:numId="7" w16cid:durableId="1136217532">
    <w:abstractNumId w:val="28"/>
  </w:num>
  <w:num w:numId="8" w16cid:durableId="273293595">
    <w:abstractNumId w:val="74"/>
  </w:num>
  <w:num w:numId="9" w16cid:durableId="1966813369">
    <w:abstractNumId w:val="30"/>
  </w:num>
  <w:num w:numId="10" w16cid:durableId="138960658">
    <w:abstractNumId w:val="87"/>
  </w:num>
  <w:num w:numId="11" w16cid:durableId="1956906818">
    <w:abstractNumId w:val="5"/>
  </w:num>
  <w:num w:numId="12" w16cid:durableId="1466198763">
    <w:abstractNumId w:val="27"/>
  </w:num>
  <w:num w:numId="13" w16cid:durableId="1685328132">
    <w:abstractNumId w:val="13"/>
  </w:num>
  <w:num w:numId="14" w16cid:durableId="512036910">
    <w:abstractNumId w:val="77"/>
  </w:num>
  <w:num w:numId="15" w16cid:durableId="1870683612">
    <w:abstractNumId w:val="82"/>
  </w:num>
  <w:num w:numId="16" w16cid:durableId="1121727810">
    <w:abstractNumId w:val="92"/>
  </w:num>
  <w:num w:numId="17" w16cid:durableId="1367632568">
    <w:abstractNumId w:val="84"/>
  </w:num>
  <w:num w:numId="18" w16cid:durableId="1680959936">
    <w:abstractNumId w:val="71"/>
  </w:num>
  <w:num w:numId="19" w16cid:durableId="1183859110">
    <w:abstractNumId w:val="36"/>
  </w:num>
  <w:num w:numId="20" w16cid:durableId="1491215352">
    <w:abstractNumId w:val="9"/>
  </w:num>
  <w:num w:numId="21" w16cid:durableId="849834602">
    <w:abstractNumId w:val="66"/>
  </w:num>
  <w:num w:numId="22" w16cid:durableId="756246887">
    <w:abstractNumId w:val="34"/>
  </w:num>
  <w:num w:numId="23" w16cid:durableId="666784127">
    <w:abstractNumId w:val="17"/>
  </w:num>
  <w:num w:numId="24" w16cid:durableId="2069693192">
    <w:abstractNumId w:val="52"/>
  </w:num>
  <w:num w:numId="25" w16cid:durableId="1075936578">
    <w:abstractNumId w:val="86"/>
  </w:num>
  <w:num w:numId="26" w16cid:durableId="255751235">
    <w:abstractNumId w:val="39"/>
  </w:num>
  <w:num w:numId="27" w16cid:durableId="240524176">
    <w:abstractNumId w:val="7"/>
  </w:num>
  <w:num w:numId="28" w16cid:durableId="1064448352">
    <w:abstractNumId w:val="63"/>
  </w:num>
  <w:num w:numId="29" w16cid:durableId="1189441568">
    <w:abstractNumId w:val="79"/>
  </w:num>
  <w:num w:numId="30" w16cid:durableId="722682723">
    <w:abstractNumId w:val="15"/>
  </w:num>
  <w:num w:numId="31" w16cid:durableId="381639825">
    <w:abstractNumId w:val="67"/>
  </w:num>
  <w:num w:numId="32" w16cid:durableId="976838573">
    <w:abstractNumId w:val="18"/>
  </w:num>
  <w:num w:numId="33" w16cid:durableId="1039890657">
    <w:abstractNumId w:val="53"/>
  </w:num>
  <w:num w:numId="34" w16cid:durableId="1817797087">
    <w:abstractNumId w:val="70"/>
  </w:num>
  <w:num w:numId="35" w16cid:durableId="1614556554">
    <w:abstractNumId w:val="76"/>
  </w:num>
  <w:num w:numId="36" w16cid:durableId="131486579">
    <w:abstractNumId w:val="62"/>
  </w:num>
  <w:num w:numId="37" w16cid:durableId="162748156">
    <w:abstractNumId w:val="29"/>
  </w:num>
  <w:num w:numId="38" w16cid:durableId="633829355">
    <w:abstractNumId w:val="55"/>
  </w:num>
  <w:num w:numId="39" w16cid:durableId="1888032650">
    <w:abstractNumId w:val="54"/>
  </w:num>
  <w:num w:numId="40" w16cid:durableId="1350982066">
    <w:abstractNumId w:val="40"/>
  </w:num>
  <w:num w:numId="41" w16cid:durableId="375130319">
    <w:abstractNumId w:val="43"/>
  </w:num>
  <w:num w:numId="42" w16cid:durableId="417873217">
    <w:abstractNumId w:val="2"/>
  </w:num>
  <w:num w:numId="43" w16cid:durableId="970595814">
    <w:abstractNumId w:val="23"/>
  </w:num>
  <w:num w:numId="44" w16cid:durableId="725759637">
    <w:abstractNumId w:val="26"/>
  </w:num>
  <w:num w:numId="45" w16cid:durableId="1614360036">
    <w:abstractNumId w:val="44"/>
  </w:num>
  <w:num w:numId="46" w16cid:durableId="1706634434">
    <w:abstractNumId w:val="45"/>
  </w:num>
  <w:num w:numId="47" w16cid:durableId="937064525">
    <w:abstractNumId w:val="38"/>
  </w:num>
  <w:num w:numId="48" w16cid:durableId="1617180234">
    <w:abstractNumId w:val="37"/>
  </w:num>
  <w:num w:numId="49" w16cid:durableId="221524628">
    <w:abstractNumId w:val="91"/>
  </w:num>
  <w:num w:numId="50" w16cid:durableId="1668705923">
    <w:abstractNumId w:val="80"/>
  </w:num>
  <w:num w:numId="51" w16cid:durableId="1945841029">
    <w:abstractNumId w:val="64"/>
  </w:num>
  <w:num w:numId="52" w16cid:durableId="513501671">
    <w:abstractNumId w:val="1"/>
  </w:num>
  <w:num w:numId="53" w16cid:durableId="1685591759">
    <w:abstractNumId w:val="58"/>
  </w:num>
  <w:num w:numId="54" w16cid:durableId="765422768">
    <w:abstractNumId w:val="42"/>
  </w:num>
  <w:num w:numId="55" w16cid:durableId="542055292">
    <w:abstractNumId w:val="78"/>
  </w:num>
  <w:num w:numId="56" w16cid:durableId="1605646729">
    <w:abstractNumId w:val="60"/>
  </w:num>
  <w:num w:numId="57" w16cid:durableId="1833913932">
    <w:abstractNumId w:val="88"/>
  </w:num>
  <w:num w:numId="58" w16cid:durableId="1294213536">
    <w:abstractNumId w:val="24"/>
  </w:num>
  <w:num w:numId="59" w16cid:durableId="1757091415">
    <w:abstractNumId w:val="46"/>
  </w:num>
  <w:num w:numId="60" w16cid:durableId="907617131">
    <w:abstractNumId w:val="47"/>
  </w:num>
  <w:num w:numId="61" w16cid:durableId="11609781">
    <w:abstractNumId w:val="90"/>
  </w:num>
  <w:num w:numId="62" w16cid:durableId="1359896390">
    <w:abstractNumId w:val="21"/>
  </w:num>
  <w:num w:numId="63" w16cid:durableId="715399835">
    <w:abstractNumId w:val="51"/>
  </w:num>
  <w:num w:numId="64" w16cid:durableId="1431317479">
    <w:abstractNumId w:val="4"/>
  </w:num>
  <w:num w:numId="65" w16cid:durableId="799419679">
    <w:abstractNumId w:val="6"/>
  </w:num>
  <w:num w:numId="66" w16cid:durableId="1494223984">
    <w:abstractNumId w:val="32"/>
  </w:num>
  <w:num w:numId="67" w16cid:durableId="1210923907">
    <w:abstractNumId w:val="68"/>
  </w:num>
  <w:num w:numId="68" w16cid:durableId="34275746">
    <w:abstractNumId w:val="57"/>
  </w:num>
  <w:num w:numId="69" w16cid:durableId="1110978766">
    <w:abstractNumId w:val="10"/>
  </w:num>
  <w:num w:numId="70" w16cid:durableId="1425492606">
    <w:abstractNumId w:val="0"/>
  </w:num>
  <w:num w:numId="71" w16cid:durableId="266742379">
    <w:abstractNumId w:val="11"/>
  </w:num>
  <w:num w:numId="72" w16cid:durableId="846137311">
    <w:abstractNumId w:val="12"/>
  </w:num>
  <w:num w:numId="73" w16cid:durableId="1633905351">
    <w:abstractNumId w:val="19"/>
  </w:num>
  <w:num w:numId="74" w16cid:durableId="451945001">
    <w:abstractNumId w:val="94"/>
  </w:num>
  <w:num w:numId="75" w16cid:durableId="1071732151">
    <w:abstractNumId w:val="20"/>
  </w:num>
  <w:num w:numId="76" w16cid:durableId="1786070413">
    <w:abstractNumId w:val="81"/>
  </w:num>
  <w:num w:numId="77" w16cid:durableId="1623460146">
    <w:abstractNumId w:val="69"/>
  </w:num>
  <w:num w:numId="78" w16cid:durableId="1810783455">
    <w:abstractNumId w:val="72"/>
  </w:num>
  <w:num w:numId="79" w16cid:durableId="1612392733">
    <w:abstractNumId w:val="35"/>
  </w:num>
  <w:num w:numId="80" w16cid:durableId="332490270">
    <w:abstractNumId w:val="93"/>
  </w:num>
  <w:num w:numId="81" w16cid:durableId="1128552465">
    <w:abstractNumId w:val="73"/>
  </w:num>
  <w:num w:numId="82" w16cid:durableId="184832336">
    <w:abstractNumId w:val="50"/>
  </w:num>
  <w:num w:numId="83" w16cid:durableId="1698114690">
    <w:abstractNumId w:val="16"/>
  </w:num>
  <w:num w:numId="84" w16cid:durableId="1549878389">
    <w:abstractNumId w:val="33"/>
  </w:num>
  <w:num w:numId="85" w16cid:durableId="1939216034">
    <w:abstractNumId w:val="89"/>
  </w:num>
  <w:num w:numId="86" w16cid:durableId="278803109">
    <w:abstractNumId w:val="3"/>
  </w:num>
  <w:num w:numId="87" w16cid:durableId="1236624857">
    <w:abstractNumId w:val="14"/>
  </w:num>
  <w:num w:numId="88" w16cid:durableId="1670670284">
    <w:abstractNumId w:val="85"/>
  </w:num>
  <w:num w:numId="89" w16cid:durableId="684291235">
    <w:abstractNumId w:val="48"/>
  </w:num>
  <w:num w:numId="90" w16cid:durableId="1113741612">
    <w:abstractNumId w:val="49"/>
  </w:num>
  <w:num w:numId="91" w16cid:durableId="2115704962">
    <w:abstractNumId w:val="41"/>
  </w:num>
  <w:num w:numId="92" w16cid:durableId="1929263561">
    <w:abstractNumId w:val="75"/>
  </w:num>
  <w:num w:numId="93" w16cid:durableId="1607345125">
    <w:abstractNumId w:val="25"/>
  </w:num>
  <w:num w:numId="94" w16cid:durableId="265962959">
    <w:abstractNumId w:val="56"/>
  </w:num>
  <w:num w:numId="95" w16cid:durableId="1171064254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D19"/>
    <w:rsid w:val="00010427"/>
    <w:rsid w:val="000A4080"/>
    <w:rsid w:val="000C6D96"/>
    <w:rsid w:val="00103406"/>
    <w:rsid w:val="00117F60"/>
    <w:rsid w:val="00147B3C"/>
    <w:rsid w:val="0020434B"/>
    <w:rsid w:val="0021265B"/>
    <w:rsid w:val="00227717"/>
    <w:rsid w:val="002A1B2D"/>
    <w:rsid w:val="002A60F3"/>
    <w:rsid w:val="002B2344"/>
    <w:rsid w:val="002C582D"/>
    <w:rsid w:val="003137D3"/>
    <w:rsid w:val="00321B28"/>
    <w:rsid w:val="00322D33"/>
    <w:rsid w:val="003355BD"/>
    <w:rsid w:val="003356A4"/>
    <w:rsid w:val="00352BB1"/>
    <w:rsid w:val="00370012"/>
    <w:rsid w:val="003837AD"/>
    <w:rsid w:val="003C24E9"/>
    <w:rsid w:val="003F2A57"/>
    <w:rsid w:val="003F578D"/>
    <w:rsid w:val="00473756"/>
    <w:rsid w:val="004B2731"/>
    <w:rsid w:val="004F0A9D"/>
    <w:rsid w:val="0050521F"/>
    <w:rsid w:val="00523E95"/>
    <w:rsid w:val="00561CB6"/>
    <w:rsid w:val="00567568"/>
    <w:rsid w:val="00616EAC"/>
    <w:rsid w:val="006956E3"/>
    <w:rsid w:val="006E4D95"/>
    <w:rsid w:val="00747689"/>
    <w:rsid w:val="00755C35"/>
    <w:rsid w:val="00772002"/>
    <w:rsid w:val="007A0974"/>
    <w:rsid w:val="007C0396"/>
    <w:rsid w:val="008438C2"/>
    <w:rsid w:val="00847D6E"/>
    <w:rsid w:val="00862487"/>
    <w:rsid w:val="00876CD6"/>
    <w:rsid w:val="00885E41"/>
    <w:rsid w:val="008867F9"/>
    <w:rsid w:val="008B2E6D"/>
    <w:rsid w:val="008C1328"/>
    <w:rsid w:val="008E4A5D"/>
    <w:rsid w:val="00932F2F"/>
    <w:rsid w:val="00950B45"/>
    <w:rsid w:val="009D1C5F"/>
    <w:rsid w:val="009F0E4D"/>
    <w:rsid w:val="009F56A0"/>
    <w:rsid w:val="009F5C1D"/>
    <w:rsid w:val="00A11EED"/>
    <w:rsid w:val="00A26A02"/>
    <w:rsid w:val="00A551B5"/>
    <w:rsid w:val="00A55973"/>
    <w:rsid w:val="00A700B5"/>
    <w:rsid w:val="00A83FE5"/>
    <w:rsid w:val="00AB1595"/>
    <w:rsid w:val="00AC159E"/>
    <w:rsid w:val="00B10442"/>
    <w:rsid w:val="00B1215E"/>
    <w:rsid w:val="00B36044"/>
    <w:rsid w:val="00B37A9C"/>
    <w:rsid w:val="00BC334D"/>
    <w:rsid w:val="00BC5E0C"/>
    <w:rsid w:val="00BF57EA"/>
    <w:rsid w:val="00C61CDF"/>
    <w:rsid w:val="00CA27B9"/>
    <w:rsid w:val="00CC0B57"/>
    <w:rsid w:val="00CC71B0"/>
    <w:rsid w:val="00D14D19"/>
    <w:rsid w:val="00D479AE"/>
    <w:rsid w:val="00E35DC4"/>
    <w:rsid w:val="00E80DA5"/>
    <w:rsid w:val="00EA5E94"/>
    <w:rsid w:val="00F27788"/>
    <w:rsid w:val="00F31558"/>
    <w:rsid w:val="00F84034"/>
    <w:rsid w:val="00F87C13"/>
    <w:rsid w:val="00FA2581"/>
    <w:rsid w:val="00FF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9B6EF"/>
  <w15:chartTrackingRefBased/>
  <w15:docId w15:val="{97512F95-FEFC-4FC6-97B1-35442CD9F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D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D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D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D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D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D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D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D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D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D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D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D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D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D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D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D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D1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4D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D19"/>
  </w:style>
  <w:style w:type="paragraph" w:styleId="Footer">
    <w:name w:val="footer"/>
    <w:basedOn w:val="Normal"/>
    <w:link w:val="FooterChar"/>
    <w:uiPriority w:val="99"/>
    <w:unhideWhenUsed/>
    <w:rsid w:val="00D14D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D1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D1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D19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14D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D1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14D19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14D19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840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840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840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40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403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6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3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5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5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9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5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7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6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5b21038-f9e1-4e7d-8ce4-653ce59968ea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1673</Words>
  <Characters>9206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10858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Torron Mack, Tomas</dc:creator>
  <cp:keywords/>
  <dc:description/>
  <cp:lastModifiedBy>Torron Mack, Tomas</cp:lastModifiedBy>
  <cp:revision>29</cp:revision>
  <dcterms:created xsi:type="dcterms:W3CDTF">2025-02-26T23:58:00Z</dcterms:created>
  <dcterms:modified xsi:type="dcterms:W3CDTF">2025-05-26T08:10:00Z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1dc5891c,135d2c85,193758f9</vt:lpwstr>
  </property>
  <property fmtid="{D5CDD505-2E9C-101B-9397-08002B2CF9AE}" pid="3" name="ClassificationContentMarkingHeaderFontProps">
    <vt:lpwstr>#000000,8,Arial</vt:lpwstr>
  </property>
  <property fmtid="{D5CDD505-2E9C-101B-9397-08002B2CF9AE}" pid="4" name="ClassificationContentMarkingHeaderText">
    <vt:lpwstr> </vt:lpwstr>
  </property>
</Properties>
</file>