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管理员：编号，账号（邮箱），密码，姓名，联系方式，住址，备用</w:t>
      </w:r>
    </w:p>
    <w:p>
      <w:pPr>
        <w:rPr>
          <w:rFonts w:hint="eastAsia"/>
        </w:rPr>
      </w:pPr>
      <w:r>
        <w:rPr>
          <w:rFonts w:hint="eastAsia"/>
        </w:rPr>
        <w:t>教师：编号，账号（邮箱），密码，姓名，性别，</w:t>
      </w:r>
      <w:r>
        <w:rPr>
          <w:rFonts w:hint="default"/>
        </w:rPr>
        <w:t>权限编号，权限名称，</w:t>
      </w:r>
      <w:r>
        <w:rPr>
          <w:rFonts w:hint="eastAsia"/>
        </w:rPr>
        <w:t>联系方式，图片，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个人简介，教学成果，备用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机构</w:t>
      </w:r>
      <w:r>
        <w:rPr>
          <w:rFonts w:hint="eastAsia"/>
          <w:color w:val="FF0000"/>
        </w:rPr>
        <w:t>类别：编号，类别名称，备用</w:t>
      </w:r>
      <w:r>
        <w:rPr>
          <w:rFonts w:hint="default"/>
          <w:color w:val="FF0000"/>
        </w:rPr>
        <w:t>（</w:t>
      </w:r>
      <w:r>
        <w:rPr>
          <w:rFonts w:hint="eastAsia"/>
          <w:color w:val="FF0000"/>
        </w:rPr>
        <w:t>教研组</w:t>
      </w:r>
      <w:r>
        <w:rPr>
          <w:rFonts w:hint="default"/>
          <w:color w:val="FF0000"/>
        </w:rPr>
        <w:t>，政教处等）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机构</w:t>
      </w:r>
      <w:r>
        <w:rPr>
          <w:rFonts w:hint="eastAsia"/>
          <w:color w:val="FF0000"/>
        </w:rPr>
        <w:t>：编号，账号（邮箱），密码，</w:t>
      </w:r>
      <w:r>
        <w:rPr>
          <w:rFonts w:hint="default"/>
          <w:color w:val="FF0000"/>
        </w:rPr>
        <w:t>机构类别</w:t>
      </w:r>
      <w:r>
        <w:rPr>
          <w:rFonts w:hint="eastAsia"/>
          <w:color w:val="FF0000"/>
        </w:rPr>
        <w:t>编号，</w:t>
      </w:r>
      <w:r>
        <w:rPr>
          <w:rFonts w:hint="default"/>
          <w:color w:val="FF0000"/>
        </w:rPr>
        <w:t>机构</w:t>
      </w:r>
      <w:r>
        <w:rPr>
          <w:rFonts w:hint="eastAsia"/>
          <w:color w:val="FF0000"/>
        </w:rPr>
        <w:t>类别名称，</w:t>
      </w:r>
      <w:r>
        <w:rPr>
          <w:rFonts w:hint="default"/>
          <w:color w:val="FF0000"/>
        </w:rPr>
        <w:t>教师编号，教师</w:t>
      </w:r>
    </w:p>
    <w:p>
      <w:pPr>
        <w:ind w:left="420" w:leftChars="0" w:firstLine="420" w:firstLineChars="0"/>
        <w:rPr>
          <w:rFonts w:hint="eastAsia"/>
          <w:color w:val="FF0000"/>
        </w:rPr>
      </w:pPr>
      <w:r>
        <w:rPr>
          <w:rFonts w:hint="default"/>
          <w:color w:val="FF0000"/>
        </w:rPr>
        <w:t>名称，</w:t>
      </w:r>
      <w:r>
        <w:rPr>
          <w:rFonts w:hint="eastAsia"/>
          <w:color w:val="FF0000"/>
        </w:rPr>
        <w:t>备用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</w:rPr>
        <w:t>主类别类：编号，主类名称，备用（主类名称：概括类</w:t>
      </w:r>
      <w:r>
        <w:rPr>
          <w:rFonts w:hint="default"/>
          <w:color w:val="FF0000"/>
        </w:rPr>
        <w:t>1</w:t>
      </w:r>
      <w:r>
        <w:rPr>
          <w:rFonts w:hint="default"/>
          <w:color w:val="FF0000"/>
        </w:rPr>
        <w:t>，新闻类</w:t>
      </w:r>
      <w:r>
        <w:rPr>
          <w:rFonts w:hint="default"/>
          <w:color w:val="FF0000"/>
        </w:rPr>
        <w:t>2</w:t>
      </w:r>
      <w:r>
        <w:rPr>
          <w:rFonts w:hint="default"/>
          <w:color w:val="FF0000"/>
        </w:rPr>
        <w:t>，机构类</w:t>
      </w:r>
      <w:r>
        <w:rPr>
          <w:rFonts w:hint="default"/>
          <w:color w:val="FF0000"/>
        </w:rPr>
        <w:t>3</w:t>
      </w:r>
      <w:r>
        <w:rPr>
          <w:rFonts w:hint="default"/>
          <w:color w:val="FF0000"/>
        </w:rPr>
        <w:t>，资源类</w:t>
      </w:r>
      <w:r>
        <w:rPr>
          <w:rFonts w:hint="default"/>
          <w:color w:val="FF0000"/>
        </w:rPr>
        <w:t>4</w:t>
      </w:r>
      <w:r>
        <w:rPr>
          <w:rFonts w:hint="default"/>
          <w:color w:val="FF0000"/>
        </w:rPr>
        <w:t>，</w:t>
      </w:r>
      <w:r>
        <w:rPr>
          <w:rFonts w:hint="default"/>
          <w:color w:val="FF0000"/>
        </w:rPr>
        <w:tab/>
        <w:t/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通知类</w:t>
      </w:r>
      <w:r>
        <w:rPr>
          <w:rFonts w:hint="default"/>
          <w:color w:val="FF0000"/>
        </w:rPr>
        <w:t>5</w:t>
      </w:r>
      <w:r>
        <w:rPr>
          <w:rFonts w:hint="default"/>
          <w:color w:val="FF0000"/>
        </w:rPr>
        <w:t>，链接类</w:t>
      </w:r>
      <w:r>
        <w:rPr>
          <w:rFonts w:hint="default"/>
          <w:color w:val="FF0000"/>
        </w:rPr>
        <w:t>6</w:t>
      </w:r>
      <w:r>
        <w:rPr>
          <w:rFonts w:hint="default"/>
          <w:color w:val="FF0000"/>
        </w:rPr>
        <w:t>）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default"/>
        </w:rPr>
        <w:t>类</w:t>
      </w:r>
      <w:r>
        <w:rPr>
          <w:rFonts w:hint="eastAsia"/>
        </w:rPr>
        <w:t>：编号，</w:t>
      </w:r>
      <w:r>
        <w:rPr>
          <w:rFonts w:hint="default"/>
        </w:rPr>
        <w:t>Pid，</w:t>
      </w:r>
      <w:r>
        <w:rPr>
          <w:rFonts w:hint="default"/>
        </w:rPr>
        <w:t>类别名称，</w:t>
      </w:r>
      <w:r>
        <w:rPr>
          <w:rFonts w:hint="eastAsia"/>
        </w:rPr>
        <w:t>备用</w:t>
      </w:r>
      <w:r>
        <w:rPr>
          <w:rFonts w:hint="default"/>
        </w:rPr>
        <w:t>（类别名称：学校概括，学校简介，校园风光，校园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default"/>
        </w:rPr>
        <w:t>新闻，资源，政教处，教研组，管理员等）</w:t>
      </w:r>
    </w:p>
    <w:p>
      <w:pPr>
        <w:rPr>
          <w:rFonts w:hint="eastAsia"/>
        </w:rPr>
      </w:pPr>
      <w:r>
        <w:rPr>
          <w:rFonts w:hint="default"/>
        </w:rPr>
        <w:t>资源</w:t>
      </w:r>
      <w:r>
        <w:rPr>
          <w:rFonts w:hint="eastAsia"/>
        </w:rPr>
        <w:t>类：编号，类别编号，类别名称，标题，内容，</w:t>
      </w:r>
      <w:r>
        <w:rPr>
          <w:rFonts w:hint="default"/>
        </w:rPr>
        <w:t>发布人，</w:t>
      </w:r>
      <w:r>
        <w:rPr>
          <w:rFonts w:hint="eastAsia"/>
        </w:rPr>
        <w:t>发布日期，备用</w:t>
      </w:r>
      <w:r>
        <w:rPr>
          <w:rFonts w:hint="default"/>
        </w:rPr>
        <w:t>（标题：图片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简介，链接名称；内容：图片，文件名，链接网址；发布人：发布人，通知对象；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园地类别定死，类别编号不写，只写类别名称）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校园风光：编号，图片简介，图片，备用</w:t>
      </w:r>
    </w:p>
    <w:p>
      <w:pPr>
        <w:rPr>
          <w:rFonts w:hint="eastAsia"/>
        </w:rPr>
      </w:pPr>
      <w:r>
        <w:rPr>
          <w:rFonts w:hint="eastAsia"/>
          <w:color w:val="FF0000"/>
        </w:rPr>
        <w:t>教育教研：编号，教研组编号，教研组类别，发布人，文件名，发布日期，备用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校园文学：编号，园地类别，标题，文件名，发布人，发布日期，备用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资源：编号，标题，文件名，发布人，发布日期，备用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通知：编号，标题，内容，通知对象，发布日期，备用</w:t>
      </w:r>
      <w:bookmarkStart w:id="0" w:name="_GoBack"/>
      <w:bookmarkEnd w:id="0"/>
    </w:p>
    <w:p>
      <w:pPr>
        <w:rPr>
          <w:rFonts w:hint="eastAsia"/>
          <w:em w:val="dot"/>
        </w:rPr>
      </w:pPr>
      <w:r>
        <w:rPr>
          <w:rFonts w:hint="eastAsia"/>
          <w:em w:val="dot"/>
        </w:rPr>
        <w:t>留言：编号，标题，内容，图片，是否匿名，发布日期，状态</w:t>
      </w:r>
      <w:r>
        <w:rPr>
          <w:rFonts w:hint="default"/>
          <w:em w:val="dot"/>
        </w:rPr>
        <w:t>，</w:t>
      </w:r>
      <w:r>
        <w:rPr>
          <w:rFonts w:hint="eastAsia"/>
          <w:em w:val="dot"/>
        </w:rPr>
        <w:t>回复内容，备用</w:t>
      </w:r>
      <w:r>
        <w:rPr>
          <w:rFonts w:hint="default"/>
          <w:em w:val="dot"/>
        </w:rPr>
        <w:t>（状态：未回复，已回复）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底部链接：编号，链接名称，链接网址，备用</w:t>
      </w:r>
    </w:p>
    <w:p>
      <w:pPr/>
      <w:r>
        <w:rPr>
          <w:rFonts w:hint="default"/>
        </w:rPr>
        <w:t>5个实体类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A8"/>
    <w:rsid w:val="00197ABE"/>
    <w:rsid w:val="001C6ABD"/>
    <w:rsid w:val="00223B2F"/>
    <w:rsid w:val="00236C4A"/>
    <w:rsid w:val="002A7BC8"/>
    <w:rsid w:val="002B65BE"/>
    <w:rsid w:val="0039278E"/>
    <w:rsid w:val="00486252"/>
    <w:rsid w:val="00551AA4"/>
    <w:rsid w:val="005664EE"/>
    <w:rsid w:val="007D1292"/>
    <w:rsid w:val="009B3A6B"/>
    <w:rsid w:val="00B26A0C"/>
    <w:rsid w:val="00B957AA"/>
    <w:rsid w:val="00D45D70"/>
    <w:rsid w:val="00E150A8"/>
    <w:rsid w:val="0C7F13A9"/>
    <w:rsid w:val="0E74EF02"/>
    <w:rsid w:val="15BB9824"/>
    <w:rsid w:val="17DFC390"/>
    <w:rsid w:val="199B68F3"/>
    <w:rsid w:val="1F7ECEEC"/>
    <w:rsid w:val="1FFD3D90"/>
    <w:rsid w:val="1FFF55CF"/>
    <w:rsid w:val="26AE521D"/>
    <w:rsid w:val="275F6B2E"/>
    <w:rsid w:val="2E7EAB42"/>
    <w:rsid w:val="2F95CE81"/>
    <w:rsid w:val="2FFBD791"/>
    <w:rsid w:val="35BC738F"/>
    <w:rsid w:val="377B3A96"/>
    <w:rsid w:val="37FECD92"/>
    <w:rsid w:val="39FB2919"/>
    <w:rsid w:val="3AF5BAC9"/>
    <w:rsid w:val="3BFF4F42"/>
    <w:rsid w:val="3D7F595D"/>
    <w:rsid w:val="3DF54FB3"/>
    <w:rsid w:val="3EF78C27"/>
    <w:rsid w:val="3F776146"/>
    <w:rsid w:val="3FB7C9EB"/>
    <w:rsid w:val="3FB96B5B"/>
    <w:rsid w:val="3FBF4211"/>
    <w:rsid w:val="4F7FE2C0"/>
    <w:rsid w:val="57FE8937"/>
    <w:rsid w:val="5BDD1E28"/>
    <w:rsid w:val="5EF88F9E"/>
    <w:rsid w:val="5F84C157"/>
    <w:rsid w:val="5FAF6656"/>
    <w:rsid w:val="5FB95B86"/>
    <w:rsid w:val="5FC90860"/>
    <w:rsid w:val="5FF79E9B"/>
    <w:rsid w:val="5FFE2BB9"/>
    <w:rsid w:val="639FD769"/>
    <w:rsid w:val="67B3F6F1"/>
    <w:rsid w:val="67D653F5"/>
    <w:rsid w:val="68F755F7"/>
    <w:rsid w:val="6BBFE27C"/>
    <w:rsid w:val="6BBFFDFD"/>
    <w:rsid w:val="6DB6C3E8"/>
    <w:rsid w:val="6E37CACD"/>
    <w:rsid w:val="6E3B3C95"/>
    <w:rsid w:val="6EFFE8F2"/>
    <w:rsid w:val="6F72DC43"/>
    <w:rsid w:val="6FDDDE88"/>
    <w:rsid w:val="6FDF4293"/>
    <w:rsid w:val="72A749B7"/>
    <w:rsid w:val="737F4BE6"/>
    <w:rsid w:val="73BCA1C7"/>
    <w:rsid w:val="73FF9444"/>
    <w:rsid w:val="753F614C"/>
    <w:rsid w:val="7566A67A"/>
    <w:rsid w:val="76BF3F67"/>
    <w:rsid w:val="777276A4"/>
    <w:rsid w:val="7786362B"/>
    <w:rsid w:val="77A6058D"/>
    <w:rsid w:val="77AFD529"/>
    <w:rsid w:val="77B689F2"/>
    <w:rsid w:val="77FCF817"/>
    <w:rsid w:val="787FDBC1"/>
    <w:rsid w:val="78DBC18C"/>
    <w:rsid w:val="79178CF6"/>
    <w:rsid w:val="79533BAA"/>
    <w:rsid w:val="7A264DD5"/>
    <w:rsid w:val="7B3ECA9E"/>
    <w:rsid w:val="7B53FD2A"/>
    <w:rsid w:val="7BBD1DE7"/>
    <w:rsid w:val="7BD1D5E7"/>
    <w:rsid w:val="7BEE031D"/>
    <w:rsid w:val="7BEE7BB4"/>
    <w:rsid w:val="7BF3E0C1"/>
    <w:rsid w:val="7BFB9E97"/>
    <w:rsid w:val="7CBBDCED"/>
    <w:rsid w:val="7D741378"/>
    <w:rsid w:val="7E97D95E"/>
    <w:rsid w:val="7EDF4D67"/>
    <w:rsid w:val="7EF6BDDD"/>
    <w:rsid w:val="7EF9CB13"/>
    <w:rsid w:val="7F37D04B"/>
    <w:rsid w:val="7F3F1442"/>
    <w:rsid w:val="7F7A8765"/>
    <w:rsid w:val="7FABF865"/>
    <w:rsid w:val="7FBD783E"/>
    <w:rsid w:val="7FBFD34C"/>
    <w:rsid w:val="7FE3DE9B"/>
    <w:rsid w:val="7FEB353C"/>
    <w:rsid w:val="7FEF738F"/>
    <w:rsid w:val="7FF919AB"/>
    <w:rsid w:val="7FFF99E4"/>
    <w:rsid w:val="94FF2F6E"/>
    <w:rsid w:val="957D14BA"/>
    <w:rsid w:val="99F957EF"/>
    <w:rsid w:val="9ABF702D"/>
    <w:rsid w:val="9ACF083F"/>
    <w:rsid w:val="9DDEF881"/>
    <w:rsid w:val="9FCD976B"/>
    <w:rsid w:val="9FFE2BBF"/>
    <w:rsid w:val="A6C30C6D"/>
    <w:rsid w:val="AF355D70"/>
    <w:rsid w:val="AF6B201E"/>
    <w:rsid w:val="AF6B56D7"/>
    <w:rsid w:val="AF7DD3FA"/>
    <w:rsid w:val="B5F7E68E"/>
    <w:rsid w:val="B6FBDCF3"/>
    <w:rsid w:val="B7FEC420"/>
    <w:rsid w:val="BB5FD1AC"/>
    <w:rsid w:val="BB7DB899"/>
    <w:rsid w:val="BBF59636"/>
    <w:rsid w:val="BBF79D00"/>
    <w:rsid w:val="BDF2499B"/>
    <w:rsid w:val="BDFFE56D"/>
    <w:rsid w:val="BE7C19E5"/>
    <w:rsid w:val="BEA99CF7"/>
    <w:rsid w:val="BF26573A"/>
    <w:rsid w:val="BFBF17E8"/>
    <w:rsid w:val="BFEF2BE0"/>
    <w:rsid w:val="BFF3DA5B"/>
    <w:rsid w:val="BFFC54D9"/>
    <w:rsid w:val="CF6ACB09"/>
    <w:rsid w:val="CFB78985"/>
    <w:rsid w:val="D35F71CA"/>
    <w:rsid w:val="D5EB0AE3"/>
    <w:rsid w:val="D7A69160"/>
    <w:rsid w:val="D9FCEAB8"/>
    <w:rsid w:val="DCD6E6F4"/>
    <w:rsid w:val="DD7E6C9C"/>
    <w:rsid w:val="DDFF234E"/>
    <w:rsid w:val="DED77672"/>
    <w:rsid w:val="DFB95973"/>
    <w:rsid w:val="DFFFED90"/>
    <w:rsid w:val="E37CEFEB"/>
    <w:rsid w:val="E56EDA61"/>
    <w:rsid w:val="E57F7735"/>
    <w:rsid w:val="E77F2097"/>
    <w:rsid w:val="E7B7DF36"/>
    <w:rsid w:val="EBDF89D6"/>
    <w:rsid w:val="EBEBC32D"/>
    <w:rsid w:val="EBFD2E28"/>
    <w:rsid w:val="EC875BE0"/>
    <w:rsid w:val="EDDE85D9"/>
    <w:rsid w:val="EDF75A03"/>
    <w:rsid w:val="EECF3582"/>
    <w:rsid w:val="EF3B2AC9"/>
    <w:rsid w:val="EF6F28BD"/>
    <w:rsid w:val="EF9E37B6"/>
    <w:rsid w:val="EFAB1664"/>
    <w:rsid w:val="EFCEB0D6"/>
    <w:rsid w:val="EFFB018A"/>
    <w:rsid w:val="EFFF37E5"/>
    <w:rsid w:val="F27FD874"/>
    <w:rsid w:val="F3F6DBC7"/>
    <w:rsid w:val="F5BF25B6"/>
    <w:rsid w:val="F67D4168"/>
    <w:rsid w:val="F6FB6253"/>
    <w:rsid w:val="F75FD8B1"/>
    <w:rsid w:val="F76F5327"/>
    <w:rsid w:val="F7E7855A"/>
    <w:rsid w:val="F7FB9D67"/>
    <w:rsid w:val="F9B72CB7"/>
    <w:rsid w:val="F9F5DEC4"/>
    <w:rsid w:val="F9F7DE9E"/>
    <w:rsid w:val="FAAE6709"/>
    <w:rsid w:val="FABAA9E2"/>
    <w:rsid w:val="FAD0A417"/>
    <w:rsid w:val="FAFFBE82"/>
    <w:rsid w:val="FB7F13D9"/>
    <w:rsid w:val="FB7F99DD"/>
    <w:rsid w:val="FBBBAA64"/>
    <w:rsid w:val="FDA6110A"/>
    <w:rsid w:val="FDBD3FBD"/>
    <w:rsid w:val="FDBF8AC3"/>
    <w:rsid w:val="FDBFFC7C"/>
    <w:rsid w:val="FDED4352"/>
    <w:rsid w:val="FDEF2452"/>
    <w:rsid w:val="FDFC600C"/>
    <w:rsid w:val="FDFDBA96"/>
    <w:rsid w:val="FE314AFA"/>
    <w:rsid w:val="FE9752BD"/>
    <w:rsid w:val="FEBBE7C8"/>
    <w:rsid w:val="FF47D6A6"/>
    <w:rsid w:val="FF7EA5B1"/>
    <w:rsid w:val="FFBD25C6"/>
    <w:rsid w:val="FFD3C709"/>
    <w:rsid w:val="FFF711D3"/>
    <w:rsid w:val="FFFC7FFE"/>
    <w:rsid w:val="FFFF9784"/>
    <w:rsid w:val="FFFFAE17"/>
    <w:rsid w:val="FFFFCF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XiTongTianDi.Com</Company>
  <Pages>1</Pages>
  <Words>65</Words>
  <Characters>374</Characters>
  <Lines>3</Lines>
  <Paragraphs>1</Paragraphs>
  <TotalTime>0</TotalTime>
  <ScaleCrop>false</ScaleCrop>
  <LinksUpToDate>false</LinksUpToDate>
  <CharactersWithSpaces>438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2017-10-01T18:07:00Z</dcterms:created>
  <dc:creator>XiTongTianDi</dc:creator>
  <cp:lastModifiedBy>zjg</cp:lastModifiedBy>
  <dcterms:modified xsi:type="dcterms:W3CDTF">2017-10-01T10:03:39Z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