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44"/>
          <w:szCs w:val="44"/>
        </w:rPr>
        <w:t>对象，继承，抽象类，接口</w:t>
      </w:r>
    </w:p>
    <w:p>
      <w:pPr>
        <w:ind w:left="840" w:leftChars="0" w:firstLine="420" w:firstLineChars="0"/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构造一个类来描述屏幕上的一个点，该类的构成包括点的 x 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y两个坐标，以及一些对点进行的操作，包括：取得点的x坐标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值，取得点的y坐标值</w:t>
      </w:r>
      <w:r>
        <w:rPr>
          <w:rFonts w:hint="eastAsia" w:ascii="Times New Roman" w:hAnsi="Times New Roman"/>
          <w:sz w:val="28"/>
          <w:szCs w:val="28"/>
        </w:rPr>
        <w:t>；</w:t>
      </w:r>
      <w:r>
        <w:rPr>
          <w:rFonts w:ascii="Times New Roman" w:hAnsi="Times New Roman"/>
          <w:sz w:val="28"/>
          <w:szCs w:val="28"/>
        </w:rPr>
        <w:t>对点的x坐标进行赋值，对点的y坐标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进行赋值</w:t>
      </w:r>
      <w:r>
        <w:rPr>
          <w:rFonts w:hint="eastAsia" w:ascii="Times New Roman" w:hAnsi="Times New Roman"/>
          <w:sz w:val="28"/>
          <w:szCs w:val="28"/>
        </w:rPr>
        <w:t>。</w:t>
      </w:r>
      <w:r>
        <w:rPr>
          <w:rFonts w:ascii="Times New Roman" w:hAnsi="Times New Roman"/>
          <w:sz w:val="28"/>
          <w:szCs w:val="28"/>
        </w:rPr>
        <w:t xml:space="preserve">编写应用程序生成该类的对象并对其进行操作。 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定义一个类实现银行帐户的概念，包括的变量有“帐号”和“存款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余额” ，包括的方法有“存款”、“取款”和“查询余额”。定义主类，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创建帐户类的对象，并完成</w:t>
      </w:r>
      <w:r>
        <w:rPr>
          <w:rFonts w:ascii="Times New Roman" w:hAnsi="Times New Roman"/>
          <w:sz w:val="28"/>
          <w:szCs w:val="28"/>
        </w:rPr>
        <w:t>存款，取款，查询余额等操作</w:t>
      </w:r>
      <w:r>
        <w:rPr>
          <w:rFonts w:ascii="Times New Roman" w:hAnsi="Times New Roman"/>
          <w:sz w:val="28"/>
          <w:szCs w:val="28"/>
        </w:rPr>
        <w:t>。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编程创建一个 Box 类，在其中定义三个变量表示一个立方体的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长、宽、高，再定义一个方法 setDemo 来对这 3 个变量进行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初始化，然后定义一个方法来求立方体的体积。创建一个对象，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求给定尺寸的立方体的体积。 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ab/>
        <w:t>定义父类，有x，y属性，求面积和体积方法，</w:t>
      </w:r>
      <w:r>
        <w:rPr>
          <w:rFonts w:ascii="Times New Roman" w:hAnsi="Times New Roman"/>
          <w:sz w:val="28"/>
          <w:szCs w:val="28"/>
        </w:rPr>
        <w:t>定义 Point、Circle、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Cylinder 三个类</w:t>
      </w:r>
      <w:r>
        <w:rPr>
          <w:rFonts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Circle增加了属性radius，Cylinder 类又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增加了属性height。都有获得 x,y 坐标，设置 x,y 坐标，求面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积、体积的方法。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请编写程序由三个类定义组成: 类 A 中只定义了一个类型为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String 的对象 x 和带有一个参数的构造函数（用来初始化 x）；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类 B 是类 A 的子类，其中定义了一个 int 类型的变量 x 和一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个带两个参数的构造函数（用来为父类中的对象 x 和类 B 中的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变量 x 做初始化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需要调用父类的构造方法），还定义了一个方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法 myPrint( )，功能为输出父类 A 中的 x 和其子类 B 中的 x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的值；测试类中定义了 B 类的对象 b，请通过创建 b 为上述两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个 x 赋值(类 A 中的 x 的值为“这是父类的 x.”, 类 B 中 的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x 的值为 68，显示两个 x 的值。 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．定义一个学生类 Student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 xml:space="preserve">它继承自 </w:t>
      </w:r>
      <w:r>
        <w:rPr>
          <w:rFonts w:hint="eastAsia"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 xml:space="preserve">erson 类。 </w:t>
      </w:r>
    </w:p>
    <w:p>
      <w:pPr>
        <w:ind w:firstLine="42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（1）Person类：</w:t>
      </w:r>
    </w:p>
    <w:p>
      <w:pPr>
        <w:ind w:left="840"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成员变量</w:t>
      </w:r>
      <w:r>
        <w:rPr>
          <w:rFonts w:hint="eastAsia" w:ascii="Times New Roman" w:hAnsi="Times New Roman"/>
          <w:sz w:val="28"/>
          <w:szCs w:val="28"/>
        </w:rPr>
        <w:t>（私有的）：</w:t>
      </w:r>
    </w:p>
    <w:p>
      <w:pPr>
        <w:pStyle w:val="4"/>
        <w:numPr>
          <w:ilvl w:val="4"/>
          <w:numId w:val="1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姓名（name)，字符串类型(String)；</w:t>
      </w:r>
    </w:p>
    <w:p>
      <w:pPr>
        <w:pStyle w:val="4"/>
        <w:numPr>
          <w:ilvl w:val="4"/>
          <w:numId w:val="1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性别(sex)，字符型(char)；</w:t>
      </w:r>
    </w:p>
    <w:p>
      <w:pPr>
        <w:pStyle w:val="4"/>
        <w:numPr>
          <w:ilvl w:val="4"/>
          <w:numId w:val="1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年龄(age)，整型(int)。</w:t>
      </w:r>
    </w:p>
    <w:p>
      <w:pPr>
        <w:ind w:left="840"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成员方法</w:t>
      </w:r>
      <w:r>
        <w:rPr>
          <w:rFonts w:hint="eastAsia" w:ascii="Times New Roman" w:hAnsi="Times New Roman"/>
          <w:sz w:val="28"/>
          <w:szCs w:val="28"/>
        </w:rPr>
        <w:t>：</w:t>
      </w:r>
    </w:p>
    <w:p>
      <w:pPr>
        <w:pStyle w:val="4"/>
        <w:numPr>
          <w:ilvl w:val="4"/>
          <w:numId w:val="2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构造方法：对所有成员变量初始化</w:t>
      </w:r>
    </w:p>
    <w:p>
      <w:pPr>
        <w:pStyle w:val="4"/>
        <w:numPr>
          <w:ilvl w:val="4"/>
          <w:numId w:val="2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重写Object类的toString方法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返回字符串形如</w:t>
      </w:r>
      <w:r>
        <w:rPr>
          <w:rFonts w:hint="eastAsia" w:ascii="Times New Roman" w:hAnsi="Times New Roman"/>
          <w:sz w:val="28"/>
          <w:szCs w:val="28"/>
        </w:rPr>
        <w:t>：</w:t>
      </w:r>
      <w:r>
        <w:rPr>
          <w:rFonts w:ascii="Times New Roman" w:hAnsi="Times New Roman"/>
          <w:sz w:val="28"/>
          <w:szCs w:val="28"/>
        </w:rPr>
        <w:t>姓名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性别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年龄</w:t>
      </w:r>
    </w:p>
    <w:p>
      <w:pPr>
        <w:pStyle w:val="4"/>
        <w:numPr>
          <w:ilvl w:val="4"/>
          <w:numId w:val="2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重写Object类的equals方法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当且仅当两人的姓名相等且性别相等且年龄相等时</w:t>
      </w:r>
      <w:r>
        <w:rPr>
          <w:rFonts w:hint="eastAsia" w:ascii="Times New Roman" w:hAnsi="Times New Roman"/>
          <w:sz w:val="28"/>
          <w:szCs w:val="28"/>
        </w:rPr>
        <w:t>，认为</w:t>
      </w:r>
      <w:r>
        <w:rPr>
          <w:rFonts w:ascii="Times New Roman" w:hAnsi="Times New Roman"/>
          <w:sz w:val="28"/>
          <w:szCs w:val="28"/>
        </w:rPr>
        <w:t>两人相等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ind w:firstLine="42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hint="eastAsia" w:ascii="Times New Roman" w:hAnsi="Times New Roman"/>
          <w:sz w:val="28"/>
          <w:szCs w:val="28"/>
        </w:rPr>
        <w:t>）</w:t>
      </w:r>
      <w:r>
        <w:rPr>
          <w:rFonts w:ascii="Times New Roman" w:hAnsi="Times New Roman"/>
          <w:sz w:val="28"/>
          <w:szCs w:val="28"/>
        </w:rPr>
        <w:t xml:space="preserve">Student 类： </w:t>
      </w:r>
    </w:p>
    <w:p>
      <w:pPr>
        <w:ind w:left="840"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新增加的成员变量： </w:t>
      </w:r>
    </w:p>
    <w:p>
      <w:pPr>
        <w:pStyle w:val="4"/>
        <w:numPr>
          <w:ilvl w:val="1"/>
          <w:numId w:val="3"/>
        </w:numPr>
        <w:ind w:left="2100" w:leftChars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学号(number)，长整型；</w:t>
      </w:r>
    </w:p>
    <w:p>
      <w:pPr>
        <w:pStyle w:val="4"/>
        <w:numPr>
          <w:numId w:val="0"/>
        </w:numPr>
        <w:ind w:left="1260"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三门功课的成绩：</w:t>
      </w:r>
    </w:p>
    <w:p>
      <w:pPr>
        <w:pStyle w:val="4"/>
        <w:numPr>
          <w:ilvl w:val="1"/>
          <w:numId w:val="3"/>
        </w:numPr>
        <w:ind w:left="2100" w:leftChars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哲学(phi)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整型；</w:t>
      </w:r>
    </w:p>
    <w:p>
      <w:pPr>
        <w:pStyle w:val="4"/>
        <w:numPr>
          <w:ilvl w:val="1"/>
          <w:numId w:val="3"/>
        </w:numPr>
        <w:ind w:left="2100" w:leftChars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英语 (eng)，整型；</w:t>
      </w:r>
    </w:p>
    <w:p>
      <w:pPr>
        <w:pStyle w:val="4"/>
        <w:numPr>
          <w:ilvl w:val="1"/>
          <w:numId w:val="3"/>
        </w:numPr>
        <w:ind w:left="2100" w:leftChars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计算机(comp)，整型。 </w:t>
      </w:r>
    </w:p>
    <w:p>
      <w:pPr>
        <w:ind w:left="840" w:leftChars="0" w:firstLine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新增加的方法：</w:t>
      </w:r>
    </w:p>
    <w:p>
      <w:pPr>
        <w:pStyle w:val="4"/>
        <w:numPr>
          <w:ilvl w:val="1"/>
          <w:numId w:val="4"/>
        </w:numPr>
        <w:ind w:left="2100" w:leftChars="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求三门功课的平均成绩 public double aver()：该方法没有参数，返 回值类型为 double 型；</w:t>
      </w:r>
    </w:p>
    <w:p>
      <w:pPr>
        <w:pStyle w:val="4"/>
        <w:numPr>
          <w:ilvl w:val="4"/>
          <w:numId w:val="4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求三门功课成绩的最高分 public int max()：该方法没有参数，返回值为 int 型；</w:t>
      </w:r>
    </w:p>
    <w:p>
      <w:pPr>
        <w:pStyle w:val="4"/>
        <w:numPr>
          <w:ilvl w:val="4"/>
          <w:numId w:val="4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求三门功课成绩的最低分 public int min()：该方法没有参数，返回值为 int 型。 </w:t>
      </w:r>
    </w:p>
    <w:p>
      <w:pPr>
        <w:pStyle w:val="4"/>
        <w:numPr>
          <w:ilvl w:val="4"/>
          <w:numId w:val="4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覆盖父类的同名方法：public String toString()：获取学号、姓名、性别、平均分、最高分、最低分信息。 </w:t>
      </w:r>
    </w:p>
    <w:p>
      <w:pPr>
        <w:pStyle w:val="4"/>
        <w:numPr>
          <w:ilvl w:val="4"/>
          <w:numId w:val="4"/>
        </w:numPr>
        <w:ind w:left="2100" w:leftChars="0" w:hanging="42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覆盖父类的同名方法equals：除了姓名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性别和年龄相等以外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学号也相等时</w:t>
      </w:r>
      <w:r>
        <w:rPr>
          <w:rFonts w:hint="eastAsia" w:ascii="Times New Roman" w:hAnsi="Times New Roman"/>
          <w:sz w:val="28"/>
          <w:szCs w:val="28"/>
        </w:rPr>
        <w:t>，</w:t>
      </w:r>
      <w:r>
        <w:rPr>
          <w:rFonts w:ascii="Times New Roman" w:hAnsi="Times New Roman"/>
          <w:sz w:val="28"/>
          <w:szCs w:val="28"/>
        </w:rPr>
        <w:t>认为两学生相等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numPr>
          <w:ilvl w:val="0"/>
          <w:numId w:val="5"/>
        </w:numPr>
        <w:ind w:firstLine="420" w:firstLineChars="0"/>
        <w:rPr>
          <w:rFonts w:hint="eastAsia"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编写测试程序</w:t>
      </w:r>
      <w:r>
        <w:rPr>
          <w:rFonts w:hint="eastAsia" w:ascii="Times New Roman" w:hAnsi="Times New Roman"/>
          <w:sz w:val="28"/>
          <w:szCs w:val="28"/>
        </w:rPr>
        <w:t>。</w:t>
      </w:r>
      <w:r>
        <w:rPr>
          <w:rFonts w:ascii="Times New Roman" w:hAnsi="Times New Roman"/>
          <w:sz w:val="28"/>
          <w:szCs w:val="28"/>
        </w:rPr>
        <w:t>程序要求实现：在程序中设置若干个学生信</w:t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息（学号、姓名</w:t>
      </w:r>
      <w:r>
        <w:rPr>
          <w:rFonts w:hint="eastAsia"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性别、年龄、</w:t>
      </w:r>
      <w:r>
        <w:rPr>
          <w:rFonts w:hint="eastAsia" w:ascii="Times New Roman" w:hAnsi="Times New Roman"/>
          <w:sz w:val="28"/>
          <w:szCs w:val="28"/>
        </w:rPr>
        <w:t>各科</w:t>
      </w:r>
      <w:r>
        <w:rPr>
          <w:rFonts w:ascii="Times New Roman" w:hAnsi="Times New Roman"/>
          <w:sz w:val="28"/>
          <w:szCs w:val="28"/>
        </w:rPr>
        <w:t>分数），要求通过运行程</w:t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序，在屏幕中输出如下的结果：例如：学号：200501 姓名：</w:t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李丽 性别：女 年龄：20 平均分：90.0 最高分：95 分 最</w:t>
      </w:r>
      <w:r>
        <w:rPr>
          <w:rFonts w:ascii="Times New Roman" w:hAnsi="Times New Roman"/>
          <w:sz w:val="28"/>
          <w:szCs w:val="28"/>
        </w:rPr>
        <w:tab/>
        <w:t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低分:87。 试着比较两名学生是否相等</w:t>
      </w:r>
      <w:r>
        <w:rPr>
          <w:rFonts w:hint="eastAsia" w:ascii="Times New Roman" w:hAnsi="Times New Roman"/>
          <w:sz w:val="28"/>
          <w:szCs w:val="28"/>
        </w:rPr>
        <w:t>。</w:t>
      </w:r>
    </w:p>
    <w:p>
      <w:pPr>
        <w:numPr>
          <w:numId w:val="0"/>
        </w:numPr>
        <w:rPr>
          <w:rFonts w:hint="eastAsia"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定义名为 VolumeArea 的抽象类，在其中定义圆周率的值为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3.14159，并定义两个抽象方法 volume(double  r)和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area(double  r)，它们的返回值类型均为 float。再定义以类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Vol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umeArea 为父类的子类 VolumeAndArea，在该子类中实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现父类中的抽象方法：方法volume(double r) 的功能是求半径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为 r 的球的体积（公式为：4*</w:t>
      </w:r>
      <w:r>
        <w:rPr>
          <w:rFonts w:hint="eastAsia" w:ascii="Times New Roman" w:hAnsi="Times New Roman"/>
          <w:sz w:val="28"/>
          <w:szCs w:val="28"/>
        </w:rPr>
        <w:t>pi</w:t>
      </w:r>
      <w:r>
        <w:rPr>
          <w:rFonts w:ascii="Times New Roman" w:hAnsi="Times New Roman"/>
          <w:sz w:val="28"/>
          <w:szCs w:val="28"/>
        </w:rPr>
        <w:t xml:space="preserve">*r </w:t>
      </w:r>
      <w:r>
        <w:rPr>
          <w:rFonts w:ascii="Times New Roman" w:hAnsi="Times New Roman"/>
          <w:sz w:val="28"/>
          <w:szCs w:val="28"/>
          <w:vertAlign w:val="superscript"/>
        </w:rPr>
        <w:t>3</w:t>
      </w:r>
      <w:r>
        <w:rPr>
          <w:rFonts w:ascii="Times New Roman" w:hAnsi="Times New Roman"/>
          <w:sz w:val="28"/>
          <w:szCs w:val="28"/>
        </w:rPr>
        <w:t xml:space="preserve"> /3）；方法 area(double r)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的功能是求半径为r的圆的面积（公式为：</w:t>
      </w:r>
      <w:r>
        <w:rPr>
          <w:rFonts w:hint="eastAsia" w:ascii="Times New Roman" w:hAnsi="Times New Roman"/>
          <w:sz w:val="28"/>
          <w:szCs w:val="28"/>
        </w:rPr>
        <w:t>pi</w:t>
      </w:r>
      <w:r>
        <w:rPr>
          <w:rFonts w:ascii="Times New Roman" w:hAnsi="Times New Roman"/>
          <w:sz w:val="28"/>
          <w:szCs w:val="28"/>
        </w:rPr>
        <w:t>*r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）。请编写一个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Application ，在其主类中定义一个 VolumeAndArea 类的对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象 x，通过对象 x 求半径为 r(r 的值由命令行给定)的球的体积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及该球最大切面的圆的面积，并输出计算结果。 </w:t>
      </w:r>
    </w:p>
    <w:p>
      <w:pPr>
        <w:pStyle w:val="4"/>
        <w:numPr>
          <w:ilvl w:val="0"/>
          <w:numId w:val="0"/>
        </w:num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8.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t>（1）用面向对象的思想定义一个接口Area，其中包含一个计算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t>面积的方法CalsulateArea()；  </w:t>
      </w:r>
    </w:p>
    <w:p>
      <w:pPr>
        <w:ind w:firstLine="42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（2）然后设计MyCircle和MyRectangle两个类都实现这个接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t>口中的方法CalsulateArea()；</w:t>
      </w:r>
    </w:p>
    <w:p>
      <w:pPr>
        <w:ind w:firstLine="42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（3）分别写出两个类中的构造方法并计算圆和矩形的面积；   </w:t>
      </w:r>
    </w:p>
    <w:p>
      <w:pPr>
        <w:ind w:firstLine="420" w:firstLineChars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（4）在Circle类中增加方法改变圆的半径，在Circle类中增加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t>fitsInside方法判断一个圆是否</w:t>
      </w:r>
      <w:r>
        <w:rPr>
          <w:rFonts w:hint="default" w:ascii="Times New Roman" w:hAnsi="Times New Roman"/>
          <w:sz w:val="28"/>
          <w:szCs w:val="28"/>
        </w:rPr>
        <w:t>可能</w:t>
      </w:r>
      <w:r>
        <w:rPr>
          <w:rFonts w:hint="eastAsia" w:ascii="Times New Roman" w:hAnsi="Times New Roman"/>
          <w:sz w:val="28"/>
          <w:szCs w:val="28"/>
        </w:rPr>
        <w:t>在一个矩形内；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（5）最后写出测试以上类和方法的程序。计算圆和矩形的面积，</w:t>
      </w:r>
      <w:r>
        <w:rPr>
          <w:rFonts w:hint="default"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</w:rPr>
        <w:t>判断圆是否</w:t>
      </w:r>
      <w:r>
        <w:rPr>
          <w:rFonts w:hint="default" w:ascii="Times New Roman" w:hAnsi="Times New Roman"/>
          <w:sz w:val="28"/>
          <w:szCs w:val="28"/>
        </w:rPr>
        <w:t>可能</w:t>
      </w:r>
      <w:r>
        <w:rPr>
          <w:rFonts w:hint="eastAsia" w:ascii="Times New Roman" w:hAnsi="Times New Roman"/>
          <w:sz w:val="28"/>
          <w:szCs w:val="28"/>
        </w:rPr>
        <w:t>在矩形内。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1778367">
    <w:nsid w:val="699B313F"/>
    <w:multiLevelType w:val="multilevel"/>
    <w:tmpl w:val="699B313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93810088">
    <w:nsid w:val="354675A8"/>
    <w:multiLevelType w:val="multilevel"/>
    <w:tmpl w:val="354675A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836147189">
    <w:nsid w:val="6D7161F5"/>
    <w:multiLevelType w:val="multilevel"/>
    <w:tmpl w:val="6D7161F5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75214415">
    <w:nsid w:val="1067704F"/>
    <w:multiLevelType w:val="multilevel"/>
    <w:tmpl w:val="1067704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09170579">
    <w:nsid w:val="59F41D93"/>
    <w:multiLevelType w:val="singleLevel"/>
    <w:tmpl w:val="59F41D93"/>
    <w:lvl w:ilvl="0" w:tentative="1">
      <w:start w:val="3"/>
      <w:numFmt w:val="decimal"/>
      <w:suff w:val="nothing"/>
      <w:lvlText w:val="（%1）"/>
      <w:lvlJc w:val="left"/>
    </w:lvl>
  </w:abstractNum>
  <w:num w:numId="1">
    <w:abstractNumId w:val="893810088"/>
  </w:num>
  <w:num w:numId="2">
    <w:abstractNumId w:val="1836147189"/>
  </w:num>
  <w:num w:numId="3">
    <w:abstractNumId w:val="1771778367"/>
  </w:num>
  <w:num w:numId="4">
    <w:abstractNumId w:val="275214415"/>
  </w:num>
  <w:num w:numId="5">
    <w:abstractNumId w:val="1509170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F4AA7"/>
    <w:rsid w:val="1FCF4AA7"/>
    <w:rsid w:val="27FF9FB8"/>
    <w:rsid w:val="2BFA819F"/>
    <w:rsid w:val="2FFF4393"/>
    <w:rsid w:val="32EFEA36"/>
    <w:rsid w:val="33BF2CE2"/>
    <w:rsid w:val="36FB6C94"/>
    <w:rsid w:val="3B334A10"/>
    <w:rsid w:val="3B7F25D9"/>
    <w:rsid w:val="3B9B8540"/>
    <w:rsid w:val="3DF637AA"/>
    <w:rsid w:val="3FEFEFA4"/>
    <w:rsid w:val="3FF81522"/>
    <w:rsid w:val="4DFE2CF9"/>
    <w:rsid w:val="53B724B2"/>
    <w:rsid w:val="5FF7E127"/>
    <w:rsid w:val="643F1A32"/>
    <w:rsid w:val="66BFB83D"/>
    <w:rsid w:val="71AFE1BC"/>
    <w:rsid w:val="71DFDC51"/>
    <w:rsid w:val="74FFE97A"/>
    <w:rsid w:val="7F9F02F3"/>
    <w:rsid w:val="7FB780D0"/>
    <w:rsid w:val="7FBFC272"/>
    <w:rsid w:val="7FDB4C6B"/>
    <w:rsid w:val="7FF1D0EE"/>
    <w:rsid w:val="7FFF8E95"/>
    <w:rsid w:val="A3A81F4C"/>
    <w:rsid w:val="A4FE5A1E"/>
    <w:rsid w:val="ABEB5080"/>
    <w:rsid w:val="BB6C4052"/>
    <w:rsid w:val="BDAF1107"/>
    <w:rsid w:val="BEFF71A4"/>
    <w:rsid w:val="BFFF0F21"/>
    <w:rsid w:val="BFFF3A9D"/>
    <w:rsid w:val="BFFFB9E7"/>
    <w:rsid w:val="D1BB56BE"/>
    <w:rsid w:val="D97FAD33"/>
    <w:rsid w:val="DDAEA226"/>
    <w:rsid w:val="DE77B751"/>
    <w:rsid w:val="DFF67D3E"/>
    <w:rsid w:val="DFFB9ACD"/>
    <w:rsid w:val="E3E28630"/>
    <w:rsid w:val="E7AF4109"/>
    <w:rsid w:val="E7DB68B5"/>
    <w:rsid w:val="EBB35DC4"/>
    <w:rsid w:val="ECFF36EE"/>
    <w:rsid w:val="EEF5911F"/>
    <w:rsid w:val="EF6D1197"/>
    <w:rsid w:val="F47FC774"/>
    <w:rsid w:val="F5BFE94D"/>
    <w:rsid w:val="F5F74625"/>
    <w:rsid w:val="F6F764BA"/>
    <w:rsid w:val="F7F382A0"/>
    <w:rsid w:val="FAE783DA"/>
    <w:rsid w:val="FAFE0744"/>
    <w:rsid w:val="FB77242D"/>
    <w:rsid w:val="FEDD8244"/>
    <w:rsid w:val="FF174278"/>
    <w:rsid w:val="FF3F4E0D"/>
    <w:rsid w:val="FFB1B54A"/>
    <w:rsid w:val="FFDD7D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2017-10-28T16:24:00Z</dcterms:created>
  <dc:creator>zjg</dc:creator>
  <cp:lastModifiedBy>zjg</cp:lastModifiedBy>
  <dcterms:modified xsi:type="dcterms:W3CDTF">2017-10-28T14:02:03Z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