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369A" w14:textId="156EE1DB" w:rsidR="007D0BA8" w:rsidRDefault="007D0BA8" w:rsidP="00420235">
      <w:pPr>
        <w:pStyle w:val="Rubrik1"/>
        <w:rPr>
          <w:rFonts w:eastAsiaTheme="minorHAnsi"/>
          <w:lang w:val="en-US"/>
        </w:rPr>
      </w:pPr>
      <w:bookmarkStart w:id="0" w:name="_Toc222833873"/>
      <w:r>
        <w:rPr>
          <w:rFonts w:eastAsiaTheme="minorHAnsi"/>
          <w:lang w:val="en-US"/>
        </w:rPr>
        <w:t>Assignment 3 – Identification of railway track events.</w:t>
      </w:r>
      <w:bookmarkEnd w:id="0"/>
      <w:r>
        <w:rPr>
          <w:rFonts w:eastAsiaTheme="minorHAnsi"/>
          <w:lang w:val="en-US"/>
        </w:rPr>
        <w:t xml:space="preserve"> </w:t>
      </w:r>
    </w:p>
    <w:p w14:paraId="48B79245" w14:textId="77777777" w:rsidR="00E42C0D" w:rsidRDefault="00E42C0D" w:rsidP="009D1FA1">
      <w:pPr>
        <w:pStyle w:val="Rubrik2"/>
      </w:pPr>
    </w:p>
    <w:p w14:paraId="6E630213" w14:textId="77777777" w:rsidR="00E42C0D" w:rsidRDefault="00E42C0D" w:rsidP="009D1FA1">
      <w:pPr>
        <w:pStyle w:val="Rubrik2"/>
      </w:pPr>
    </w:p>
    <w:p w14:paraId="0A735940" w14:textId="77777777" w:rsidR="00E42C0D" w:rsidRDefault="00E42C0D" w:rsidP="009D1FA1">
      <w:pPr>
        <w:pStyle w:val="Rubrik2"/>
      </w:pPr>
    </w:p>
    <w:p w14:paraId="5702ED05" w14:textId="6753871D" w:rsidR="00B23FCD" w:rsidRDefault="00B23FCD" w:rsidP="009D1FA1">
      <w:pPr>
        <w:pStyle w:val="Rubrik2"/>
      </w:pPr>
      <w:bookmarkStart w:id="1" w:name="_Toc222833874"/>
      <w:r>
        <w:t>Participants</w:t>
      </w:r>
      <w:bookmarkEnd w:id="1"/>
      <w:r>
        <w:t xml:space="preserve"> </w:t>
      </w:r>
    </w:p>
    <w:p w14:paraId="363E457B" w14:textId="269BC310" w:rsidR="00E42C0D" w:rsidRDefault="00B23FCD" w:rsidP="00B23FCD">
      <w:r>
        <w:t>Tor Suneson.</w:t>
      </w:r>
      <w:r w:rsidR="00E42C0D">
        <w:t xml:space="preserve"> All by myself. </w:t>
      </w:r>
    </w:p>
    <w:p w14:paraId="216E449C" w14:textId="67EAE676" w:rsidR="00E42C0D" w:rsidRDefault="00DF2C38" w:rsidP="00B23FCD">
      <w:r>
        <w:t xml:space="preserve">Source code available at </w:t>
      </w:r>
      <w:hyperlink r:id="rId8" w:history="1">
        <w:r w:rsidR="00CD58EF" w:rsidRPr="00400311">
          <w:rPr>
            <w:rStyle w:val="Hyperlnk"/>
          </w:rPr>
          <w:t>https://github.com/torsuneson/Assignment3_public</w:t>
        </w:r>
      </w:hyperlink>
    </w:p>
    <w:p w14:paraId="29821A8C" w14:textId="77777777" w:rsidR="00CD58EF" w:rsidRDefault="00CD58EF" w:rsidP="00B23FCD"/>
    <w:p w14:paraId="72507E1C" w14:textId="77777777" w:rsidR="00DF2C38" w:rsidRDefault="00DF2C38" w:rsidP="00B23FCD"/>
    <w:p w14:paraId="06D616D5" w14:textId="3DFA8B0B" w:rsidR="00D47647" w:rsidRDefault="00D47647" w:rsidP="00D47647">
      <w:pPr>
        <w:pStyle w:val="Rubrik2"/>
      </w:pPr>
      <w:bookmarkStart w:id="2" w:name="_Toc222833875"/>
      <w:r>
        <w:t>AI Statement</w:t>
      </w:r>
      <w:bookmarkEnd w:id="2"/>
      <w:r>
        <w:t xml:space="preserve"> </w:t>
      </w:r>
    </w:p>
    <w:p w14:paraId="00DF9B66" w14:textId="2FC3AFC5" w:rsidR="00B23FCD" w:rsidRDefault="00B23FCD" w:rsidP="00B23FCD">
      <w:r>
        <w:t xml:space="preserve">I have use CoPilot from Microsoft to discuss with </w:t>
      </w:r>
      <w:r w:rsidR="00D47647">
        <w:t xml:space="preserve">correct code when I have found it impossible to understand what was wrong with it, AI Spots the error immediately. </w:t>
      </w:r>
    </w:p>
    <w:p w14:paraId="4C13A13B" w14:textId="19BD279B" w:rsidR="00D47647" w:rsidRDefault="00D47647" w:rsidP="00B23FCD">
      <w:r>
        <w:t xml:space="preserve">I also used VSCodium with </w:t>
      </w:r>
      <w:r w:rsidR="00522B77">
        <w:t xml:space="preserve">Pyrefly </w:t>
      </w:r>
      <w:r w:rsidR="00CD70E6">
        <w:t>(</w:t>
      </w:r>
      <w:r w:rsidR="00430780">
        <w:t xml:space="preserve">0.52.0) </w:t>
      </w:r>
      <w:r w:rsidR="00522B77">
        <w:t xml:space="preserve">to auto complete </w:t>
      </w:r>
      <w:r w:rsidR="00CD70E6">
        <w:t xml:space="preserve">when I started to write a segment. </w:t>
      </w:r>
    </w:p>
    <w:p w14:paraId="1AE8385C" w14:textId="4E4A4FC7" w:rsidR="00594D79" w:rsidRDefault="00594D79" w:rsidP="00B23FCD">
      <w:r>
        <w:t xml:space="preserve">Error </w:t>
      </w:r>
      <w:r w:rsidR="00B07D83">
        <w:t xml:space="preserve">handling, params and </w:t>
      </w:r>
      <w:r w:rsidR="009715FF">
        <w:t>complex parts in functions</w:t>
      </w:r>
      <w:r>
        <w:t xml:space="preserve"> it mostly done </w:t>
      </w:r>
      <w:r w:rsidR="00B07D83">
        <w:t xml:space="preserve">with the </w:t>
      </w:r>
      <w:r>
        <w:t xml:space="preserve">helper that “suggest” a </w:t>
      </w:r>
      <w:r w:rsidR="00B07D83">
        <w:t>piece</w:t>
      </w:r>
      <w:r>
        <w:t xml:space="preserve"> of code that I have accepted</w:t>
      </w:r>
      <w:r w:rsidRPr="007E0579">
        <w:rPr>
          <w:i/>
          <w:iCs/>
        </w:rPr>
        <w:t xml:space="preserve">. </w:t>
      </w:r>
      <w:r w:rsidR="00CE2858" w:rsidRPr="007E0579">
        <w:rPr>
          <w:i/>
          <w:iCs/>
        </w:rPr>
        <w:t xml:space="preserve">I have not written </w:t>
      </w:r>
      <w:r w:rsidR="007E0579" w:rsidRPr="007E0579">
        <w:rPr>
          <w:i/>
          <w:iCs/>
        </w:rPr>
        <w:t>all</w:t>
      </w:r>
      <w:r w:rsidR="00CE2858" w:rsidRPr="007E0579">
        <w:rPr>
          <w:i/>
          <w:iCs/>
        </w:rPr>
        <w:t xml:space="preserve"> the complex code</w:t>
      </w:r>
      <w:r w:rsidR="00CE2858">
        <w:t xml:space="preserve">, much of the complex parts are from stack overflow, with </w:t>
      </w:r>
      <w:r w:rsidR="007E0579">
        <w:t>corrections</w:t>
      </w:r>
      <w:r w:rsidR="00CE2858">
        <w:t xml:space="preserve"> from AI and the Pyrefly plugin. </w:t>
      </w:r>
    </w:p>
    <w:p w14:paraId="3766A37F" w14:textId="5C3793FD" w:rsidR="00CE2858" w:rsidRDefault="00CE2858" w:rsidP="00B23FCD">
      <w:r>
        <w:t>Since this is not a programming course, and that the lab-instructor stated it was OK</w:t>
      </w:r>
      <w:r w:rsidR="00CF10A3">
        <w:t xml:space="preserve"> to use AI</w:t>
      </w:r>
      <w:r>
        <w:t xml:space="preserve">, that’s how I have approached analysing the data. </w:t>
      </w:r>
    </w:p>
    <w:p w14:paraId="1A1F1EB5" w14:textId="36E9B75B" w:rsidR="003A6633" w:rsidRDefault="003A6633">
      <w:pPr>
        <w:spacing w:line="278" w:lineRule="auto"/>
      </w:pPr>
      <w:r>
        <w:br w:type="page"/>
      </w:r>
    </w:p>
    <w:p w14:paraId="3F2C0157" w14:textId="77777777" w:rsidR="003A6633" w:rsidRDefault="003A6633" w:rsidP="00B23FCD"/>
    <w:p w14:paraId="10371A70" w14:textId="77777777" w:rsidR="00D47647" w:rsidRDefault="00D47647" w:rsidP="00B23FCD"/>
    <w:sdt>
      <w:sdtPr>
        <w:rPr>
          <w:rFonts w:asciiTheme="minorHAnsi" w:eastAsiaTheme="minorHAnsi" w:hAnsiTheme="minorHAnsi" w:cstheme="minorBidi"/>
          <w:color w:val="auto"/>
          <w:kern w:val="2"/>
          <w:sz w:val="22"/>
          <w:szCs w:val="22"/>
          <w:lang w:val="en-GB" w:eastAsia="en-US"/>
          <w14:ligatures w14:val="standardContextual"/>
        </w:rPr>
        <w:id w:val="-440841974"/>
        <w:docPartObj>
          <w:docPartGallery w:val="Table of Contents"/>
          <w:docPartUnique/>
        </w:docPartObj>
      </w:sdtPr>
      <w:sdtEndPr>
        <w:rPr>
          <w:b/>
          <w:bCs/>
        </w:rPr>
      </w:sdtEndPr>
      <w:sdtContent>
        <w:p w14:paraId="3CB80EC8" w14:textId="048A328C" w:rsidR="00044E04" w:rsidRDefault="00044E04">
          <w:pPr>
            <w:pStyle w:val="Innehllsfrteckningsrubrik"/>
          </w:pPr>
          <w:r>
            <w:t>I</w:t>
          </w:r>
          <w:r w:rsidR="004161C9">
            <w:t>ndex</w:t>
          </w:r>
        </w:p>
        <w:p w14:paraId="3E8DCE64" w14:textId="03F9C73B" w:rsidR="003A6633" w:rsidRDefault="00044E04">
          <w:pPr>
            <w:pStyle w:val="Innehll1"/>
            <w:tabs>
              <w:tab w:val="right" w:leader="dot" w:pos="9062"/>
            </w:tabs>
            <w:rPr>
              <w:rFonts w:eastAsiaTheme="minorEastAsia"/>
              <w:noProof/>
              <w:sz w:val="24"/>
              <w:szCs w:val="24"/>
              <w:lang w:val="sv-SE" w:eastAsia="sv-SE"/>
            </w:rPr>
          </w:pPr>
          <w:r>
            <w:fldChar w:fldCharType="begin"/>
          </w:r>
          <w:r>
            <w:instrText xml:space="preserve"> TOC \o "1-3" \h \z \u </w:instrText>
          </w:r>
          <w:r>
            <w:fldChar w:fldCharType="separate"/>
          </w:r>
          <w:hyperlink w:anchor="_Toc222833873" w:history="1">
            <w:r w:rsidR="003A6633" w:rsidRPr="00FE13E9">
              <w:rPr>
                <w:rStyle w:val="Hyperlnk"/>
                <w:noProof/>
                <w:lang w:val="en-US"/>
              </w:rPr>
              <w:t>Assignment 3 – Identification of railway track events.</w:t>
            </w:r>
            <w:r w:rsidR="003A6633">
              <w:rPr>
                <w:noProof/>
                <w:webHidden/>
              </w:rPr>
              <w:tab/>
            </w:r>
            <w:r w:rsidR="003A6633">
              <w:rPr>
                <w:noProof/>
                <w:webHidden/>
              </w:rPr>
              <w:fldChar w:fldCharType="begin"/>
            </w:r>
            <w:r w:rsidR="003A6633">
              <w:rPr>
                <w:noProof/>
                <w:webHidden/>
              </w:rPr>
              <w:instrText xml:space="preserve"> PAGEREF _Toc222833873 \h </w:instrText>
            </w:r>
            <w:r w:rsidR="003A6633">
              <w:rPr>
                <w:noProof/>
                <w:webHidden/>
              </w:rPr>
            </w:r>
            <w:r w:rsidR="003A6633">
              <w:rPr>
                <w:noProof/>
                <w:webHidden/>
              </w:rPr>
              <w:fldChar w:fldCharType="separate"/>
            </w:r>
            <w:r w:rsidR="00C073F2">
              <w:rPr>
                <w:noProof/>
                <w:webHidden/>
              </w:rPr>
              <w:t>1</w:t>
            </w:r>
            <w:r w:rsidR="003A6633">
              <w:rPr>
                <w:noProof/>
                <w:webHidden/>
              </w:rPr>
              <w:fldChar w:fldCharType="end"/>
            </w:r>
          </w:hyperlink>
        </w:p>
        <w:p w14:paraId="6133B6A8" w14:textId="3E12F943" w:rsidR="003A6633" w:rsidRDefault="003A6633">
          <w:pPr>
            <w:pStyle w:val="Innehll2"/>
            <w:tabs>
              <w:tab w:val="right" w:leader="dot" w:pos="9062"/>
            </w:tabs>
            <w:rPr>
              <w:rFonts w:eastAsiaTheme="minorEastAsia"/>
              <w:noProof/>
              <w:sz w:val="24"/>
              <w:szCs w:val="24"/>
              <w:lang w:val="sv-SE" w:eastAsia="sv-SE"/>
            </w:rPr>
          </w:pPr>
          <w:hyperlink w:anchor="_Toc222833874" w:history="1">
            <w:r w:rsidRPr="00FE13E9">
              <w:rPr>
                <w:rStyle w:val="Hyperlnk"/>
                <w:noProof/>
              </w:rPr>
              <w:t>Participants</w:t>
            </w:r>
            <w:r>
              <w:rPr>
                <w:noProof/>
                <w:webHidden/>
              </w:rPr>
              <w:tab/>
            </w:r>
            <w:r>
              <w:rPr>
                <w:noProof/>
                <w:webHidden/>
              </w:rPr>
              <w:fldChar w:fldCharType="begin"/>
            </w:r>
            <w:r>
              <w:rPr>
                <w:noProof/>
                <w:webHidden/>
              </w:rPr>
              <w:instrText xml:space="preserve"> PAGEREF _Toc222833874 \h </w:instrText>
            </w:r>
            <w:r>
              <w:rPr>
                <w:noProof/>
                <w:webHidden/>
              </w:rPr>
            </w:r>
            <w:r>
              <w:rPr>
                <w:noProof/>
                <w:webHidden/>
              </w:rPr>
              <w:fldChar w:fldCharType="separate"/>
            </w:r>
            <w:r w:rsidR="00C073F2">
              <w:rPr>
                <w:noProof/>
                <w:webHidden/>
              </w:rPr>
              <w:t>1</w:t>
            </w:r>
            <w:r>
              <w:rPr>
                <w:noProof/>
                <w:webHidden/>
              </w:rPr>
              <w:fldChar w:fldCharType="end"/>
            </w:r>
          </w:hyperlink>
        </w:p>
        <w:p w14:paraId="17F32D31" w14:textId="27896530" w:rsidR="003A6633" w:rsidRDefault="003A6633">
          <w:pPr>
            <w:pStyle w:val="Innehll2"/>
            <w:tabs>
              <w:tab w:val="right" w:leader="dot" w:pos="9062"/>
            </w:tabs>
            <w:rPr>
              <w:rFonts w:eastAsiaTheme="minorEastAsia"/>
              <w:noProof/>
              <w:sz w:val="24"/>
              <w:szCs w:val="24"/>
              <w:lang w:val="sv-SE" w:eastAsia="sv-SE"/>
            </w:rPr>
          </w:pPr>
          <w:hyperlink w:anchor="_Toc222833875" w:history="1">
            <w:r w:rsidRPr="00FE13E9">
              <w:rPr>
                <w:rStyle w:val="Hyperlnk"/>
                <w:noProof/>
              </w:rPr>
              <w:t>AI Statement</w:t>
            </w:r>
            <w:r>
              <w:rPr>
                <w:noProof/>
                <w:webHidden/>
              </w:rPr>
              <w:tab/>
            </w:r>
            <w:r>
              <w:rPr>
                <w:noProof/>
                <w:webHidden/>
              </w:rPr>
              <w:fldChar w:fldCharType="begin"/>
            </w:r>
            <w:r>
              <w:rPr>
                <w:noProof/>
                <w:webHidden/>
              </w:rPr>
              <w:instrText xml:space="preserve"> PAGEREF _Toc222833875 \h </w:instrText>
            </w:r>
            <w:r>
              <w:rPr>
                <w:noProof/>
                <w:webHidden/>
              </w:rPr>
            </w:r>
            <w:r>
              <w:rPr>
                <w:noProof/>
                <w:webHidden/>
              </w:rPr>
              <w:fldChar w:fldCharType="separate"/>
            </w:r>
            <w:r w:rsidR="00C073F2">
              <w:rPr>
                <w:noProof/>
                <w:webHidden/>
              </w:rPr>
              <w:t>1</w:t>
            </w:r>
            <w:r>
              <w:rPr>
                <w:noProof/>
                <w:webHidden/>
              </w:rPr>
              <w:fldChar w:fldCharType="end"/>
            </w:r>
          </w:hyperlink>
        </w:p>
        <w:p w14:paraId="67196254" w14:textId="68D4B387" w:rsidR="003A6633" w:rsidRDefault="003A6633">
          <w:pPr>
            <w:pStyle w:val="Innehll2"/>
            <w:tabs>
              <w:tab w:val="right" w:leader="dot" w:pos="9062"/>
            </w:tabs>
            <w:rPr>
              <w:rFonts w:eastAsiaTheme="minorEastAsia"/>
              <w:noProof/>
              <w:sz w:val="24"/>
              <w:szCs w:val="24"/>
              <w:lang w:val="sv-SE" w:eastAsia="sv-SE"/>
            </w:rPr>
          </w:pPr>
          <w:hyperlink w:anchor="_Toc222833876" w:history="1">
            <w:r w:rsidRPr="00FE13E9">
              <w:rPr>
                <w:rStyle w:val="Hyperlnk"/>
                <w:noProof/>
              </w:rPr>
              <w:t>Background</w:t>
            </w:r>
            <w:r>
              <w:rPr>
                <w:noProof/>
                <w:webHidden/>
              </w:rPr>
              <w:tab/>
            </w:r>
            <w:r>
              <w:rPr>
                <w:noProof/>
                <w:webHidden/>
              </w:rPr>
              <w:fldChar w:fldCharType="begin"/>
            </w:r>
            <w:r>
              <w:rPr>
                <w:noProof/>
                <w:webHidden/>
              </w:rPr>
              <w:instrText xml:space="preserve"> PAGEREF _Toc222833876 \h </w:instrText>
            </w:r>
            <w:r>
              <w:rPr>
                <w:noProof/>
                <w:webHidden/>
              </w:rPr>
            </w:r>
            <w:r>
              <w:rPr>
                <w:noProof/>
                <w:webHidden/>
              </w:rPr>
              <w:fldChar w:fldCharType="separate"/>
            </w:r>
            <w:r w:rsidR="00C073F2">
              <w:rPr>
                <w:noProof/>
                <w:webHidden/>
              </w:rPr>
              <w:t>3</w:t>
            </w:r>
            <w:r>
              <w:rPr>
                <w:noProof/>
                <w:webHidden/>
              </w:rPr>
              <w:fldChar w:fldCharType="end"/>
            </w:r>
          </w:hyperlink>
        </w:p>
        <w:p w14:paraId="53DE0CD4" w14:textId="5F9BEA9C" w:rsidR="003A6633" w:rsidRDefault="003A6633">
          <w:pPr>
            <w:pStyle w:val="Innehll2"/>
            <w:tabs>
              <w:tab w:val="right" w:leader="dot" w:pos="9062"/>
            </w:tabs>
            <w:rPr>
              <w:rFonts w:eastAsiaTheme="minorEastAsia"/>
              <w:noProof/>
              <w:sz w:val="24"/>
              <w:szCs w:val="24"/>
              <w:lang w:val="sv-SE" w:eastAsia="sv-SE"/>
            </w:rPr>
          </w:pPr>
          <w:hyperlink w:anchor="_Toc222833877" w:history="1">
            <w:r w:rsidRPr="00FE13E9">
              <w:rPr>
                <w:rStyle w:val="Hyperlnk"/>
                <w:noProof/>
              </w:rPr>
              <w:t>Dataset:</w:t>
            </w:r>
            <w:r>
              <w:rPr>
                <w:noProof/>
                <w:webHidden/>
              </w:rPr>
              <w:tab/>
            </w:r>
            <w:r>
              <w:rPr>
                <w:noProof/>
                <w:webHidden/>
              </w:rPr>
              <w:fldChar w:fldCharType="begin"/>
            </w:r>
            <w:r>
              <w:rPr>
                <w:noProof/>
                <w:webHidden/>
              </w:rPr>
              <w:instrText xml:space="preserve"> PAGEREF _Toc222833877 \h </w:instrText>
            </w:r>
            <w:r>
              <w:rPr>
                <w:noProof/>
                <w:webHidden/>
              </w:rPr>
            </w:r>
            <w:r>
              <w:rPr>
                <w:noProof/>
                <w:webHidden/>
              </w:rPr>
              <w:fldChar w:fldCharType="separate"/>
            </w:r>
            <w:r w:rsidR="00C073F2">
              <w:rPr>
                <w:noProof/>
                <w:webHidden/>
              </w:rPr>
              <w:t>3</w:t>
            </w:r>
            <w:r>
              <w:rPr>
                <w:noProof/>
                <w:webHidden/>
              </w:rPr>
              <w:fldChar w:fldCharType="end"/>
            </w:r>
          </w:hyperlink>
        </w:p>
        <w:p w14:paraId="089EF277" w14:textId="53612512" w:rsidR="003A6633" w:rsidRDefault="003A6633">
          <w:pPr>
            <w:pStyle w:val="Innehll1"/>
            <w:tabs>
              <w:tab w:val="right" w:leader="dot" w:pos="9062"/>
            </w:tabs>
            <w:rPr>
              <w:rFonts w:eastAsiaTheme="minorEastAsia"/>
              <w:noProof/>
              <w:sz w:val="24"/>
              <w:szCs w:val="24"/>
              <w:lang w:val="sv-SE" w:eastAsia="sv-SE"/>
            </w:rPr>
          </w:pPr>
          <w:hyperlink w:anchor="_Toc222833878" w:history="1">
            <w:r w:rsidRPr="00FE13E9">
              <w:rPr>
                <w:rStyle w:val="Hyperlnk"/>
                <w:noProof/>
                <w:lang w:val="en-US"/>
              </w:rPr>
              <w:t>Instructions for assignment</w:t>
            </w:r>
            <w:r>
              <w:rPr>
                <w:noProof/>
                <w:webHidden/>
              </w:rPr>
              <w:tab/>
            </w:r>
            <w:r>
              <w:rPr>
                <w:noProof/>
                <w:webHidden/>
              </w:rPr>
              <w:fldChar w:fldCharType="begin"/>
            </w:r>
            <w:r>
              <w:rPr>
                <w:noProof/>
                <w:webHidden/>
              </w:rPr>
              <w:instrText xml:space="preserve"> PAGEREF _Toc222833878 \h </w:instrText>
            </w:r>
            <w:r>
              <w:rPr>
                <w:noProof/>
                <w:webHidden/>
              </w:rPr>
            </w:r>
            <w:r>
              <w:rPr>
                <w:noProof/>
                <w:webHidden/>
              </w:rPr>
              <w:fldChar w:fldCharType="separate"/>
            </w:r>
            <w:r w:rsidR="00C073F2">
              <w:rPr>
                <w:noProof/>
                <w:webHidden/>
              </w:rPr>
              <w:t>3</w:t>
            </w:r>
            <w:r>
              <w:rPr>
                <w:noProof/>
                <w:webHidden/>
              </w:rPr>
              <w:fldChar w:fldCharType="end"/>
            </w:r>
          </w:hyperlink>
        </w:p>
        <w:p w14:paraId="54C883B7" w14:textId="492A79C7" w:rsidR="003A6633" w:rsidRDefault="003A6633">
          <w:pPr>
            <w:pStyle w:val="Innehll2"/>
            <w:tabs>
              <w:tab w:val="right" w:leader="dot" w:pos="9062"/>
            </w:tabs>
            <w:rPr>
              <w:rFonts w:eastAsiaTheme="minorEastAsia"/>
              <w:noProof/>
              <w:sz w:val="24"/>
              <w:szCs w:val="24"/>
              <w:lang w:val="sv-SE" w:eastAsia="sv-SE"/>
            </w:rPr>
          </w:pPr>
          <w:hyperlink w:anchor="_Toc222833879" w:history="1">
            <w:r w:rsidRPr="00FE13E9">
              <w:rPr>
                <w:rStyle w:val="Hyperlnk"/>
                <w:noProof/>
                <w:lang w:val="en-US"/>
              </w:rPr>
              <w:t>Note on feature sets</w:t>
            </w:r>
            <w:r>
              <w:rPr>
                <w:noProof/>
                <w:webHidden/>
              </w:rPr>
              <w:tab/>
            </w:r>
            <w:r>
              <w:rPr>
                <w:noProof/>
                <w:webHidden/>
              </w:rPr>
              <w:fldChar w:fldCharType="begin"/>
            </w:r>
            <w:r>
              <w:rPr>
                <w:noProof/>
                <w:webHidden/>
              </w:rPr>
              <w:instrText xml:space="preserve"> PAGEREF _Toc222833879 \h </w:instrText>
            </w:r>
            <w:r>
              <w:rPr>
                <w:noProof/>
                <w:webHidden/>
              </w:rPr>
            </w:r>
            <w:r>
              <w:rPr>
                <w:noProof/>
                <w:webHidden/>
              </w:rPr>
              <w:fldChar w:fldCharType="separate"/>
            </w:r>
            <w:r w:rsidR="00C073F2">
              <w:rPr>
                <w:noProof/>
                <w:webHidden/>
              </w:rPr>
              <w:t>4</w:t>
            </w:r>
            <w:r>
              <w:rPr>
                <w:noProof/>
                <w:webHidden/>
              </w:rPr>
              <w:fldChar w:fldCharType="end"/>
            </w:r>
          </w:hyperlink>
        </w:p>
        <w:p w14:paraId="2B71DE12" w14:textId="61006DFB" w:rsidR="003A6633" w:rsidRDefault="003A6633">
          <w:pPr>
            <w:pStyle w:val="Innehll2"/>
            <w:tabs>
              <w:tab w:val="right" w:leader="dot" w:pos="9062"/>
            </w:tabs>
            <w:rPr>
              <w:rFonts w:eastAsiaTheme="minorEastAsia"/>
              <w:noProof/>
              <w:sz w:val="24"/>
              <w:szCs w:val="24"/>
              <w:lang w:val="sv-SE" w:eastAsia="sv-SE"/>
            </w:rPr>
          </w:pPr>
          <w:hyperlink w:anchor="_Toc222833880" w:history="1">
            <w:r w:rsidRPr="00FE13E9">
              <w:rPr>
                <w:rStyle w:val="Hyperlnk"/>
                <w:noProof/>
                <w:lang w:val="en-US"/>
              </w:rPr>
              <w:t>Data processing, Grade 3</w:t>
            </w:r>
            <w:r>
              <w:rPr>
                <w:noProof/>
                <w:webHidden/>
              </w:rPr>
              <w:tab/>
            </w:r>
            <w:r>
              <w:rPr>
                <w:noProof/>
                <w:webHidden/>
              </w:rPr>
              <w:fldChar w:fldCharType="begin"/>
            </w:r>
            <w:r>
              <w:rPr>
                <w:noProof/>
                <w:webHidden/>
              </w:rPr>
              <w:instrText xml:space="preserve"> PAGEREF _Toc222833880 \h </w:instrText>
            </w:r>
            <w:r>
              <w:rPr>
                <w:noProof/>
                <w:webHidden/>
              </w:rPr>
            </w:r>
            <w:r>
              <w:rPr>
                <w:noProof/>
                <w:webHidden/>
              </w:rPr>
              <w:fldChar w:fldCharType="separate"/>
            </w:r>
            <w:r w:rsidR="00C073F2">
              <w:rPr>
                <w:noProof/>
                <w:webHidden/>
              </w:rPr>
              <w:t>4</w:t>
            </w:r>
            <w:r>
              <w:rPr>
                <w:noProof/>
                <w:webHidden/>
              </w:rPr>
              <w:fldChar w:fldCharType="end"/>
            </w:r>
          </w:hyperlink>
        </w:p>
        <w:p w14:paraId="4A61232B" w14:textId="28B55A94" w:rsidR="003A6633" w:rsidRDefault="003A6633">
          <w:pPr>
            <w:pStyle w:val="Innehll2"/>
            <w:tabs>
              <w:tab w:val="right" w:leader="dot" w:pos="9062"/>
            </w:tabs>
            <w:rPr>
              <w:rFonts w:eastAsiaTheme="minorEastAsia"/>
              <w:noProof/>
              <w:sz w:val="24"/>
              <w:szCs w:val="24"/>
              <w:lang w:val="sv-SE" w:eastAsia="sv-SE"/>
            </w:rPr>
          </w:pPr>
          <w:hyperlink w:anchor="_Toc222833881" w:history="1">
            <w:r w:rsidRPr="00FE13E9">
              <w:rPr>
                <w:rStyle w:val="Hyperlnk"/>
                <w:noProof/>
              </w:rPr>
              <w:t>Unsupervised Learning (Grade 4)</w:t>
            </w:r>
            <w:r>
              <w:rPr>
                <w:noProof/>
                <w:webHidden/>
              </w:rPr>
              <w:tab/>
            </w:r>
            <w:r>
              <w:rPr>
                <w:noProof/>
                <w:webHidden/>
              </w:rPr>
              <w:fldChar w:fldCharType="begin"/>
            </w:r>
            <w:r>
              <w:rPr>
                <w:noProof/>
                <w:webHidden/>
              </w:rPr>
              <w:instrText xml:space="preserve"> PAGEREF _Toc222833881 \h </w:instrText>
            </w:r>
            <w:r>
              <w:rPr>
                <w:noProof/>
                <w:webHidden/>
              </w:rPr>
            </w:r>
            <w:r>
              <w:rPr>
                <w:noProof/>
                <w:webHidden/>
              </w:rPr>
              <w:fldChar w:fldCharType="separate"/>
            </w:r>
            <w:r w:rsidR="00C073F2">
              <w:rPr>
                <w:noProof/>
                <w:webHidden/>
              </w:rPr>
              <w:t>6</w:t>
            </w:r>
            <w:r>
              <w:rPr>
                <w:noProof/>
                <w:webHidden/>
              </w:rPr>
              <w:fldChar w:fldCharType="end"/>
            </w:r>
          </w:hyperlink>
        </w:p>
        <w:p w14:paraId="0B8EFF2B" w14:textId="4E9F5E77" w:rsidR="003A6633" w:rsidRDefault="003A6633">
          <w:pPr>
            <w:pStyle w:val="Innehll2"/>
            <w:tabs>
              <w:tab w:val="right" w:leader="dot" w:pos="9062"/>
            </w:tabs>
            <w:rPr>
              <w:rFonts w:eastAsiaTheme="minorEastAsia"/>
              <w:noProof/>
              <w:sz w:val="24"/>
              <w:szCs w:val="24"/>
              <w:lang w:val="sv-SE" w:eastAsia="sv-SE"/>
            </w:rPr>
          </w:pPr>
          <w:hyperlink w:anchor="_Toc222833882" w:history="1">
            <w:r w:rsidRPr="00FE13E9">
              <w:rPr>
                <w:rStyle w:val="Hyperlnk"/>
                <w:noProof/>
              </w:rPr>
              <w:t>Dataset splitting</w:t>
            </w:r>
            <w:r>
              <w:rPr>
                <w:noProof/>
                <w:webHidden/>
              </w:rPr>
              <w:tab/>
            </w:r>
            <w:r>
              <w:rPr>
                <w:noProof/>
                <w:webHidden/>
              </w:rPr>
              <w:fldChar w:fldCharType="begin"/>
            </w:r>
            <w:r>
              <w:rPr>
                <w:noProof/>
                <w:webHidden/>
              </w:rPr>
              <w:instrText xml:space="preserve"> PAGEREF _Toc222833882 \h </w:instrText>
            </w:r>
            <w:r>
              <w:rPr>
                <w:noProof/>
                <w:webHidden/>
              </w:rPr>
            </w:r>
            <w:r>
              <w:rPr>
                <w:noProof/>
                <w:webHidden/>
              </w:rPr>
              <w:fldChar w:fldCharType="separate"/>
            </w:r>
            <w:r w:rsidR="00C073F2">
              <w:rPr>
                <w:noProof/>
                <w:webHidden/>
              </w:rPr>
              <w:t>6</w:t>
            </w:r>
            <w:r>
              <w:rPr>
                <w:noProof/>
                <w:webHidden/>
              </w:rPr>
              <w:fldChar w:fldCharType="end"/>
            </w:r>
          </w:hyperlink>
        </w:p>
        <w:p w14:paraId="07DFC03C" w14:textId="45EE886B" w:rsidR="003A6633" w:rsidRDefault="003A6633">
          <w:pPr>
            <w:pStyle w:val="Innehll2"/>
            <w:tabs>
              <w:tab w:val="right" w:leader="dot" w:pos="9062"/>
            </w:tabs>
            <w:rPr>
              <w:rFonts w:eastAsiaTheme="minorEastAsia"/>
              <w:noProof/>
              <w:sz w:val="24"/>
              <w:szCs w:val="24"/>
              <w:lang w:val="sv-SE" w:eastAsia="sv-SE"/>
            </w:rPr>
          </w:pPr>
          <w:hyperlink w:anchor="_Toc222833883" w:history="1">
            <w:r w:rsidRPr="00FE13E9">
              <w:rPr>
                <w:rStyle w:val="Hyperlnk"/>
                <w:noProof/>
              </w:rPr>
              <w:t>Support Vector Machine</w:t>
            </w:r>
            <w:r>
              <w:rPr>
                <w:noProof/>
                <w:webHidden/>
              </w:rPr>
              <w:tab/>
            </w:r>
            <w:r>
              <w:rPr>
                <w:noProof/>
                <w:webHidden/>
              </w:rPr>
              <w:fldChar w:fldCharType="begin"/>
            </w:r>
            <w:r>
              <w:rPr>
                <w:noProof/>
                <w:webHidden/>
              </w:rPr>
              <w:instrText xml:space="preserve"> PAGEREF _Toc222833883 \h </w:instrText>
            </w:r>
            <w:r>
              <w:rPr>
                <w:noProof/>
                <w:webHidden/>
              </w:rPr>
            </w:r>
            <w:r>
              <w:rPr>
                <w:noProof/>
                <w:webHidden/>
              </w:rPr>
              <w:fldChar w:fldCharType="separate"/>
            </w:r>
            <w:r w:rsidR="00C073F2">
              <w:rPr>
                <w:noProof/>
                <w:webHidden/>
              </w:rPr>
              <w:t>8</w:t>
            </w:r>
            <w:r>
              <w:rPr>
                <w:noProof/>
                <w:webHidden/>
              </w:rPr>
              <w:fldChar w:fldCharType="end"/>
            </w:r>
          </w:hyperlink>
        </w:p>
        <w:p w14:paraId="2DDE6656" w14:textId="33EBCE3E" w:rsidR="003A6633" w:rsidRDefault="003A6633">
          <w:pPr>
            <w:pStyle w:val="Innehll2"/>
            <w:tabs>
              <w:tab w:val="right" w:leader="dot" w:pos="9062"/>
            </w:tabs>
            <w:rPr>
              <w:rFonts w:eastAsiaTheme="minorEastAsia"/>
              <w:noProof/>
              <w:sz w:val="24"/>
              <w:szCs w:val="24"/>
              <w:lang w:val="sv-SE" w:eastAsia="sv-SE"/>
            </w:rPr>
          </w:pPr>
          <w:hyperlink w:anchor="_Toc222833884" w:history="1">
            <w:r w:rsidRPr="00FE13E9">
              <w:rPr>
                <w:rStyle w:val="Hyperlnk"/>
                <w:noProof/>
              </w:rPr>
              <w:t>Accuracy / Test error</w:t>
            </w:r>
            <w:r>
              <w:rPr>
                <w:noProof/>
                <w:webHidden/>
              </w:rPr>
              <w:tab/>
            </w:r>
            <w:r>
              <w:rPr>
                <w:noProof/>
                <w:webHidden/>
              </w:rPr>
              <w:fldChar w:fldCharType="begin"/>
            </w:r>
            <w:r>
              <w:rPr>
                <w:noProof/>
                <w:webHidden/>
              </w:rPr>
              <w:instrText xml:space="preserve"> PAGEREF _Toc222833884 \h </w:instrText>
            </w:r>
            <w:r>
              <w:rPr>
                <w:noProof/>
                <w:webHidden/>
              </w:rPr>
            </w:r>
            <w:r>
              <w:rPr>
                <w:noProof/>
                <w:webHidden/>
              </w:rPr>
              <w:fldChar w:fldCharType="separate"/>
            </w:r>
            <w:r w:rsidR="00C073F2">
              <w:rPr>
                <w:noProof/>
                <w:webHidden/>
              </w:rPr>
              <w:t>8</w:t>
            </w:r>
            <w:r>
              <w:rPr>
                <w:noProof/>
                <w:webHidden/>
              </w:rPr>
              <w:fldChar w:fldCharType="end"/>
            </w:r>
          </w:hyperlink>
        </w:p>
        <w:p w14:paraId="4808AEFC" w14:textId="1B32D93A" w:rsidR="003A6633" w:rsidRDefault="003A6633">
          <w:pPr>
            <w:pStyle w:val="Innehll3"/>
            <w:tabs>
              <w:tab w:val="right" w:leader="dot" w:pos="9062"/>
            </w:tabs>
            <w:rPr>
              <w:rFonts w:eastAsiaTheme="minorEastAsia"/>
              <w:noProof/>
              <w:sz w:val="24"/>
              <w:szCs w:val="24"/>
              <w:lang w:val="sv-SE" w:eastAsia="sv-SE"/>
            </w:rPr>
          </w:pPr>
          <w:hyperlink w:anchor="_Toc222833885" w:history="1">
            <w:r w:rsidRPr="00FE13E9">
              <w:rPr>
                <w:rStyle w:val="Hyperlnk"/>
                <w:noProof/>
              </w:rPr>
              <w:t>Consistency of the results</w:t>
            </w:r>
            <w:r>
              <w:rPr>
                <w:noProof/>
                <w:webHidden/>
              </w:rPr>
              <w:tab/>
            </w:r>
            <w:r>
              <w:rPr>
                <w:noProof/>
                <w:webHidden/>
              </w:rPr>
              <w:fldChar w:fldCharType="begin"/>
            </w:r>
            <w:r>
              <w:rPr>
                <w:noProof/>
                <w:webHidden/>
              </w:rPr>
              <w:instrText xml:space="preserve"> PAGEREF _Toc222833885 \h </w:instrText>
            </w:r>
            <w:r>
              <w:rPr>
                <w:noProof/>
                <w:webHidden/>
              </w:rPr>
            </w:r>
            <w:r>
              <w:rPr>
                <w:noProof/>
                <w:webHidden/>
              </w:rPr>
              <w:fldChar w:fldCharType="separate"/>
            </w:r>
            <w:r w:rsidR="00C073F2">
              <w:rPr>
                <w:noProof/>
                <w:webHidden/>
              </w:rPr>
              <w:t>8</w:t>
            </w:r>
            <w:r>
              <w:rPr>
                <w:noProof/>
                <w:webHidden/>
              </w:rPr>
              <w:fldChar w:fldCharType="end"/>
            </w:r>
          </w:hyperlink>
        </w:p>
        <w:p w14:paraId="102DC6CD" w14:textId="304D217E" w:rsidR="003A6633" w:rsidRDefault="003A6633">
          <w:pPr>
            <w:pStyle w:val="Innehll3"/>
            <w:tabs>
              <w:tab w:val="right" w:leader="dot" w:pos="9062"/>
            </w:tabs>
            <w:rPr>
              <w:rFonts w:eastAsiaTheme="minorEastAsia"/>
              <w:noProof/>
              <w:sz w:val="24"/>
              <w:szCs w:val="24"/>
              <w:lang w:val="sv-SE" w:eastAsia="sv-SE"/>
            </w:rPr>
          </w:pPr>
          <w:hyperlink w:anchor="_Toc222833886" w:history="1">
            <w:r w:rsidRPr="00FE13E9">
              <w:rPr>
                <w:rStyle w:val="Hyperlnk"/>
                <w:noProof/>
              </w:rPr>
              <w:t>The ability for generalization</w:t>
            </w:r>
            <w:r>
              <w:rPr>
                <w:noProof/>
                <w:webHidden/>
              </w:rPr>
              <w:tab/>
            </w:r>
            <w:r>
              <w:rPr>
                <w:noProof/>
                <w:webHidden/>
              </w:rPr>
              <w:fldChar w:fldCharType="begin"/>
            </w:r>
            <w:r>
              <w:rPr>
                <w:noProof/>
                <w:webHidden/>
              </w:rPr>
              <w:instrText xml:space="preserve"> PAGEREF _Toc222833886 \h </w:instrText>
            </w:r>
            <w:r>
              <w:rPr>
                <w:noProof/>
                <w:webHidden/>
              </w:rPr>
            </w:r>
            <w:r>
              <w:rPr>
                <w:noProof/>
                <w:webHidden/>
              </w:rPr>
              <w:fldChar w:fldCharType="separate"/>
            </w:r>
            <w:r w:rsidR="00C073F2">
              <w:rPr>
                <w:noProof/>
                <w:webHidden/>
              </w:rPr>
              <w:t>8</w:t>
            </w:r>
            <w:r>
              <w:rPr>
                <w:noProof/>
                <w:webHidden/>
              </w:rPr>
              <w:fldChar w:fldCharType="end"/>
            </w:r>
          </w:hyperlink>
        </w:p>
        <w:p w14:paraId="4730645D" w14:textId="244234F4" w:rsidR="003A6633" w:rsidRDefault="003A6633">
          <w:pPr>
            <w:pStyle w:val="Innehll1"/>
            <w:tabs>
              <w:tab w:val="right" w:leader="dot" w:pos="9062"/>
            </w:tabs>
            <w:rPr>
              <w:rFonts w:eastAsiaTheme="minorEastAsia"/>
              <w:noProof/>
              <w:sz w:val="24"/>
              <w:szCs w:val="24"/>
              <w:lang w:val="sv-SE" w:eastAsia="sv-SE"/>
            </w:rPr>
          </w:pPr>
          <w:hyperlink w:anchor="_Toc222833887" w:history="1">
            <w:r w:rsidRPr="00FE13E9">
              <w:rPr>
                <w:rStyle w:val="Hyperlnk"/>
                <w:noProof/>
              </w:rPr>
              <w:t>Feature selection algorithms (Grade 5)</w:t>
            </w:r>
            <w:r>
              <w:rPr>
                <w:noProof/>
                <w:webHidden/>
              </w:rPr>
              <w:tab/>
            </w:r>
            <w:r>
              <w:rPr>
                <w:noProof/>
                <w:webHidden/>
              </w:rPr>
              <w:fldChar w:fldCharType="begin"/>
            </w:r>
            <w:r>
              <w:rPr>
                <w:noProof/>
                <w:webHidden/>
              </w:rPr>
              <w:instrText xml:space="preserve"> PAGEREF _Toc222833887 \h </w:instrText>
            </w:r>
            <w:r>
              <w:rPr>
                <w:noProof/>
                <w:webHidden/>
              </w:rPr>
            </w:r>
            <w:r>
              <w:rPr>
                <w:noProof/>
                <w:webHidden/>
              </w:rPr>
              <w:fldChar w:fldCharType="separate"/>
            </w:r>
            <w:r w:rsidR="00C073F2">
              <w:rPr>
                <w:noProof/>
                <w:webHidden/>
              </w:rPr>
              <w:t>9</w:t>
            </w:r>
            <w:r>
              <w:rPr>
                <w:noProof/>
                <w:webHidden/>
              </w:rPr>
              <w:fldChar w:fldCharType="end"/>
            </w:r>
          </w:hyperlink>
        </w:p>
        <w:p w14:paraId="26871EFA" w14:textId="562FB5E6" w:rsidR="003A6633" w:rsidRDefault="003A6633">
          <w:pPr>
            <w:pStyle w:val="Innehll2"/>
            <w:tabs>
              <w:tab w:val="right" w:leader="dot" w:pos="9062"/>
            </w:tabs>
            <w:rPr>
              <w:rFonts w:eastAsiaTheme="minorEastAsia"/>
              <w:noProof/>
              <w:sz w:val="24"/>
              <w:szCs w:val="24"/>
              <w:lang w:val="sv-SE" w:eastAsia="sv-SE"/>
            </w:rPr>
          </w:pPr>
          <w:hyperlink w:anchor="_Toc222833888" w:history="1">
            <w:r w:rsidRPr="00FE13E9">
              <w:rPr>
                <w:rStyle w:val="Hyperlnk"/>
                <w:noProof/>
              </w:rPr>
              <w:t>Normalization!</w:t>
            </w:r>
            <w:r>
              <w:rPr>
                <w:noProof/>
                <w:webHidden/>
              </w:rPr>
              <w:tab/>
            </w:r>
            <w:r>
              <w:rPr>
                <w:noProof/>
                <w:webHidden/>
              </w:rPr>
              <w:fldChar w:fldCharType="begin"/>
            </w:r>
            <w:r>
              <w:rPr>
                <w:noProof/>
                <w:webHidden/>
              </w:rPr>
              <w:instrText xml:space="preserve"> PAGEREF _Toc222833888 \h </w:instrText>
            </w:r>
            <w:r>
              <w:rPr>
                <w:noProof/>
                <w:webHidden/>
              </w:rPr>
            </w:r>
            <w:r>
              <w:rPr>
                <w:noProof/>
                <w:webHidden/>
              </w:rPr>
              <w:fldChar w:fldCharType="separate"/>
            </w:r>
            <w:r w:rsidR="00C073F2">
              <w:rPr>
                <w:noProof/>
                <w:webHidden/>
              </w:rPr>
              <w:t>9</w:t>
            </w:r>
            <w:r>
              <w:rPr>
                <w:noProof/>
                <w:webHidden/>
              </w:rPr>
              <w:fldChar w:fldCharType="end"/>
            </w:r>
          </w:hyperlink>
        </w:p>
        <w:p w14:paraId="28BC1279" w14:textId="0D32D1D4" w:rsidR="003A6633" w:rsidRDefault="003A6633">
          <w:pPr>
            <w:pStyle w:val="Innehll2"/>
            <w:tabs>
              <w:tab w:val="right" w:leader="dot" w:pos="9062"/>
            </w:tabs>
            <w:rPr>
              <w:rFonts w:eastAsiaTheme="minorEastAsia"/>
              <w:noProof/>
              <w:sz w:val="24"/>
              <w:szCs w:val="24"/>
              <w:lang w:val="sv-SE" w:eastAsia="sv-SE"/>
            </w:rPr>
          </w:pPr>
          <w:hyperlink w:anchor="_Toc222833889" w:history="1">
            <w:r w:rsidRPr="00FE13E9">
              <w:rPr>
                <w:rStyle w:val="Hyperlnk"/>
                <w:noProof/>
              </w:rPr>
              <w:t>Filter methods</w:t>
            </w:r>
            <w:r>
              <w:rPr>
                <w:noProof/>
                <w:webHidden/>
              </w:rPr>
              <w:tab/>
            </w:r>
            <w:r>
              <w:rPr>
                <w:noProof/>
                <w:webHidden/>
              </w:rPr>
              <w:fldChar w:fldCharType="begin"/>
            </w:r>
            <w:r>
              <w:rPr>
                <w:noProof/>
                <w:webHidden/>
              </w:rPr>
              <w:instrText xml:space="preserve"> PAGEREF _Toc222833889 \h </w:instrText>
            </w:r>
            <w:r>
              <w:rPr>
                <w:noProof/>
                <w:webHidden/>
              </w:rPr>
            </w:r>
            <w:r>
              <w:rPr>
                <w:noProof/>
                <w:webHidden/>
              </w:rPr>
              <w:fldChar w:fldCharType="separate"/>
            </w:r>
            <w:r w:rsidR="00C073F2">
              <w:rPr>
                <w:noProof/>
                <w:webHidden/>
              </w:rPr>
              <w:t>10</w:t>
            </w:r>
            <w:r>
              <w:rPr>
                <w:noProof/>
                <w:webHidden/>
              </w:rPr>
              <w:fldChar w:fldCharType="end"/>
            </w:r>
          </w:hyperlink>
        </w:p>
        <w:p w14:paraId="521D6188" w14:textId="2038B6B2" w:rsidR="003A6633" w:rsidRDefault="003A6633">
          <w:pPr>
            <w:pStyle w:val="Innehll2"/>
            <w:tabs>
              <w:tab w:val="right" w:leader="dot" w:pos="9062"/>
            </w:tabs>
            <w:rPr>
              <w:rFonts w:eastAsiaTheme="minorEastAsia"/>
              <w:noProof/>
              <w:sz w:val="24"/>
              <w:szCs w:val="24"/>
              <w:lang w:val="sv-SE" w:eastAsia="sv-SE"/>
            </w:rPr>
          </w:pPr>
          <w:hyperlink w:anchor="_Toc222833890" w:history="1">
            <w:r w:rsidRPr="00FE13E9">
              <w:rPr>
                <w:rStyle w:val="Hyperlnk"/>
                <w:noProof/>
              </w:rPr>
              <w:t>Wrapper methods</w:t>
            </w:r>
            <w:r>
              <w:rPr>
                <w:noProof/>
                <w:webHidden/>
              </w:rPr>
              <w:tab/>
            </w:r>
            <w:r>
              <w:rPr>
                <w:noProof/>
                <w:webHidden/>
              </w:rPr>
              <w:fldChar w:fldCharType="begin"/>
            </w:r>
            <w:r>
              <w:rPr>
                <w:noProof/>
                <w:webHidden/>
              </w:rPr>
              <w:instrText xml:space="preserve"> PAGEREF _Toc222833890 \h </w:instrText>
            </w:r>
            <w:r>
              <w:rPr>
                <w:noProof/>
                <w:webHidden/>
              </w:rPr>
            </w:r>
            <w:r>
              <w:rPr>
                <w:noProof/>
                <w:webHidden/>
              </w:rPr>
              <w:fldChar w:fldCharType="separate"/>
            </w:r>
            <w:r w:rsidR="00C073F2">
              <w:rPr>
                <w:noProof/>
                <w:webHidden/>
              </w:rPr>
              <w:t>14</w:t>
            </w:r>
            <w:r>
              <w:rPr>
                <w:noProof/>
                <w:webHidden/>
              </w:rPr>
              <w:fldChar w:fldCharType="end"/>
            </w:r>
          </w:hyperlink>
        </w:p>
        <w:p w14:paraId="4C337360" w14:textId="3ABC3EE0" w:rsidR="003A6633" w:rsidRDefault="003A6633">
          <w:pPr>
            <w:pStyle w:val="Innehll3"/>
            <w:tabs>
              <w:tab w:val="right" w:leader="dot" w:pos="9062"/>
            </w:tabs>
            <w:rPr>
              <w:rFonts w:eastAsiaTheme="minorEastAsia"/>
              <w:noProof/>
              <w:sz w:val="24"/>
              <w:szCs w:val="24"/>
              <w:lang w:val="sv-SE" w:eastAsia="sv-SE"/>
            </w:rPr>
          </w:pPr>
          <w:hyperlink w:anchor="_Toc222833891" w:history="1">
            <w:r w:rsidRPr="00FE13E9">
              <w:rPr>
                <w:rStyle w:val="Hyperlnk"/>
                <w:noProof/>
              </w:rPr>
              <w:t>Multiclass</w:t>
            </w:r>
            <w:r>
              <w:rPr>
                <w:noProof/>
                <w:webHidden/>
              </w:rPr>
              <w:tab/>
            </w:r>
            <w:r>
              <w:rPr>
                <w:noProof/>
                <w:webHidden/>
              </w:rPr>
              <w:fldChar w:fldCharType="begin"/>
            </w:r>
            <w:r>
              <w:rPr>
                <w:noProof/>
                <w:webHidden/>
              </w:rPr>
              <w:instrText xml:space="preserve"> PAGEREF _Toc222833891 \h </w:instrText>
            </w:r>
            <w:r>
              <w:rPr>
                <w:noProof/>
                <w:webHidden/>
              </w:rPr>
            </w:r>
            <w:r>
              <w:rPr>
                <w:noProof/>
                <w:webHidden/>
              </w:rPr>
              <w:fldChar w:fldCharType="separate"/>
            </w:r>
            <w:r w:rsidR="00C073F2">
              <w:rPr>
                <w:noProof/>
                <w:webHidden/>
              </w:rPr>
              <w:t>14</w:t>
            </w:r>
            <w:r>
              <w:rPr>
                <w:noProof/>
                <w:webHidden/>
              </w:rPr>
              <w:fldChar w:fldCharType="end"/>
            </w:r>
          </w:hyperlink>
        </w:p>
        <w:p w14:paraId="6CDE02F6" w14:textId="21DC8398" w:rsidR="003A6633" w:rsidRDefault="003A6633">
          <w:pPr>
            <w:pStyle w:val="Innehll3"/>
            <w:tabs>
              <w:tab w:val="right" w:leader="dot" w:pos="9062"/>
            </w:tabs>
            <w:rPr>
              <w:rFonts w:eastAsiaTheme="minorEastAsia"/>
              <w:noProof/>
              <w:sz w:val="24"/>
              <w:szCs w:val="24"/>
              <w:lang w:val="sv-SE" w:eastAsia="sv-SE"/>
            </w:rPr>
          </w:pPr>
          <w:hyperlink w:anchor="_Toc222833892" w:history="1">
            <w:r w:rsidRPr="00FE13E9">
              <w:rPr>
                <w:rStyle w:val="Hyperlnk"/>
                <w:noProof/>
              </w:rPr>
              <w:t>Binarization</w:t>
            </w:r>
            <w:r>
              <w:rPr>
                <w:noProof/>
                <w:webHidden/>
              </w:rPr>
              <w:tab/>
            </w:r>
            <w:r>
              <w:rPr>
                <w:noProof/>
                <w:webHidden/>
              </w:rPr>
              <w:fldChar w:fldCharType="begin"/>
            </w:r>
            <w:r>
              <w:rPr>
                <w:noProof/>
                <w:webHidden/>
              </w:rPr>
              <w:instrText xml:space="preserve"> PAGEREF _Toc222833892 \h </w:instrText>
            </w:r>
            <w:r>
              <w:rPr>
                <w:noProof/>
                <w:webHidden/>
              </w:rPr>
            </w:r>
            <w:r>
              <w:rPr>
                <w:noProof/>
                <w:webHidden/>
              </w:rPr>
              <w:fldChar w:fldCharType="separate"/>
            </w:r>
            <w:r w:rsidR="00C073F2">
              <w:rPr>
                <w:noProof/>
                <w:webHidden/>
              </w:rPr>
              <w:t>15</w:t>
            </w:r>
            <w:r>
              <w:rPr>
                <w:noProof/>
                <w:webHidden/>
              </w:rPr>
              <w:fldChar w:fldCharType="end"/>
            </w:r>
          </w:hyperlink>
        </w:p>
        <w:p w14:paraId="1C249673" w14:textId="5931AC39" w:rsidR="003A6633" w:rsidRDefault="003A6633">
          <w:pPr>
            <w:pStyle w:val="Innehll3"/>
            <w:tabs>
              <w:tab w:val="right" w:leader="dot" w:pos="9062"/>
            </w:tabs>
            <w:rPr>
              <w:rFonts w:eastAsiaTheme="minorEastAsia"/>
              <w:noProof/>
              <w:sz w:val="24"/>
              <w:szCs w:val="24"/>
              <w:lang w:val="sv-SE" w:eastAsia="sv-SE"/>
            </w:rPr>
          </w:pPr>
          <w:hyperlink w:anchor="_Toc222833893" w:history="1">
            <w:r w:rsidRPr="00FE13E9">
              <w:rPr>
                <w:rStyle w:val="Hyperlnk"/>
                <w:noProof/>
              </w:rPr>
              <w:t>Regularization strength</w:t>
            </w:r>
            <w:r>
              <w:rPr>
                <w:noProof/>
                <w:webHidden/>
              </w:rPr>
              <w:tab/>
            </w:r>
            <w:r>
              <w:rPr>
                <w:noProof/>
                <w:webHidden/>
              </w:rPr>
              <w:fldChar w:fldCharType="begin"/>
            </w:r>
            <w:r>
              <w:rPr>
                <w:noProof/>
                <w:webHidden/>
              </w:rPr>
              <w:instrText xml:space="preserve"> PAGEREF _Toc222833893 \h </w:instrText>
            </w:r>
            <w:r>
              <w:rPr>
                <w:noProof/>
                <w:webHidden/>
              </w:rPr>
            </w:r>
            <w:r>
              <w:rPr>
                <w:noProof/>
                <w:webHidden/>
              </w:rPr>
              <w:fldChar w:fldCharType="separate"/>
            </w:r>
            <w:r w:rsidR="00C073F2">
              <w:rPr>
                <w:noProof/>
                <w:webHidden/>
              </w:rPr>
              <w:t>15</w:t>
            </w:r>
            <w:r>
              <w:rPr>
                <w:noProof/>
                <w:webHidden/>
              </w:rPr>
              <w:fldChar w:fldCharType="end"/>
            </w:r>
          </w:hyperlink>
        </w:p>
        <w:p w14:paraId="42AC6FA7" w14:textId="550C4DC8" w:rsidR="003A6633" w:rsidRDefault="003A6633">
          <w:pPr>
            <w:pStyle w:val="Innehll2"/>
            <w:tabs>
              <w:tab w:val="right" w:leader="dot" w:pos="9062"/>
            </w:tabs>
            <w:rPr>
              <w:rFonts w:eastAsiaTheme="minorEastAsia"/>
              <w:noProof/>
              <w:sz w:val="24"/>
              <w:szCs w:val="24"/>
              <w:lang w:val="sv-SE" w:eastAsia="sv-SE"/>
            </w:rPr>
          </w:pPr>
          <w:hyperlink w:anchor="_Toc222833894" w:history="1">
            <w:r w:rsidRPr="00FE13E9">
              <w:rPr>
                <w:rStyle w:val="Hyperlnk"/>
                <w:noProof/>
              </w:rPr>
              <w:t>Embedded methods</w:t>
            </w:r>
            <w:r>
              <w:rPr>
                <w:noProof/>
                <w:webHidden/>
              </w:rPr>
              <w:tab/>
            </w:r>
            <w:r>
              <w:rPr>
                <w:noProof/>
                <w:webHidden/>
              </w:rPr>
              <w:fldChar w:fldCharType="begin"/>
            </w:r>
            <w:r>
              <w:rPr>
                <w:noProof/>
                <w:webHidden/>
              </w:rPr>
              <w:instrText xml:space="preserve"> PAGEREF _Toc222833894 \h </w:instrText>
            </w:r>
            <w:r>
              <w:rPr>
                <w:noProof/>
                <w:webHidden/>
              </w:rPr>
            </w:r>
            <w:r>
              <w:rPr>
                <w:noProof/>
                <w:webHidden/>
              </w:rPr>
              <w:fldChar w:fldCharType="separate"/>
            </w:r>
            <w:r w:rsidR="00C073F2">
              <w:rPr>
                <w:noProof/>
                <w:webHidden/>
              </w:rPr>
              <w:t>17</w:t>
            </w:r>
            <w:r>
              <w:rPr>
                <w:noProof/>
                <w:webHidden/>
              </w:rPr>
              <w:fldChar w:fldCharType="end"/>
            </w:r>
          </w:hyperlink>
        </w:p>
        <w:p w14:paraId="6C442425" w14:textId="4869DCE5" w:rsidR="003A6633" w:rsidRDefault="003A6633">
          <w:pPr>
            <w:pStyle w:val="Innehll2"/>
            <w:tabs>
              <w:tab w:val="right" w:leader="dot" w:pos="9062"/>
            </w:tabs>
            <w:rPr>
              <w:rFonts w:eastAsiaTheme="minorEastAsia"/>
              <w:noProof/>
              <w:sz w:val="24"/>
              <w:szCs w:val="24"/>
              <w:lang w:val="sv-SE" w:eastAsia="sv-SE"/>
            </w:rPr>
          </w:pPr>
          <w:hyperlink w:anchor="_Toc222833895" w:history="1">
            <w:r w:rsidRPr="00FE13E9">
              <w:rPr>
                <w:rStyle w:val="Hyperlnk"/>
                <w:noProof/>
              </w:rPr>
              <w:t>Grade 5 part 2, implementation</w:t>
            </w:r>
            <w:r>
              <w:rPr>
                <w:noProof/>
                <w:webHidden/>
              </w:rPr>
              <w:tab/>
            </w:r>
            <w:r>
              <w:rPr>
                <w:noProof/>
                <w:webHidden/>
              </w:rPr>
              <w:fldChar w:fldCharType="begin"/>
            </w:r>
            <w:r>
              <w:rPr>
                <w:noProof/>
                <w:webHidden/>
              </w:rPr>
              <w:instrText xml:space="preserve"> PAGEREF _Toc222833895 \h </w:instrText>
            </w:r>
            <w:r>
              <w:rPr>
                <w:noProof/>
                <w:webHidden/>
              </w:rPr>
            </w:r>
            <w:r>
              <w:rPr>
                <w:noProof/>
                <w:webHidden/>
              </w:rPr>
              <w:fldChar w:fldCharType="separate"/>
            </w:r>
            <w:r w:rsidR="00C073F2">
              <w:rPr>
                <w:noProof/>
                <w:webHidden/>
              </w:rPr>
              <w:t>18</w:t>
            </w:r>
            <w:r>
              <w:rPr>
                <w:noProof/>
                <w:webHidden/>
              </w:rPr>
              <w:fldChar w:fldCharType="end"/>
            </w:r>
          </w:hyperlink>
        </w:p>
        <w:p w14:paraId="0D2B8E6A" w14:textId="6363BFD3" w:rsidR="003A6633" w:rsidRDefault="003A6633">
          <w:pPr>
            <w:pStyle w:val="Innehll2"/>
            <w:tabs>
              <w:tab w:val="right" w:leader="dot" w:pos="9062"/>
            </w:tabs>
            <w:rPr>
              <w:rFonts w:eastAsiaTheme="minorEastAsia"/>
              <w:noProof/>
              <w:sz w:val="24"/>
              <w:szCs w:val="24"/>
              <w:lang w:val="sv-SE" w:eastAsia="sv-SE"/>
            </w:rPr>
          </w:pPr>
          <w:hyperlink w:anchor="_Toc222833896" w:history="1">
            <w:r w:rsidRPr="00FE13E9">
              <w:rPr>
                <w:rStyle w:val="Hyperlnk"/>
                <w:noProof/>
              </w:rPr>
              <w:t>Reference literature</w:t>
            </w:r>
            <w:r>
              <w:rPr>
                <w:noProof/>
                <w:webHidden/>
              </w:rPr>
              <w:tab/>
            </w:r>
            <w:r>
              <w:rPr>
                <w:noProof/>
                <w:webHidden/>
              </w:rPr>
              <w:fldChar w:fldCharType="begin"/>
            </w:r>
            <w:r>
              <w:rPr>
                <w:noProof/>
                <w:webHidden/>
              </w:rPr>
              <w:instrText xml:space="preserve"> PAGEREF _Toc222833896 \h </w:instrText>
            </w:r>
            <w:r>
              <w:rPr>
                <w:noProof/>
                <w:webHidden/>
              </w:rPr>
            </w:r>
            <w:r>
              <w:rPr>
                <w:noProof/>
                <w:webHidden/>
              </w:rPr>
              <w:fldChar w:fldCharType="separate"/>
            </w:r>
            <w:r w:rsidR="00C073F2">
              <w:rPr>
                <w:noProof/>
                <w:webHidden/>
              </w:rPr>
              <w:t>19</w:t>
            </w:r>
            <w:r>
              <w:rPr>
                <w:noProof/>
                <w:webHidden/>
              </w:rPr>
              <w:fldChar w:fldCharType="end"/>
            </w:r>
          </w:hyperlink>
        </w:p>
        <w:p w14:paraId="7C1BD7EF" w14:textId="5B032C6F" w:rsidR="00044E04" w:rsidRDefault="00044E04">
          <w:r>
            <w:rPr>
              <w:b/>
              <w:bCs/>
            </w:rPr>
            <w:fldChar w:fldCharType="end"/>
          </w:r>
        </w:p>
      </w:sdtContent>
    </w:sdt>
    <w:p w14:paraId="217778FB" w14:textId="77777777" w:rsidR="00A63E2F" w:rsidRDefault="00A63E2F" w:rsidP="00B23FCD"/>
    <w:p w14:paraId="32407FF5" w14:textId="1FD48A52" w:rsidR="00E24DF6" w:rsidRDefault="00E24DF6">
      <w:pPr>
        <w:spacing w:line="278" w:lineRule="auto"/>
      </w:pPr>
      <w:r>
        <w:br w:type="page"/>
      </w:r>
    </w:p>
    <w:p w14:paraId="37CB214A" w14:textId="77777777" w:rsidR="009A588A" w:rsidRDefault="009A588A" w:rsidP="008B1205"/>
    <w:p w14:paraId="3571B973" w14:textId="264BB14F" w:rsidR="009D1FA1" w:rsidRDefault="009D1FA1" w:rsidP="009D1FA1">
      <w:pPr>
        <w:pStyle w:val="Rubrik2"/>
      </w:pPr>
      <w:bookmarkStart w:id="3" w:name="_Toc222833876"/>
      <w:r>
        <w:t>Background</w:t>
      </w:r>
      <w:bookmarkEnd w:id="3"/>
    </w:p>
    <w:p w14:paraId="6B9F17B9" w14:textId="0BBB8F36" w:rsidR="00C358E4" w:rsidRPr="008F13EE" w:rsidRDefault="00C358E4" w:rsidP="00C358E4">
      <w:pPr>
        <w:pStyle w:val="Citat"/>
        <w:jc w:val="left"/>
      </w:pPr>
      <w:r w:rsidRPr="008F13EE">
        <w:t xml:space="preserve">Switches are an essential, safety-critical part of railway infrastructure. Compared to open tracks, their complex geometry results in increased dynamic loading on the track superstructure caused by passing trains, leading to higher maintenance costs. To improve efficiency, condition monitoring methods specific to railway switches are necessary. A common approach to monitoring the track superstructure is to measure the acceleration caused by vehicle-track interaction. Local interruptions in the </w:t>
      </w:r>
      <w:r>
        <w:t>wheel-rail</w:t>
      </w:r>
      <w:r w:rsidRPr="008F13EE">
        <w:t xml:space="preserve"> contact, caused by factors such as defects or track discontinuities, appear in the data as transient impact events.</w:t>
      </w:r>
    </w:p>
    <w:p w14:paraId="515E0C3E" w14:textId="7C4393DE" w:rsidR="00C358E4" w:rsidRPr="008F13EE" w:rsidRDefault="00C358E4" w:rsidP="00C358E4">
      <w:pPr>
        <w:pStyle w:val="Citat"/>
        <w:jc w:val="left"/>
      </w:pPr>
      <w:r w:rsidRPr="008F13EE">
        <w:t xml:space="preserve">In this assignment, these transient events are investigated using an </w:t>
      </w:r>
      <w:r w:rsidRPr="00CF3FE8">
        <w:rPr>
          <w:b/>
          <w:bCs/>
        </w:rPr>
        <w:t>experimental setup of a railway switch equipped with track-side acceleration sensors.</w:t>
      </w:r>
      <w:r w:rsidRPr="008F13EE">
        <w:t xml:space="preserve"> The analysis uses frequency and waveform data to understand the origins of these impact events and their implications for monitoring local track discontinuities and defects with wayside acceleration sensors in practice</w:t>
      </w:r>
      <w:r>
        <w:t xml:space="preserve"> [Lab assignment]</w:t>
      </w:r>
      <w:r w:rsidRPr="008F13EE">
        <w:t>.</w:t>
      </w:r>
      <w:r>
        <w:t xml:space="preserve"> </w:t>
      </w:r>
    </w:p>
    <w:p w14:paraId="0EBA4B53" w14:textId="77777777" w:rsidR="009D1FA1" w:rsidRPr="008F13EE" w:rsidRDefault="009D1FA1" w:rsidP="009D1FA1">
      <w:pPr>
        <w:pStyle w:val="Rubrik2"/>
      </w:pPr>
      <w:bookmarkStart w:id="4" w:name="_Toc222833877"/>
      <w:r w:rsidRPr="008F13EE">
        <w:t>Dataset:</w:t>
      </w:r>
      <w:bookmarkEnd w:id="4"/>
    </w:p>
    <w:p w14:paraId="1BE85DE9" w14:textId="77777777" w:rsidR="009D1FA1" w:rsidRPr="008F13EE" w:rsidRDefault="009D1FA1" w:rsidP="009D1FA1">
      <w:pPr>
        <w:pStyle w:val="Citat"/>
        <w:jc w:val="left"/>
      </w:pPr>
      <w:r w:rsidRPr="008F13EE">
        <w:t>The data comprises three files, each containing extracted features from 1D acceleration sensor signals. These features include:</w:t>
      </w:r>
    </w:p>
    <w:p w14:paraId="3C67744F" w14:textId="77777777" w:rsidR="009D1FA1" w:rsidRPr="008F13EE" w:rsidRDefault="009D1FA1" w:rsidP="009D1FA1">
      <w:pPr>
        <w:pStyle w:val="Citat"/>
        <w:jc w:val="left"/>
      </w:pPr>
      <w:r w:rsidRPr="009D1FA1">
        <w:rPr>
          <w:b/>
          <w:bCs/>
        </w:rPr>
        <w:t>Statistical Features:</w:t>
      </w:r>
      <w:r w:rsidRPr="008F13EE">
        <w:t xml:space="preserve"> mean, std, max, min, range, skewness, kurtosis, rms, crest_factor, variance, zero_crossings.</w:t>
      </w:r>
    </w:p>
    <w:p w14:paraId="67E5CB2C" w14:textId="77777777" w:rsidR="009D1FA1" w:rsidRPr="008F13EE" w:rsidRDefault="009D1FA1" w:rsidP="009D1FA1">
      <w:pPr>
        <w:pStyle w:val="Citat"/>
        <w:jc w:val="left"/>
      </w:pPr>
      <w:r w:rsidRPr="009D1FA1">
        <w:rPr>
          <w:b/>
          <w:bCs/>
        </w:rPr>
        <w:t>Frequency Features:</w:t>
      </w:r>
      <w:r w:rsidRPr="008F13EE">
        <w:t xml:space="preserve"> dominant_freq, spectral_energy, spectral_centroid, spectral_bandwidth, spectral_flatness.</w:t>
      </w:r>
    </w:p>
    <w:p w14:paraId="75B033F8" w14:textId="77777777" w:rsidR="009D1FA1" w:rsidRPr="008F13EE" w:rsidRDefault="009D1FA1" w:rsidP="009D1FA1">
      <w:pPr>
        <w:pStyle w:val="Citat"/>
        <w:jc w:val="left"/>
      </w:pPr>
      <w:r w:rsidRPr="008F13EE">
        <w:t xml:space="preserve">Each file includes a column </w:t>
      </w:r>
      <w:r>
        <w:t>labelled</w:t>
      </w:r>
      <w:r w:rsidRPr="008F13EE">
        <w:t xml:space="preserve"> event, which serves as the ground truth for the presence of transient events.</w:t>
      </w:r>
    </w:p>
    <w:p w14:paraId="166F93E6" w14:textId="7B58A03D" w:rsidR="0018462E" w:rsidRDefault="0018462E" w:rsidP="00420235">
      <w:pPr>
        <w:pStyle w:val="Rubrik1"/>
        <w:rPr>
          <w:rFonts w:eastAsiaTheme="minorHAnsi"/>
          <w:lang w:val="en-US"/>
        </w:rPr>
      </w:pPr>
      <w:bookmarkStart w:id="5" w:name="_Toc222833878"/>
      <w:r w:rsidRPr="0018462E">
        <w:rPr>
          <w:rFonts w:eastAsiaTheme="minorHAnsi"/>
          <w:lang w:val="en-US"/>
        </w:rPr>
        <w:t>Instructions for assignment</w:t>
      </w:r>
      <w:bookmarkEnd w:id="5"/>
    </w:p>
    <w:p w14:paraId="186C9AB6" w14:textId="480A8181" w:rsidR="00F34792" w:rsidRDefault="000A6648" w:rsidP="000A6648">
      <w:pPr>
        <w:rPr>
          <w:lang w:val="en-US"/>
        </w:rPr>
      </w:pPr>
      <w:r>
        <w:rPr>
          <w:lang w:val="en-US"/>
        </w:rPr>
        <w:t xml:space="preserve">In assignment 3 </w:t>
      </w:r>
      <w:r w:rsidR="00F34792">
        <w:rPr>
          <w:lang w:val="en-US"/>
        </w:rPr>
        <w:t xml:space="preserve">have three levels of the </w:t>
      </w:r>
      <w:r w:rsidR="005D76A6">
        <w:rPr>
          <w:lang w:val="en-US"/>
        </w:rPr>
        <w:t xml:space="preserve">assignment. </w:t>
      </w:r>
    </w:p>
    <w:p w14:paraId="29513413" w14:textId="69C74C8D" w:rsidR="00F34792" w:rsidRPr="005D76A6" w:rsidRDefault="00F34792" w:rsidP="005D76A6">
      <w:pPr>
        <w:pStyle w:val="Liststycke"/>
        <w:numPr>
          <w:ilvl w:val="0"/>
          <w:numId w:val="7"/>
        </w:numPr>
        <w:rPr>
          <w:lang w:val="en-US"/>
        </w:rPr>
      </w:pPr>
      <w:r w:rsidRPr="005D76A6">
        <w:rPr>
          <w:lang w:val="en-US"/>
        </w:rPr>
        <w:t>For Grad</w:t>
      </w:r>
      <w:r w:rsidR="00C13D24" w:rsidRPr="005D76A6">
        <w:rPr>
          <w:lang w:val="en-US"/>
        </w:rPr>
        <w:t xml:space="preserve">e </w:t>
      </w:r>
      <w:r w:rsidRPr="005D76A6">
        <w:rPr>
          <w:lang w:val="en-US"/>
        </w:rPr>
        <w:t xml:space="preserve">3, Data processing of the three </w:t>
      </w:r>
      <w:r w:rsidR="009E2FF5" w:rsidRPr="005D76A6">
        <w:rPr>
          <w:lang w:val="en-US"/>
        </w:rPr>
        <w:t xml:space="preserve">given files </w:t>
      </w:r>
      <w:r w:rsidR="005D76A6" w:rsidRPr="005D76A6">
        <w:rPr>
          <w:lang w:val="en-US"/>
        </w:rPr>
        <w:t>is</w:t>
      </w:r>
      <w:r w:rsidR="009E2FF5" w:rsidRPr="005D76A6">
        <w:rPr>
          <w:lang w:val="en-US"/>
        </w:rPr>
        <w:t xml:space="preserve"> required. </w:t>
      </w:r>
    </w:p>
    <w:p w14:paraId="5029B8CC" w14:textId="752A95BF" w:rsidR="009E2FF5" w:rsidRDefault="009E2FF5" w:rsidP="005D76A6">
      <w:pPr>
        <w:pStyle w:val="Liststycke"/>
        <w:numPr>
          <w:ilvl w:val="1"/>
          <w:numId w:val="7"/>
        </w:numPr>
        <w:rPr>
          <w:lang w:val="en-US"/>
        </w:rPr>
      </w:pPr>
      <w:r>
        <w:rPr>
          <w:lang w:val="en-US"/>
        </w:rPr>
        <w:t>Data preprocessing (</w:t>
      </w:r>
      <w:r w:rsidR="00711ACE">
        <w:rPr>
          <w:lang w:val="en-US"/>
        </w:rPr>
        <w:t>Load, combine, remove and replace normal events with 0 and other</w:t>
      </w:r>
      <w:r w:rsidR="00663D57">
        <w:rPr>
          <w:lang w:val="en-US"/>
        </w:rPr>
        <w:t xml:space="preserve">s with 1) </w:t>
      </w:r>
    </w:p>
    <w:p w14:paraId="6DBC7E86" w14:textId="30396776" w:rsidR="009E2FF5" w:rsidRPr="00663D57" w:rsidRDefault="009E2FF5" w:rsidP="005D76A6">
      <w:pPr>
        <w:pStyle w:val="Liststycke"/>
        <w:numPr>
          <w:ilvl w:val="1"/>
          <w:numId w:val="7"/>
        </w:numPr>
        <w:rPr>
          <w:lang w:val="en-US"/>
        </w:rPr>
      </w:pPr>
      <w:r>
        <w:rPr>
          <w:lang w:val="en-US"/>
        </w:rPr>
        <w:t>Data Transformation</w:t>
      </w:r>
      <w:r w:rsidR="00663D57">
        <w:rPr>
          <w:lang w:val="en-US"/>
        </w:rPr>
        <w:t xml:space="preserve"> (Normalize the data)</w:t>
      </w:r>
      <w:r w:rsidRPr="00663D57">
        <w:rPr>
          <w:lang w:val="en-US"/>
        </w:rPr>
        <w:t xml:space="preserve"> </w:t>
      </w:r>
    </w:p>
    <w:p w14:paraId="12032216" w14:textId="543EADC7" w:rsidR="00C13D24" w:rsidRPr="005D76A6" w:rsidRDefault="00C13D24" w:rsidP="005D76A6">
      <w:pPr>
        <w:pStyle w:val="Liststycke"/>
        <w:numPr>
          <w:ilvl w:val="0"/>
          <w:numId w:val="7"/>
        </w:numPr>
        <w:rPr>
          <w:lang w:val="en-US"/>
        </w:rPr>
      </w:pPr>
      <w:r w:rsidRPr="005D76A6">
        <w:rPr>
          <w:lang w:val="en-US"/>
        </w:rPr>
        <w:t>For Grade 4</w:t>
      </w:r>
      <w:r w:rsidR="00DD3785" w:rsidRPr="005D76A6">
        <w:rPr>
          <w:lang w:val="en-US"/>
        </w:rPr>
        <w:t xml:space="preserve">, ML evaluation. </w:t>
      </w:r>
    </w:p>
    <w:p w14:paraId="18A58E5C" w14:textId="5AB91491" w:rsidR="00C13D24" w:rsidRDefault="00C13D24" w:rsidP="005D76A6">
      <w:pPr>
        <w:pStyle w:val="Liststycke"/>
        <w:numPr>
          <w:ilvl w:val="1"/>
          <w:numId w:val="7"/>
        </w:numPr>
        <w:rPr>
          <w:lang w:val="en-US"/>
        </w:rPr>
      </w:pPr>
      <w:r>
        <w:rPr>
          <w:lang w:val="en-US"/>
        </w:rPr>
        <w:t xml:space="preserve">Split the data in </w:t>
      </w:r>
      <w:r w:rsidR="00230BE6">
        <w:rPr>
          <w:lang w:val="en-US"/>
        </w:rPr>
        <w:t xml:space="preserve">training and testing sets </w:t>
      </w:r>
      <w:r w:rsidRPr="00C13D24">
        <w:rPr>
          <w:lang w:val="en-US"/>
        </w:rPr>
        <w:t xml:space="preserve"> </w:t>
      </w:r>
      <w:r w:rsidR="00230BE6">
        <w:rPr>
          <w:lang w:val="en-US"/>
        </w:rPr>
        <w:t>in a 80/20 ratio</w:t>
      </w:r>
    </w:p>
    <w:p w14:paraId="684EFCFD" w14:textId="7577F046" w:rsidR="00230BE6" w:rsidRDefault="00150AB8" w:rsidP="005D76A6">
      <w:pPr>
        <w:pStyle w:val="Liststycke"/>
        <w:numPr>
          <w:ilvl w:val="1"/>
          <w:numId w:val="7"/>
        </w:numPr>
        <w:rPr>
          <w:lang w:val="en-US"/>
        </w:rPr>
      </w:pPr>
      <w:r>
        <w:rPr>
          <w:lang w:val="en-US"/>
        </w:rPr>
        <w:t>Cross-validation (CV)</w:t>
      </w:r>
      <w:r w:rsidR="00D61966">
        <w:rPr>
          <w:lang w:val="en-US"/>
        </w:rPr>
        <w:t xml:space="preserve">, by k-fold ( 5-fold) on the training set and evaluate the model stability. </w:t>
      </w:r>
    </w:p>
    <w:p w14:paraId="454F4057" w14:textId="68DB8735" w:rsidR="00D61966" w:rsidRDefault="00D61966" w:rsidP="005D76A6">
      <w:pPr>
        <w:pStyle w:val="Liststycke"/>
        <w:numPr>
          <w:ilvl w:val="1"/>
          <w:numId w:val="7"/>
        </w:numPr>
        <w:rPr>
          <w:lang w:val="en-US"/>
        </w:rPr>
      </w:pPr>
      <w:r>
        <w:rPr>
          <w:lang w:val="en-US"/>
        </w:rPr>
        <w:t xml:space="preserve">Compare </w:t>
      </w:r>
      <w:r w:rsidR="00526EF0">
        <w:rPr>
          <w:lang w:val="en-US"/>
        </w:rPr>
        <w:t xml:space="preserve">between the 80/20 train-test split and the </w:t>
      </w:r>
      <w:r w:rsidR="00045B1D">
        <w:rPr>
          <w:lang w:val="en-US"/>
        </w:rPr>
        <w:t xml:space="preserve">k-fold cross validation using SVM ( </w:t>
      </w:r>
      <w:r w:rsidR="00E127F7">
        <w:rPr>
          <w:lang w:val="en-US"/>
        </w:rPr>
        <w:t>S</w:t>
      </w:r>
      <w:r w:rsidR="00045B1D">
        <w:rPr>
          <w:lang w:val="en-US"/>
        </w:rPr>
        <w:t>upport Vector Machine)</w:t>
      </w:r>
      <w:r w:rsidR="00E127F7">
        <w:rPr>
          <w:lang w:val="en-US"/>
        </w:rPr>
        <w:t xml:space="preserve">. Discuss the difference in accuracy, consistency in results and generalization ability. </w:t>
      </w:r>
    </w:p>
    <w:p w14:paraId="2C7C9234" w14:textId="752F04ED" w:rsidR="00E127F7" w:rsidRDefault="00E127F7" w:rsidP="005D76A6">
      <w:pPr>
        <w:pStyle w:val="Liststycke"/>
        <w:numPr>
          <w:ilvl w:val="0"/>
          <w:numId w:val="7"/>
        </w:numPr>
        <w:rPr>
          <w:lang w:val="en-US"/>
        </w:rPr>
      </w:pPr>
      <w:r w:rsidRPr="005D76A6">
        <w:rPr>
          <w:lang w:val="en-US"/>
        </w:rPr>
        <w:t xml:space="preserve">For Grade 5. </w:t>
      </w:r>
    </w:p>
    <w:p w14:paraId="5FB38865" w14:textId="71F629F9" w:rsidR="000A3F6E" w:rsidRDefault="000A3F6E" w:rsidP="000A3F6E">
      <w:pPr>
        <w:pStyle w:val="Liststycke"/>
        <w:numPr>
          <w:ilvl w:val="1"/>
          <w:numId w:val="7"/>
        </w:numPr>
        <w:rPr>
          <w:lang w:val="en-US"/>
        </w:rPr>
      </w:pPr>
      <w:r>
        <w:rPr>
          <w:lang w:val="en-US"/>
        </w:rPr>
        <w:t>Research filter methods</w:t>
      </w:r>
      <w:r w:rsidR="008A3D40">
        <w:rPr>
          <w:lang w:val="en-US"/>
        </w:rPr>
        <w:t xml:space="preserve">, Wrapper methods, embedded methods </w:t>
      </w:r>
    </w:p>
    <w:p w14:paraId="3EC7A986" w14:textId="14B6AAD5" w:rsidR="008A3D40" w:rsidRDefault="00722568" w:rsidP="000A3F6E">
      <w:pPr>
        <w:pStyle w:val="Liststycke"/>
        <w:numPr>
          <w:ilvl w:val="1"/>
          <w:numId w:val="7"/>
        </w:numPr>
        <w:rPr>
          <w:lang w:val="en-US"/>
        </w:rPr>
      </w:pPr>
      <w:r>
        <w:rPr>
          <w:lang w:val="en-US"/>
        </w:rPr>
        <w:t xml:space="preserve">Implement at least four (4) feature selection algorithms in this project and apply them to the dataset. </w:t>
      </w:r>
    </w:p>
    <w:p w14:paraId="238D4469" w14:textId="4D45A460" w:rsidR="0071048B" w:rsidRDefault="0071048B" w:rsidP="00FD6C94">
      <w:pPr>
        <w:rPr>
          <w:lang w:val="en-US"/>
        </w:rPr>
      </w:pPr>
    </w:p>
    <w:p w14:paraId="5561F87A" w14:textId="0433E82E" w:rsidR="007E6F75" w:rsidRDefault="0011557F" w:rsidP="007E6F75">
      <w:pPr>
        <w:pStyle w:val="Rubrik2"/>
        <w:rPr>
          <w:lang w:val="en-US"/>
        </w:rPr>
      </w:pPr>
      <w:bookmarkStart w:id="6" w:name="_Toc222833879"/>
      <w:r>
        <w:rPr>
          <w:lang w:val="en-US"/>
        </w:rPr>
        <w:t>Note on f</w:t>
      </w:r>
      <w:r w:rsidR="007E6F75">
        <w:rPr>
          <w:lang w:val="en-US"/>
        </w:rPr>
        <w:t>eature set</w:t>
      </w:r>
      <w:bookmarkEnd w:id="6"/>
      <w:r w:rsidR="00E24DF6">
        <w:rPr>
          <w:lang w:val="en-US"/>
        </w:rPr>
        <w:t>s</w:t>
      </w:r>
    </w:p>
    <w:p w14:paraId="5EA44CD5" w14:textId="7A927F06" w:rsidR="007E6F75" w:rsidRDefault="00D939FE" w:rsidP="00FD6C94">
      <w:pPr>
        <w:rPr>
          <w:lang w:val="en-US"/>
        </w:rPr>
      </w:pPr>
      <w:r>
        <w:rPr>
          <w:lang w:val="en-US"/>
        </w:rPr>
        <w:t xml:space="preserve">Generally, </w:t>
      </w:r>
      <w:r w:rsidR="003F551C">
        <w:rPr>
          <w:lang w:val="en-US"/>
        </w:rPr>
        <w:t xml:space="preserve">have </w:t>
      </w:r>
      <w:r>
        <w:rPr>
          <w:lang w:val="en-US"/>
        </w:rPr>
        <w:t xml:space="preserve">I </w:t>
      </w:r>
      <w:r w:rsidR="003F551C">
        <w:rPr>
          <w:lang w:val="en-US"/>
        </w:rPr>
        <w:t xml:space="preserve">not considered the different properties of the dataset when analyzing the data. </w:t>
      </w:r>
    </w:p>
    <w:p w14:paraId="5AC64BF2" w14:textId="0BFB2065" w:rsidR="003F551C" w:rsidRDefault="003F551C" w:rsidP="00FD6C94">
      <w:pPr>
        <w:rPr>
          <w:lang w:val="en-US"/>
        </w:rPr>
      </w:pPr>
      <w:r>
        <w:rPr>
          <w:lang w:val="en-US"/>
        </w:rPr>
        <w:t>Statistical features, or time-domain features</w:t>
      </w:r>
      <w:r w:rsidR="00C460D3">
        <w:rPr>
          <w:lang w:val="en-US"/>
        </w:rPr>
        <w:t xml:space="preserve">, tend to be dominant </w:t>
      </w:r>
      <w:r w:rsidR="008074F7">
        <w:rPr>
          <w:lang w:val="en-US"/>
        </w:rPr>
        <w:t xml:space="preserve">because the variance is much larger than with the frequency-domain features. </w:t>
      </w:r>
    </w:p>
    <w:p w14:paraId="474CA3F0" w14:textId="251E8585" w:rsidR="008074F7" w:rsidRDefault="00D70807" w:rsidP="00FD6C94">
      <w:pPr>
        <w:rPr>
          <w:lang w:val="en-US"/>
        </w:rPr>
      </w:pPr>
      <w:r>
        <w:rPr>
          <w:lang w:val="en-US"/>
        </w:rPr>
        <w:t>So</w:t>
      </w:r>
      <w:r w:rsidR="00250555">
        <w:rPr>
          <w:lang w:val="en-US"/>
        </w:rPr>
        <w:t>,</w:t>
      </w:r>
      <w:r>
        <w:rPr>
          <w:lang w:val="en-US"/>
        </w:rPr>
        <w:t xml:space="preserve"> the plots are generally done on statistical features since they are the ones that get the best </w:t>
      </w:r>
      <w:r w:rsidR="001606B4">
        <w:rPr>
          <w:lang w:val="en-US"/>
        </w:rPr>
        <w:t>scores when tested. But the</w:t>
      </w:r>
      <w:r w:rsidR="00250555">
        <w:rPr>
          <w:lang w:val="en-US"/>
        </w:rPr>
        <w:t xml:space="preserve"> generally the complete dataset with both statistical and freq</w:t>
      </w:r>
      <w:r w:rsidR="00F82368">
        <w:rPr>
          <w:lang w:val="en-US"/>
        </w:rPr>
        <w:t xml:space="preserve">uency have been tested when the numeric scores have been acquired in the terminal window, and that’s how </w:t>
      </w:r>
      <w:r w:rsidR="00E42C0D">
        <w:rPr>
          <w:lang w:val="en-US"/>
        </w:rPr>
        <w:t>it’s</w:t>
      </w:r>
      <w:r w:rsidR="00F82368">
        <w:rPr>
          <w:lang w:val="en-US"/>
        </w:rPr>
        <w:t xml:space="preserve"> presented in the report. </w:t>
      </w:r>
    </w:p>
    <w:p w14:paraId="6FF46487" w14:textId="77777777" w:rsidR="007E6F75" w:rsidRDefault="007E6F75" w:rsidP="00FD6C94">
      <w:pPr>
        <w:rPr>
          <w:lang w:val="en-US"/>
        </w:rPr>
      </w:pPr>
    </w:p>
    <w:p w14:paraId="0AAA2506" w14:textId="1DBB28B8" w:rsidR="00C057FE" w:rsidRDefault="00C057FE" w:rsidP="00C057FE">
      <w:pPr>
        <w:pStyle w:val="Rubrik2"/>
        <w:rPr>
          <w:lang w:val="en-US"/>
        </w:rPr>
      </w:pPr>
      <w:bookmarkStart w:id="7" w:name="_Toc222833880"/>
      <w:r>
        <w:rPr>
          <w:lang w:val="en-US"/>
        </w:rPr>
        <w:t>Data processing</w:t>
      </w:r>
      <w:r w:rsidR="00C30CEF">
        <w:rPr>
          <w:lang w:val="en-US"/>
        </w:rPr>
        <w:t>, Grade 3</w:t>
      </w:r>
      <w:bookmarkEnd w:id="7"/>
      <w:r w:rsidR="00C30CEF">
        <w:rPr>
          <w:lang w:val="en-US"/>
        </w:rPr>
        <w:t xml:space="preserve"> </w:t>
      </w:r>
    </w:p>
    <w:p w14:paraId="2E31DD2A" w14:textId="1B939B17" w:rsidR="00C057FE" w:rsidRDefault="00C057FE" w:rsidP="00C057FE">
      <w:pPr>
        <w:rPr>
          <w:lang w:val="en-US"/>
        </w:rPr>
      </w:pPr>
      <w:r>
        <w:rPr>
          <w:lang w:val="en-US"/>
        </w:rPr>
        <w:t xml:space="preserve">In file </w:t>
      </w:r>
      <w:r w:rsidRPr="00103DDF">
        <w:rPr>
          <w:rFonts w:ascii="Courier New" w:hAnsi="Courier New" w:cs="Courier New"/>
          <w:lang w:val="en-US"/>
        </w:rPr>
        <w:t xml:space="preserve">Assignment 3 </w:t>
      </w:r>
      <w:r w:rsidR="00103DDF">
        <w:rPr>
          <w:rFonts w:ascii="Courier New" w:hAnsi="Courier New" w:cs="Courier New"/>
          <w:lang w:val="en-US"/>
        </w:rPr>
        <w:t>G</w:t>
      </w:r>
      <w:r w:rsidRPr="00103DDF">
        <w:rPr>
          <w:rFonts w:ascii="Courier New" w:hAnsi="Courier New" w:cs="Courier New"/>
          <w:lang w:val="en-US"/>
        </w:rPr>
        <w:t>rade 3.py</w:t>
      </w:r>
      <w:r>
        <w:rPr>
          <w:lang w:val="en-US"/>
        </w:rPr>
        <w:t xml:space="preserve"> are all data processing done. </w:t>
      </w:r>
    </w:p>
    <w:p w14:paraId="40A32FE4" w14:textId="2757203B" w:rsidR="00103DDF" w:rsidRDefault="00103DDF" w:rsidP="00C057FE">
      <w:pPr>
        <w:rPr>
          <w:lang w:val="en-US"/>
        </w:rPr>
      </w:pPr>
      <w:r>
        <w:rPr>
          <w:lang w:val="en-US"/>
        </w:rPr>
        <w:t xml:space="preserve">File names are stored in an array so they can be easily changed, modified </w:t>
      </w:r>
      <w:r w:rsidR="003E26BF">
        <w:rPr>
          <w:lang w:val="en-US"/>
        </w:rPr>
        <w:t>and switched</w:t>
      </w:r>
      <w:r w:rsidR="006B7461">
        <w:rPr>
          <w:lang w:val="en-US"/>
        </w:rPr>
        <w:t xml:space="preserve"> to another set of files of any number. </w:t>
      </w:r>
    </w:p>
    <w:p w14:paraId="0EC550FE" w14:textId="77777777" w:rsidR="006B7461" w:rsidRPr="006B7461" w:rsidRDefault="006B7461" w:rsidP="006B7461">
      <w:pPr>
        <w:rPr>
          <w:rFonts w:ascii="Courier New" w:hAnsi="Courier New" w:cs="Courier New"/>
        </w:rPr>
      </w:pPr>
      <w:r w:rsidRPr="006B7461">
        <w:rPr>
          <w:rFonts w:ascii="Courier New" w:hAnsi="Courier New" w:cs="Courier New"/>
        </w:rPr>
        <w:t xml:space="preserve"># Filnamnen </w:t>
      </w:r>
    </w:p>
    <w:p w14:paraId="42C0D77F" w14:textId="77777777" w:rsidR="006B7461" w:rsidRPr="006B7461" w:rsidRDefault="006B7461" w:rsidP="006B7461">
      <w:pPr>
        <w:rPr>
          <w:rFonts w:ascii="Courier New" w:hAnsi="Courier New" w:cs="Courier New"/>
        </w:rPr>
      </w:pPr>
      <w:r w:rsidRPr="006B7461">
        <w:rPr>
          <w:rFonts w:ascii="Courier New" w:hAnsi="Courier New" w:cs="Courier New"/>
        </w:rPr>
        <w:t>files = [</w:t>
      </w:r>
    </w:p>
    <w:p w14:paraId="7B17F7F4" w14:textId="77777777" w:rsidR="006B7461" w:rsidRPr="006B7461" w:rsidRDefault="006B7461" w:rsidP="006B7461">
      <w:pPr>
        <w:rPr>
          <w:rFonts w:ascii="Courier New" w:hAnsi="Courier New" w:cs="Courier New"/>
        </w:rPr>
      </w:pPr>
      <w:r w:rsidRPr="006B7461">
        <w:rPr>
          <w:rFonts w:ascii="Courier New" w:hAnsi="Courier New" w:cs="Courier New"/>
        </w:rPr>
        <w:t>    "Trail1_extracted_features_acceleration_m1ai1.csv",</w:t>
      </w:r>
    </w:p>
    <w:p w14:paraId="61903D28" w14:textId="77777777" w:rsidR="006B7461" w:rsidRPr="006B7461" w:rsidRDefault="006B7461" w:rsidP="006B7461">
      <w:pPr>
        <w:rPr>
          <w:rFonts w:ascii="Courier New" w:hAnsi="Courier New" w:cs="Courier New"/>
        </w:rPr>
      </w:pPr>
      <w:r w:rsidRPr="006B7461">
        <w:rPr>
          <w:rFonts w:ascii="Courier New" w:hAnsi="Courier New" w:cs="Courier New"/>
        </w:rPr>
        <w:t>    "Trail2_extracted_features_acceleration_m1ai1.csv",</w:t>
      </w:r>
    </w:p>
    <w:p w14:paraId="7587088F" w14:textId="77777777" w:rsidR="006B7461" w:rsidRPr="006B7461" w:rsidRDefault="006B7461" w:rsidP="006B7461">
      <w:pPr>
        <w:rPr>
          <w:rFonts w:ascii="Courier New" w:hAnsi="Courier New" w:cs="Courier New"/>
        </w:rPr>
      </w:pPr>
      <w:r w:rsidRPr="006B7461">
        <w:rPr>
          <w:rFonts w:ascii="Courier New" w:hAnsi="Courier New" w:cs="Courier New"/>
        </w:rPr>
        <w:t>    "Trail3_extracted_features_acceleration_m2ai0.csv",</w:t>
      </w:r>
    </w:p>
    <w:p w14:paraId="58605EC4" w14:textId="77777777" w:rsidR="006B7461" w:rsidRPr="006A0E91" w:rsidRDefault="006B7461" w:rsidP="006B7461">
      <w:pPr>
        <w:rPr>
          <w:rFonts w:ascii="Courier New" w:hAnsi="Courier New" w:cs="Courier New"/>
        </w:rPr>
      </w:pPr>
      <w:r w:rsidRPr="006A0E91">
        <w:rPr>
          <w:rFonts w:ascii="Courier New" w:hAnsi="Courier New" w:cs="Courier New"/>
        </w:rPr>
        <w:t>]</w:t>
      </w:r>
    </w:p>
    <w:p w14:paraId="53996564" w14:textId="00BD5193" w:rsidR="006B7461" w:rsidRDefault="00FC350C" w:rsidP="00C057FE">
      <w:pPr>
        <w:rPr>
          <w:lang w:val="en-US"/>
        </w:rPr>
      </w:pPr>
      <w:r>
        <w:rPr>
          <w:lang w:val="en-US"/>
        </w:rPr>
        <w:t xml:space="preserve">For easy access  and </w:t>
      </w:r>
      <w:r w:rsidR="00445234">
        <w:rPr>
          <w:lang w:val="en-US"/>
        </w:rPr>
        <w:t>interchangeability,</w:t>
      </w:r>
      <w:r>
        <w:rPr>
          <w:lang w:val="en-US"/>
        </w:rPr>
        <w:t xml:space="preserve"> the columns that shall be dropped are stored in an array. </w:t>
      </w:r>
    </w:p>
    <w:p w14:paraId="25A7F796" w14:textId="77777777" w:rsidR="00D54576" w:rsidRPr="00D54576" w:rsidRDefault="00D54576" w:rsidP="00D54576">
      <w:pPr>
        <w:rPr>
          <w:rFonts w:ascii="Courier New" w:hAnsi="Courier New" w:cs="Courier New"/>
          <w:lang w:val="sv-SE"/>
        </w:rPr>
      </w:pPr>
      <w:r w:rsidRPr="00D54576">
        <w:rPr>
          <w:rFonts w:ascii="Courier New" w:hAnsi="Courier New" w:cs="Courier New"/>
          <w:lang w:val="sv-SE"/>
        </w:rPr>
        <w:t xml:space="preserve"># Kolumner som ska tas bort om de finns, enligt instruktion </w:t>
      </w:r>
    </w:p>
    <w:p w14:paraId="37D20D02" w14:textId="77777777" w:rsidR="00D54576" w:rsidRDefault="00D54576" w:rsidP="00D54576">
      <w:pPr>
        <w:rPr>
          <w:rFonts w:ascii="Courier New" w:hAnsi="Courier New" w:cs="Courier New"/>
        </w:rPr>
      </w:pPr>
      <w:r w:rsidRPr="00D54576">
        <w:rPr>
          <w:rFonts w:ascii="Courier New" w:hAnsi="Courier New" w:cs="Courier New"/>
        </w:rPr>
        <w:t>COLS_TO_DROP = ["start_time", "axle", "cluster", "tsne_1", "tsne_2"]</w:t>
      </w:r>
    </w:p>
    <w:p w14:paraId="75FD3D7A" w14:textId="77777777" w:rsidR="00D54576" w:rsidRPr="00D54576" w:rsidRDefault="00D54576" w:rsidP="00D54576">
      <w:pPr>
        <w:rPr>
          <w:rFonts w:ascii="Courier New" w:hAnsi="Courier New" w:cs="Courier New"/>
        </w:rPr>
      </w:pPr>
    </w:p>
    <w:p w14:paraId="1A9A0358" w14:textId="409E322E" w:rsidR="00FC350C" w:rsidRDefault="00445234" w:rsidP="00C057FE">
      <w:pPr>
        <w:rPr>
          <w:lang w:val="en-US"/>
        </w:rPr>
      </w:pPr>
      <w:r>
        <w:rPr>
          <w:lang w:val="en-US"/>
        </w:rPr>
        <w:t xml:space="preserve">Then some support functions are added. </w:t>
      </w:r>
    </w:p>
    <w:p w14:paraId="29AC9CE5" w14:textId="10CBEEBB" w:rsidR="00C91C3B" w:rsidRPr="00D70BB0" w:rsidRDefault="00D70BB0" w:rsidP="00006116">
      <w:r w:rsidRPr="003E78EC">
        <w:rPr>
          <w:rFonts w:ascii="Courier New" w:hAnsi="Courier New" w:cs="Courier New"/>
          <w:lang w:val="en-US"/>
        </w:rPr>
        <w:t>l</w:t>
      </w:r>
      <w:r w:rsidR="00C91C3B" w:rsidRPr="003E78EC">
        <w:rPr>
          <w:rFonts w:ascii="Courier New" w:hAnsi="Courier New" w:cs="Courier New"/>
          <w:lang w:val="en-US"/>
        </w:rPr>
        <w:t>oad_and_combine_csv(file_list)</w:t>
      </w:r>
      <w:r w:rsidR="00006116">
        <w:rPr>
          <w:lang w:val="en-US"/>
        </w:rPr>
        <w:t xml:space="preserve"> – a support function that </w:t>
      </w:r>
      <w:r w:rsidR="003E78EC">
        <w:rPr>
          <w:lang w:val="en-US"/>
        </w:rPr>
        <w:t xml:space="preserve">imports and combines files into one file. </w:t>
      </w:r>
    </w:p>
    <w:p w14:paraId="2985BA2B" w14:textId="4DC61E01" w:rsidR="003E78EC" w:rsidRDefault="00FE6035" w:rsidP="00006116">
      <w:r w:rsidRPr="003E78EC">
        <w:rPr>
          <w:rFonts w:ascii="Courier New" w:hAnsi="Courier New" w:cs="Courier New"/>
        </w:rPr>
        <w:t>drop_columns_safely(df, cols)</w:t>
      </w:r>
      <w:r w:rsidR="003E78EC">
        <w:t xml:space="preserve"> – a support function to drop any specified column sin a dataframe </w:t>
      </w:r>
    </w:p>
    <w:p w14:paraId="056F5226" w14:textId="6EB4FD2A" w:rsidR="00FE6035" w:rsidRDefault="00006116" w:rsidP="00006116">
      <w:r w:rsidRPr="003E78EC">
        <w:rPr>
          <w:rFonts w:ascii="Courier New" w:hAnsi="Courier New" w:cs="Courier New"/>
        </w:rPr>
        <w:t>to_binary_event(series)</w:t>
      </w:r>
      <w:r w:rsidR="003E78EC">
        <w:t xml:space="preserve"> </w:t>
      </w:r>
      <w:r w:rsidR="00EC7D83">
        <w:t>–</w:t>
      </w:r>
      <w:r w:rsidR="003E78EC">
        <w:t xml:space="preserve"> </w:t>
      </w:r>
      <w:r w:rsidR="006A286B">
        <w:t>a</w:t>
      </w:r>
      <w:r w:rsidR="00EC7D83">
        <w:t xml:space="preserve"> support function that maps Normal -&gt; 0 and other events to 1.</w:t>
      </w:r>
    </w:p>
    <w:p w14:paraId="18F8F090" w14:textId="56A9EBD0" w:rsidR="00006116" w:rsidRDefault="00006116" w:rsidP="00006116">
      <w:pPr>
        <w:rPr>
          <w:i/>
          <w:iCs/>
        </w:rPr>
      </w:pPr>
      <w:r w:rsidRPr="00C500D8">
        <w:rPr>
          <w:rFonts w:ascii="Courier New" w:hAnsi="Courier New" w:cs="Courier New"/>
        </w:rPr>
        <w:t>def normalize_and_save( input_csv</w:t>
      </w:r>
      <w:r w:rsidR="00EC7D83" w:rsidRPr="00C500D8">
        <w:rPr>
          <w:rFonts w:ascii="Courier New" w:hAnsi="Courier New" w:cs="Courier New"/>
        </w:rPr>
        <w:t>,</w:t>
      </w:r>
      <w:r w:rsidRPr="00C500D8">
        <w:rPr>
          <w:rFonts w:ascii="Courier New" w:hAnsi="Courier New" w:cs="Courier New"/>
        </w:rPr>
        <w:t xml:space="preserve">  output_csv,   exclude_cols,  method</w:t>
      </w:r>
      <w:r w:rsidR="006A286B" w:rsidRPr="00C500D8">
        <w:rPr>
          <w:rFonts w:ascii="Courier New" w:hAnsi="Courier New" w:cs="Courier New"/>
        </w:rPr>
        <w:t>)</w:t>
      </w:r>
      <w:r w:rsidR="006A286B">
        <w:t xml:space="preserve"> – a support function that imports a </w:t>
      </w:r>
      <w:r w:rsidR="00DE3EBD">
        <w:t xml:space="preserve">CSV file (preferably the combined) an </w:t>
      </w:r>
      <w:r w:rsidR="00C500D8">
        <w:t>output</w:t>
      </w:r>
      <w:r w:rsidR="00DE3EBD">
        <w:t xml:space="preserve"> a </w:t>
      </w:r>
      <w:r w:rsidR="00DE3EBD">
        <w:lastRenderedPageBreak/>
        <w:t>normalized version of the file</w:t>
      </w:r>
      <w:r w:rsidR="00C500D8">
        <w:t xml:space="preserve">, has two modes as mentioned in the lab assignment. </w:t>
      </w:r>
      <w:r w:rsidR="005120E4">
        <w:t xml:space="preserve">zscore which is the </w:t>
      </w:r>
      <w:r w:rsidR="005120E4" w:rsidRPr="005120E4">
        <w:rPr>
          <w:i/>
          <w:iCs/>
        </w:rPr>
        <w:t>standardized</w:t>
      </w:r>
      <w:r w:rsidR="005120E4">
        <w:t xml:space="preserve"> and the </w:t>
      </w:r>
      <w:r w:rsidR="005120E4" w:rsidRPr="005120E4">
        <w:rPr>
          <w:i/>
          <w:iCs/>
        </w:rPr>
        <w:t>minmax</w:t>
      </w:r>
      <w:r w:rsidR="005120E4">
        <w:rPr>
          <w:i/>
          <w:iCs/>
        </w:rPr>
        <w:t xml:space="preserve">. </w:t>
      </w:r>
    </w:p>
    <w:p w14:paraId="3D2D5FCC" w14:textId="77777777" w:rsidR="003E26BF" w:rsidRDefault="003E26BF" w:rsidP="00006116"/>
    <w:p w14:paraId="52850A01" w14:textId="0803F80F" w:rsidR="003E26BF" w:rsidRDefault="003E26BF" w:rsidP="00006116">
      <w:r>
        <w:t xml:space="preserve">The main program that </w:t>
      </w:r>
      <w:r w:rsidR="00E24DF6">
        <w:t>does</w:t>
      </w:r>
      <w:r w:rsidR="0033373E">
        <w:t xml:space="preserve"> the data processing execute these steps. </w:t>
      </w:r>
    </w:p>
    <w:p w14:paraId="518E3628" w14:textId="3A811038" w:rsidR="0033373E" w:rsidRPr="00446DC0" w:rsidRDefault="00FF37B9" w:rsidP="0033373E">
      <w:pPr>
        <w:pStyle w:val="Liststycke"/>
        <w:numPr>
          <w:ilvl w:val="0"/>
          <w:numId w:val="10"/>
        </w:numPr>
        <w:rPr>
          <w:rFonts w:ascii="Courier New" w:hAnsi="Courier New" w:cs="Courier New"/>
        </w:rPr>
      </w:pPr>
      <w:r w:rsidRPr="00446DC0">
        <w:rPr>
          <w:rFonts w:ascii="Courier New" w:hAnsi="Courier New" w:cs="Courier New"/>
        </w:rPr>
        <w:t>load_and_combine_csv</w:t>
      </w:r>
    </w:p>
    <w:p w14:paraId="429E0A9D" w14:textId="77777777" w:rsidR="00CE370E" w:rsidRDefault="002C6D5E" w:rsidP="00CE370E">
      <w:pPr>
        <w:pStyle w:val="Liststycke"/>
        <w:ind w:left="1440"/>
      </w:pPr>
      <w:r>
        <w:t xml:space="preserve">Input the file list that shall be combined, output is the dataframe </w:t>
      </w:r>
      <w:r w:rsidR="00CE370E">
        <w:t>for further processing</w:t>
      </w:r>
    </w:p>
    <w:p w14:paraId="31FCDCD8" w14:textId="77777777" w:rsidR="003D44A7" w:rsidRDefault="00816015" w:rsidP="00CE370E">
      <w:pPr>
        <w:pStyle w:val="Liststycke"/>
        <w:numPr>
          <w:ilvl w:val="0"/>
          <w:numId w:val="10"/>
        </w:numPr>
      </w:pPr>
      <w:r w:rsidRPr="00446DC0">
        <w:rPr>
          <w:rFonts w:ascii="Courier New" w:hAnsi="Courier New" w:cs="Courier New"/>
        </w:rPr>
        <w:t>drop_columns_safley</w:t>
      </w:r>
      <w:r>
        <w:t>, input is the dataframe,</w:t>
      </w:r>
      <w:r w:rsidR="003D44A7">
        <w:t xml:space="preserve"> and columns to drop. </w:t>
      </w:r>
    </w:p>
    <w:p w14:paraId="3E4B4A94" w14:textId="77777777" w:rsidR="00DA6F1E" w:rsidRPr="00DA6F1E" w:rsidRDefault="00EC1115" w:rsidP="00CE370E">
      <w:pPr>
        <w:pStyle w:val="Liststycke"/>
        <w:numPr>
          <w:ilvl w:val="0"/>
          <w:numId w:val="10"/>
        </w:numPr>
      </w:pPr>
      <w:r w:rsidRPr="00DA6F1E">
        <w:t>T</w:t>
      </w:r>
      <w:r w:rsidR="00DA6F1E" w:rsidRPr="00DA6F1E">
        <w:t xml:space="preserve">est if the files have ”EVENTS” to be able to process the data </w:t>
      </w:r>
    </w:p>
    <w:p w14:paraId="40617B8A" w14:textId="488B28C5" w:rsidR="002C6D5E" w:rsidRPr="00446DC0" w:rsidRDefault="00AD188B" w:rsidP="00CE370E">
      <w:pPr>
        <w:pStyle w:val="Liststycke"/>
        <w:numPr>
          <w:ilvl w:val="0"/>
          <w:numId w:val="10"/>
        </w:numPr>
      </w:pPr>
      <w:r>
        <w:t xml:space="preserve">Create a new column named “label” to </w:t>
      </w:r>
      <w:r w:rsidR="00446DC0">
        <w:t xml:space="preserve">store the binary events. </w:t>
      </w:r>
      <w:r w:rsidR="00446DC0">
        <w:rPr>
          <w:rFonts w:ascii="Courier New" w:hAnsi="Courier New" w:cs="Courier New"/>
        </w:rPr>
        <w:t>t</w:t>
      </w:r>
      <w:r w:rsidR="00446DC0" w:rsidRPr="00446DC0">
        <w:rPr>
          <w:rFonts w:ascii="Courier New" w:hAnsi="Courier New" w:cs="Courier New"/>
        </w:rPr>
        <w:t>o_binary_event</w:t>
      </w:r>
      <w:r w:rsidR="00CE370E" w:rsidRPr="00446DC0">
        <w:rPr>
          <w:rFonts w:ascii="Courier New" w:hAnsi="Courier New" w:cs="Courier New"/>
        </w:rPr>
        <w:t xml:space="preserve"> </w:t>
      </w:r>
    </w:p>
    <w:p w14:paraId="4DB2EEF6" w14:textId="488B6CBF" w:rsidR="00446DC0" w:rsidRDefault="00BC36F4" w:rsidP="00CE370E">
      <w:pPr>
        <w:pStyle w:val="Liststycke"/>
        <w:numPr>
          <w:ilvl w:val="0"/>
          <w:numId w:val="10"/>
        </w:numPr>
      </w:pPr>
      <w:r>
        <w:t xml:space="preserve">Save the dataframe with combined files and </w:t>
      </w:r>
      <w:r w:rsidR="007F0BCD">
        <w:t>binary mapped events</w:t>
      </w:r>
    </w:p>
    <w:p w14:paraId="17CF1513" w14:textId="16533357" w:rsidR="007F0BCD" w:rsidRDefault="00DD5142" w:rsidP="00CE370E">
      <w:pPr>
        <w:pStyle w:val="Liststycke"/>
        <w:numPr>
          <w:ilvl w:val="0"/>
          <w:numId w:val="10"/>
        </w:numPr>
      </w:pPr>
      <w:r>
        <w:t xml:space="preserve">Normalize the data, </w:t>
      </w:r>
      <w:r w:rsidRPr="00DD5142">
        <w:rPr>
          <w:rFonts w:ascii="Courier New" w:hAnsi="Courier New" w:cs="Courier New"/>
        </w:rPr>
        <w:t>normalize_and_save</w:t>
      </w:r>
      <w:r>
        <w:t xml:space="preserve">, </w:t>
      </w:r>
      <w:r w:rsidR="00B8336D">
        <w:t xml:space="preserve">default </w:t>
      </w:r>
      <w:r>
        <w:t xml:space="preserve">using standardization. </w:t>
      </w:r>
      <w:r w:rsidR="009F7C61">
        <w:t xml:space="preserve">Labels that are excluded from </w:t>
      </w:r>
      <w:r w:rsidR="008E1FEB">
        <w:t>normalization</w:t>
      </w:r>
      <w:r w:rsidR="009F7C61">
        <w:t xml:space="preserve"> are, </w:t>
      </w:r>
      <w:r w:rsidR="0074712C" w:rsidRPr="003162D4">
        <w:rPr>
          <w:rFonts w:ascii="Courier New" w:hAnsi="Courier New" w:cs="Courier New"/>
        </w:rPr>
        <w:t>label</w:t>
      </w:r>
      <w:r w:rsidR="0074712C">
        <w:t xml:space="preserve"> (new</w:t>
      </w:r>
      <w:r w:rsidR="008E1FEB">
        <w:t>,</w:t>
      </w:r>
      <w:r w:rsidR="0074712C">
        <w:t xml:space="preserve"> with binary events)</w:t>
      </w:r>
      <w:r w:rsidR="008E1FEB">
        <w:t xml:space="preserve">, </w:t>
      </w:r>
      <w:r w:rsidR="008E1FEB" w:rsidRPr="003162D4">
        <w:rPr>
          <w:rFonts w:ascii="Courier New" w:hAnsi="Courier New" w:cs="Courier New"/>
        </w:rPr>
        <w:t>start_time</w:t>
      </w:r>
      <w:r w:rsidR="008E1FEB">
        <w:t xml:space="preserve"> ( if not excluded in the COLS_TO_DROP</w:t>
      </w:r>
      <w:r w:rsidR="00502BE5">
        <w:t>)</w:t>
      </w:r>
      <w:r w:rsidR="003162D4">
        <w:t xml:space="preserve">, and </w:t>
      </w:r>
      <w:r w:rsidR="003162D4" w:rsidRPr="003162D4">
        <w:rPr>
          <w:rFonts w:ascii="Courier New" w:hAnsi="Courier New" w:cs="Courier New"/>
        </w:rPr>
        <w:t>event</w:t>
      </w:r>
      <w:r w:rsidR="003162D4">
        <w:t xml:space="preserve">. Since these columns have meta data and not measurements. </w:t>
      </w:r>
    </w:p>
    <w:p w14:paraId="54FB309C" w14:textId="4339A5CC" w:rsidR="00B8336D" w:rsidRDefault="00B8336D" w:rsidP="00B8336D">
      <w:pPr>
        <w:ind w:left="360"/>
      </w:pPr>
      <w:r>
        <w:t xml:space="preserve">After the program has run </w:t>
      </w:r>
      <w:r w:rsidR="004C32E3">
        <w:t xml:space="preserve">two files have been created. </w:t>
      </w:r>
    </w:p>
    <w:p w14:paraId="5FB89341" w14:textId="6ACA04C9" w:rsidR="004C32E3" w:rsidRPr="004C32E3" w:rsidRDefault="004C32E3" w:rsidP="00B8336D">
      <w:pPr>
        <w:ind w:left="360"/>
        <w:rPr>
          <w:rFonts w:ascii="Courier New" w:hAnsi="Courier New" w:cs="Courier New"/>
        </w:rPr>
      </w:pPr>
      <w:r w:rsidRPr="004C32E3">
        <w:rPr>
          <w:rFonts w:ascii="Courier New" w:hAnsi="Courier New" w:cs="Courier New"/>
        </w:rPr>
        <w:t>combined_dataset.csv</w:t>
      </w:r>
    </w:p>
    <w:p w14:paraId="599A4713" w14:textId="3D63311B" w:rsidR="004C32E3" w:rsidRDefault="004C32E3" w:rsidP="00B8336D">
      <w:pPr>
        <w:ind w:left="360"/>
        <w:rPr>
          <w:rFonts w:ascii="Courier New" w:hAnsi="Courier New" w:cs="Courier New"/>
        </w:rPr>
      </w:pPr>
      <w:r w:rsidRPr="004C32E3">
        <w:rPr>
          <w:rFonts w:ascii="Courier New" w:hAnsi="Courier New" w:cs="Courier New"/>
        </w:rPr>
        <w:t>combined_dataset_normalized.csv</w:t>
      </w:r>
    </w:p>
    <w:p w14:paraId="2DE44B96" w14:textId="58374A85" w:rsidR="004C32E3" w:rsidRDefault="004C32E3" w:rsidP="00B8336D">
      <w:pPr>
        <w:ind w:left="360"/>
      </w:pPr>
      <w:r>
        <w:t xml:space="preserve">To be able to plot and see the result in these files, column </w:t>
      </w:r>
      <w:r w:rsidRPr="00701D9E">
        <w:rPr>
          <w:rFonts w:ascii="Courier New" w:hAnsi="Courier New" w:cs="Courier New"/>
        </w:rPr>
        <w:t>start_time</w:t>
      </w:r>
      <w:r>
        <w:t>, needed to be included in in the data</w:t>
      </w:r>
      <w:r w:rsidR="00074821">
        <w:t xml:space="preserve"> </w:t>
      </w:r>
      <w:r>
        <w:t xml:space="preserve">frame. That’s why </w:t>
      </w:r>
      <w:r w:rsidR="00701D9E">
        <w:t xml:space="preserve">the support functions above have the ability to save the column. </w:t>
      </w:r>
    </w:p>
    <w:p w14:paraId="1793E4D0" w14:textId="78A44D4A" w:rsidR="00C057FE" w:rsidRDefault="00701D9E" w:rsidP="00C057FE">
      <w:r>
        <w:rPr>
          <w:noProof/>
        </w:rPr>
        <w:drawing>
          <wp:inline distT="0" distB="0" distL="0" distR="0" wp14:anchorId="5235FFAD" wp14:editId="22231E68">
            <wp:extent cx="5760720" cy="2029460"/>
            <wp:effectExtent l="0" t="0" r="0" b="8890"/>
            <wp:docPr id="2032743959" name="Bildobjekt 1" descr="En bild som visar text, linje, Graf, Parallel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43959" name="Bildobjekt 1" descr="En bild som visar text, linje, Graf, Parallell&#10;&#10;AI-genererat innehåll kan vara felaktig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029460"/>
                    </a:xfrm>
                    <a:prstGeom prst="rect">
                      <a:avLst/>
                    </a:prstGeom>
                  </pic:spPr>
                </pic:pic>
              </a:graphicData>
            </a:graphic>
          </wp:inline>
        </w:drawing>
      </w:r>
    </w:p>
    <w:p w14:paraId="5FF123D0" w14:textId="0D1BAF78" w:rsidR="00701D9E" w:rsidRDefault="00701D9E" w:rsidP="00C057FE">
      <w:r>
        <w:t xml:space="preserve">Plotting the combined data without normalization </w:t>
      </w:r>
      <w:r w:rsidR="00D841EC">
        <w:t xml:space="preserve">max value are not within </w:t>
      </w:r>
      <w:r w:rsidR="00272C0D">
        <w:t>standardized range</w:t>
      </w:r>
      <w:r w:rsidR="00D841EC">
        <w:t xml:space="preserve">. The events </w:t>
      </w:r>
      <w:r w:rsidR="006D4E1F">
        <w:t>have been binary mapped into normal</w:t>
      </w:r>
      <w:r w:rsidR="00B73A35">
        <w:t xml:space="preserve"> (0)</w:t>
      </w:r>
      <w:r w:rsidR="006D4E1F">
        <w:t xml:space="preserve"> and others</w:t>
      </w:r>
      <w:r w:rsidR="00B73A35">
        <w:t xml:space="preserve"> (1)</w:t>
      </w:r>
      <w:r w:rsidR="006D4E1F">
        <w:t>.</w:t>
      </w:r>
    </w:p>
    <w:p w14:paraId="62AAFC02" w14:textId="77777777" w:rsidR="009F68D0" w:rsidRDefault="006D4E1F" w:rsidP="00C057FE">
      <w:r>
        <w:t xml:space="preserve">Plotting the normalized data </w:t>
      </w:r>
      <w:r w:rsidR="006110FB">
        <w:t xml:space="preserve">done with </w:t>
      </w:r>
      <w:r w:rsidR="008D1CAB">
        <w:t>standardization</w:t>
      </w:r>
      <w:r w:rsidR="006110FB">
        <w:t xml:space="preserve"> (z</w:t>
      </w:r>
      <w:r w:rsidR="008D1CAB">
        <w:t xml:space="preserve">-score) the </w:t>
      </w:r>
      <w:r w:rsidR="00FE1F01">
        <w:t>average</w:t>
      </w:r>
      <w:r w:rsidR="008D1CAB">
        <w:t xml:space="preserve"> is 0 and the standard deviation is 1. Standardization is the </w:t>
      </w:r>
      <w:r w:rsidR="00FE1F01">
        <w:t xml:space="preserve">normalization we want if we are going to use SVM </w:t>
      </w:r>
      <w:r w:rsidR="00E23A6D">
        <w:t>(Support Vector Machine)</w:t>
      </w:r>
      <w:r w:rsidR="00F37DBE">
        <w:t xml:space="preserve"> </w:t>
      </w:r>
      <w:r w:rsidR="00FE1F01">
        <w:t>later.</w:t>
      </w:r>
    </w:p>
    <w:p w14:paraId="5A4C8A29" w14:textId="455D3B68" w:rsidR="0047358B" w:rsidRDefault="00FE1F01" w:rsidP="00C057FE">
      <w:r w:rsidRPr="009F68D0">
        <w:rPr>
          <w:rStyle w:val="CitatChar"/>
        </w:rPr>
        <w:t xml:space="preserve"> </w:t>
      </w:r>
      <w:r w:rsidR="00F37DBE" w:rsidRPr="009F68D0">
        <w:rPr>
          <w:rStyle w:val="CitatChar"/>
        </w:rPr>
        <w:t>SVM is considered to be effective in high-dimensional spaces and also said to be memory efficient.</w:t>
      </w:r>
      <w:r w:rsidR="00F37DBE">
        <w:t xml:space="preserve"> </w:t>
      </w:r>
      <w:r w:rsidR="0047358B">
        <w:t>[</w:t>
      </w:r>
      <w:r w:rsidR="009F68D0">
        <w:fldChar w:fldCharType="begin"/>
      </w:r>
      <w:r w:rsidR="009F68D0">
        <w:instrText xml:space="preserve"> REF _Ref222234069 \r \h </w:instrText>
      </w:r>
      <w:r w:rsidR="009F68D0">
        <w:fldChar w:fldCharType="separate"/>
      </w:r>
      <w:r w:rsidR="009F68D0">
        <w:t>7</w:t>
      </w:r>
      <w:r w:rsidR="009F68D0">
        <w:fldChar w:fldCharType="end"/>
      </w:r>
      <w:r w:rsidR="0047358B">
        <w:t>]</w:t>
      </w:r>
    </w:p>
    <w:p w14:paraId="6FC3DEB7" w14:textId="706B2A8E" w:rsidR="006D4E1F" w:rsidRDefault="006D4E1F" w:rsidP="00C057FE">
      <w:r>
        <w:rPr>
          <w:noProof/>
        </w:rPr>
        <w:lastRenderedPageBreak/>
        <w:drawing>
          <wp:inline distT="0" distB="0" distL="0" distR="0" wp14:anchorId="0691D0FC" wp14:editId="04C2EBAE">
            <wp:extent cx="5760720" cy="4320540"/>
            <wp:effectExtent l="0" t="0" r="0" b="3810"/>
            <wp:docPr id="18922927" name="Bildobjekt 2" descr="En bild som visar text, linje, Parallell,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27" name="Bildobjekt 2" descr="En bild som visar text, linje, Parallell, diagram&#10;&#10;AI-genererat innehåll kan vara felaktig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12125CAB" w14:textId="77777777" w:rsidR="009F68D0" w:rsidRDefault="009F68D0" w:rsidP="00C057FE"/>
    <w:p w14:paraId="189052D8" w14:textId="36BE22C3" w:rsidR="00740C2A" w:rsidRDefault="00622C25" w:rsidP="009F68D0">
      <w:pPr>
        <w:pStyle w:val="Rubrik2"/>
      </w:pPr>
      <w:bookmarkStart w:id="8" w:name="_Toc222833881"/>
      <w:r>
        <w:t xml:space="preserve">Unsupervised </w:t>
      </w:r>
      <w:r w:rsidR="002B5548">
        <w:t>Learning (Grade 4)</w:t>
      </w:r>
      <w:bookmarkEnd w:id="8"/>
      <w:r w:rsidR="002B5548">
        <w:t xml:space="preserve"> </w:t>
      </w:r>
    </w:p>
    <w:p w14:paraId="6EDA73C3" w14:textId="1D03A8C1" w:rsidR="002B5548" w:rsidRDefault="005E7FE8" w:rsidP="002B5548">
      <w:r>
        <w:t xml:space="preserve">All processning for grade 4 are done in </w:t>
      </w:r>
      <w:r w:rsidR="00103F8D" w:rsidRPr="00103F8D">
        <w:rPr>
          <w:rFonts w:ascii="Courier New" w:hAnsi="Courier New" w:cs="Courier New"/>
        </w:rPr>
        <w:t>Assignment 3 Grade 4.py</w:t>
      </w:r>
      <w:r w:rsidR="00103F8D">
        <w:t xml:space="preserve">. </w:t>
      </w:r>
    </w:p>
    <w:p w14:paraId="7C891D95" w14:textId="77777777" w:rsidR="00103F8D" w:rsidRDefault="00103F8D" w:rsidP="002B5548"/>
    <w:p w14:paraId="779C8591" w14:textId="0D973348" w:rsidR="00D328B1" w:rsidRPr="002B5548" w:rsidRDefault="00D328B1" w:rsidP="00D328B1">
      <w:pPr>
        <w:pStyle w:val="Rubrik2"/>
      </w:pPr>
      <w:bookmarkStart w:id="9" w:name="_Toc222833882"/>
      <w:r>
        <w:t>Dataset splitting</w:t>
      </w:r>
      <w:bookmarkEnd w:id="9"/>
      <w:r>
        <w:t xml:space="preserve"> </w:t>
      </w:r>
    </w:p>
    <w:p w14:paraId="23D01C3D" w14:textId="228B8EE2" w:rsidR="002B5548" w:rsidRDefault="00ED7F2B" w:rsidP="002B5548">
      <w:r>
        <w:t xml:space="preserve">To be able to </w:t>
      </w:r>
      <w:r w:rsidR="00C20450">
        <w:t>train the Support Vector Machine (SVM)</w:t>
      </w:r>
      <w:r w:rsidR="00A31824">
        <w:t xml:space="preserve"> </w:t>
      </w:r>
      <w:r w:rsidR="00326006">
        <w:t>[</w:t>
      </w:r>
      <w:r w:rsidR="00326006">
        <w:fldChar w:fldCharType="begin"/>
      </w:r>
      <w:r w:rsidR="00326006">
        <w:instrText xml:space="preserve"> REF _Ref222304943 \r \h </w:instrText>
      </w:r>
      <w:r w:rsidR="00326006">
        <w:fldChar w:fldCharType="separate"/>
      </w:r>
      <w:r w:rsidR="00326006">
        <w:t>9</w:t>
      </w:r>
      <w:r w:rsidR="00326006">
        <w:fldChar w:fldCharType="end"/>
      </w:r>
      <w:r w:rsidR="00326006">
        <w:t>, ch 12]</w:t>
      </w:r>
      <w:r w:rsidR="00C20450">
        <w:t xml:space="preserve"> we need to split the data set. This can either be done in the 80/20 format where 80% of the data is used for training and 20% is used for validation. The other way to split the data is in even parts </w:t>
      </w:r>
      <w:r w:rsidR="002A7285">
        <w:t xml:space="preserve">like the </w:t>
      </w:r>
      <w:r w:rsidR="002B4748">
        <w:t>cross validation</w:t>
      </w:r>
      <w:r w:rsidR="009B237C">
        <w:t xml:space="preserve"> [</w:t>
      </w:r>
      <w:r w:rsidR="009B237C">
        <w:fldChar w:fldCharType="begin"/>
      </w:r>
      <w:r w:rsidR="009B237C">
        <w:instrText xml:space="preserve"> REF _Ref222304320 \r \h </w:instrText>
      </w:r>
      <w:r w:rsidR="009B237C">
        <w:fldChar w:fldCharType="separate"/>
      </w:r>
      <w:r w:rsidR="009B237C">
        <w:t>9</w:t>
      </w:r>
      <w:r w:rsidR="009B237C">
        <w:fldChar w:fldCharType="end"/>
      </w:r>
      <w:r w:rsidR="009B237C">
        <w:t>,</w:t>
      </w:r>
      <w:r w:rsidR="00E36489">
        <w:t xml:space="preserve"> </w:t>
      </w:r>
      <w:r w:rsidR="009B237C">
        <w:t>ch 7.10]</w:t>
      </w:r>
      <w:r w:rsidR="002B4748">
        <w:t xml:space="preserve"> or </w:t>
      </w:r>
      <w:r w:rsidR="00581708">
        <w:t>k</w:t>
      </w:r>
      <w:r w:rsidR="002A7285">
        <w:t xml:space="preserve">-fold. With the fold split the data is used </w:t>
      </w:r>
      <w:r w:rsidR="00DF5D67">
        <w:t>the same number of times</w:t>
      </w:r>
      <w:r w:rsidR="00581708">
        <w:t xml:space="preserve"> (k)</w:t>
      </w:r>
      <w:r w:rsidR="00DF5D67">
        <w:t xml:space="preserve"> as the split to train the model. The </w:t>
      </w:r>
      <w:r w:rsidR="002B25E1">
        <w:t xml:space="preserve">performance of the model it then the average performance for all </w:t>
      </w:r>
      <w:r w:rsidR="003466D6">
        <w:t>the training</w:t>
      </w:r>
      <w:r w:rsidR="002B25E1">
        <w:t xml:space="preserve"> sessions. </w:t>
      </w:r>
    </w:p>
    <w:p w14:paraId="5B007E39" w14:textId="77777777" w:rsidR="00920954" w:rsidRDefault="0055509A" w:rsidP="002B5548">
      <w:r>
        <w:t>So,</w:t>
      </w:r>
      <w:r w:rsidR="003466D6">
        <w:t xml:space="preserve"> 80/20 split is generally considered a faster method, since it only </w:t>
      </w:r>
      <w:r w:rsidR="007C77A9">
        <w:t>runs once to train the ML</w:t>
      </w:r>
      <w:r w:rsidR="009E4EB8">
        <w:t xml:space="preserve"> but also </w:t>
      </w:r>
      <w:r w:rsidR="009C517D">
        <w:t xml:space="preserve">less </w:t>
      </w:r>
      <w:r w:rsidR="00F85EC4">
        <w:t xml:space="preserve">precise </w:t>
      </w:r>
      <w:r w:rsidR="002B2D60">
        <w:t>since result can vary with how data is split. All the data points are also not use</w:t>
      </w:r>
      <w:r>
        <w:t>d</w:t>
      </w:r>
      <w:r w:rsidR="00920954">
        <w:t xml:space="preserve"> for training the model</w:t>
      </w:r>
      <w:r w:rsidR="002B2D60">
        <w:t xml:space="preserve"> </w:t>
      </w:r>
      <w:r>
        <w:t xml:space="preserve">since 20% is only used for </w:t>
      </w:r>
      <w:r w:rsidR="00920954">
        <w:t>validation</w:t>
      </w:r>
    </w:p>
    <w:p w14:paraId="1B3783DC" w14:textId="2C262234" w:rsidR="003466D6" w:rsidRDefault="00920954" w:rsidP="002B5548">
      <w:r>
        <w:t>T</w:t>
      </w:r>
      <w:r w:rsidR="007C77A9">
        <w:t xml:space="preserve">he cross validation </w:t>
      </w:r>
      <w:r w:rsidR="009E4EB8">
        <w:t xml:space="preserve">is generally considered a much more stable method since all the data points are tested. </w:t>
      </w:r>
      <w:r>
        <w:t xml:space="preserve">But it has </w:t>
      </w:r>
      <w:r w:rsidR="005231FA">
        <w:t xml:space="preserve">higher cost for reaching the result since you </w:t>
      </w:r>
      <w:r w:rsidR="00225FDC">
        <w:t>must</w:t>
      </w:r>
      <w:r w:rsidR="005231FA">
        <w:t xml:space="preserve"> run the training </w:t>
      </w:r>
      <w:r w:rsidR="00581708">
        <w:t>k</w:t>
      </w:r>
      <w:r w:rsidR="00A66CD4">
        <w:t xml:space="preserve"> number of times that the data was split in. </w:t>
      </w:r>
    </w:p>
    <w:p w14:paraId="2FC6FA96" w14:textId="77777777" w:rsidR="00A04564" w:rsidRDefault="002E1B7C" w:rsidP="002B5548">
      <w:r>
        <w:lastRenderedPageBreak/>
        <w:t>In</w:t>
      </w:r>
      <w:r w:rsidR="00A66CD4">
        <w:t xml:space="preserve"> summary, 80/20 </w:t>
      </w:r>
      <w:r w:rsidR="00CB5CCF">
        <w:t xml:space="preserve">have lower cost to get the result and can give a quick baseline, the </w:t>
      </w:r>
      <w:r>
        <w:t>cross</w:t>
      </w:r>
      <w:r w:rsidR="004017DA">
        <w:t xml:space="preserve"> </w:t>
      </w:r>
      <w:r>
        <w:t xml:space="preserve">validation or </w:t>
      </w:r>
      <w:r w:rsidR="00FD6062">
        <w:t>k</w:t>
      </w:r>
      <w:r w:rsidR="00CB5CCF">
        <w:t xml:space="preserve">-fold (5-fold) </w:t>
      </w:r>
      <w:r w:rsidR="000F0D53">
        <w:t xml:space="preserve">has a higher cost for calculating the result but in the other hand it gives </w:t>
      </w:r>
      <w:r w:rsidR="00A04564">
        <w:t>better results at validation[</w:t>
      </w:r>
      <w:r w:rsidR="00A04564">
        <w:fldChar w:fldCharType="begin"/>
      </w:r>
      <w:r w:rsidR="00A04564">
        <w:instrText xml:space="preserve"> REF _Ref222304943 \r \h </w:instrText>
      </w:r>
      <w:r w:rsidR="00A04564">
        <w:fldChar w:fldCharType="separate"/>
      </w:r>
      <w:r w:rsidR="00A04564">
        <w:t>9</w:t>
      </w:r>
      <w:r w:rsidR="00A04564">
        <w:fldChar w:fldCharType="end"/>
      </w:r>
      <w:r w:rsidR="00A04564">
        <w:t>].</w:t>
      </w:r>
    </w:p>
    <w:p w14:paraId="664E5C0A" w14:textId="64BA785E" w:rsidR="00A66CD4" w:rsidRDefault="00E77EEB" w:rsidP="002B5548">
      <w:r>
        <w:t xml:space="preserve">Several support functions have been created to </w:t>
      </w:r>
      <w:r w:rsidR="00771FE0">
        <w:t xml:space="preserve">manage the different split scenarios and the SVM training. </w:t>
      </w:r>
    </w:p>
    <w:p w14:paraId="7CA6D4F6" w14:textId="0510AA04" w:rsidR="00D17643" w:rsidRDefault="00D17643" w:rsidP="00D17643">
      <w:r w:rsidRPr="00D17643">
        <w:rPr>
          <w:rFonts w:ascii="Courier New" w:hAnsi="Courier New" w:cs="Courier New"/>
        </w:rPr>
        <w:t xml:space="preserve">split_80_20 </w:t>
      </w:r>
      <w:r>
        <w:t>Splits the data</w:t>
      </w:r>
      <w:r w:rsidR="00052886">
        <w:t xml:space="preserve"> </w:t>
      </w:r>
      <w:r>
        <w:t xml:space="preserve">frame in </w:t>
      </w:r>
      <w:r w:rsidR="002540B6">
        <w:t>an</w:t>
      </w:r>
      <w:r>
        <w:t xml:space="preserve"> 80%</w:t>
      </w:r>
      <w:r w:rsidR="002540B6">
        <w:t>,</w:t>
      </w:r>
      <w:r>
        <w:t xml:space="preserve"> and 20% portion and returns the result </w:t>
      </w:r>
    </w:p>
    <w:p w14:paraId="4A2CE321" w14:textId="30ACB77D" w:rsidR="005A0519" w:rsidRPr="005A0519" w:rsidRDefault="0056661A" w:rsidP="005A0519">
      <w:pPr>
        <w:rPr>
          <w:rFonts w:ascii="Courier New" w:hAnsi="Courier New" w:cs="Courier New"/>
        </w:rPr>
      </w:pPr>
      <w:r w:rsidRPr="0056661A">
        <w:rPr>
          <w:rFonts w:ascii="Courier New" w:hAnsi="Courier New" w:cs="Courier New"/>
        </w:rPr>
        <w:t>make_kfold</w:t>
      </w:r>
      <w:r w:rsidRPr="005A0519">
        <w:rPr>
          <w:rFonts w:ascii="Courier New" w:hAnsi="Courier New" w:cs="Courier New"/>
        </w:rPr>
        <w:t xml:space="preserve"> </w:t>
      </w:r>
      <w:r w:rsidR="005A0519" w:rsidRPr="005A0519">
        <w:t xml:space="preserve">Use </w:t>
      </w:r>
      <w:r w:rsidR="005A0519" w:rsidRPr="008D68BE">
        <w:rPr>
          <w:rFonts w:ascii="Courier New" w:hAnsi="Courier New" w:cs="Courier New"/>
        </w:rPr>
        <w:t>StratifiedKFold</w:t>
      </w:r>
      <w:r w:rsidR="005A0519">
        <w:t xml:space="preserve"> from </w:t>
      </w:r>
      <w:r w:rsidR="005A0519" w:rsidRPr="008D68BE">
        <w:rPr>
          <w:rFonts w:ascii="Courier New" w:hAnsi="Courier New" w:cs="Courier New"/>
        </w:rPr>
        <w:t>sk</w:t>
      </w:r>
      <w:r w:rsidR="008D68BE" w:rsidRPr="008D68BE">
        <w:rPr>
          <w:rFonts w:ascii="Courier New" w:hAnsi="Courier New" w:cs="Courier New"/>
        </w:rPr>
        <w:t>learn.model_selection</w:t>
      </w:r>
      <w:r w:rsidR="008D68BE">
        <w:t xml:space="preserve"> to define </w:t>
      </w:r>
      <w:r w:rsidR="002540B6">
        <w:t>set</w:t>
      </w:r>
    </w:p>
    <w:p w14:paraId="5F4A1B6F" w14:textId="0C40F4F5" w:rsidR="00F33999" w:rsidRDefault="00F33999" w:rsidP="00F33999">
      <w:r w:rsidRPr="00F33999">
        <w:rPr>
          <w:rFonts w:ascii="Courier New" w:hAnsi="Courier New" w:cs="Courier New"/>
        </w:rPr>
        <w:t>train_svm_</w:t>
      </w:r>
      <w:r w:rsidR="00EE553E" w:rsidRPr="002540B6">
        <w:rPr>
          <w:rFonts w:ascii="Courier New" w:hAnsi="Courier New" w:cs="Courier New"/>
        </w:rPr>
        <w:t xml:space="preserve">80_20 </w:t>
      </w:r>
      <w:r w:rsidR="002540B6" w:rsidRPr="002540B6">
        <w:t xml:space="preserve">Trains the SVM on the 80/20 split of the dataset </w:t>
      </w:r>
    </w:p>
    <w:p w14:paraId="35EFB77E" w14:textId="54D86F67" w:rsidR="00835245" w:rsidRDefault="00835245" w:rsidP="00835245">
      <w:r w:rsidRPr="00835245">
        <w:rPr>
          <w:rFonts w:ascii="Courier New" w:hAnsi="Courier New" w:cs="Courier New"/>
        </w:rPr>
        <w:t>train_svm_kfold</w:t>
      </w:r>
      <w:r w:rsidR="00D150D3" w:rsidRPr="00D150D3">
        <w:rPr>
          <w:rFonts w:ascii="Courier New" w:hAnsi="Courier New" w:cs="Courier New"/>
        </w:rPr>
        <w:t xml:space="preserve"> </w:t>
      </w:r>
      <w:r w:rsidR="00D150D3" w:rsidRPr="00D150D3">
        <w:t>Trains the SVM on the k</w:t>
      </w:r>
      <w:r w:rsidR="00392CD6">
        <w:t>-f</w:t>
      </w:r>
      <w:r w:rsidR="00D150D3" w:rsidRPr="00D150D3">
        <w:t>old dataset</w:t>
      </w:r>
    </w:p>
    <w:p w14:paraId="58CC88B0" w14:textId="1A81E2DA" w:rsidR="00D150D3" w:rsidRDefault="007471B5" w:rsidP="00835245">
      <w:r>
        <w:t xml:space="preserve">C and gamma params loop to adjust the </w:t>
      </w:r>
      <w:r w:rsidR="00F543B5">
        <w:t xml:space="preserve">best fit and the </w:t>
      </w:r>
      <w:r w:rsidR="00105B3E">
        <w:t>distance</w:t>
      </w:r>
      <w:r w:rsidR="00F543B5">
        <w:t xml:space="preserve"> that affect the decision point</w:t>
      </w:r>
    </w:p>
    <w:p w14:paraId="3ADEE118" w14:textId="3B26AD20" w:rsidR="00F543B5" w:rsidRPr="00F543B5" w:rsidRDefault="00F543B5" w:rsidP="00F543B5">
      <w:pPr>
        <w:rPr>
          <w:rFonts w:ascii="Courier New" w:hAnsi="Courier New" w:cs="Courier New"/>
        </w:rPr>
      </w:pPr>
      <w:r w:rsidRPr="00F543B5">
        <w:rPr>
          <w:rFonts w:ascii="Courier New" w:hAnsi="Courier New" w:cs="Courier New"/>
        </w:rPr>
        <w:t xml:space="preserve">compute_errors_80_20 </w:t>
      </w:r>
      <w:r w:rsidRPr="00105B3E">
        <w:t xml:space="preserve">Compute the </w:t>
      </w:r>
      <w:r w:rsidR="00E96C17">
        <w:t xml:space="preserve">test and </w:t>
      </w:r>
      <w:r w:rsidRPr="00105B3E">
        <w:t xml:space="preserve">training error </w:t>
      </w:r>
      <w:r w:rsidR="00105B3E" w:rsidRPr="00105B3E">
        <w:t>for 80/20 split</w:t>
      </w:r>
    </w:p>
    <w:p w14:paraId="4A928F7C" w14:textId="674A5D23" w:rsidR="00F543B5" w:rsidRPr="00F543B5" w:rsidRDefault="00F543B5" w:rsidP="00F543B5">
      <w:pPr>
        <w:rPr>
          <w:rFonts w:ascii="Courier New" w:hAnsi="Courier New" w:cs="Courier New"/>
        </w:rPr>
      </w:pPr>
      <w:r w:rsidRPr="00F543B5">
        <w:rPr>
          <w:rFonts w:ascii="Courier New" w:hAnsi="Courier New" w:cs="Courier New"/>
        </w:rPr>
        <w:t>compute_errors_kfold</w:t>
      </w:r>
      <w:r w:rsidR="00105B3E">
        <w:rPr>
          <w:rFonts w:ascii="Courier New" w:hAnsi="Courier New" w:cs="Courier New"/>
        </w:rPr>
        <w:t xml:space="preserve"> </w:t>
      </w:r>
      <w:r w:rsidR="00105B3E" w:rsidRPr="00105B3E">
        <w:t xml:space="preserve">Compute the </w:t>
      </w:r>
      <w:r w:rsidR="00E96C17">
        <w:t xml:space="preserve">test and </w:t>
      </w:r>
      <w:r w:rsidR="00105B3E" w:rsidRPr="00105B3E">
        <w:t>training error for k</w:t>
      </w:r>
      <w:r w:rsidR="00E96C17">
        <w:t>-f</w:t>
      </w:r>
      <w:r w:rsidR="00105B3E" w:rsidRPr="00105B3E">
        <w:t>old.</w:t>
      </w:r>
      <w:r w:rsidR="00105B3E">
        <w:rPr>
          <w:rFonts w:ascii="Courier New" w:hAnsi="Courier New" w:cs="Courier New"/>
        </w:rPr>
        <w:t xml:space="preserve"> </w:t>
      </w:r>
    </w:p>
    <w:p w14:paraId="23D5768F" w14:textId="77777777" w:rsidR="00F543B5" w:rsidRPr="00835245" w:rsidRDefault="00F543B5" w:rsidP="00835245">
      <w:pPr>
        <w:rPr>
          <w:rFonts w:ascii="Courier New" w:hAnsi="Courier New" w:cs="Courier New"/>
        </w:rPr>
      </w:pPr>
    </w:p>
    <w:p w14:paraId="67AF4C94" w14:textId="2E832226" w:rsidR="002540B6" w:rsidRDefault="00EE2CE8" w:rsidP="00F33999">
      <w:r>
        <w:t>Another support function that shows the margin lines for the SVM have been added</w:t>
      </w:r>
      <w:r w:rsidR="007C49DE">
        <w:t xml:space="preserve"> (as shown in lab introduction material)</w:t>
      </w:r>
      <w:r>
        <w:t xml:space="preserve">. </w:t>
      </w:r>
    </w:p>
    <w:p w14:paraId="6B70635A" w14:textId="201F5421" w:rsidR="00EE2CE8" w:rsidRDefault="00EE2CE8" w:rsidP="00EE2CE8">
      <w:r w:rsidRPr="00EE2CE8">
        <w:rPr>
          <w:rFonts w:ascii="Courier New" w:hAnsi="Courier New" w:cs="Courier New"/>
        </w:rPr>
        <w:t>svm_margin_lines</w:t>
      </w:r>
      <w:r>
        <w:rPr>
          <w:rFonts w:ascii="Courier New" w:hAnsi="Courier New" w:cs="Courier New"/>
        </w:rPr>
        <w:t xml:space="preserve">, </w:t>
      </w:r>
      <w:r w:rsidR="00E816CF">
        <w:t xml:space="preserve">Will </w:t>
      </w:r>
      <w:r>
        <w:t>calculate th</w:t>
      </w:r>
      <w:r w:rsidR="00FB03C4">
        <w:t xml:space="preserve">e </w:t>
      </w:r>
      <w:r w:rsidR="008E2702">
        <w:t>margin</w:t>
      </w:r>
      <w:r w:rsidR="00FA3577">
        <w:t xml:space="preserve"> and the support vectors of the </w:t>
      </w:r>
      <w:r w:rsidR="002E5435">
        <w:t xml:space="preserve">SVM, this will visually </w:t>
      </w:r>
      <w:r w:rsidR="008E2702">
        <w:t xml:space="preserve">show the accuracy of the trained model. </w:t>
      </w:r>
    </w:p>
    <w:p w14:paraId="6D0A7139" w14:textId="77777777" w:rsidR="008E2702" w:rsidRPr="00EE2CE8" w:rsidRDefault="008E2702" w:rsidP="00EE2CE8">
      <w:pPr>
        <w:rPr>
          <w:rFonts w:ascii="Courier New" w:hAnsi="Courier New" w:cs="Courier New"/>
        </w:rPr>
      </w:pPr>
    </w:p>
    <w:p w14:paraId="366B84A9" w14:textId="77777777" w:rsidR="00EE2CE8" w:rsidRPr="00F33999" w:rsidRDefault="00EE2CE8" w:rsidP="00F33999"/>
    <w:p w14:paraId="1F5BEECA" w14:textId="2CCA20EF" w:rsidR="0032736F" w:rsidRDefault="0032736F">
      <w:pPr>
        <w:spacing w:line="278" w:lineRule="auto"/>
      </w:pPr>
      <w:r>
        <w:br w:type="page"/>
      </w:r>
    </w:p>
    <w:p w14:paraId="2F975D16" w14:textId="5E72A0FA" w:rsidR="00740C2A" w:rsidRDefault="00502C5E" w:rsidP="009F68D0">
      <w:pPr>
        <w:pStyle w:val="Rubrik2"/>
      </w:pPr>
      <w:bookmarkStart w:id="10" w:name="_Toc222833883"/>
      <w:r>
        <w:lastRenderedPageBreak/>
        <w:t>Support Vector Machine</w:t>
      </w:r>
      <w:bookmarkEnd w:id="10"/>
    </w:p>
    <w:p w14:paraId="18210C55" w14:textId="07F3431D" w:rsidR="000D1C93" w:rsidRDefault="00E76FB9" w:rsidP="00765527">
      <w:r>
        <w:t xml:space="preserve">In this </w:t>
      </w:r>
      <w:r w:rsidR="00BA7569">
        <w:t xml:space="preserve">lab exercise two Support Vector Machines </w:t>
      </w:r>
      <w:r w:rsidR="000D1C93">
        <w:t>where trained using two different validation strategies.</w:t>
      </w:r>
      <w:r w:rsidR="00765527">
        <w:t xml:space="preserve"> 80/20 split and k</w:t>
      </w:r>
      <w:r w:rsidR="00FD4396">
        <w:t>-</w:t>
      </w:r>
      <w:r w:rsidR="003B60B9">
        <w:t>f</w:t>
      </w:r>
      <w:r w:rsidR="00765527">
        <w:t xml:space="preserve">old (5-fold) cross-validation. The purpose of the </w:t>
      </w:r>
      <w:r w:rsidR="006F6734">
        <w:t>comparison is to evaluate</w:t>
      </w:r>
      <w:r w:rsidR="00E3139C">
        <w:t xml:space="preserve"> accuracy, consistency and the generalization ability. </w:t>
      </w:r>
    </w:p>
    <w:p w14:paraId="468D70D8" w14:textId="77777777" w:rsidR="00044E04" w:rsidRDefault="00E3139C" w:rsidP="00044E04">
      <w:pPr>
        <w:pStyle w:val="Rubrik2"/>
      </w:pPr>
      <w:bookmarkStart w:id="11" w:name="_Toc222833884"/>
      <w:r>
        <w:t>Accuracy / Test error</w:t>
      </w:r>
      <w:bookmarkEnd w:id="11"/>
      <w:r>
        <w:t xml:space="preserve"> </w:t>
      </w:r>
    </w:p>
    <w:p w14:paraId="50ED3266" w14:textId="4B6A42B1" w:rsidR="00E3139C" w:rsidRDefault="00FB1078" w:rsidP="00044E04">
      <w:r>
        <w:rPr>
          <w:noProof/>
        </w:rPr>
        <w:drawing>
          <wp:inline distT="0" distB="0" distL="0" distR="0" wp14:anchorId="041D8188" wp14:editId="58FEDD03">
            <wp:extent cx="5760720" cy="2192655"/>
            <wp:effectExtent l="0" t="0" r="0" b="0"/>
            <wp:docPr id="772959878" name="Bildobjekt 4" descr="En bild som visar text, diagram, Graf, Teckensn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59878" name="Bildobjekt 4" descr="En bild som visar text, diagram, Graf, Teckensnit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192655"/>
                    </a:xfrm>
                    <a:prstGeom prst="rect">
                      <a:avLst/>
                    </a:prstGeom>
                  </pic:spPr>
                </pic:pic>
              </a:graphicData>
            </a:graphic>
          </wp:inline>
        </w:drawing>
      </w:r>
    </w:p>
    <w:p w14:paraId="1FBE3F76" w14:textId="1FCCB925" w:rsidR="00E3139C" w:rsidRDefault="00E3139C" w:rsidP="00E3139C">
      <w:r>
        <w:t xml:space="preserve">For </w:t>
      </w:r>
      <w:r w:rsidR="003B60B9">
        <w:t xml:space="preserve">80/20 the model was trained on 80% of the data and evaluated on the </w:t>
      </w:r>
      <w:r w:rsidR="00651E5D">
        <w:t xml:space="preserve">remaining 20%. This method gave a quick and reasonable </w:t>
      </w:r>
      <w:r w:rsidR="001456ED">
        <w:t xml:space="preserve">evaluation of the </w:t>
      </w:r>
      <w:r w:rsidR="00717B1F">
        <w:t>model’s</w:t>
      </w:r>
      <w:r w:rsidR="001456ED">
        <w:t xml:space="preserve"> </w:t>
      </w:r>
      <w:r w:rsidR="00717B1F">
        <w:t>performance;</w:t>
      </w:r>
      <w:r w:rsidR="001456ED">
        <w:t xml:space="preserve"> the results is dependent on the split of the data. De</w:t>
      </w:r>
      <w:r w:rsidR="0040481C">
        <w:t>pending on which events that are in</w:t>
      </w:r>
      <w:r w:rsidR="00FE20EA">
        <w:t xml:space="preserve"> </w:t>
      </w:r>
      <w:r w:rsidR="0040481C">
        <w:t>the training data</w:t>
      </w:r>
      <w:r w:rsidR="00FE20EA">
        <w:t xml:space="preserve"> and the test data</w:t>
      </w:r>
      <w:r w:rsidR="0040481C">
        <w:t xml:space="preserve"> the </w:t>
      </w:r>
      <w:r w:rsidR="00C92653">
        <w:t xml:space="preserve">results could vary. </w:t>
      </w:r>
    </w:p>
    <w:p w14:paraId="6A899BB5" w14:textId="1A6273CC" w:rsidR="00C92653" w:rsidRDefault="00C92653" w:rsidP="00E3139C">
      <w:r>
        <w:t>Using the k</w:t>
      </w:r>
      <w:r w:rsidR="00FD4396">
        <w:t>-</w:t>
      </w:r>
      <w:r>
        <w:t>fold cross-validation the model was trained 5 time</w:t>
      </w:r>
      <w:r w:rsidR="005F3F6C">
        <w:t xml:space="preserve">s (5-fold), where each part was used as test data once. The </w:t>
      </w:r>
      <w:r w:rsidR="00252715">
        <w:t xml:space="preserve">reported accuracy was based on the </w:t>
      </w:r>
      <w:r w:rsidR="00D70477">
        <w:t>average</w:t>
      </w:r>
      <w:r w:rsidR="00252715">
        <w:t xml:space="preserve"> of the fold-results. This gives a more </w:t>
      </w:r>
      <w:r w:rsidR="00D70477">
        <w:t xml:space="preserve">robust and reliable estimation of the error, since each </w:t>
      </w:r>
      <w:r w:rsidR="00717B1F">
        <w:t xml:space="preserve">datapoint contributed to both training and testing. </w:t>
      </w:r>
    </w:p>
    <w:p w14:paraId="558424E6" w14:textId="2BF1B058" w:rsidR="00717B1F" w:rsidRDefault="00AA1893" w:rsidP="00AA1893">
      <w:pPr>
        <w:pStyle w:val="Rubrik3"/>
      </w:pPr>
      <w:bookmarkStart w:id="12" w:name="_Toc222833885"/>
      <w:r>
        <w:t>Consistency of the results</w:t>
      </w:r>
      <w:bookmarkEnd w:id="12"/>
      <w:r>
        <w:t xml:space="preserve"> </w:t>
      </w:r>
    </w:p>
    <w:p w14:paraId="064F0515" w14:textId="5B8FDF46" w:rsidR="00AA1893" w:rsidRDefault="00AA1893" w:rsidP="00AA1893">
      <w:r>
        <w:t xml:space="preserve">There is a clear </w:t>
      </w:r>
      <w:r w:rsidR="00BD6491">
        <w:t xml:space="preserve">difference between the observed consistency in the methods. The 80/20 split only gave one test result and is thereby sensitive to random variation in the data split. Small changes in the split could lead to </w:t>
      </w:r>
      <w:r w:rsidR="006F396A">
        <w:t xml:space="preserve">noticeable differences in test error. </w:t>
      </w:r>
    </w:p>
    <w:p w14:paraId="60088250" w14:textId="6ED76C04" w:rsidR="00260A59" w:rsidRDefault="006F396A" w:rsidP="00AA1893">
      <w:r>
        <w:t xml:space="preserve">Cross-validation, on the other hand, showed considerably higher stability since variation between the fold results where low. This suggests that the </w:t>
      </w:r>
      <w:r w:rsidR="00260A59">
        <w:t>model’s</w:t>
      </w:r>
      <w:r>
        <w:t xml:space="preserve"> performance </w:t>
      </w:r>
      <w:r w:rsidR="00373D1E">
        <w:t>is not dependent on a single favourable</w:t>
      </w:r>
      <w:r w:rsidR="00DB5A60">
        <w:t>,</w:t>
      </w:r>
      <w:r w:rsidR="00373D1E">
        <w:t xml:space="preserve"> or unfavourable</w:t>
      </w:r>
      <w:r w:rsidR="00DB5A60">
        <w:t>,</w:t>
      </w:r>
      <w:r w:rsidR="00373D1E">
        <w:t xml:space="preserve"> split. </w:t>
      </w:r>
      <w:r w:rsidR="00260A59">
        <w:t xml:space="preserve">It will better reflect the whole data set. </w:t>
      </w:r>
    </w:p>
    <w:p w14:paraId="653D4470" w14:textId="48204FC3" w:rsidR="006F396A" w:rsidRPr="00AA1893" w:rsidRDefault="00260A59" w:rsidP="00260A59">
      <w:pPr>
        <w:pStyle w:val="Rubrik3"/>
      </w:pPr>
      <w:bookmarkStart w:id="13" w:name="_Toc222833886"/>
      <w:r>
        <w:t>The ability for generalization</w:t>
      </w:r>
      <w:bookmarkEnd w:id="13"/>
      <w:r>
        <w:t xml:space="preserve">  </w:t>
      </w:r>
    </w:p>
    <w:p w14:paraId="571B174A" w14:textId="6E84F64E" w:rsidR="00502C5E" w:rsidRDefault="00CC09A5" w:rsidP="00502C5E">
      <w:r>
        <w:t xml:space="preserve">The ability to generalize </w:t>
      </w:r>
      <w:r w:rsidR="00DD55CA">
        <w:t xml:space="preserve">is determined by comparing training error with test error, the gap between the. For the 80/20 model it was observed that there is a larger gap between the training and the test error. This indicates that </w:t>
      </w:r>
      <w:r w:rsidR="00F04E84">
        <w:t xml:space="preserve">risk for overfitting or insufficient representation if the test data. </w:t>
      </w:r>
    </w:p>
    <w:p w14:paraId="7061D820" w14:textId="30B8F621" w:rsidR="00F04E84" w:rsidRDefault="00F04E84" w:rsidP="00502C5E">
      <w:r>
        <w:t xml:space="preserve">For Cross-validation </w:t>
      </w:r>
      <w:r w:rsidR="00403AF3">
        <w:t xml:space="preserve">model the difference between training error and test error was generally lower. </w:t>
      </w:r>
      <w:r w:rsidR="007D3D95">
        <w:t xml:space="preserve">This </w:t>
      </w:r>
      <w:r w:rsidR="0002539C">
        <w:t>indicates</w:t>
      </w:r>
      <w:r w:rsidR="007D3D95">
        <w:t xml:space="preserve"> better generalization ability for the </w:t>
      </w:r>
      <w:r w:rsidR="0002539C">
        <w:t xml:space="preserve">data. Cross-validation gives better </w:t>
      </w:r>
      <w:r w:rsidR="00784287">
        <w:t>ability to generalize and is more suitable when model evaluation is important</w:t>
      </w:r>
      <w:r w:rsidR="00C9419B">
        <w:t xml:space="preserve"> [</w:t>
      </w:r>
      <w:r w:rsidR="00C9419B">
        <w:fldChar w:fldCharType="begin"/>
      </w:r>
      <w:r w:rsidR="00C9419B">
        <w:instrText xml:space="preserve"> REF _Ref222304943 \r \h </w:instrText>
      </w:r>
      <w:r w:rsidR="00C9419B">
        <w:fldChar w:fldCharType="separate"/>
      </w:r>
      <w:r w:rsidR="00C9419B">
        <w:t>9</w:t>
      </w:r>
      <w:r w:rsidR="00C9419B">
        <w:fldChar w:fldCharType="end"/>
      </w:r>
      <w:r w:rsidR="00C9419B">
        <w:t>, Ch 7.10</w:t>
      </w:r>
      <w:r w:rsidR="006521CA">
        <w:t>.1</w:t>
      </w:r>
      <w:r w:rsidR="00C9419B">
        <w:t>]</w:t>
      </w:r>
      <w:r w:rsidR="00784287">
        <w:t xml:space="preserve">. </w:t>
      </w:r>
    </w:p>
    <w:p w14:paraId="273EB50F" w14:textId="77777777" w:rsidR="00044E04" w:rsidRDefault="00044E04" w:rsidP="00502C5E"/>
    <w:p w14:paraId="51D6F532" w14:textId="77777777" w:rsidR="00044E04" w:rsidRDefault="00044E04" w:rsidP="00502C5E"/>
    <w:p w14:paraId="5370A6FD" w14:textId="2D88B9E9" w:rsidR="008B140E" w:rsidRDefault="008B140E" w:rsidP="008B140E">
      <w:pPr>
        <w:pStyle w:val="Rubrik1"/>
      </w:pPr>
      <w:bookmarkStart w:id="14" w:name="_Toc222833887"/>
      <w:r>
        <w:t>Feature selection algorithms (Grade 5)</w:t>
      </w:r>
      <w:bookmarkEnd w:id="14"/>
      <w:r>
        <w:t xml:space="preserve"> </w:t>
      </w:r>
    </w:p>
    <w:p w14:paraId="76CA5AC5" w14:textId="77777777" w:rsidR="00CA20EC" w:rsidRDefault="00CA20EC" w:rsidP="00CA20EC"/>
    <w:p w14:paraId="41329B26" w14:textId="77777777" w:rsidR="00961135" w:rsidRDefault="00961135" w:rsidP="00961135">
      <w:pPr>
        <w:pStyle w:val="Rubrik2"/>
      </w:pPr>
      <w:bookmarkStart w:id="15" w:name="_Ref222728272"/>
      <w:bookmarkStart w:id="16" w:name="_Toc222833888"/>
      <w:r>
        <w:t>Normalization!</w:t>
      </w:r>
      <w:bookmarkEnd w:id="15"/>
      <w:bookmarkEnd w:id="16"/>
      <w:r>
        <w:t xml:space="preserve"> </w:t>
      </w:r>
    </w:p>
    <w:p w14:paraId="4D76DAA5" w14:textId="118720ED" w:rsidR="00961135" w:rsidRDefault="00961135" w:rsidP="00961135">
      <w:r>
        <w:t xml:space="preserve">As I worked with the different steps in this assignment I learned more and more about the different techniques to process data. The grade 3 normalization technique was fetch from stackoverflow and modified, and when I moved into filters and wrappers I found out that </w:t>
      </w:r>
      <w:r w:rsidRPr="00D20A22">
        <w:rPr>
          <w:rFonts w:ascii="Courier New" w:hAnsi="Courier New" w:cs="Courier New"/>
        </w:rPr>
        <w:t xml:space="preserve">sklearn.preprocessing </w:t>
      </w:r>
      <w:r>
        <w:t xml:space="preserve">has a lot of </w:t>
      </w:r>
      <w:r w:rsidR="00A31824">
        <w:t>functions</w:t>
      </w:r>
      <w:r>
        <w:t xml:space="preserve"> that do scaling and normalization. </w:t>
      </w:r>
    </w:p>
    <w:p w14:paraId="63AEBD9D" w14:textId="094F400F" w:rsidR="00961135" w:rsidRDefault="00961135" w:rsidP="00961135">
      <w:r>
        <w:t xml:space="preserve">Since I already did the Grade 3 </w:t>
      </w:r>
      <w:r w:rsidR="00A041C2">
        <w:t>implementation</w:t>
      </w:r>
      <w:r>
        <w:t xml:space="preserve">, I don’t want to redo them, but for filters and wrappers I will use the more efficient </w:t>
      </w:r>
      <w:r w:rsidRPr="00D20A22">
        <w:rPr>
          <w:rFonts w:ascii="Courier New" w:hAnsi="Courier New" w:cs="Courier New"/>
        </w:rPr>
        <w:t>sklearn</w:t>
      </w:r>
      <w:r>
        <w:t xml:space="preserve"> </w:t>
      </w:r>
      <w:r w:rsidRPr="00D20A22">
        <w:rPr>
          <w:rFonts w:ascii="Courier New" w:hAnsi="Courier New" w:cs="Courier New"/>
        </w:rPr>
        <w:t xml:space="preserve">StandardScaler </w:t>
      </w:r>
      <w:r w:rsidR="00EA6786" w:rsidRPr="00EA6786">
        <w:t>for most methods</w:t>
      </w:r>
      <w:r w:rsidR="00EA6786">
        <w:rPr>
          <w:rFonts w:ascii="Courier New" w:hAnsi="Courier New" w:cs="Courier New"/>
        </w:rPr>
        <w:t xml:space="preserve"> </w:t>
      </w:r>
      <w:r>
        <w:t xml:space="preserve">and </w:t>
      </w:r>
      <w:r w:rsidRPr="00D20A22">
        <w:rPr>
          <w:rFonts w:ascii="Courier New" w:hAnsi="Courier New" w:cs="Courier New"/>
        </w:rPr>
        <w:t>MaxMinscaler</w:t>
      </w:r>
      <w:r>
        <w:t xml:space="preserve"> instead</w:t>
      </w:r>
      <w:r w:rsidR="00A041C2">
        <w:t xml:space="preserve"> for the Chi2 algorithm. </w:t>
      </w:r>
    </w:p>
    <w:p w14:paraId="41AD096D" w14:textId="77777777" w:rsidR="00961135" w:rsidRDefault="00961135" w:rsidP="00961135">
      <w:r>
        <w:t xml:space="preserve">Quick check on the algorithm characteristics and if they require normalization. </w:t>
      </w:r>
    </w:p>
    <w:tbl>
      <w:tblPr>
        <w:tblStyle w:val="Tabellrutnt"/>
        <w:tblW w:w="0" w:type="auto"/>
        <w:tblLook w:val="04A0" w:firstRow="1" w:lastRow="0" w:firstColumn="1" w:lastColumn="0" w:noHBand="0" w:noVBand="1"/>
      </w:tblPr>
      <w:tblGrid>
        <w:gridCol w:w="3020"/>
        <w:gridCol w:w="3021"/>
        <w:gridCol w:w="3021"/>
      </w:tblGrid>
      <w:tr w:rsidR="00961135" w14:paraId="38E597AA" w14:textId="77777777" w:rsidTr="00452CF5">
        <w:tc>
          <w:tcPr>
            <w:tcW w:w="3020" w:type="dxa"/>
          </w:tcPr>
          <w:p w14:paraId="21A907F1" w14:textId="77777777" w:rsidR="00961135" w:rsidRPr="00901C7C" w:rsidRDefault="00961135" w:rsidP="00452CF5">
            <w:pPr>
              <w:rPr>
                <w:b/>
                <w:bCs/>
              </w:rPr>
            </w:pPr>
            <w:r w:rsidRPr="00901C7C">
              <w:rPr>
                <w:b/>
                <w:bCs/>
              </w:rPr>
              <w:t xml:space="preserve">Method </w:t>
            </w:r>
          </w:p>
        </w:tc>
        <w:tc>
          <w:tcPr>
            <w:tcW w:w="3021" w:type="dxa"/>
          </w:tcPr>
          <w:p w14:paraId="6CA27E31" w14:textId="77777777" w:rsidR="00961135" w:rsidRPr="00901C7C" w:rsidRDefault="00961135" w:rsidP="00452CF5">
            <w:pPr>
              <w:rPr>
                <w:b/>
                <w:bCs/>
              </w:rPr>
            </w:pPr>
            <w:r w:rsidRPr="00901C7C">
              <w:rPr>
                <w:b/>
                <w:bCs/>
              </w:rPr>
              <w:t>Does it need normalized data?</w:t>
            </w:r>
          </w:p>
        </w:tc>
        <w:tc>
          <w:tcPr>
            <w:tcW w:w="3021" w:type="dxa"/>
          </w:tcPr>
          <w:p w14:paraId="30D00F3E" w14:textId="77777777" w:rsidR="00961135" w:rsidRPr="00901C7C" w:rsidRDefault="00961135" w:rsidP="00452CF5">
            <w:pPr>
              <w:rPr>
                <w:b/>
                <w:bCs/>
              </w:rPr>
            </w:pPr>
            <w:r w:rsidRPr="00901C7C">
              <w:rPr>
                <w:b/>
                <w:bCs/>
              </w:rPr>
              <w:t xml:space="preserve">Why? </w:t>
            </w:r>
          </w:p>
        </w:tc>
      </w:tr>
      <w:tr w:rsidR="00961135" w14:paraId="604EAA19" w14:textId="77777777" w:rsidTr="00452CF5">
        <w:tc>
          <w:tcPr>
            <w:tcW w:w="3020" w:type="dxa"/>
          </w:tcPr>
          <w:p w14:paraId="5AF81BF0" w14:textId="77777777" w:rsidR="00961135" w:rsidRDefault="00961135" w:rsidP="00452CF5">
            <w:r>
              <w:t>Filters</w:t>
            </w:r>
          </w:p>
        </w:tc>
        <w:tc>
          <w:tcPr>
            <w:tcW w:w="3021" w:type="dxa"/>
          </w:tcPr>
          <w:p w14:paraId="7B54B574" w14:textId="77777777" w:rsidR="00961135" w:rsidRDefault="00961135" w:rsidP="00452CF5">
            <w:r>
              <w:t xml:space="preserve">Yes </w:t>
            </w:r>
          </w:p>
        </w:tc>
        <w:tc>
          <w:tcPr>
            <w:tcW w:w="3021" w:type="dxa"/>
          </w:tcPr>
          <w:p w14:paraId="7BC21939" w14:textId="77777777" w:rsidR="00961135" w:rsidRDefault="00961135" w:rsidP="00452CF5">
            <w:r>
              <w:t xml:space="preserve">Scales will affect the ranking, Chi2 need </w:t>
            </w:r>
            <w:r w:rsidRPr="00823E45">
              <w:rPr>
                <w:rFonts w:ascii="Courier New" w:hAnsi="Courier New" w:cs="Courier New"/>
              </w:rPr>
              <w:t>minmax</w:t>
            </w:r>
            <w:r>
              <w:t xml:space="preserve"> scaling, the other filters need </w:t>
            </w:r>
            <w:r w:rsidRPr="00823E45">
              <w:rPr>
                <w:rFonts w:ascii="Courier New" w:hAnsi="Courier New" w:cs="Courier New"/>
              </w:rPr>
              <w:t>Standardization</w:t>
            </w:r>
          </w:p>
        </w:tc>
      </w:tr>
      <w:tr w:rsidR="00961135" w14:paraId="353A5562" w14:textId="77777777" w:rsidTr="00452CF5">
        <w:tc>
          <w:tcPr>
            <w:tcW w:w="3020" w:type="dxa"/>
          </w:tcPr>
          <w:p w14:paraId="44E06DCE" w14:textId="77777777" w:rsidR="00961135" w:rsidRDefault="00961135" w:rsidP="00452CF5">
            <w:r>
              <w:t>Wrappers</w:t>
            </w:r>
          </w:p>
        </w:tc>
        <w:tc>
          <w:tcPr>
            <w:tcW w:w="3021" w:type="dxa"/>
          </w:tcPr>
          <w:p w14:paraId="70E140D0" w14:textId="77777777" w:rsidR="00961135" w:rsidRDefault="00961135" w:rsidP="00452CF5">
            <w:r>
              <w:t>Yes</w:t>
            </w:r>
          </w:p>
        </w:tc>
        <w:tc>
          <w:tcPr>
            <w:tcW w:w="3021" w:type="dxa"/>
          </w:tcPr>
          <w:p w14:paraId="0C80689F" w14:textId="77777777" w:rsidR="00961135" w:rsidRDefault="00961135" w:rsidP="00452CF5">
            <w:r>
              <w:t xml:space="preserve">SVM is scale sensitive </w:t>
            </w:r>
          </w:p>
        </w:tc>
      </w:tr>
      <w:tr w:rsidR="00961135" w14:paraId="687586C1" w14:textId="77777777" w:rsidTr="00452CF5">
        <w:tc>
          <w:tcPr>
            <w:tcW w:w="3020" w:type="dxa"/>
          </w:tcPr>
          <w:p w14:paraId="19EA5E3B" w14:textId="77777777" w:rsidR="00961135" w:rsidRDefault="00961135" w:rsidP="00452CF5">
            <w:r>
              <w:t>Embedded L1</w:t>
            </w:r>
          </w:p>
        </w:tc>
        <w:tc>
          <w:tcPr>
            <w:tcW w:w="3021" w:type="dxa"/>
          </w:tcPr>
          <w:p w14:paraId="4F2DB7CD" w14:textId="77777777" w:rsidR="00961135" w:rsidRDefault="00961135" w:rsidP="00452CF5">
            <w:r>
              <w:t xml:space="preserve">Yes </w:t>
            </w:r>
          </w:p>
        </w:tc>
        <w:tc>
          <w:tcPr>
            <w:tcW w:w="3021" w:type="dxa"/>
          </w:tcPr>
          <w:p w14:paraId="27F1206C" w14:textId="77777777" w:rsidR="00961135" w:rsidRDefault="00961135" w:rsidP="00452CF5">
            <w:r>
              <w:t>L1-punishment is scale sensitive</w:t>
            </w:r>
          </w:p>
        </w:tc>
      </w:tr>
      <w:tr w:rsidR="00961135" w14:paraId="578B8D27" w14:textId="77777777" w:rsidTr="00452CF5">
        <w:tc>
          <w:tcPr>
            <w:tcW w:w="3020" w:type="dxa"/>
          </w:tcPr>
          <w:p w14:paraId="7FBF8ACD" w14:textId="77777777" w:rsidR="00961135" w:rsidRDefault="00961135" w:rsidP="00452CF5">
            <w:r>
              <w:t>Embedded tree</w:t>
            </w:r>
          </w:p>
        </w:tc>
        <w:tc>
          <w:tcPr>
            <w:tcW w:w="3021" w:type="dxa"/>
          </w:tcPr>
          <w:p w14:paraId="723CE1DE" w14:textId="77777777" w:rsidR="00961135" w:rsidRDefault="00961135" w:rsidP="00452CF5">
            <w:r>
              <w:t>No</w:t>
            </w:r>
          </w:p>
        </w:tc>
        <w:tc>
          <w:tcPr>
            <w:tcW w:w="3021" w:type="dxa"/>
          </w:tcPr>
          <w:p w14:paraId="24B1E42E" w14:textId="77777777" w:rsidR="00961135" w:rsidRDefault="00961135" w:rsidP="00452CF5">
            <w:r>
              <w:t xml:space="preserve">Trees are scale proof </w:t>
            </w:r>
          </w:p>
        </w:tc>
      </w:tr>
      <w:tr w:rsidR="00961135" w14:paraId="34211C3F" w14:textId="77777777" w:rsidTr="00452CF5">
        <w:tc>
          <w:tcPr>
            <w:tcW w:w="3020" w:type="dxa"/>
          </w:tcPr>
          <w:p w14:paraId="1FB30635" w14:textId="77777777" w:rsidR="00961135" w:rsidRDefault="00961135" w:rsidP="00452CF5">
            <w:r>
              <w:t xml:space="preserve">SVM Training + CV </w:t>
            </w:r>
          </w:p>
        </w:tc>
        <w:tc>
          <w:tcPr>
            <w:tcW w:w="3021" w:type="dxa"/>
          </w:tcPr>
          <w:p w14:paraId="3201EE74" w14:textId="77777777" w:rsidR="00961135" w:rsidRDefault="00961135" w:rsidP="00452CF5">
            <w:r>
              <w:t xml:space="preserve">Yes </w:t>
            </w:r>
          </w:p>
        </w:tc>
        <w:tc>
          <w:tcPr>
            <w:tcW w:w="3021" w:type="dxa"/>
          </w:tcPr>
          <w:p w14:paraId="0F25B1C2" w14:textId="77777777" w:rsidR="00961135" w:rsidRDefault="00961135" w:rsidP="00452CF5">
            <w:r>
              <w:t xml:space="preserve">Standardized normalization needed. </w:t>
            </w:r>
          </w:p>
        </w:tc>
      </w:tr>
      <w:tr w:rsidR="00961135" w14:paraId="6C602587" w14:textId="77777777" w:rsidTr="00452CF5">
        <w:tc>
          <w:tcPr>
            <w:tcW w:w="3020" w:type="dxa"/>
          </w:tcPr>
          <w:p w14:paraId="75455C46" w14:textId="77777777" w:rsidR="00961135" w:rsidRDefault="00961135" w:rsidP="00452CF5">
            <w:r>
              <w:t xml:space="preserve">PCA visualization </w:t>
            </w:r>
          </w:p>
        </w:tc>
        <w:tc>
          <w:tcPr>
            <w:tcW w:w="3021" w:type="dxa"/>
          </w:tcPr>
          <w:p w14:paraId="00F1DCE6" w14:textId="77777777" w:rsidR="00961135" w:rsidRDefault="00961135" w:rsidP="00452CF5">
            <w:r>
              <w:t xml:space="preserve">Yes </w:t>
            </w:r>
          </w:p>
        </w:tc>
        <w:tc>
          <w:tcPr>
            <w:tcW w:w="3021" w:type="dxa"/>
          </w:tcPr>
          <w:p w14:paraId="59B41395" w14:textId="77777777" w:rsidR="00961135" w:rsidRDefault="00961135" w:rsidP="00452CF5">
            <w:r>
              <w:t xml:space="preserve">PCA is built on variance. </w:t>
            </w:r>
          </w:p>
        </w:tc>
      </w:tr>
    </w:tbl>
    <w:p w14:paraId="3F8C8EA6" w14:textId="77777777" w:rsidR="00961135" w:rsidRPr="003A1279" w:rsidRDefault="00961135" w:rsidP="00961135"/>
    <w:p w14:paraId="0E4951A5" w14:textId="77777777" w:rsidR="00961135" w:rsidRDefault="00961135" w:rsidP="00961135"/>
    <w:p w14:paraId="164DC95C" w14:textId="36CB799F" w:rsidR="0032736F" w:rsidRDefault="0032736F">
      <w:pPr>
        <w:spacing w:line="278" w:lineRule="auto"/>
      </w:pPr>
      <w:r>
        <w:br w:type="page"/>
      </w:r>
    </w:p>
    <w:p w14:paraId="2A325CC1" w14:textId="31716D81" w:rsidR="00B82171" w:rsidRDefault="00B82171" w:rsidP="00B82171">
      <w:pPr>
        <w:pStyle w:val="Rubrik2"/>
      </w:pPr>
      <w:bookmarkStart w:id="17" w:name="_Toc222833889"/>
      <w:r>
        <w:lastRenderedPageBreak/>
        <w:t>Filter methods</w:t>
      </w:r>
      <w:bookmarkEnd w:id="17"/>
    </w:p>
    <w:p w14:paraId="4560EC7F" w14:textId="75A8BA93" w:rsidR="00B82171" w:rsidRDefault="004D32FE" w:rsidP="00B82171">
      <w:r>
        <w:t>There are several filter methos that can be tried on the data set, and kernels, an array of filter (already used in</w:t>
      </w:r>
      <w:r w:rsidRPr="00EF0DD8">
        <w:rPr>
          <w:rFonts w:ascii="Courier New" w:hAnsi="Courier New" w:cs="Courier New"/>
        </w:rPr>
        <w:t xml:space="preserve"> </w:t>
      </w:r>
      <w:r w:rsidR="00EF0DD8" w:rsidRPr="00EF0DD8">
        <w:rPr>
          <w:rFonts w:ascii="Courier New" w:hAnsi="Courier New" w:cs="Courier New"/>
        </w:rPr>
        <w:t>svm_margin lines</w:t>
      </w:r>
      <w:r w:rsidR="00EF0DD8">
        <w:t xml:space="preserve">). </w:t>
      </w:r>
    </w:p>
    <w:p w14:paraId="60375F32" w14:textId="5A1D528E" w:rsidR="00FA7EC5" w:rsidRPr="00CE7780" w:rsidRDefault="00FA7EC5" w:rsidP="00B82171">
      <w:pPr>
        <w:rPr>
          <w:b/>
          <w:bCs/>
        </w:rPr>
      </w:pPr>
      <w:r w:rsidRPr="00CE7780">
        <w:rPr>
          <w:b/>
          <w:bCs/>
        </w:rPr>
        <w:t>Common Filter tec</w:t>
      </w:r>
      <w:r w:rsidR="00C53E06" w:rsidRPr="00CE7780">
        <w:rPr>
          <w:b/>
          <w:bCs/>
        </w:rPr>
        <w:t>hniques are: [</w:t>
      </w:r>
      <w:hyperlink r:id="rId12" w:history="1">
        <w:r w:rsidR="00C53E06" w:rsidRPr="00CE7780">
          <w:rPr>
            <w:rStyle w:val="Hyperlnk"/>
            <w:b/>
            <w:bCs/>
          </w:rPr>
          <w:t>Source</w:t>
        </w:r>
      </w:hyperlink>
      <w:r w:rsidR="00C53E06" w:rsidRPr="00CE7780">
        <w:rPr>
          <w:b/>
          <w:bCs/>
        </w:rPr>
        <w:t>]</w:t>
      </w:r>
    </w:p>
    <w:p w14:paraId="1E96BDED" w14:textId="77777777" w:rsidR="00C928E5" w:rsidRPr="00C928E5" w:rsidRDefault="00C928E5" w:rsidP="00C928E5">
      <w:pPr>
        <w:numPr>
          <w:ilvl w:val="0"/>
          <w:numId w:val="14"/>
        </w:numPr>
      </w:pPr>
      <w:hyperlink r:id="rId13" w:tgtFrame="_blank" w:history="1">
        <w:r w:rsidRPr="00C928E5">
          <w:rPr>
            <w:rStyle w:val="Hyperlnk"/>
            <w:b/>
            <w:bCs/>
          </w:rPr>
          <w:t>Information Gain</w:t>
        </w:r>
      </w:hyperlink>
      <w:r w:rsidRPr="00C928E5">
        <w:rPr>
          <w:b/>
          <w:bCs/>
        </w:rPr>
        <w:t>:</w:t>
      </w:r>
      <w:r w:rsidRPr="00C928E5">
        <w:t> Measures reduction in entropy when a feature is used.</w:t>
      </w:r>
    </w:p>
    <w:p w14:paraId="1800F0C3" w14:textId="77777777" w:rsidR="00C928E5" w:rsidRPr="00C928E5" w:rsidRDefault="00C928E5" w:rsidP="00C928E5">
      <w:pPr>
        <w:numPr>
          <w:ilvl w:val="0"/>
          <w:numId w:val="15"/>
        </w:numPr>
      </w:pPr>
      <w:hyperlink r:id="rId14" w:tgtFrame="_blank" w:history="1">
        <w:r w:rsidRPr="00C928E5">
          <w:rPr>
            <w:rStyle w:val="Hyperlnk"/>
            <w:b/>
            <w:bCs/>
          </w:rPr>
          <w:t>Chi-square test</w:t>
        </w:r>
      </w:hyperlink>
      <w:r w:rsidRPr="00C928E5">
        <w:rPr>
          <w:b/>
          <w:bCs/>
        </w:rPr>
        <w:t>:</w:t>
      </w:r>
      <w:r w:rsidRPr="00C928E5">
        <w:t> Checks the relationship between categorical features.</w:t>
      </w:r>
    </w:p>
    <w:p w14:paraId="77211D23" w14:textId="77777777" w:rsidR="00C928E5" w:rsidRPr="00C928E5" w:rsidRDefault="00C928E5" w:rsidP="00C928E5">
      <w:pPr>
        <w:numPr>
          <w:ilvl w:val="0"/>
          <w:numId w:val="16"/>
        </w:numPr>
      </w:pPr>
      <w:hyperlink r:id="rId15" w:tgtFrame="_blank" w:history="1">
        <w:r w:rsidRPr="00C928E5">
          <w:rPr>
            <w:rStyle w:val="Hyperlnk"/>
            <w:b/>
            <w:bCs/>
          </w:rPr>
          <w:t>Fisher’s Score: </w:t>
        </w:r>
      </w:hyperlink>
      <w:r w:rsidRPr="00C928E5">
        <w:t>Ranks features based on class separability.</w:t>
      </w:r>
    </w:p>
    <w:p w14:paraId="4C67BFAD" w14:textId="77777777" w:rsidR="00C928E5" w:rsidRPr="00C928E5" w:rsidRDefault="00C928E5" w:rsidP="00C928E5">
      <w:pPr>
        <w:numPr>
          <w:ilvl w:val="0"/>
          <w:numId w:val="17"/>
        </w:numPr>
      </w:pPr>
      <w:hyperlink r:id="rId16" w:tgtFrame="_blank" w:history="1">
        <w:r w:rsidRPr="00C928E5">
          <w:rPr>
            <w:rStyle w:val="Hyperlnk"/>
            <w:b/>
            <w:bCs/>
          </w:rPr>
          <w:t>Pearson’s Correlation Coefficient</w:t>
        </w:r>
      </w:hyperlink>
      <w:r w:rsidRPr="00C928E5">
        <w:rPr>
          <w:b/>
          <w:bCs/>
        </w:rPr>
        <w:t>:</w:t>
      </w:r>
      <w:r w:rsidRPr="00C928E5">
        <w:t> Measures linear relationship between two continuous variables.</w:t>
      </w:r>
    </w:p>
    <w:p w14:paraId="43312258" w14:textId="77777777" w:rsidR="00C928E5" w:rsidRPr="00C928E5" w:rsidRDefault="00C928E5" w:rsidP="00C928E5">
      <w:pPr>
        <w:numPr>
          <w:ilvl w:val="0"/>
          <w:numId w:val="18"/>
        </w:numPr>
      </w:pPr>
      <w:hyperlink r:id="rId17" w:tgtFrame="_blank" w:history="1">
        <w:r w:rsidRPr="00C928E5">
          <w:rPr>
            <w:rStyle w:val="Hyperlnk"/>
            <w:b/>
            <w:bCs/>
          </w:rPr>
          <w:t>Variance Threshold</w:t>
        </w:r>
      </w:hyperlink>
      <w:r w:rsidRPr="00C928E5">
        <w:rPr>
          <w:b/>
          <w:bCs/>
        </w:rPr>
        <w:t>:</w:t>
      </w:r>
      <w:r w:rsidRPr="00C928E5">
        <w:t> Removes features with very low variance.</w:t>
      </w:r>
    </w:p>
    <w:p w14:paraId="4EFF6348" w14:textId="77777777" w:rsidR="00C928E5" w:rsidRPr="00C928E5" w:rsidRDefault="00C928E5" w:rsidP="00C928E5">
      <w:pPr>
        <w:numPr>
          <w:ilvl w:val="0"/>
          <w:numId w:val="19"/>
        </w:numPr>
      </w:pPr>
      <w:hyperlink r:id="rId18" w:tgtFrame="_blank" w:history="1">
        <w:r w:rsidRPr="00C928E5">
          <w:rPr>
            <w:rStyle w:val="Hyperlnk"/>
            <w:b/>
            <w:bCs/>
          </w:rPr>
          <w:t>Mean Absolute Difference</w:t>
        </w:r>
      </w:hyperlink>
      <w:r w:rsidRPr="00C928E5">
        <w:rPr>
          <w:b/>
          <w:bCs/>
        </w:rPr>
        <w:t>: </w:t>
      </w:r>
      <w:r w:rsidRPr="00C928E5">
        <w:t>Similar to variance threshold but uses absolute differences.</w:t>
      </w:r>
    </w:p>
    <w:p w14:paraId="3690AEC7" w14:textId="77777777" w:rsidR="00C928E5" w:rsidRPr="00C928E5" w:rsidRDefault="00C928E5" w:rsidP="00C928E5">
      <w:pPr>
        <w:numPr>
          <w:ilvl w:val="0"/>
          <w:numId w:val="20"/>
        </w:numPr>
      </w:pPr>
      <w:hyperlink r:id="rId19" w:tgtFrame="_blank" w:history="1">
        <w:r w:rsidRPr="00C928E5">
          <w:rPr>
            <w:rStyle w:val="Hyperlnk"/>
            <w:b/>
            <w:bCs/>
          </w:rPr>
          <w:t>Dispersion ratio</w:t>
        </w:r>
      </w:hyperlink>
      <w:r w:rsidRPr="00C928E5">
        <w:rPr>
          <w:b/>
          <w:bCs/>
        </w:rPr>
        <w:t>: </w:t>
      </w:r>
      <w:r w:rsidRPr="00C928E5">
        <w:t>Ratio of arithmetic mean to geometric mean; higher values indicate useful features.</w:t>
      </w:r>
    </w:p>
    <w:p w14:paraId="384047A3" w14:textId="77777777" w:rsidR="00E83152" w:rsidRDefault="00E83152" w:rsidP="00E83152">
      <w:pPr>
        <w:keepNext/>
      </w:pPr>
      <w:r>
        <w:rPr>
          <w:noProof/>
        </w:rPr>
        <w:drawing>
          <wp:inline distT="0" distB="0" distL="0" distR="0" wp14:anchorId="604CA212" wp14:editId="46FB4C4E">
            <wp:extent cx="5705475" cy="1323975"/>
            <wp:effectExtent l="0" t="0" r="9525" b="9525"/>
            <wp:docPr id="787736248"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5475" cy="1323975"/>
                    </a:xfrm>
                    <a:prstGeom prst="rect">
                      <a:avLst/>
                    </a:prstGeom>
                    <a:noFill/>
                  </pic:spPr>
                </pic:pic>
              </a:graphicData>
            </a:graphic>
          </wp:inline>
        </w:drawing>
      </w:r>
    </w:p>
    <w:p w14:paraId="1AF5D1E9" w14:textId="7E908558" w:rsidR="00C53E06" w:rsidRDefault="00E83152" w:rsidP="00E83152">
      <w:pPr>
        <w:pStyle w:val="Beskrivning"/>
      </w:pPr>
      <w:r>
        <w:t xml:space="preserve">Figure </w:t>
      </w:r>
      <w:r>
        <w:fldChar w:fldCharType="begin"/>
      </w:r>
      <w:r>
        <w:instrText xml:space="preserve"> SEQ Figure \* ARABIC </w:instrText>
      </w:r>
      <w:r>
        <w:fldChar w:fldCharType="separate"/>
      </w:r>
      <w:r w:rsidR="0039618B">
        <w:rPr>
          <w:noProof/>
        </w:rPr>
        <w:t>1</w:t>
      </w:r>
      <w:r>
        <w:fldChar w:fldCharType="end"/>
      </w:r>
      <w:r>
        <w:t>: Filter methods (borrowed image)</w:t>
      </w:r>
    </w:p>
    <w:p w14:paraId="1822E2B9" w14:textId="2BB54F8F" w:rsidR="00AA750A" w:rsidRDefault="00AA750A" w:rsidP="00AA750A">
      <w:r>
        <w:t xml:space="preserve">Filters are fast and efficient and </w:t>
      </w:r>
      <w:r w:rsidR="00D348EF">
        <w:t xml:space="preserve">computational inexpensive, making them ideal for large datasets. Filters are relatively easy to implement and </w:t>
      </w:r>
      <w:r w:rsidR="00DC62E5">
        <w:t xml:space="preserve">often built into machine learning libraries. Filters are a versatile tool since they </w:t>
      </w:r>
      <w:r w:rsidR="00F91618">
        <w:t xml:space="preserve">can be used with any type of machine learning model. </w:t>
      </w:r>
    </w:p>
    <w:p w14:paraId="6CF9CB5D" w14:textId="77777777" w:rsidR="00D217BB" w:rsidRDefault="00D217BB" w:rsidP="00AA750A"/>
    <w:p w14:paraId="631B2A09" w14:textId="0D0448D8" w:rsidR="006A0E91" w:rsidRDefault="005C1E86" w:rsidP="00AA750A">
      <w:r>
        <w:t>A</w:t>
      </w:r>
      <w:r w:rsidR="006A0E91">
        <w:t xml:space="preserve"> support file that </w:t>
      </w:r>
      <w:r>
        <w:t>tests</w:t>
      </w:r>
      <w:r w:rsidR="008F4987">
        <w:t xml:space="preserve"> and rank</w:t>
      </w:r>
      <w:r w:rsidR="00C2621F">
        <w:t xml:space="preserve"> </w:t>
      </w:r>
      <w:r w:rsidR="00776F31">
        <w:t xml:space="preserve">features based on filter top score. The filer file is named </w:t>
      </w:r>
      <w:r w:rsidR="0084480D" w:rsidRPr="0084480D">
        <w:rPr>
          <w:rFonts w:ascii="Courier New" w:hAnsi="Courier New" w:cs="Courier New"/>
        </w:rPr>
        <w:t>feature_filters.py</w:t>
      </w:r>
      <w:r w:rsidR="0084480D">
        <w:rPr>
          <w:rFonts w:ascii="Courier New" w:hAnsi="Courier New" w:cs="Courier New"/>
        </w:rPr>
        <w:t xml:space="preserve"> </w:t>
      </w:r>
      <w:r w:rsidR="0084480D" w:rsidRPr="0084480D">
        <w:t>a</w:t>
      </w:r>
      <w:r w:rsidR="0084480D">
        <w:t>n</w:t>
      </w:r>
      <w:r w:rsidR="0084480D" w:rsidRPr="0084480D">
        <w:t>d</w:t>
      </w:r>
      <w:r w:rsidR="0084480D">
        <w:t xml:space="preserve"> executed from </w:t>
      </w:r>
      <w:r w:rsidRPr="005C1E86">
        <w:rPr>
          <w:rFonts w:ascii="Courier New" w:hAnsi="Courier New" w:cs="Courier New"/>
        </w:rPr>
        <w:t>Assignment_3_Grade_5.py</w:t>
      </w:r>
      <w:r>
        <w:t>.</w:t>
      </w:r>
    </w:p>
    <w:p w14:paraId="67AB089F" w14:textId="77777777" w:rsidR="0080475A" w:rsidRDefault="005C1E86" w:rsidP="0080475A">
      <w:pPr>
        <w:keepNext/>
      </w:pPr>
      <w:r>
        <w:rPr>
          <w:noProof/>
        </w:rPr>
        <w:lastRenderedPageBreak/>
        <w:drawing>
          <wp:inline distT="0" distB="0" distL="0" distR="0" wp14:anchorId="06757C18" wp14:editId="2F3603AC">
            <wp:extent cx="5760720" cy="5376545"/>
            <wp:effectExtent l="0" t="0" r="0" b="0"/>
            <wp:docPr id="493071060" name="Bildobjekt 1" descr="En bild som visar text, diagram, linje, Parallel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71060" name="Bildobjekt 1" descr="En bild som visar text, diagram, linje, Parallell&#10;&#10;AI-genererat innehåll kan vara felaktig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5376545"/>
                    </a:xfrm>
                    <a:prstGeom prst="rect">
                      <a:avLst/>
                    </a:prstGeom>
                  </pic:spPr>
                </pic:pic>
              </a:graphicData>
            </a:graphic>
          </wp:inline>
        </w:drawing>
      </w:r>
    </w:p>
    <w:p w14:paraId="167CF28F" w14:textId="0E3EC26F" w:rsidR="005C1E86" w:rsidRDefault="0080475A" w:rsidP="0080475A">
      <w:pPr>
        <w:pStyle w:val="Beskrivning"/>
      </w:pPr>
      <w:r>
        <w:t xml:space="preserve">Figure </w:t>
      </w:r>
      <w:r>
        <w:fldChar w:fldCharType="begin"/>
      </w:r>
      <w:r>
        <w:instrText xml:space="preserve"> SEQ Figure \* ARABIC </w:instrText>
      </w:r>
      <w:r>
        <w:fldChar w:fldCharType="separate"/>
      </w:r>
      <w:r w:rsidR="0039618B">
        <w:rPr>
          <w:noProof/>
        </w:rPr>
        <w:t>2</w:t>
      </w:r>
      <w:r>
        <w:fldChar w:fldCharType="end"/>
      </w:r>
      <w:r>
        <w:t>: TopK resutlts of filters without binary classification</w:t>
      </w:r>
    </w:p>
    <w:p w14:paraId="2455D119" w14:textId="77777777" w:rsidR="009C6F21" w:rsidRDefault="009C6F21" w:rsidP="00AA750A"/>
    <w:p w14:paraId="536044A3" w14:textId="476261FC" w:rsidR="005C1E86" w:rsidRDefault="00994D90" w:rsidP="00AA750A">
      <w:r>
        <w:t xml:space="preserve">The Pearson correlation uses absolute values </w:t>
      </w:r>
      <w:r w:rsidR="00E16C92">
        <w:t>for ranking since both positive and negative linear relation</w:t>
      </w:r>
      <w:r w:rsidR="009C6F21">
        <w:t xml:space="preserve">ships indicate informative features. </w:t>
      </w:r>
    </w:p>
    <w:p w14:paraId="1CD39494" w14:textId="77777777" w:rsidR="000A6BDE" w:rsidRDefault="000A6BDE" w:rsidP="00385532">
      <w:pPr>
        <w:pStyle w:val="Rubrik2"/>
      </w:pPr>
    </w:p>
    <w:p w14:paraId="79FFB037" w14:textId="7795F0F2" w:rsidR="007969F2" w:rsidRDefault="007969F2" w:rsidP="007969F2">
      <w:r>
        <w:t xml:space="preserve">After </w:t>
      </w:r>
      <w:r w:rsidR="00F568A2">
        <w:t>discovering</w:t>
      </w:r>
      <w:r>
        <w:t xml:space="preserve"> that </w:t>
      </w:r>
      <w:r w:rsidR="00F568A2">
        <w:t>w</w:t>
      </w:r>
      <w:r>
        <w:t>rapper classes best work with binary data</w:t>
      </w:r>
      <w:r w:rsidR="00F568A2">
        <w:t xml:space="preserve"> (see below </w:t>
      </w:r>
      <w:r w:rsidR="006E1BA7" w:rsidRPr="006E1BA7">
        <w:rPr>
          <w:color w:val="156082" w:themeColor="accent1"/>
        </w:rPr>
        <w:fldChar w:fldCharType="begin"/>
      </w:r>
      <w:r w:rsidR="006E1BA7" w:rsidRPr="006E1BA7">
        <w:rPr>
          <w:color w:val="156082" w:themeColor="accent1"/>
        </w:rPr>
        <w:instrText xml:space="preserve"> REF _Ref222484848 \h </w:instrText>
      </w:r>
      <w:r w:rsidR="006E1BA7" w:rsidRPr="006E1BA7">
        <w:rPr>
          <w:color w:val="156082" w:themeColor="accent1"/>
        </w:rPr>
      </w:r>
      <w:r w:rsidR="006E1BA7" w:rsidRPr="006E1BA7">
        <w:rPr>
          <w:color w:val="156082" w:themeColor="accent1"/>
        </w:rPr>
        <w:fldChar w:fldCharType="separate"/>
      </w:r>
      <w:r w:rsidR="006E1BA7" w:rsidRPr="006E1BA7">
        <w:rPr>
          <w:color w:val="156082" w:themeColor="accent1"/>
        </w:rPr>
        <w:t>Wrapper methods</w:t>
      </w:r>
      <w:r w:rsidR="006E1BA7" w:rsidRPr="006E1BA7">
        <w:rPr>
          <w:color w:val="156082" w:themeColor="accent1"/>
        </w:rPr>
        <w:fldChar w:fldCharType="end"/>
      </w:r>
      <w:r w:rsidR="00F568A2">
        <w:t>)</w:t>
      </w:r>
      <w:r>
        <w:t xml:space="preserve">, </w:t>
      </w:r>
      <w:r w:rsidR="00F568A2">
        <w:t xml:space="preserve">I also investigated the correct properties for the filter </w:t>
      </w:r>
      <w:r w:rsidR="00071424">
        <w:t xml:space="preserve">functions. </w:t>
      </w:r>
    </w:p>
    <w:p w14:paraId="437AD498" w14:textId="6C6AC519" w:rsidR="00071424" w:rsidRDefault="00071424" w:rsidP="00071424">
      <w:pPr>
        <w:pStyle w:val="Liststycke"/>
        <w:numPr>
          <w:ilvl w:val="0"/>
          <w:numId w:val="24"/>
        </w:numPr>
      </w:pPr>
      <w:r w:rsidRPr="0037335B">
        <w:rPr>
          <w:b/>
          <w:bCs/>
        </w:rPr>
        <w:t>Pearson correlation</w:t>
      </w:r>
      <w:r>
        <w:t xml:space="preserve">, measure linear </w:t>
      </w:r>
      <w:r w:rsidR="00654AA6">
        <w:t xml:space="preserve">correlation and </w:t>
      </w:r>
      <w:r w:rsidR="00566B1E">
        <w:t xml:space="preserve">with binary data it becomes </w:t>
      </w:r>
      <w:r w:rsidR="00566B1E" w:rsidRPr="00140D52">
        <w:rPr>
          <w:i/>
          <w:iCs/>
        </w:rPr>
        <w:t>point-</w:t>
      </w:r>
      <w:r w:rsidR="00140D52" w:rsidRPr="00140D52">
        <w:rPr>
          <w:i/>
          <w:iCs/>
        </w:rPr>
        <w:t>biseral correlation</w:t>
      </w:r>
      <w:r w:rsidR="00140D52">
        <w:t xml:space="preserve">. This is a </w:t>
      </w:r>
      <w:r w:rsidR="00F54DF6">
        <w:t>well-known measurement for continues feature and binary classification</w:t>
      </w:r>
    </w:p>
    <w:p w14:paraId="01E842AE" w14:textId="17086679" w:rsidR="00350422" w:rsidRDefault="00F54DF6" w:rsidP="00350422">
      <w:pPr>
        <w:pStyle w:val="Liststycke"/>
        <w:numPr>
          <w:ilvl w:val="0"/>
          <w:numId w:val="24"/>
        </w:numPr>
      </w:pPr>
      <w:r w:rsidRPr="0037335B">
        <w:rPr>
          <w:b/>
          <w:bCs/>
        </w:rPr>
        <w:t>Fisher score</w:t>
      </w:r>
      <w:r>
        <w:t xml:space="preserve">, </w:t>
      </w:r>
      <w:r w:rsidR="00350422">
        <w:t>is explicit defined for two classes</w:t>
      </w:r>
      <w:r w:rsidR="00AD5B7B">
        <w:t xml:space="preserve">, with two classes Fisher gives correct results, with more classes </w:t>
      </w:r>
      <w:r w:rsidR="0037335B">
        <w:t>generalization is needed</w:t>
      </w:r>
    </w:p>
    <w:p w14:paraId="6D9276F3" w14:textId="501B177C" w:rsidR="0037335B" w:rsidRDefault="0037335B" w:rsidP="00350422">
      <w:pPr>
        <w:pStyle w:val="Liststycke"/>
        <w:numPr>
          <w:ilvl w:val="0"/>
          <w:numId w:val="24"/>
        </w:numPr>
      </w:pPr>
      <w:r w:rsidRPr="0037335B">
        <w:rPr>
          <w:b/>
          <w:bCs/>
        </w:rPr>
        <w:t>Chi-square</w:t>
      </w:r>
      <w:r>
        <w:t>, measure dependency between feature and class</w:t>
      </w:r>
      <w:r w:rsidR="00057E45">
        <w:t xml:space="preserve">, with two classes there will be higher counts and more stable test. </w:t>
      </w:r>
    </w:p>
    <w:p w14:paraId="30137ACD" w14:textId="38F27FB1" w:rsidR="00CC59D0" w:rsidRDefault="00CC59D0" w:rsidP="00350422">
      <w:pPr>
        <w:pStyle w:val="Liststycke"/>
        <w:numPr>
          <w:ilvl w:val="0"/>
          <w:numId w:val="24"/>
        </w:numPr>
      </w:pPr>
      <w:r>
        <w:rPr>
          <w:b/>
          <w:bCs/>
        </w:rPr>
        <w:lastRenderedPageBreak/>
        <w:t xml:space="preserve">Information Gain </w:t>
      </w:r>
      <w:r w:rsidR="00B23A12">
        <w:rPr>
          <w:b/>
          <w:bCs/>
        </w:rPr>
        <w:t xml:space="preserve">(Mutual information), </w:t>
      </w:r>
      <w:r w:rsidR="00B23A12" w:rsidRPr="00B23A12">
        <w:t>MI</w:t>
      </w:r>
      <w:r w:rsidR="00B23A12">
        <w:t xml:space="preserve"> works with more cla</w:t>
      </w:r>
      <w:r w:rsidR="00DA2D0F">
        <w:t xml:space="preserve">sses but requires more data then. With 150 samples and 16 classes the MI becomes noisy. </w:t>
      </w:r>
    </w:p>
    <w:p w14:paraId="7E645C9D" w14:textId="77777777" w:rsidR="00376FD6" w:rsidRDefault="00376FD6" w:rsidP="00376FD6"/>
    <w:p w14:paraId="589F450D" w14:textId="3FDC5529" w:rsidR="00376FD6" w:rsidRDefault="00AC77B5" w:rsidP="00376FD6">
      <w:r>
        <w:t>Information from</w:t>
      </w:r>
      <w:r w:rsidR="004F7D11">
        <w:t xml:space="preserve"> log. </w:t>
      </w:r>
    </w:p>
    <w:p w14:paraId="43B20922" w14:textId="7128ECD8" w:rsidR="00376FD6" w:rsidRPr="004F7D11" w:rsidRDefault="00376FD6" w:rsidP="00376FD6">
      <w:pPr>
        <w:rPr>
          <w:rFonts w:ascii="Courier New" w:hAnsi="Courier New" w:cs="Courier New"/>
        </w:rPr>
      </w:pPr>
      <w:r w:rsidRPr="004F7D11">
        <w:rPr>
          <w:rFonts w:ascii="Courier New" w:hAnsi="Courier New" w:cs="Courier New"/>
        </w:rPr>
        <w:t>Class distribution (0=normal,1=event): [60, 90]</w:t>
      </w:r>
    </w:p>
    <w:p w14:paraId="2015334C" w14:textId="77777777" w:rsidR="00376FD6" w:rsidRPr="004F7D11" w:rsidRDefault="00376FD6" w:rsidP="00376FD6">
      <w:pPr>
        <w:rPr>
          <w:rFonts w:ascii="Courier New" w:hAnsi="Courier New" w:cs="Courier New"/>
        </w:rPr>
      </w:pPr>
      <w:r w:rsidRPr="004F7D11">
        <w:rPr>
          <w:rFonts w:ascii="Courier New" w:hAnsi="Courier New" w:cs="Courier New"/>
        </w:rPr>
        <w:t>Unique classes in y: [0 1]</w:t>
      </w:r>
    </w:p>
    <w:p w14:paraId="685DAB32" w14:textId="77777777" w:rsidR="00376FD6" w:rsidRPr="004F7D11" w:rsidRDefault="00376FD6" w:rsidP="00376FD6">
      <w:pPr>
        <w:rPr>
          <w:rFonts w:ascii="Courier New" w:hAnsi="Courier New" w:cs="Courier New"/>
        </w:rPr>
      </w:pPr>
      <w:r w:rsidRPr="004F7D11">
        <w:rPr>
          <w:rFonts w:ascii="Courier New" w:hAnsi="Courier New" w:cs="Courier New"/>
        </w:rPr>
        <w:t>Number of classes: 2</w:t>
      </w:r>
    </w:p>
    <w:p w14:paraId="7B24690E" w14:textId="6C7D8D08" w:rsidR="00365DAA" w:rsidRPr="004F7D11" w:rsidRDefault="00376FD6" w:rsidP="00376FD6">
      <w:pPr>
        <w:rPr>
          <w:rFonts w:ascii="Courier New" w:hAnsi="Courier New" w:cs="Courier New"/>
        </w:rPr>
      </w:pPr>
      <w:r w:rsidRPr="004F7D11">
        <w:rPr>
          <w:rFonts w:ascii="Courier New" w:hAnsi="Courier New" w:cs="Courier New"/>
        </w:rPr>
        <w:t>Number of samples: 150</w:t>
      </w:r>
    </w:p>
    <w:p w14:paraId="1AAA280F" w14:textId="0B9808F5" w:rsidR="0061754C" w:rsidRPr="007969F2" w:rsidRDefault="006E68F3" w:rsidP="0061754C">
      <w:r w:rsidRPr="006E68F3">
        <w:rPr>
          <w:noProof/>
        </w:rPr>
        <w:drawing>
          <wp:inline distT="0" distB="0" distL="0" distR="0" wp14:anchorId="1B780B6E" wp14:editId="6D205FA1">
            <wp:extent cx="5760720" cy="1939290"/>
            <wp:effectExtent l="0" t="0" r="0" b="3810"/>
            <wp:docPr id="2102115934"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1939290"/>
                    </a:xfrm>
                    <a:prstGeom prst="rect">
                      <a:avLst/>
                    </a:prstGeom>
                    <a:noFill/>
                    <a:ln>
                      <a:noFill/>
                    </a:ln>
                  </pic:spPr>
                </pic:pic>
              </a:graphicData>
            </a:graphic>
          </wp:inline>
        </w:drawing>
      </w:r>
    </w:p>
    <w:p w14:paraId="00D45889" w14:textId="77777777" w:rsidR="0080475A" w:rsidRDefault="0080475A" w:rsidP="0080475A">
      <w:pPr>
        <w:keepNext/>
      </w:pPr>
      <w:r>
        <w:rPr>
          <w:noProof/>
        </w:rPr>
        <w:lastRenderedPageBreak/>
        <w:drawing>
          <wp:inline distT="0" distB="0" distL="0" distR="0" wp14:anchorId="1EEA3CA4" wp14:editId="733EB1D7">
            <wp:extent cx="5760720" cy="5376545"/>
            <wp:effectExtent l="0" t="0" r="0" b="0"/>
            <wp:docPr id="2064503405" name="Bildobjekt 7" descr="En bild som visar text, diagram, linje, Parallel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3405" name="Bildobjekt 7" descr="En bild som visar text, diagram, linje, Parallell&#10;&#10;AI-genererat innehåll kan vara felaktig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5376545"/>
                    </a:xfrm>
                    <a:prstGeom prst="rect">
                      <a:avLst/>
                    </a:prstGeom>
                  </pic:spPr>
                </pic:pic>
              </a:graphicData>
            </a:graphic>
          </wp:inline>
        </w:drawing>
      </w:r>
    </w:p>
    <w:p w14:paraId="61CC7695" w14:textId="2472618E" w:rsidR="007969F2" w:rsidRPr="007969F2" w:rsidRDefault="0080475A" w:rsidP="0080475A">
      <w:pPr>
        <w:pStyle w:val="Beskrivning"/>
      </w:pPr>
      <w:r>
        <w:t xml:space="preserve">Figure </w:t>
      </w:r>
      <w:r>
        <w:fldChar w:fldCharType="begin"/>
      </w:r>
      <w:r>
        <w:instrText xml:space="preserve"> SEQ Figure \* ARABIC </w:instrText>
      </w:r>
      <w:r>
        <w:fldChar w:fldCharType="separate"/>
      </w:r>
      <w:r w:rsidR="0039618B">
        <w:rPr>
          <w:noProof/>
        </w:rPr>
        <w:t>3</w:t>
      </w:r>
      <w:r>
        <w:fldChar w:fldCharType="end"/>
      </w:r>
      <w:r>
        <w:t>: TopK results with binary classification, Correct way of using filters</w:t>
      </w:r>
    </w:p>
    <w:p w14:paraId="35A30F64" w14:textId="23C897C8" w:rsidR="0032736F" w:rsidRDefault="0032736F">
      <w:pPr>
        <w:spacing w:line="278" w:lineRule="auto"/>
        <w:rPr>
          <w:rFonts w:asciiTheme="majorHAnsi" w:eastAsiaTheme="majorEastAsia" w:hAnsiTheme="majorHAnsi" w:cstheme="majorBidi"/>
          <w:color w:val="0F4761" w:themeColor="accent1" w:themeShade="BF"/>
          <w:sz w:val="32"/>
          <w:szCs w:val="32"/>
        </w:rPr>
      </w:pPr>
      <w:bookmarkStart w:id="18" w:name="_Ref222484848"/>
      <w:r>
        <w:br w:type="page"/>
      </w:r>
    </w:p>
    <w:p w14:paraId="5C731E68" w14:textId="5F0A9FD8" w:rsidR="009C6F21" w:rsidRPr="00AA750A" w:rsidRDefault="00385532" w:rsidP="00385532">
      <w:pPr>
        <w:pStyle w:val="Rubrik2"/>
      </w:pPr>
      <w:bookmarkStart w:id="19" w:name="_Toc222833890"/>
      <w:r>
        <w:lastRenderedPageBreak/>
        <w:t>Wrapper methods</w:t>
      </w:r>
      <w:bookmarkEnd w:id="18"/>
      <w:bookmarkEnd w:id="19"/>
      <w:r>
        <w:t xml:space="preserve"> </w:t>
      </w:r>
    </w:p>
    <w:p w14:paraId="09F2C25D" w14:textId="27415F8F" w:rsidR="00260A59" w:rsidRDefault="005D2316" w:rsidP="00502C5E">
      <w:r>
        <w:t xml:space="preserve">According to GeekforGeek </w:t>
      </w:r>
      <w:hyperlink r:id="rId24" w:history="1">
        <w:r w:rsidRPr="00BC5158">
          <w:rPr>
            <w:rStyle w:val="Hyperlnk"/>
          </w:rPr>
          <w:t>web page</w:t>
        </w:r>
      </w:hyperlink>
      <w:r>
        <w:t>, wrappers are referred to as gre</w:t>
      </w:r>
      <w:r w:rsidR="00CC65C8">
        <w:t xml:space="preserve">edy algorithms that train algorithm. </w:t>
      </w:r>
    </w:p>
    <w:p w14:paraId="1E8DA0F2" w14:textId="220103C6" w:rsidR="005D2316" w:rsidRDefault="00B74016" w:rsidP="00502C5E">
      <w:r>
        <w:rPr>
          <w:noProof/>
        </w:rPr>
        <w:drawing>
          <wp:inline distT="0" distB="0" distL="0" distR="0" wp14:anchorId="52BDF7B6" wp14:editId="720E19CF">
            <wp:extent cx="5610225" cy="2238375"/>
            <wp:effectExtent l="0" t="0" r="9525" b="9525"/>
            <wp:docPr id="500370353"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225" cy="2238375"/>
                    </a:xfrm>
                    <a:prstGeom prst="rect">
                      <a:avLst/>
                    </a:prstGeom>
                    <a:noFill/>
                  </pic:spPr>
                </pic:pic>
              </a:graphicData>
            </a:graphic>
          </wp:inline>
        </w:drawing>
      </w:r>
    </w:p>
    <w:p w14:paraId="2F324E5C" w14:textId="773E75C5" w:rsidR="005D2316" w:rsidRDefault="00AA0EB3" w:rsidP="00502C5E">
      <w:r>
        <w:t xml:space="preserve">They calculate a subset </w:t>
      </w:r>
      <w:r w:rsidR="00D51F66">
        <w:t xml:space="preserve">of features by iterating </w:t>
      </w:r>
      <w:r w:rsidR="00DF6F40">
        <w:t>over the feature</w:t>
      </w:r>
      <w:r w:rsidR="00D208BD">
        <w:t xml:space="preserve"> </w:t>
      </w:r>
      <w:r w:rsidR="00DF6F40">
        <w:t xml:space="preserve">set by removing and adding features from the original set. </w:t>
      </w:r>
      <w:r w:rsidR="00D208BD">
        <w:t xml:space="preserve">Stopping criteria for selecting the best subset are usually pre-defined by the person training the model. </w:t>
      </w:r>
      <w:r w:rsidR="00E622E0">
        <w:t xml:space="preserve">When performance </w:t>
      </w:r>
      <w:r w:rsidR="00D57FA0">
        <w:t xml:space="preserve">is decreasing or a set number of features have been achieved the stopping criteria is met. </w:t>
      </w:r>
    </w:p>
    <w:p w14:paraId="4A1F30D5" w14:textId="74485A66" w:rsidR="00CE7780" w:rsidRPr="00CE7780" w:rsidRDefault="00CE7780" w:rsidP="00CE7780">
      <w:pPr>
        <w:rPr>
          <w:lang w:val="sv-SE"/>
        </w:rPr>
      </w:pPr>
      <w:r w:rsidRPr="00CE7780">
        <w:rPr>
          <w:b/>
          <w:bCs/>
          <w:lang w:val="sv-SE"/>
        </w:rPr>
        <w:t>Common Wrapper Techniques</w:t>
      </w:r>
      <w:r w:rsidR="00A0618F">
        <w:rPr>
          <w:b/>
          <w:bCs/>
          <w:lang w:val="sv-SE"/>
        </w:rPr>
        <w:t xml:space="preserve"> [</w:t>
      </w:r>
      <w:hyperlink r:id="rId26" w:history="1">
        <w:r w:rsidR="00A0618F" w:rsidRPr="00A0618F">
          <w:rPr>
            <w:rStyle w:val="Hyperlnk"/>
            <w:b/>
            <w:bCs/>
            <w:lang w:val="sv-SE"/>
          </w:rPr>
          <w:t>source</w:t>
        </w:r>
      </w:hyperlink>
      <w:r w:rsidR="00A0618F">
        <w:rPr>
          <w:b/>
          <w:bCs/>
          <w:lang w:val="sv-SE"/>
        </w:rPr>
        <w:t>]</w:t>
      </w:r>
    </w:p>
    <w:p w14:paraId="29A132F9" w14:textId="77777777" w:rsidR="00CE7780" w:rsidRPr="00CE7780" w:rsidRDefault="00CE7780" w:rsidP="00CE7780">
      <w:pPr>
        <w:numPr>
          <w:ilvl w:val="0"/>
          <w:numId w:val="21"/>
        </w:numPr>
      </w:pPr>
      <w:hyperlink r:id="rId27" w:tgtFrame="_blank" w:history="1">
        <w:r w:rsidRPr="00CE7780">
          <w:rPr>
            <w:rStyle w:val="Hyperlnk"/>
            <w:b/>
            <w:bCs/>
          </w:rPr>
          <w:t>Forward Selection</w:t>
        </w:r>
      </w:hyperlink>
      <w:r w:rsidRPr="00CE7780">
        <w:rPr>
          <w:b/>
          <w:bCs/>
        </w:rPr>
        <w:t>:</w:t>
      </w:r>
      <w:r w:rsidRPr="00CE7780">
        <w:t> Start with no features and add one at a time based on improvement.</w:t>
      </w:r>
    </w:p>
    <w:p w14:paraId="282D3AE6" w14:textId="77777777" w:rsidR="00CE7780" w:rsidRPr="00CE7780" w:rsidRDefault="00CE7780" w:rsidP="00CE7780">
      <w:pPr>
        <w:numPr>
          <w:ilvl w:val="0"/>
          <w:numId w:val="22"/>
        </w:numPr>
      </w:pPr>
      <w:hyperlink r:id="rId28" w:tgtFrame="_blank" w:history="1">
        <w:r w:rsidRPr="00CE7780">
          <w:rPr>
            <w:rStyle w:val="Hyperlnk"/>
            <w:b/>
            <w:bCs/>
          </w:rPr>
          <w:t>Backward Elimination</w:t>
        </w:r>
      </w:hyperlink>
      <w:r w:rsidRPr="00CE7780">
        <w:rPr>
          <w:b/>
          <w:bCs/>
        </w:rPr>
        <w:t>:</w:t>
      </w:r>
      <w:r w:rsidRPr="00CE7780">
        <w:t> Start with all features and remove the least useful ones.</w:t>
      </w:r>
    </w:p>
    <w:p w14:paraId="6A39451F" w14:textId="77777777" w:rsidR="00CE7780" w:rsidRPr="00CE7780" w:rsidRDefault="00CE7780" w:rsidP="00CE7780">
      <w:pPr>
        <w:numPr>
          <w:ilvl w:val="0"/>
          <w:numId w:val="23"/>
        </w:numPr>
      </w:pPr>
      <w:hyperlink r:id="rId29" w:tgtFrame="_blank" w:history="1">
        <w:r w:rsidRPr="00CE7780">
          <w:rPr>
            <w:rStyle w:val="Hyperlnk"/>
            <w:b/>
            <w:bCs/>
          </w:rPr>
          <w:t>Recursive Feature Elimination (RFE)</w:t>
        </w:r>
      </w:hyperlink>
      <w:r w:rsidRPr="00CE7780">
        <w:rPr>
          <w:b/>
          <w:bCs/>
        </w:rPr>
        <w:t>:</w:t>
      </w:r>
      <w:r w:rsidRPr="00CE7780">
        <w:t> Removes the least important features step by step.</w:t>
      </w:r>
    </w:p>
    <w:p w14:paraId="54CC3D4E" w14:textId="77777777" w:rsidR="00075F9B" w:rsidRDefault="00075F9B" w:rsidP="00502C5E"/>
    <w:p w14:paraId="769CA580" w14:textId="5A869610" w:rsidR="00075F9B" w:rsidRDefault="00075F9B" w:rsidP="00075F9B">
      <w:pPr>
        <w:pStyle w:val="Rubrik3"/>
      </w:pPr>
      <w:bookmarkStart w:id="20" w:name="_Toc222833891"/>
      <w:r>
        <w:t>Multiclass</w:t>
      </w:r>
      <w:bookmarkEnd w:id="20"/>
      <w:r>
        <w:t xml:space="preserve"> </w:t>
      </w:r>
    </w:p>
    <w:p w14:paraId="46FB74C1" w14:textId="136585AB" w:rsidR="009A1202" w:rsidRDefault="00163147" w:rsidP="00502C5E">
      <w:r>
        <w:t>T</w:t>
      </w:r>
      <w:r w:rsidR="00213B22">
        <w:t>he</w:t>
      </w:r>
      <w:r>
        <w:t xml:space="preserve"> import functions in</w:t>
      </w:r>
      <w:r w:rsidR="00213B22">
        <w:t xml:space="preserve"> data processing from Grade 3 </w:t>
      </w:r>
      <w:r w:rsidR="009A1202">
        <w:t>exercise</w:t>
      </w:r>
      <w:r w:rsidR="000228EF">
        <w:t xml:space="preserve"> was used to fetch dataset</w:t>
      </w:r>
      <w:r w:rsidR="009A1202">
        <w:t xml:space="preserve"> and test the three wrapper methods described at Geeg4Geek. I get some strange errors </w:t>
      </w:r>
      <w:r w:rsidR="000B507B">
        <w:t>and</w:t>
      </w:r>
      <w:r w:rsidR="009A1202">
        <w:t xml:space="preserve"> </w:t>
      </w:r>
      <w:r w:rsidR="00AC3D59">
        <w:t xml:space="preserve">strange graphs looking </w:t>
      </w:r>
      <w:r w:rsidR="000228EF">
        <w:t>when viewing the</w:t>
      </w:r>
      <w:r w:rsidR="00AC3D59">
        <w:t xml:space="preserve"> result</w:t>
      </w:r>
      <w:r w:rsidR="000228EF">
        <w:t>s</w:t>
      </w:r>
      <w:r w:rsidR="00AC3D59">
        <w:t xml:space="preserve">. </w:t>
      </w:r>
    </w:p>
    <w:p w14:paraId="17EF4496" w14:textId="5DDF9FEF" w:rsidR="00AC3D59" w:rsidRDefault="00AC3D59" w:rsidP="00502C5E">
      <w:r>
        <w:rPr>
          <w:noProof/>
        </w:rPr>
        <w:drawing>
          <wp:inline distT="0" distB="0" distL="0" distR="0" wp14:anchorId="67077B99" wp14:editId="168B822E">
            <wp:extent cx="5760720" cy="1536065"/>
            <wp:effectExtent l="0" t="0" r="0" b="6985"/>
            <wp:docPr id="1190075425" name="Bildobjekt 3" descr="En bild som visar linje, Graf, text,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5425" name="Bildobjekt 3" descr="En bild som visar linje, Graf, text, diagram&#10;&#10;AI-genererat innehåll kan vara felaktig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1536065"/>
                    </a:xfrm>
                    <a:prstGeom prst="rect">
                      <a:avLst/>
                    </a:prstGeom>
                  </pic:spPr>
                </pic:pic>
              </a:graphicData>
            </a:graphic>
          </wp:inline>
        </w:drawing>
      </w:r>
    </w:p>
    <w:p w14:paraId="141F928A" w14:textId="77777777" w:rsidR="000B507B" w:rsidRDefault="000B507B" w:rsidP="00075F9B">
      <w:pPr>
        <w:pStyle w:val="Rubrik3"/>
      </w:pPr>
      <w:bookmarkStart w:id="21" w:name="_Toc222833892"/>
    </w:p>
    <w:p w14:paraId="2B48AABC" w14:textId="38C5B78E" w:rsidR="00075F9B" w:rsidRDefault="00075F9B" w:rsidP="00075F9B">
      <w:pPr>
        <w:pStyle w:val="Rubrik3"/>
      </w:pPr>
      <w:r>
        <w:t>Binarization</w:t>
      </w:r>
      <w:bookmarkEnd w:id="21"/>
    </w:p>
    <w:p w14:paraId="43E7AB6C" w14:textId="18A5CA25" w:rsidR="00A577FC" w:rsidRDefault="00A577FC" w:rsidP="00A577FC">
      <w:r w:rsidRPr="00A577FC">
        <w:t>During wrapper</w:t>
      </w:r>
      <w:r w:rsidRPr="00A577FC">
        <w:noBreakHyphen/>
        <w:t>based feature selection, warnings indicated that the target variable contained many unique values.</w:t>
      </w:r>
      <w:r w:rsidR="00B14558">
        <w:t xml:space="preserve"> </w:t>
      </w:r>
      <w:r w:rsidRPr="00A577FC">
        <w:t>This revealed that the original label was not properly encoded as a classification target.</w:t>
      </w:r>
      <w:r w:rsidR="00B14558">
        <w:t xml:space="preserve"> </w:t>
      </w:r>
      <w:r w:rsidR="00434790">
        <w:t>Trying</w:t>
      </w:r>
      <w:r w:rsidRPr="00A577FC">
        <w:t xml:space="preserve"> binarizing </w:t>
      </w:r>
      <w:r w:rsidR="00434790">
        <w:t xml:space="preserve">of </w:t>
      </w:r>
      <w:r w:rsidRPr="00A577FC">
        <w:t>the event variable</w:t>
      </w:r>
      <w:r w:rsidR="00C320B0">
        <w:t xml:space="preserve"> </w:t>
      </w:r>
      <w:r w:rsidRPr="00A577FC">
        <w:t>wrapper methods produced stable and interpretable performance curves.</w:t>
      </w:r>
    </w:p>
    <w:p w14:paraId="03C8D721" w14:textId="34B6E654" w:rsidR="00B14558" w:rsidRPr="00A577FC" w:rsidRDefault="00B14558" w:rsidP="00A577FC">
      <w:r>
        <w:rPr>
          <w:noProof/>
        </w:rPr>
        <w:drawing>
          <wp:inline distT="0" distB="0" distL="0" distR="0" wp14:anchorId="67AF01E0" wp14:editId="3566B427">
            <wp:extent cx="5760720" cy="1536065"/>
            <wp:effectExtent l="0" t="0" r="0" b="6985"/>
            <wp:docPr id="1509738581" name="Bildobjekt 4" descr="En bild som visar text, Graf, linje,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38581" name="Bildobjekt 4" descr="En bild som visar text, Graf, linje, skärmbild&#10;&#10;AI-genererat innehåll kan vara felaktig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1536065"/>
                    </a:xfrm>
                    <a:prstGeom prst="rect">
                      <a:avLst/>
                    </a:prstGeom>
                  </pic:spPr>
                </pic:pic>
              </a:graphicData>
            </a:graphic>
          </wp:inline>
        </w:drawing>
      </w:r>
    </w:p>
    <w:p w14:paraId="79A0F49C" w14:textId="77777777" w:rsidR="00691589" w:rsidRPr="00E30BDC" w:rsidRDefault="006249EC" w:rsidP="00691589">
      <w:r>
        <w:t>T</w:t>
      </w:r>
      <w:r w:rsidRPr="006249EC">
        <w:t>he original event variable contained multiple numeric values and was therefore not directly suitable for classification.</w:t>
      </w:r>
      <w:r>
        <w:t xml:space="preserve"> </w:t>
      </w:r>
      <w:r w:rsidRPr="006249EC">
        <w:t>To enable wrapper</w:t>
      </w:r>
      <w:r w:rsidRPr="006249EC">
        <w:noBreakHyphen/>
        <w:t xml:space="preserve">based feature selection, the event signal was converted into a binary target using </w:t>
      </w:r>
      <w:r>
        <w:t xml:space="preserve">the binary mapper from grade 3 </w:t>
      </w:r>
      <w:r w:rsidRPr="006249EC">
        <w:t>(event / no</w:t>
      </w:r>
      <w:r w:rsidRPr="006249EC">
        <w:noBreakHyphen/>
        <w:t>event).</w:t>
      </w:r>
      <w:r w:rsidRPr="006249EC">
        <w:br/>
        <w:t>This transformation ensured a well</w:t>
      </w:r>
      <w:r w:rsidRPr="006249EC">
        <w:noBreakHyphen/>
        <w:t>defined classification task and stable cross</w:t>
      </w:r>
      <w:r w:rsidRPr="006249EC">
        <w:noBreakHyphen/>
        <w:t>validation scores.</w:t>
      </w:r>
      <w:r w:rsidR="00691589">
        <w:t xml:space="preserve"> </w:t>
      </w:r>
      <w:r w:rsidR="00691589" w:rsidRPr="00E30BDC">
        <w:t>The resulting class distribution (60 normal / 90 event) enabled stable cross</w:t>
      </w:r>
      <w:r w:rsidR="00691589" w:rsidRPr="00E30BDC">
        <w:noBreakHyphen/>
        <w:t>validation and meaningful wrapper performance curves.</w:t>
      </w:r>
    </w:p>
    <w:p w14:paraId="7B67C6EE" w14:textId="5254E598" w:rsidR="00E30BDC" w:rsidRPr="00E30BDC" w:rsidRDefault="00E30BDC" w:rsidP="00E30BDC">
      <w:r w:rsidRPr="00E30BDC">
        <w:t>All wrapper methods consistently selected the same feature subset.</w:t>
      </w:r>
      <w:r>
        <w:t xml:space="preserve"> </w:t>
      </w:r>
      <w:r w:rsidRPr="00E30BDC">
        <w:t>This indicates that a single feature (crest factor) dominates the classification performance and is sufficient to separate normal and event samples.</w:t>
      </w:r>
      <w:r>
        <w:t xml:space="preserve"> </w:t>
      </w:r>
      <w:r w:rsidRPr="00E30BDC">
        <w:t>The agreement between forward selection, backward elimination and RFE suggests a stable and well</w:t>
      </w:r>
      <w:r w:rsidRPr="00E30BDC">
        <w:noBreakHyphen/>
        <w:t>conditioned feature selection problem.</w:t>
      </w:r>
    </w:p>
    <w:tbl>
      <w:tblPr>
        <w:tblStyle w:val="Listtabell7frgstark"/>
        <w:tblW w:w="0" w:type="auto"/>
        <w:tblLook w:val="04A0" w:firstRow="1" w:lastRow="0" w:firstColumn="1" w:lastColumn="0" w:noHBand="0" w:noVBand="1"/>
      </w:tblPr>
      <w:tblGrid>
        <w:gridCol w:w="2265"/>
        <w:gridCol w:w="2265"/>
        <w:gridCol w:w="2266"/>
        <w:gridCol w:w="2266"/>
      </w:tblGrid>
      <w:tr w:rsidR="006E0485" w14:paraId="4903F65A" w14:textId="77777777" w:rsidTr="006E04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3EC3F962" w14:textId="468971DC" w:rsidR="006E0485" w:rsidRDefault="00A13D1D" w:rsidP="006249EC">
            <w:r w:rsidRPr="00A13D1D">
              <w:t>Best selections:</w:t>
            </w:r>
          </w:p>
        </w:tc>
        <w:tc>
          <w:tcPr>
            <w:tcW w:w="2265" w:type="dxa"/>
          </w:tcPr>
          <w:p w14:paraId="7F42EABB" w14:textId="553B9B82" w:rsidR="006E0485" w:rsidRDefault="00A13D1D" w:rsidP="006249EC">
            <w:pPr>
              <w:cnfStyle w:val="100000000000" w:firstRow="1" w:lastRow="0" w:firstColumn="0" w:lastColumn="0" w:oddVBand="0" w:evenVBand="0" w:oddHBand="0" w:evenHBand="0" w:firstRowFirstColumn="0" w:firstRowLastColumn="0" w:lastRowFirstColumn="0" w:lastRowLastColumn="0"/>
            </w:pPr>
            <w:r>
              <w:t>k</w:t>
            </w:r>
          </w:p>
        </w:tc>
        <w:tc>
          <w:tcPr>
            <w:tcW w:w="2266" w:type="dxa"/>
          </w:tcPr>
          <w:p w14:paraId="453408BC" w14:textId="7F0AA2EF" w:rsidR="006E0485" w:rsidRDefault="00A13D1D" w:rsidP="006249EC">
            <w:pPr>
              <w:cnfStyle w:val="100000000000" w:firstRow="1" w:lastRow="0" w:firstColumn="0" w:lastColumn="0" w:oddVBand="0" w:evenVBand="0" w:oddHBand="0" w:evenHBand="0" w:firstRowFirstColumn="0" w:firstRowLastColumn="0" w:lastRowFirstColumn="0" w:lastRowLastColumn="0"/>
            </w:pPr>
            <w:r>
              <w:t>score</w:t>
            </w:r>
          </w:p>
        </w:tc>
        <w:tc>
          <w:tcPr>
            <w:tcW w:w="2266" w:type="dxa"/>
          </w:tcPr>
          <w:p w14:paraId="783FF76D" w14:textId="3EBB513B" w:rsidR="006E0485" w:rsidRDefault="00BC5C5C" w:rsidP="006249EC">
            <w:pPr>
              <w:cnfStyle w:val="100000000000" w:firstRow="1" w:lastRow="0" w:firstColumn="0" w:lastColumn="0" w:oddVBand="0" w:evenVBand="0" w:oddHBand="0" w:evenHBand="0" w:firstRowFirstColumn="0" w:firstRowLastColumn="0" w:lastRowFirstColumn="0" w:lastRowLastColumn="0"/>
            </w:pPr>
            <w:r>
              <w:t>Feature</w:t>
            </w:r>
          </w:p>
        </w:tc>
      </w:tr>
      <w:tr w:rsidR="006E0485" w14:paraId="230B7B8E" w14:textId="77777777" w:rsidTr="006E0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80EA7F2" w14:textId="00D98CB8" w:rsidR="006E0485" w:rsidRDefault="00A13D1D" w:rsidP="006249EC">
            <w:r w:rsidRPr="00A13D1D">
              <w:t>Forward Selection</w:t>
            </w:r>
          </w:p>
        </w:tc>
        <w:tc>
          <w:tcPr>
            <w:tcW w:w="2265" w:type="dxa"/>
          </w:tcPr>
          <w:p w14:paraId="254DD32C" w14:textId="33280D1D" w:rsidR="006E0485" w:rsidRDefault="00BC5C5C" w:rsidP="006249EC">
            <w:pPr>
              <w:cnfStyle w:val="000000100000" w:firstRow="0" w:lastRow="0" w:firstColumn="0" w:lastColumn="0" w:oddVBand="0" w:evenVBand="0" w:oddHBand="1" w:evenHBand="0" w:firstRowFirstColumn="0" w:firstRowLastColumn="0" w:lastRowFirstColumn="0" w:lastRowLastColumn="0"/>
            </w:pPr>
            <w:r>
              <w:t>1</w:t>
            </w:r>
          </w:p>
        </w:tc>
        <w:tc>
          <w:tcPr>
            <w:tcW w:w="2266" w:type="dxa"/>
          </w:tcPr>
          <w:p w14:paraId="35AAF3CF" w14:textId="4D99DE43" w:rsidR="006E0485" w:rsidRDefault="00BC5C5C" w:rsidP="006249EC">
            <w:pPr>
              <w:cnfStyle w:val="000000100000" w:firstRow="0" w:lastRow="0" w:firstColumn="0" w:lastColumn="0" w:oddVBand="0" w:evenVBand="0" w:oddHBand="1" w:evenHBand="0" w:firstRowFirstColumn="0" w:firstRowLastColumn="0" w:lastRowFirstColumn="0" w:lastRowLastColumn="0"/>
            </w:pPr>
            <w:r>
              <w:t>0,96</w:t>
            </w:r>
          </w:p>
        </w:tc>
        <w:tc>
          <w:tcPr>
            <w:tcW w:w="2266" w:type="dxa"/>
          </w:tcPr>
          <w:p w14:paraId="7A582835" w14:textId="5C0F0A82" w:rsidR="006E0485" w:rsidRDefault="00BC5C5C" w:rsidP="006249EC">
            <w:pPr>
              <w:cnfStyle w:val="000000100000" w:firstRow="0" w:lastRow="0" w:firstColumn="0" w:lastColumn="0" w:oddVBand="0" w:evenVBand="0" w:oddHBand="1" w:evenHBand="0" w:firstRowFirstColumn="0" w:firstRowLastColumn="0" w:lastRowFirstColumn="0" w:lastRowLastColumn="0"/>
            </w:pPr>
            <w:r>
              <w:t>Crest_factor</w:t>
            </w:r>
          </w:p>
        </w:tc>
      </w:tr>
      <w:tr w:rsidR="006E0485" w14:paraId="70837B11" w14:textId="77777777" w:rsidTr="006E0485">
        <w:tc>
          <w:tcPr>
            <w:cnfStyle w:val="001000000000" w:firstRow="0" w:lastRow="0" w:firstColumn="1" w:lastColumn="0" w:oddVBand="0" w:evenVBand="0" w:oddHBand="0" w:evenHBand="0" w:firstRowFirstColumn="0" w:firstRowLastColumn="0" w:lastRowFirstColumn="0" w:lastRowLastColumn="0"/>
            <w:tcW w:w="2265" w:type="dxa"/>
          </w:tcPr>
          <w:p w14:paraId="0A8FCBA2" w14:textId="6DEB46DF" w:rsidR="006E0485" w:rsidRDefault="00A13D1D" w:rsidP="006249EC">
            <w:r w:rsidRPr="00A13D1D">
              <w:t>Backward Elim.</w:t>
            </w:r>
          </w:p>
        </w:tc>
        <w:tc>
          <w:tcPr>
            <w:tcW w:w="2265" w:type="dxa"/>
          </w:tcPr>
          <w:p w14:paraId="4983BF8C" w14:textId="760AC488" w:rsidR="006E0485" w:rsidRDefault="00BC5C5C" w:rsidP="006249EC">
            <w:pPr>
              <w:cnfStyle w:val="000000000000" w:firstRow="0" w:lastRow="0" w:firstColumn="0" w:lastColumn="0" w:oddVBand="0" w:evenVBand="0" w:oddHBand="0" w:evenHBand="0" w:firstRowFirstColumn="0" w:firstRowLastColumn="0" w:lastRowFirstColumn="0" w:lastRowLastColumn="0"/>
            </w:pPr>
            <w:r>
              <w:t>1</w:t>
            </w:r>
          </w:p>
        </w:tc>
        <w:tc>
          <w:tcPr>
            <w:tcW w:w="2266" w:type="dxa"/>
          </w:tcPr>
          <w:p w14:paraId="5E583274" w14:textId="55CA53F9" w:rsidR="006E0485" w:rsidRDefault="00BC5C5C" w:rsidP="006249EC">
            <w:pPr>
              <w:cnfStyle w:val="000000000000" w:firstRow="0" w:lastRow="0" w:firstColumn="0" w:lastColumn="0" w:oddVBand="0" w:evenVBand="0" w:oddHBand="0" w:evenHBand="0" w:firstRowFirstColumn="0" w:firstRowLastColumn="0" w:lastRowFirstColumn="0" w:lastRowLastColumn="0"/>
            </w:pPr>
            <w:r>
              <w:t>0,96</w:t>
            </w:r>
          </w:p>
        </w:tc>
        <w:tc>
          <w:tcPr>
            <w:tcW w:w="2266" w:type="dxa"/>
          </w:tcPr>
          <w:p w14:paraId="789468C0" w14:textId="123DE717" w:rsidR="006E0485" w:rsidRDefault="00BC5C5C" w:rsidP="006249EC">
            <w:pPr>
              <w:cnfStyle w:val="000000000000" w:firstRow="0" w:lastRow="0" w:firstColumn="0" w:lastColumn="0" w:oddVBand="0" w:evenVBand="0" w:oddHBand="0" w:evenHBand="0" w:firstRowFirstColumn="0" w:firstRowLastColumn="0" w:lastRowFirstColumn="0" w:lastRowLastColumn="0"/>
            </w:pPr>
            <w:r>
              <w:t>Crest_factor</w:t>
            </w:r>
          </w:p>
        </w:tc>
      </w:tr>
      <w:tr w:rsidR="006E0485" w14:paraId="46CA24E1" w14:textId="77777777" w:rsidTr="006E0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F153BF9" w14:textId="50407E56" w:rsidR="006E0485" w:rsidRDefault="00A13D1D" w:rsidP="006249EC">
            <w:r w:rsidRPr="00A13D1D">
              <w:t>Backward Elim.</w:t>
            </w:r>
          </w:p>
        </w:tc>
        <w:tc>
          <w:tcPr>
            <w:tcW w:w="2265" w:type="dxa"/>
          </w:tcPr>
          <w:p w14:paraId="6CAAC8F3" w14:textId="45D86A2E" w:rsidR="006E0485" w:rsidRDefault="00BC5C5C" w:rsidP="006249EC">
            <w:pPr>
              <w:cnfStyle w:val="000000100000" w:firstRow="0" w:lastRow="0" w:firstColumn="0" w:lastColumn="0" w:oddVBand="0" w:evenVBand="0" w:oddHBand="1" w:evenHBand="0" w:firstRowFirstColumn="0" w:firstRowLastColumn="0" w:lastRowFirstColumn="0" w:lastRowLastColumn="0"/>
            </w:pPr>
            <w:r>
              <w:t>1</w:t>
            </w:r>
          </w:p>
        </w:tc>
        <w:tc>
          <w:tcPr>
            <w:tcW w:w="2266" w:type="dxa"/>
          </w:tcPr>
          <w:p w14:paraId="6EEBF81A" w14:textId="38BB524D" w:rsidR="006E0485" w:rsidRDefault="00BC5C5C" w:rsidP="006249EC">
            <w:pPr>
              <w:cnfStyle w:val="000000100000" w:firstRow="0" w:lastRow="0" w:firstColumn="0" w:lastColumn="0" w:oddVBand="0" w:evenVBand="0" w:oddHBand="1" w:evenHBand="0" w:firstRowFirstColumn="0" w:firstRowLastColumn="0" w:lastRowFirstColumn="0" w:lastRowLastColumn="0"/>
            </w:pPr>
            <w:r>
              <w:t>0</w:t>
            </w:r>
            <w:r w:rsidR="00747E24">
              <w:t>,</w:t>
            </w:r>
            <w:r>
              <w:t>96</w:t>
            </w:r>
          </w:p>
        </w:tc>
        <w:tc>
          <w:tcPr>
            <w:tcW w:w="2266" w:type="dxa"/>
          </w:tcPr>
          <w:p w14:paraId="6D99F7F3" w14:textId="735826DA" w:rsidR="006E0485" w:rsidRDefault="00EF6400" w:rsidP="006249EC">
            <w:pPr>
              <w:cnfStyle w:val="000000100000" w:firstRow="0" w:lastRow="0" w:firstColumn="0" w:lastColumn="0" w:oddVBand="0" w:evenVBand="0" w:oddHBand="1" w:evenHBand="0" w:firstRowFirstColumn="0" w:firstRowLastColumn="0" w:lastRowFirstColumn="0" w:lastRowLastColumn="0"/>
            </w:pPr>
            <w:r>
              <w:t>Crest_factor</w:t>
            </w:r>
          </w:p>
        </w:tc>
      </w:tr>
    </w:tbl>
    <w:p w14:paraId="6E4E192D" w14:textId="2ED4FDD5" w:rsidR="006249EC" w:rsidRPr="006249EC" w:rsidRDefault="006249EC" w:rsidP="006249EC"/>
    <w:p w14:paraId="12FC1DED" w14:textId="77777777" w:rsidR="00F54868" w:rsidRDefault="00120BE2" w:rsidP="005460CA">
      <w:r>
        <w:t xml:space="preserve">In the image above we can see </w:t>
      </w:r>
      <w:r w:rsidR="00231796">
        <w:t xml:space="preserve">cross-validation accuracy as a function of the number of selected features. </w:t>
      </w:r>
      <w:r w:rsidR="005460CA" w:rsidRPr="005460CA">
        <w:t>The shaded area represents the variability across cross</w:t>
      </w:r>
      <w:r w:rsidR="005460CA" w:rsidRPr="005460CA">
        <w:noBreakHyphen/>
        <w:t>validation folds.</w:t>
      </w:r>
    </w:p>
    <w:p w14:paraId="00B4EED1" w14:textId="77777777" w:rsidR="00F54868" w:rsidRDefault="00F54868" w:rsidP="005460CA"/>
    <w:p w14:paraId="58C4E09A" w14:textId="7A4CA12C" w:rsidR="00075F9B" w:rsidRDefault="00485C90" w:rsidP="00485C90">
      <w:pPr>
        <w:pStyle w:val="Rubrik3"/>
      </w:pPr>
      <w:bookmarkStart w:id="22" w:name="_Toc222833893"/>
      <w:r>
        <w:t>R</w:t>
      </w:r>
      <w:r w:rsidRPr="00485C90">
        <w:t>egularization strength</w:t>
      </w:r>
      <w:bookmarkEnd w:id="22"/>
    </w:p>
    <w:p w14:paraId="6A71327F" w14:textId="77777777" w:rsidR="0047601A" w:rsidRDefault="00485C90" w:rsidP="005460CA">
      <w:r>
        <w:t>Let</w:t>
      </w:r>
      <w:r w:rsidR="00A33957">
        <w:t>’</w:t>
      </w:r>
      <w:r>
        <w:t>s see if we can improve that by setting regularization strength to 10 instead of default 1</w:t>
      </w:r>
      <w:r w:rsidR="0047601A">
        <w:t xml:space="preserve">, as we saw the best results from the k-fold at C=10. </w:t>
      </w:r>
    </w:p>
    <w:p w14:paraId="5F66FFCC" w14:textId="726366F1" w:rsidR="00485C90" w:rsidRDefault="00485C90" w:rsidP="005460CA">
      <w:r>
        <w:t xml:space="preserve"> </w:t>
      </w:r>
    </w:p>
    <w:p w14:paraId="2FF1CBA6" w14:textId="3A797EBF" w:rsidR="005460CA" w:rsidRDefault="005460CA" w:rsidP="005460CA">
      <w:r w:rsidRPr="005460CA">
        <w:lastRenderedPageBreak/>
        <w:br/>
      </w:r>
      <w:r w:rsidR="00474F06">
        <w:rPr>
          <w:noProof/>
        </w:rPr>
        <w:drawing>
          <wp:inline distT="0" distB="0" distL="0" distR="0" wp14:anchorId="620040CC" wp14:editId="2BCD69FB">
            <wp:extent cx="5760720" cy="1536065"/>
            <wp:effectExtent l="0" t="0" r="0" b="6985"/>
            <wp:docPr id="953112874"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12874" name="Bildobjekt 9531128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1536065"/>
                    </a:xfrm>
                    <a:prstGeom prst="rect">
                      <a:avLst/>
                    </a:prstGeom>
                  </pic:spPr>
                </pic:pic>
              </a:graphicData>
            </a:graphic>
          </wp:inline>
        </w:drawing>
      </w:r>
    </w:p>
    <w:p w14:paraId="784DCEA4" w14:textId="77777777" w:rsidR="00EB26A5" w:rsidRDefault="00EB26A5" w:rsidP="005460CA"/>
    <w:p w14:paraId="22FB38FA" w14:textId="77777777" w:rsidR="00EB26A5" w:rsidRDefault="00EB26A5" w:rsidP="005460CA"/>
    <w:p w14:paraId="26D3C765" w14:textId="77777777" w:rsidR="00EB26A5" w:rsidRDefault="00EB26A5" w:rsidP="005460CA"/>
    <w:tbl>
      <w:tblPr>
        <w:tblStyle w:val="Listtabell7frgstark"/>
        <w:tblW w:w="0" w:type="auto"/>
        <w:tblLook w:val="04A0" w:firstRow="1" w:lastRow="0" w:firstColumn="1" w:lastColumn="0" w:noHBand="0" w:noVBand="1"/>
      </w:tblPr>
      <w:tblGrid>
        <w:gridCol w:w="2265"/>
        <w:gridCol w:w="2265"/>
        <w:gridCol w:w="2266"/>
        <w:gridCol w:w="2266"/>
      </w:tblGrid>
      <w:tr w:rsidR="00831F91" w14:paraId="43176AFB" w14:textId="77777777" w:rsidTr="00452C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65C520E7" w14:textId="77777777" w:rsidR="00831F91" w:rsidRDefault="00831F91" w:rsidP="00452CF5">
            <w:r w:rsidRPr="00A13D1D">
              <w:t>Best selections:</w:t>
            </w:r>
          </w:p>
        </w:tc>
        <w:tc>
          <w:tcPr>
            <w:tcW w:w="2265" w:type="dxa"/>
          </w:tcPr>
          <w:p w14:paraId="568C3295" w14:textId="77777777" w:rsidR="00831F91" w:rsidRDefault="00831F91" w:rsidP="00452CF5">
            <w:pPr>
              <w:cnfStyle w:val="100000000000" w:firstRow="1" w:lastRow="0" w:firstColumn="0" w:lastColumn="0" w:oddVBand="0" w:evenVBand="0" w:oddHBand="0" w:evenHBand="0" w:firstRowFirstColumn="0" w:firstRowLastColumn="0" w:lastRowFirstColumn="0" w:lastRowLastColumn="0"/>
            </w:pPr>
            <w:r>
              <w:t>k</w:t>
            </w:r>
          </w:p>
        </w:tc>
        <w:tc>
          <w:tcPr>
            <w:tcW w:w="2266" w:type="dxa"/>
          </w:tcPr>
          <w:p w14:paraId="5B7D50D9" w14:textId="77777777" w:rsidR="00831F91" w:rsidRDefault="00831F91" w:rsidP="00452CF5">
            <w:pPr>
              <w:cnfStyle w:val="100000000000" w:firstRow="1" w:lastRow="0" w:firstColumn="0" w:lastColumn="0" w:oddVBand="0" w:evenVBand="0" w:oddHBand="0" w:evenHBand="0" w:firstRowFirstColumn="0" w:firstRowLastColumn="0" w:lastRowFirstColumn="0" w:lastRowLastColumn="0"/>
            </w:pPr>
            <w:r>
              <w:t>score</w:t>
            </w:r>
          </w:p>
        </w:tc>
        <w:tc>
          <w:tcPr>
            <w:tcW w:w="2266" w:type="dxa"/>
          </w:tcPr>
          <w:p w14:paraId="7193830D" w14:textId="77777777" w:rsidR="00831F91" w:rsidRDefault="00831F91" w:rsidP="00452CF5">
            <w:pPr>
              <w:cnfStyle w:val="100000000000" w:firstRow="1" w:lastRow="0" w:firstColumn="0" w:lastColumn="0" w:oddVBand="0" w:evenVBand="0" w:oddHBand="0" w:evenHBand="0" w:firstRowFirstColumn="0" w:firstRowLastColumn="0" w:lastRowFirstColumn="0" w:lastRowLastColumn="0"/>
            </w:pPr>
            <w:r>
              <w:t>Feature</w:t>
            </w:r>
          </w:p>
        </w:tc>
      </w:tr>
      <w:tr w:rsidR="00831F91" w14:paraId="4C5B4393" w14:textId="77777777" w:rsidTr="00452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46FF054" w14:textId="77777777" w:rsidR="00831F91" w:rsidRDefault="00831F91" w:rsidP="00452CF5">
            <w:r w:rsidRPr="00A13D1D">
              <w:t>Forward Selection</w:t>
            </w:r>
          </w:p>
        </w:tc>
        <w:tc>
          <w:tcPr>
            <w:tcW w:w="2265" w:type="dxa"/>
          </w:tcPr>
          <w:p w14:paraId="0563BBDB" w14:textId="77777777" w:rsidR="00831F91" w:rsidRDefault="00831F91" w:rsidP="00452CF5">
            <w:pPr>
              <w:cnfStyle w:val="000000100000" w:firstRow="0" w:lastRow="0" w:firstColumn="0" w:lastColumn="0" w:oddVBand="0" w:evenVBand="0" w:oddHBand="1" w:evenHBand="0" w:firstRowFirstColumn="0" w:firstRowLastColumn="0" w:lastRowFirstColumn="0" w:lastRowLastColumn="0"/>
            </w:pPr>
            <w:r>
              <w:t>1</w:t>
            </w:r>
          </w:p>
        </w:tc>
        <w:tc>
          <w:tcPr>
            <w:tcW w:w="2266" w:type="dxa"/>
          </w:tcPr>
          <w:p w14:paraId="5E2A856B" w14:textId="4FE01E9A" w:rsidR="00831F91" w:rsidRDefault="00831F91" w:rsidP="00452CF5">
            <w:pPr>
              <w:cnfStyle w:val="000000100000" w:firstRow="0" w:lastRow="0" w:firstColumn="0" w:lastColumn="0" w:oddVBand="0" w:evenVBand="0" w:oddHBand="1" w:evenHBand="0" w:firstRowFirstColumn="0" w:firstRowLastColumn="0" w:lastRowFirstColumn="0" w:lastRowLastColumn="0"/>
            </w:pPr>
            <w:r>
              <w:t>0,96</w:t>
            </w:r>
            <w:r w:rsidR="00EB3A8F">
              <w:t>6</w:t>
            </w:r>
          </w:p>
        </w:tc>
        <w:tc>
          <w:tcPr>
            <w:tcW w:w="2266" w:type="dxa"/>
          </w:tcPr>
          <w:p w14:paraId="204D30F1" w14:textId="77777777" w:rsidR="00831F91" w:rsidRDefault="00831F91" w:rsidP="00452CF5">
            <w:pPr>
              <w:cnfStyle w:val="000000100000" w:firstRow="0" w:lastRow="0" w:firstColumn="0" w:lastColumn="0" w:oddVBand="0" w:evenVBand="0" w:oddHBand="1" w:evenHBand="0" w:firstRowFirstColumn="0" w:firstRowLastColumn="0" w:lastRowFirstColumn="0" w:lastRowLastColumn="0"/>
            </w:pPr>
            <w:r>
              <w:t>Crest_factor</w:t>
            </w:r>
          </w:p>
        </w:tc>
      </w:tr>
      <w:tr w:rsidR="00831F91" w14:paraId="28F4EF1F" w14:textId="77777777" w:rsidTr="00452CF5">
        <w:tc>
          <w:tcPr>
            <w:cnfStyle w:val="001000000000" w:firstRow="0" w:lastRow="0" w:firstColumn="1" w:lastColumn="0" w:oddVBand="0" w:evenVBand="0" w:oddHBand="0" w:evenHBand="0" w:firstRowFirstColumn="0" w:firstRowLastColumn="0" w:lastRowFirstColumn="0" w:lastRowLastColumn="0"/>
            <w:tcW w:w="2265" w:type="dxa"/>
          </w:tcPr>
          <w:p w14:paraId="643C36D1" w14:textId="77777777" w:rsidR="00831F91" w:rsidRDefault="00831F91" w:rsidP="00452CF5">
            <w:r w:rsidRPr="00A13D1D">
              <w:t>Backward Elim.</w:t>
            </w:r>
          </w:p>
        </w:tc>
        <w:tc>
          <w:tcPr>
            <w:tcW w:w="2265" w:type="dxa"/>
          </w:tcPr>
          <w:p w14:paraId="750FD6A6" w14:textId="174B5DCE" w:rsidR="00831F91" w:rsidRDefault="00831F91" w:rsidP="00452CF5">
            <w:pPr>
              <w:cnfStyle w:val="000000000000" w:firstRow="0" w:lastRow="0" w:firstColumn="0" w:lastColumn="0" w:oddVBand="0" w:evenVBand="0" w:oddHBand="0" w:evenHBand="0" w:firstRowFirstColumn="0" w:firstRowLastColumn="0" w:lastRowFirstColumn="0" w:lastRowLastColumn="0"/>
            </w:pPr>
            <w:r>
              <w:t>4</w:t>
            </w:r>
          </w:p>
        </w:tc>
        <w:tc>
          <w:tcPr>
            <w:tcW w:w="2266" w:type="dxa"/>
          </w:tcPr>
          <w:p w14:paraId="7BAA9FA1" w14:textId="37EC6E48" w:rsidR="00831F91" w:rsidRDefault="00831F91" w:rsidP="00452CF5">
            <w:pPr>
              <w:cnfStyle w:val="000000000000" w:firstRow="0" w:lastRow="0" w:firstColumn="0" w:lastColumn="0" w:oddVBand="0" w:evenVBand="0" w:oddHBand="0" w:evenHBand="0" w:firstRowFirstColumn="0" w:firstRowLastColumn="0" w:lastRowFirstColumn="0" w:lastRowLastColumn="0"/>
            </w:pPr>
            <w:r w:rsidRPr="00EB26A5">
              <w:rPr>
                <w:highlight w:val="yellow"/>
              </w:rPr>
              <w:t>0,9</w:t>
            </w:r>
            <w:r w:rsidR="00EB3A8F" w:rsidRPr="00EB26A5">
              <w:rPr>
                <w:highlight w:val="yellow"/>
              </w:rPr>
              <w:t>72</w:t>
            </w:r>
          </w:p>
        </w:tc>
        <w:tc>
          <w:tcPr>
            <w:tcW w:w="2266" w:type="dxa"/>
          </w:tcPr>
          <w:p w14:paraId="1531AA87" w14:textId="77777777" w:rsidR="00831F91" w:rsidRDefault="00831F91" w:rsidP="00452CF5">
            <w:pPr>
              <w:cnfStyle w:val="000000000000" w:firstRow="0" w:lastRow="0" w:firstColumn="0" w:lastColumn="0" w:oddVBand="0" w:evenVBand="0" w:oddHBand="0" w:evenHBand="0" w:firstRowFirstColumn="0" w:firstRowLastColumn="0" w:lastRowFirstColumn="0" w:lastRowLastColumn="0"/>
            </w:pPr>
            <w:r>
              <w:t>Crest_factor</w:t>
            </w:r>
            <w:r w:rsidR="00EB26A5">
              <w:t xml:space="preserve">, </w:t>
            </w:r>
            <w:r w:rsidR="00EB26A5" w:rsidRPr="00EB26A5">
              <w:t>spectral_energy</w:t>
            </w:r>
            <w:r w:rsidR="00EB26A5">
              <w:t xml:space="preserve">, </w:t>
            </w:r>
            <w:r w:rsidR="00EB26A5" w:rsidRPr="00EB26A5">
              <w:t>spectral_bandwidth</w:t>
            </w:r>
            <w:r w:rsidR="00EB26A5">
              <w:t xml:space="preserve">, </w:t>
            </w:r>
          </w:p>
          <w:p w14:paraId="5BBAD11B" w14:textId="1C737487" w:rsidR="00EB26A5" w:rsidRDefault="00EB26A5" w:rsidP="00452CF5">
            <w:pPr>
              <w:cnfStyle w:val="000000000000" w:firstRow="0" w:lastRow="0" w:firstColumn="0" w:lastColumn="0" w:oddVBand="0" w:evenVBand="0" w:oddHBand="0" w:evenHBand="0" w:firstRowFirstColumn="0" w:firstRowLastColumn="0" w:lastRowFirstColumn="0" w:lastRowLastColumn="0"/>
            </w:pPr>
            <w:r w:rsidRPr="00EB26A5">
              <w:t>spectral_flatness</w:t>
            </w:r>
          </w:p>
        </w:tc>
      </w:tr>
      <w:tr w:rsidR="00831F91" w14:paraId="5D543121" w14:textId="77777777" w:rsidTr="00452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7864AD5" w14:textId="77777777" w:rsidR="00831F91" w:rsidRDefault="00831F91" w:rsidP="00452CF5">
            <w:r w:rsidRPr="00A13D1D">
              <w:t>Backward Elim.</w:t>
            </w:r>
          </w:p>
        </w:tc>
        <w:tc>
          <w:tcPr>
            <w:tcW w:w="2265" w:type="dxa"/>
          </w:tcPr>
          <w:p w14:paraId="55F1ADA9" w14:textId="7D3BD98D" w:rsidR="00831F91" w:rsidRDefault="00831F91" w:rsidP="00452CF5">
            <w:pPr>
              <w:cnfStyle w:val="000000100000" w:firstRow="0" w:lastRow="0" w:firstColumn="0" w:lastColumn="0" w:oddVBand="0" w:evenVBand="0" w:oddHBand="1" w:evenHBand="0" w:firstRowFirstColumn="0" w:firstRowLastColumn="0" w:lastRowFirstColumn="0" w:lastRowLastColumn="0"/>
            </w:pPr>
            <w:r>
              <w:t>11</w:t>
            </w:r>
          </w:p>
        </w:tc>
        <w:tc>
          <w:tcPr>
            <w:tcW w:w="2266" w:type="dxa"/>
          </w:tcPr>
          <w:p w14:paraId="33A015E5" w14:textId="416F1D20" w:rsidR="00831F91" w:rsidRDefault="00831F91" w:rsidP="00452CF5">
            <w:pPr>
              <w:cnfStyle w:val="000000100000" w:firstRow="0" w:lastRow="0" w:firstColumn="0" w:lastColumn="0" w:oddVBand="0" w:evenVBand="0" w:oddHBand="1" w:evenHBand="0" w:firstRowFirstColumn="0" w:firstRowLastColumn="0" w:lastRowFirstColumn="0" w:lastRowLastColumn="0"/>
            </w:pPr>
            <w:r>
              <w:t>0,9</w:t>
            </w:r>
            <w:r w:rsidR="00EB3A8F">
              <w:t>61</w:t>
            </w:r>
          </w:p>
        </w:tc>
        <w:tc>
          <w:tcPr>
            <w:tcW w:w="2266" w:type="dxa"/>
          </w:tcPr>
          <w:p w14:paraId="1F74C271" w14:textId="2BCD5E95" w:rsidR="00831F91" w:rsidRDefault="003A4652" w:rsidP="00452CF5">
            <w:pPr>
              <w:cnfStyle w:val="000000100000" w:firstRow="0" w:lastRow="0" w:firstColumn="0" w:lastColumn="0" w:oddVBand="0" w:evenVBand="0" w:oddHBand="1" w:evenHBand="0" w:firstRowFirstColumn="0" w:firstRowLastColumn="0" w:lastRowFirstColumn="0" w:lastRowLastColumn="0"/>
            </w:pPr>
            <w:r w:rsidRPr="003A4652">
              <w:t>m</w:t>
            </w:r>
            <w:r w:rsidR="00EB3A8F" w:rsidRPr="003A4652">
              <w:t>ax</w:t>
            </w:r>
            <w:r>
              <w:t xml:space="preserve">, </w:t>
            </w:r>
            <w:r w:rsidRPr="003A4652">
              <w:t>min</w:t>
            </w:r>
            <w:r>
              <w:t xml:space="preserve">, </w:t>
            </w:r>
            <w:r w:rsidR="00E84730" w:rsidRPr="00E84730">
              <w:t>kurtosis</w:t>
            </w:r>
            <w:r w:rsidR="00E84730">
              <w:t xml:space="preserve">, </w:t>
            </w:r>
            <w:r w:rsidR="008B67C5" w:rsidRPr="008B67C5">
              <w:t>crest_factor</w:t>
            </w:r>
            <w:r w:rsidR="008B67C5">
              <w:t xml:space="preserve">, </w:t>
            </w:r>
            <w:r w:rsidR="008B67C5" w:rsidRPr="008B67C5">
              <w:t>variance</w:t>
            </w:r>
            <w:r w:rsidR="008B67C5">
              <w:t xml:space="preserve">, </w:t>
            </w:r>
            <w:r w:rsidR="008B67C5" w:rsidRPr="008B67C5">
              <w:t>zero_crossings</w:t>
            </w:r>
            <w:r w:rsidR="008B67C5">
              <w:t xml:space="preserve">, </w:t>
            </w:r>
            <w:r w:rsidR="008B67C5" w:rsidRPr="008B67C5">
              <w:t>dominant_freq</w:t>
            </w:r>
            <w:r w:rsidR="008B67C5">
              <w:t xml:space="preserve">, </w:t>
            </w:r>
            <w:r w:rsidR="00737F73" w:rsidRPr="00737F73">
              <w:t>spectral_energy</w:t>
            </w:r>
            <w:r w:rsidR="00737F73">
              <w:t xml:space="preserve">, </w:t>
            </w:r>
            <w:r w:rsidR="00737F73" w:rsidRPr="00737F73">
              <w:t>spectral_centroid</w:t>
            </w:r>
            <w:r w:rsidR="00737F73">
              <w:t xml:space="preserve">, </w:t>
            </w:r>
            <w:r w:rsidR="00737F73" w:rsidRPr="00737F73">
              <w:t>spectral_flatness</w:t>
            </w:r>
          </w:p>
        </w:tc>
      </w:tr>
    </w:tbl>
    <w:p w14:paraId="1B0E1828" w14:textId="4AAEB81E" w:rsidR="00474F06" w:rsidRDefault="00474F06" w:rsidP="005460CA"/>
    <w:p w14:paraId="28DA0A36" w14:textId="4F4B8F25" w:rsidR="00AB46BA" w:rsidRPr="00AB46BA" w:rsidRDefault="00430B86" w:rsidP="00AB46BA">
      <w:r>
        <w:t xml:space="preserve">C is the inverse of regularization strength and means that </w:t>
      </w:r>
      <w:r w:rsidR="00CA5252">
        <w:t>lower</w:t>
      </w:r>
      <w:r>
        <w:t xml:space="preserve"> C have stronger regularization and </w:t>
      </w:r>
      <w:r w:rsidR="00CA5252">
        <w:t>higher</w:t>
      </w:r>
      <w:r>
        <w:t xml:space="preserve"> C </w:t>
      </w:r>
      <w:r w:rsidR="00806B8A">
        <w:t xml:space="preserve">give </w:t>
      </w:r>
      <w:r>
        <w:t xml:space="preserve">weaker regularization. </w:t>
      </w:r>
      <w:r w:rsidR="00505C21">
        <w:t xml:space="preserve">By </w:t>
      </w:r>
      <w:r w:rsidR="00AB46BA">
        <w:t>increasing C</w:t>
      </w:r>
      <w:r w:rsidR="00505C21">
        <w:t xml:space="preserve"> the L</w:t>
      </w:r>
      <w:r w:rsidR="00421095">
        <w:t>2</w:t>
      </w:r>
      <w:r w:rsidR="00505C21">
        <w:t xml:space="preserve"> punishment becomes weaker and </w:t>
      </w:r>
      <w:r w:rsidR="00421095">
        <w:t xml:space="preserve">the </w:t>
      </w:r>
      <w:r w:rsidR="007B2E8F">
        <w:t xml:space="preserve">improves the cross-validation performance. </w:t>
      </w:r>
      <w:r w:rsidR="00AB46BA" w:rsidRPr="00AB46BA">
        <w:t>This indicates that the default regularization strength was overly restrictive and that the data contains strongly discriminative features that benefit from weaker regularization.</w:t>
      </w:r>
    </w:p>
    <w:p w14:paraId="6DC8C61B" w14:textId="275774D0" w:rsidR="00430B86" w:rsidRDefault="00AB46BA" w:rsidP="005460CA">
      <w:r>
        <w:t xml:space="preserve"> </w:t>
      </w:r>
    </w:p>
    <w:p w14:paraId="465451A8" w14:textId="21193948" w:rsidR="0032736F" w:rsidRDefault="0032736F">
      <w:pPr>
        <w:spacing w:line="278" w:lineRule="auto"/>
      </w:pPr>
      <w:r>
        <w:br w:type="page"/>
      </w:r>
    </w:p>
    <w:p w14:paraId="5FB73328" w14:textId="77777777" w:rsidR="00474F06" w:rsidRPr="008B67C5" w:rsidRDefault="00474F06" w:rsidP="005460CA"/>
    <w:p w14:paraId="7DF80443" w14:textId="60068AFA" w:rsidR="00B74016" w:rsidRDefault="000579E7" w:rsidP="000579E7">
      <w:pPr>
        <w:pStyle w:val="Rubrik2"/>
      </w:pPr>
      <w:bookmarkStart w:id="23" w:name="_Toc222833894"/>
      <w:r>
        <w:t>Embedded methods</w:t>
      </w:r>
      <w:bookmarkEnd w:id="23"/>
      <w:r>
        <w:t xml:space="preserve"> </w:t>
      </w:r>
    </w:p>
    <w:p w14:paraId="7C6862BD" w14:textId="680D43EA" w:rsidR="005460CA" w:rsidRDefault="000579E7" w:rsidP="00502C5E">
      <w:r>
        <w:t xml:space="preserve">Embedded methods are a cross between filters and </w:t>
      </w:r>
      <w:r w:rsidR="000B507B">
        <w:t>wrappers;</w:t>
      </w:r>
      <w:r w:rsidR="00943C4E">
        <w:t xml:space="preserve"> they select features during the training. </w:t>
      </w:r>
    </w:p>
    <w:p w14:paraId="30929B60" w14:textId="77777777" w:rsidR="00B2736B" w:rsidRDefault="00B2736B" w:rsidP="00B2736B">
      <w:pPr>
        <w:keepNext/>
      </w:pPr>
      <w:r>
        <w:rPr>
          <w:noProof/>
        </w:rPr>
        <w:drawing>
          <wp:inline distT="0" distB="0" distL="0" distR="0" wp14:anchorId="6151BAF2" wp14:editId="6D938510">
            <wp:extent cx="5705475" cy="2238375"/>
            <wp:effectExtent l="0" t="0" r="9525" b="9525"/>
            <wp:docPr id="482302003"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05475" cy="2238375"/>
                    </a:xfrm>
                    <a:prstGeom prst="rect">
                      <a:avLst/>
                    </a:prstGeom>
                    <a:noFill/>
                  </pic:spPr>
                </pic:pic>
              </a:graphicData>
            </a:graphic>
          </wp:inline>
        </w:drawing>
      </w:r>
    </w:p>
    <w:p w14:paraId="7FEAF44C" w14:textId="6C7F61E7" w:rsidR="007F4EE4" w:rsidRDefault="00B2736B" w:rsidP="00B2736B">
      <w:pPr>
        <w:pStyle w:val="Beskrivning"/>
      </w:pPr>
      <w:r>
        <w:t xml:space="preserve">Figure </w:t>
      </w:r>
      <w:r>
        <w:fldChar w:fldCharType="begin"/>
      </w:r>
      <w:r>
        <w:instrText xml:space="preserve"> SEQ Figure \* ARABIC </w:instrText>
      </w:r>
      <w:r>
        <w:fldChar w:fldCharType="separate"/>
      </w:r>
      <w:r w:rsidR="0039618B">
        <w:rPr>
          <w:noProof/>
        </w:rPr>
        <w:t>4</w:t>
      </w:r>
      <w:r>
        <w:fldChar w:fldCharType="end"/>
      </w:r>
      <w:r>
        <w:t xml:space="preserve"> :  Embedded methods</w:t>
      </w:r>
    </w:p>
    <w:p w14:paraId="701AF924" w14:textId="77777777" w:rsidR="0039618B" w:rsidRDefault="0039618B" w:rsidP="0039618B"/>
    <w:p w14:paraId="48682FE0" w14:textId="77777777" w:rsidR="0039618B" w:rsidRDefault="0039618B" w:rsidP="0039618B">
      <w:pPr>
        <w:keepNext/>
      </w:pPr>
      <w:r>
        <w:rPr>
          <w:noProof/>
        </w:rPr>
        <w:drawing>
          <wp:inline distT="0" distB="0" distL="0" distR="0" wp14:anchorId="31E293A9" wp14:editId="2FC83B4D">
            <wp:extent cx="5760720" cy="1654175"/>
            <wp:effectExtent l="0" t="0" r="0" b="3175"/>
            <wp:docPr id="1844747582" name="Bildobjekt 10" descr="En bild som visar text, Graf, linje,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47582" name="Bildobjekt 10" descr="En bild som visar text, Graf, linje, nummer&#10;&#10;AI-genererat innehåll kan vara felaktig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1654175"/>
                    </a:xfrm>
                    <a:prstGeom prst="rect">
                      <a:avLst/>
                    </a:prstGeom>
                  </pic:spPr>
                </pic:pic>
              </a:graphicData>
            </a:graphic>
          </wp:inline>
        </w:drawing>
      </w:r>
    </w:p>
    <w:p w14:paraId="6134346C" w14:textId="26791EA8" w:rsidR="0039618B" w:rsidRDefault="0039618B" w:rsidP="0039618B">
      <w:pPr>
        <w:pStyle w:val="Beskrivning"/>
      </w:pPr>
      <w:r>
        <w:t xml:space="preserve">Figure </w:t>
      </w:r>
      <w:r>
        <w:fldChar w:fldCharType="begin"/>
      </w:r>
      <w:r>
        <w:instrText xml:space="preserve"> SEQ Figure \* ARABIC </w:instrText>
      </w:r>
      <w:r>
        <w:fldChar w:fldCharType="separate"/>
      </w:r>
      <w:r>
        <w:rPr>
          <w:noProof/>
        </w:rPr>
        <w:t>5</w:t>
      </w:r>
      <w:r>
        <w:fldChar w:fldCharType="end"/>
      </w:r>
      <w:r>
        <w:t>: Embedded methods using binary data</w:t>
      </w:r>
    </w:p>
    <w:p w14:paraId="24CC4C14" w14:textId="43239625" w:rsidR="00E90B55" w:rsidRDefault="00E90B55" w:rsidP="00E90B55">
      <w:r w:rsidRPr="00E90B55">
        <w:t xml:space="preserve">While wrapper methods based on logistic regression selected </w:t>
      </w:r>
      <w:r w:rsidRPr="00E90B55">
        <w:rPr>
          <w:rFonts w:ascii="Courier New" w:hAnsi="Courier New" w:cs="Courier New"/>
        </w:rPr>
        <w:t>crest</w:t>
      </w:r>
      <w:r w:rsidR="00A84267" w:rsidRPr="00A84267">
        <w:rPr>
          <w:rFonts w:ascii="Courier New" w:hAnsi="Courier New" w:cs="Courier New"/>
        </w:rPr>
        <w:t>_</w:t>
      </w:r>
      <w:r w:rsidRPr="00E90B55">
        <w:rPr>
          <w:rFonts w:ascii="Courier New" w:hAnsi="Courier New" w:cs="Courier New"/>
        </w:rPr>
        <w:t>factor</w:t>
      </w:r>
      <w:r w:rsidRPr="00E90B55">
        <w:t xml:space="preserve"> as the single most informative feature, tree</w:t>
      </w:r>
      <w:r w:rsidRPr="00E90B55">
        <w:noBreakHyphen/>
        <w:t xml:space="preserve">based embedded methods consistently ranked </w:t>
      </w:r>
      <w:r w:rsidRPr="00E90B55">
        <w:rPr>
          <w:rFonts w:ascii="Courier New" w:hAnsi="Courier New" w:cs="Courier New"/>
        </w:rPr>
        <w:t>kurtosis</w:t>
      </w:r>
      <w:r w:rsidRPr="00E90B55">
        <w:t xml:space="preserve"> as the most important feature.</w:t>
      </w:r>
      <w:r w:rsidRPr="00E90B55">
        <w:br/>
        <w:t>This difference arises from the underlying model assumptions: linear models favour features with strong monotonic relationships, whereas tree</w:t>
      </w:r>
      <w:r w:rsidRPr="00E90B55">
        <w:noBreakHyphen/>
        <w:t>based models favour features that enable effective threshold</w:t>
      </w:r>
      <w:r w:rsidRPr="00E90B55">
        <w:noBreakHyphen/>
        <w:t>based splits.</w:t>
      </w:r>
      <w:r w:rsidRPr="00E90B55">
        <w:br/>
        <w:t>Both features capture impulsive behaviour in the acceleration signal and are therefore physically meaningful indicators of transient track events.</w:t>
      </w:r>
    </w:p>
    <w:tbl>
      <w:tblPr>
        <w:tblStyle w:val="Listtabell7frgstark"/>
        <w:tblW w:w="0" w:type="auto"/>
        <w:tblLook w:val="04A0" w:firstRow="1" w:lastRow="0" w:firstColumn="1" w:lastColumn="0" w:noHBand="0" w:noVBand="1"/>
      </w:tblPr>
      <w:tblGrid>
        <w:gridCol w:w="3020"/>
        <w:gridCol w:w="3021"/>
        <w:gridCol w:w="3021"/>
      </w:tblGrid>
      <w:tr w:rsidR="002B1050" w14:paraId="498C519F" w14:textId="77777777" w:rsidTr="002B10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02D5CA8A" w14:textId="60A1BCF0" w:rsidR="002B1050" w:rsidRDefault="00135057" w:rsidP="00E90B55">
            <w:r w:rsidRPr="00135057">
              <w:t>Embedded methods (CV):</w:t>
            </w:r>
          </w:p>
        </w:tc>
        <w:tc>
          <w:tcPr>
            <w:tcW w:w="3021" w:type="dxa"/>
          </w:tcPr>
          <w:p w14:paraId="5EC7B718" w14:textId="70428A2F" w:rsidR="002B1050" w:rsidRDefault="00D1155C" w:rsidP="00E90B55">
            <w:pPr>
              <w:cnfStyle w:val="100000000000" w:firstRow="1" w:lastRow="0" w:firstColumn="0" w:lastColumn="0" w:oddVBand="0" w:evenVBand="0" w:oddHBand="0" w:evenHBand="0" w:firstRowFirstColumn="0" w:firstRowLastColumn="0" w:lastRowFirstColumn="0" w:lastRowLastColumn="0"/>
            </w:pPr>
            <w:r w:rsidRPr="00D1155C">
              <w:t>accuracy</w:t>
            </w:r>
          </w:p>
        </w:tc>
        <w:tc>
          <w:tcPr>
            <w:tcW w:w="3021" w:type="dxa"/>
          </w:tcPr>
          <w:p w14:paraId="2EC7FEF2" w14:textId="34CD364F" w:rsidR="002B1050" w:rsidRDefault="0082788D" w:rsidP="00E90B55">
            <w:pPr>
              <w:cnfStyle w:val="100000000000" w:firstRow="1" w:lastRow="0" w:firstColumn="0" w:lastColumn="0" w:oddVBand="0" w:evenVBand="0" w:oddHBand="0" w:evenHBand="0" w:firstRowFirstColumn="0" w:firstRowLastColumn="0" w:lastRowFirstColumn="0" w:lastRowLastColumn="0"/>
            </w:pPr>
            <w:r w:rsidRPr="0082788D">
              <w:t>selected</w:t>
            </w:r>
          </w:p>
        </w:tc>
      </w:tr>
      <w:tr w:rsidR="002B1050" w14:paraId="54A8CEF7" w14:textId="77777777" w:rsidTr="002B1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7241415" w14:textId="1DD96FB2" w:rsidR="002B1050" w:rsidRDefault="00135057" w:rsidP="00E90B55">
            <w:r w:rsidRPr="00135057">
              <w:t>L1 (LogReg/Lasso)</w:t>
            </w:r>
          </w:p>
        </w:tc>
        <w:tc>
          <w:tcPr>
            <w:tcW w:w="3021" w:type="dxa"/>
          </w:tcPr>
          <w:p w14:paraId="2E2342DF" w14:textId="4E210459" w:rsidR="002B1050" w:rsidRDefault="00D1155C" w:rsidP="00E90B55">
            <w:pPr>
              <w:cnfStyle w:val="000000100000" w:firstRow="0" w:lastRow="0" w:firstColumn="0" w:lastColumn="0" w:oddVBand="0" w:evenVBand="0" w:oddHBand="1" w:evenHBand="0" w:firstRowFirstColumn="0" w:firstRowLastColumn="0" w:lastRowFirstColumn="0" w:lastRowLastColumn="0"/>
            </w:pPr>
            <w:r w:rsidRPr="00D1155C">
              <w:t>0.947</w:t>
            </w:r>
          </w:p>
        </w:tc>
        <w:tc>
          <w:tcPr>
            <w:tcW w:w="3021" w:type="dxa"/>
          </w:tcPr>
          <w:p w14:paraId="19C9254E" w14:textId="275CABD3" w:rsidR="002B1050" w:rsidRDefault="0082788D" w:rsidP="00E90B55">
            <w:pPr>
              <w:cnfStyle w:val="000000100000" w:firstRow="0" w:lastRow="0" w:firstColumn="0" w:lastColumn="0" w:oddVBand="0" w:evenVBand="0" w:oddHBand="1" w:evenHBand="0" w:firstRowFirstColumn="0" w:firstRowLastColumn="0" w:lastRowFirstColumn="0" w:lastRowLastColumn="0"/>
            </w:pPr>
            <w:r w:rsidRPr="0082788D">
              <w:t>crest_factor</w:t>
            </w:r>
          </w:p>
        </w:tc>
      </w:tr>
      <w:tr w:rsidR="002B1050" w14:paraId="28CAFD9A" w14:textId="77777777" w:rsidTr="002B1050">
        <w:tc>
          <w:tcPr>
            <w:cnfStyle w:val="001000000000" w:firstRow="0" w:lastRow="0" w:firstColumn="1" w:lastColumn="0" w:oddVBand="0" w:evenVBand="0" w:oddHBand="0" w:evenHBand="0" w:firstRowFirstColumn="0" w:firstRowLastColumn="0" w:lastRowFirstColumn="0" w:lastRowLastColumn="0"/>
            <w:tcW w:w="3020" w:type="dxa"/>
          </w:tcPr>
          <w:p w14:paraId="6B18CB52" w14:textId="42D3BDA8" w:rsidR="002B1050" w:rsidRDefault="00135057" w:rsidP="00E90B55">
            <w:r w:rsidRPr="00135057">
              <w:t>Random Forest</w:t>
            </w:r>
          </w:p>
        </w:tc>
        <w:tc>
          <w:tcPr>
            <w:tcW w:w="3021" w:type="dxa"/>
          </w:tcPr>
          <w:p w14:paraId="313CF0B7" w14:textId="2C4E1254" w:rsidR="002B1050" w:rsidRDefault="00D1155C" w:rsidP="00E90B55">
            <w:pPr>
              <w:cnfStyle w:val="000000000000" w:firstRow="0" w:lastRow="0" w:firstColumn="0" w:lastColumn="0" w:oddVBand="0" w:evenVBand="0" w:oddHBand="0" w:evenHBand="0" w:firstRowFirstColumn="0" w:firstRowLastColumn="0" w:lastRowFirstColumn="0" w:lastRowLastColumn="0"/>
            </w:pPr>
            <w:r w:rsidRPr="00D1155C">
              <w:t>0.980</w:t>
            </w:r>
          </w:p>
        </w:tc>
        <w:tc>
          <w:tcPr>
            <w:tcW w:w="3021" w:type="dxa"/>
          </w:tcPr>
          <w:p w14:paraId="09EB73ED" w14:textId="60ED7CB7" w:rsidR="002B1050" w:rsidRDefault="0082788D" w:rsidP="00E90B55">
            <w:pPr>
              <w:cnfStyle w:val="000000000000" w:firstRow="0" w:lastRow="0" w:firstColumn="0" w:lastColumn="0" w:oddVBand="0" w:evenVBand="0" w:oddHBand="0" w:evenHBand="0" w:firstRowFirstColumn="0" w:firstRowLastColumn="0" w:lastRowFirstColumn="0" w:lastRowLastColumn="0"/>
            </w:pPr>
            <w:r w:rsidRPr="0082788D">
              <w:t>kurtosis</w:t>
            </w:r>
          </w:p>
        </w:tc>
      </w:tr>
      <w:tr w:rsidR="002B1050" w14:paraId="283059FD" w14:textId="77777777" w:rsidTr="002B1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E6FC0C2" w14:textId="3FAEF47F" w:rsidR="002B1050" w:rsidRDefault="00135057" w:rsidP="00E90B55">
            <w:r w:rsidRPr="00135057">
              <w:t>Gradient Boosting</w:t>
            </w:r>
          </w:p>
        </w:tc>
        <w:tc>
          <w:tcPr>
            <w:tcW w:w="3021" w:type="dxa"/>
          </w:tcPr>
          <w:p w14:paraId="704294B6" w14:textId="765ADECD" w:rsidR="002B1050" w:rsidRDefault="00D1155C" w:rsidP="00E90B55">
            <w:pPr>
              <w:cnfStyle w:val="000000100000" w:firstRow="0" w:lastRow="0" w:firstColumn="0" w:lastColumn="0" w:oddVBand="0" w:evenVBand="0" w:oddHBand="1" w:evenHBand="0" w:firstRowFirstColumn="0" w:firstRowLastColumn="0" w:lastRowFirstColumn="0" w:lastRowLastColumn="0"/>
            </w:pPr>
            <w:r w:rsidRPr="00D1155C">
              <w:t>0.960</w:t>
            </w:r>
          </w:p>
        </w:tc>
        <w:tc>
          <w:tcPr>
            <w:tcW w:w="3021" w:type="dxa"/>
          </w:tcPr>
          <w:p w14:paraId="454FF9D6" w14:textId="04F8CBD5" w:rsidR="002B1050" w:rsidRDefault="0082788D" w:rsidP="00E90B55">
            <w:pPr>
              <w:cnfStyle w:val="000000100000" w:firstRow="0" w:lastRow="0" w:firstColumn="0" w:lastColumn="0" w:oddVBand="0" w:evenVBand="0" w:oddHBand="1" w:evenHBand="0" w:firstRowFirstColumn="0" w:firstRowLastColumn="0" w:lastRowFirstColumn="0" w:lastRowLastColumn="0"/>
            </w:pPr>
            <w:r w:rsidRPr="0082788D">
              <w:t>kurtosis</w:t>
            </w:r>
          </w:p>
        </w:tc>
      </w:tr>
      <w:tr w:rsidR="002B1050" w14:paraId="748512DE" w14:textId="77777777" w:rsidTr="002B1050">
        <w:tc>
          <w:tcPr>
            <w:cnfStyle w:val="001000000000" w:firstRow="0" w:lastRow="0" w:firstColumn="1" w:lastColumn="0" w:oddVBand="0" w:evenVBand="0" w:oddHBand="0" w:evenHBand="0" w:firstRowFirstColumn="0" w:firstRowLastColumn="0" w:lastRowFirstColumn="0" w:lastRowLastColumn="0"/>
            <w:tcW w:w="3020" w:type="dxa"/>
          </w:tcPr>
          <w:p w14:paraId="61F9112E" w14:textId="77777777" w:rsidR="002B1050" w:rsidRDefault="002B1050" w:rsidP="00E90B55"/>
        </w:tc>
        <w:tc>
          <w:tcPr>
            <w:tcW w:w="3021" w:type="dxa"/>
          </w:tcPr>
          <w:p w14:paraId="2B14FC7C" w14:textId="77777777" w:rsidR="002B1050" w:rsidRDefault="002B1050" w:rsidP="00E90B55">
            <w:pPr>
              <w:cnfStyle w:val="000000000000" w:firstRow="0" w:lastRow="0" w:firstColumn="0" w:lastColumn="0" w:oddVBand="0" w:evenVBand="0" w:oddHBand="0" w:evenHBand="0" w:firstRowFirstColumn="0" w:firstRowLastColumn="0" w:lastRowFirstColumn="0" w:lastRowLastColumn="0"/>
            </w:pPr>
          </w:p>
        </w:tc>
        <w:tc>
          <w:tcPr>
            <w:tcW w:w="3021" w:type="dxa"/>
          </w:tcPr>
          <w:p w14:paraId="5F26F4AA" w14:textId="77777777" w:rsidR="002B1050" w:rsidRDefault="002B1050" w:rsidP="00E90B55">
            <w:pPr>
              <w:cnfStyle w:val="000000000000" w:firstRow="0" w:lastRow="0" w:firstColumn="0" w:lastColumn="0" w:oddVBand="0" w:evenVBand="0" w:oddHBand="0" w:evenHBand="0" w:firstRowFirstColumn="0" w:firstRowLastColumn="0" w:lastRowFirstColumn="0" w:lastRowLastColumn="0"/>
            </w:pPr>
          </w:p>
        </w:tc>
      </w:tr>
    </w:tbl>
    <w:p w14:paraId="160E55FE" w14:textId="77777777" w:rsidR="0038470A" w:rsidRPr="00E90B55" w:rsidRDefault="0038470A" w:rsidP="00E90B55"/>
    <w:p w14:paraId="429D2014" w14:textId="77777777" w:rsidR="00E90B55" w:rsidRPr="00E90B55" w:rsidRDefault="00E90B55" w:rsidP="00E90B55"/>
    <w:p w14:paraId="4EB715A3" w14:textId="02A1270F" w:rsidR="008C0E15" w:rsidRDefault="00E24DF6" w:rsidP="00527D41">
      <w:pPr>
        <w:pStyle w:val="Rubrik2"/>
      </w:pPr>
      <w:bookmarkStart w:id="24" w:name="_Toc222833895"/>
      <w:r>
        <w:t>I</w:t>
      </w:r>
      <w:r w:rsidR="00527D41">
        <w:t>mplementation</w:t>
      </w:r>
      <w:bookmarkEnd w:id="24"/>
      <w:r>
        <w:t xml:space="preserve"> (Grade 5, part 2)</w:t>
      </w:r>
    </w:p>
    <w:p w14:paraId="4279F8AD" w14:textId="1B1DD8EB" w:rsidR="00527D41" w:rsidRDefault="00B879DA" w:rsidP="00527D41">
      <w:pPr>
        <w:rPr>
          <w:rFonts w:ascii="Courier New" w:hAnsi="Courier New" w:cs="Courier New"/>
        </w:rPr>
      </w:pPr>
      <w:r>
        <w:t xml:space="preserve">The last part of the assignment, as I understand it, was to implement </w:t>
      </w:r>
      <w:r w:rsidR="00741A73">
        <w:t>filters, wrappers and embedded-</w:t>
      </w:r>
      <w:r w:rsidR="0010640F">
        <w:t>methods</w:t>
      </w:r>
      <w:r w:rsidR="00741A73">
        <w:t xml:space="preserve"> and compare with previous results. It says </w:t>
      </w:r>
      <w:r w:rsidR="0010640F">
        <w:t xml:space="preserve">to implement </w:t>
      </w:r>
      <w:r w:rsidR="00741A73">
        <w:t>4</w:t>
      </w:r>
      <w:r w:rsidR="004161C9">
        <w:t xml:space="preserve"> feature selection </w:t>
      </w:r>
      <w:r w:rsidR="0010640F">
        <w:t xml:space="preserve">algorithms. I have run out of time and need to move on. What I have done is reused 2 of the </w:t>
      </w:r>
      <w:r w:rsidR="008509A5">
        <w:t>methods that was evaluated. Th</w:t>
      </w:r>
      <w:r w:rsidR="00A85838">
        <w:t>e</w:t>
      </w:r>
      <w:r w:rsidR="008509A5">
        <w:t xml:space="preserve"> wrapper</w:t>
      </w:r>
      <w:r w:rsidR="00AA23CB">
        <w:t xml:space="preserve"> </w:t>
      </w:r>
      <w:r w:rsidR="00A85838">
        <w:rPr>
          <w:rFonts w:ascii="Courier New" w:hAnsi="Courier New" w:cs="Courier New"/>
        </w:rPr>
        <w:t>f</w:t>
      </w:r>
      <w:r w:rsidR="00AA23CB" w:rsidRPr="00AA23CB">
        <w:rPr>
          <w:rFonts w:ascii="Courier New" w:hAnsi="Courier New" w:cs="Courier New"/>
        </w:rPr>
        <w:t>orward_</w:t>
      </w:r>
      <w:r w:rsidR="008509A5" w:rsidRPr="00AA23CB">
        <w:rPr>
          <w:rFonts w:ascii="Courier New" w:hAnsi="Courier New" w:cs="Courier New"/>
        </w:rPr>
        <w:t>sfs</w:t>
      </w:r>
      <w:r w:rsidR="008509A5">
        <w:t xml:space="preserve"> and the embedded method </w:t>
      </w:r>
      <w:r w:rsidR="008509A5" w:rsidRPr="00AA23CB">
        <w:rPr>
          <w:rFonts w:ascii="Courier New" w:hAnsi="Courier New" w:cs="Courier New"/>
        </w:rPr>
        <w:t xml:space="preserve">L1 </w:t>
      </w:r>
      <w:r w:rsidR="00AA23CB" w:rsidRPr="00AA23CB">
        <w:t xml:space="preserve">Since both </w:t>
      </w:r>
      <w:r w:rsidR="00321C20" w:rsidRPr="00AA23CB">
        <w:t>performed</w:t>
      </w:r>
      <w:r w:rsidR="00AA23CB" w:rsidRPr="00AA23CB">
        <w:t xml:space="preserve"> well</w:t>
      </w:r>
      <w:r w:rsidR="00321C20">
        <w:rPr>
          <w:rFonts w:ascii="Courier New" w:hAnsi="Courier New" w:cs="Courier New"/>
        </w:rPr>
        <w:t>.</w:t>
      </w:r>
    </w:p>
    <w:p w14:paraId="6D76B17D" w14:textId="127434B1" w:rsidR="00321C20" w:rsidRDefault="0001030F" w:rsidP="00527D41">
      <w:r>
        <w:rPr>
          <w:noProof/>
        </w:rPr>
        <w:drawing>
          <wp:inline distT="0" distB="0" distL="0" distR="0" wp14:anchorId="0F1622E1" wp14:editId="66E2797E">
            <wp:extent cx="5760720" cy="1494155"/>
            <wp:effectExtent l="0" t="0" r="0" b="0"/>
            <wp:docPr id="530643559" name="Bildobjekt 1" descr="En bild som visar text, karta, diagram,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3559" name="Bildobjekt 1" descr="En bild som visar text, karta, diagram, Graf&#10;&#10;AI-genererat innehåll kan vara felaktig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1494155"/>
                    </a:xfrm>
                    <a:prstGeom prst="rect">
                      <a:avLst/>
                    </a:prstGeom>
                  </pic:spPr>
                </pic:pic>
              </a:graphicData>
            </a:graphic>
          </wp:inline>
        </w:drawing>
      </w:r>
    </w:p>
    <w:p w14:paraId="0A5CA798" w14:textId="77777777" w:rsidR="0001030F" w:rsidRDefault="0001030F" w:rsidP="00527D41"/>
    <w:p w14:paraId="264411A7" w14:textId="674094F9" w:rsidR="008C0E15" w:rsidRDefault="00C20CA8" w:rsidP="0039618B">
      <w:r>
        <w:t xml:space="preserve">Using the (kind of) same plot as in Grade 4 we can see that </w:t>
      </w:r>
      <w:r w:rsidR="00562DD1">
        <w:t>the wrapper</w:t>
      </w:r>
      <w:r w:rsidR="00820260">
        <w:t xml:space="preserve"> </w:t>
      </w:r>
      <w:r w:rsidR="00820260" w:rsidRPr="00061612">
        <w:rPr>
          <w:rFonts w:ascii="Courier New" w:hAnsi="Courier New" w:cs="Courier New"/>
        </w:rPr>
        <w:t>forward_sfs</w:t>
      </w:r>
      <w:r w:rsidR="008076E1" w:rsidRPr="00061612">
        <w:rPr>
          <w:rFonts w:ascii="Courier New" w:hAnsi="Courier New" w:cs="Courier New"/>
        </w:rPr>
        <w:t xml:space="preserve"> </w:t>
      </w:r>
      <w:r w:rsidR="008076E1">
        <w:t xml:space="preserve">have found </w:t>
      </w:r>
      <w:r w:rsidR="00061612">
        <w:t>an</w:t>
      </w:r>
      <w:r w:rsidR="00820260">
        <w:t xml:space="preserve"> alternative feature</w:t>
      </w:r>
      <w:r w:rsidR="002067FE">
        <w:t xml:space="preserve"> (but still many features left)</w:t>
      </w:r>
      <w:r w:rsidR="00820260">
        <w:t xml:space="preserve"> that give about the same performance as the </w:t>
      </w:r>
      <w:r w:rsidR="004D1234" w:rsidRPr="00061612">
        <w:rPr>
          <w:rFonts w:ascii="Courier New" w:hAnsi="Courier New" w:cs="Courier New"/>
        </w:rPr>
        <w:t>SVM (CV-tuned)</w:t>
      </w:r>
      <w:r w:rsidR="004D1234">
        <w:t xml:space="preserve"> have in from the original comparison</w:t>
      </w:r>
      <w:r w:rsidR="002067FE">
        <w:t xml:space="preserve"> that use all </w:t>
      </w:r>
      <w:r w:rsidR="00A85838">
        <w:t>features.</w:t>
      </w:r>
      <w:r w:rsidR="004D1234">
        <w:t xml:space="preserve"> </w:t>
      </w:r>
    </w:p>
    <w:p w14:paraId="4CD7D91D" w14:textId="5039076B" w:rsidR="0060267A" w:rsidRDefault="00061612" w:rsidP="0039618B">
      <w:r>
        <w:t>However,</w:t>
      </w:r>
      <w:r w:rsidR="0060267A">
        <w:t xml:space="preserve"> the</w:t>
      </w:r>
      <w:r w:rsidR="0060267A" w:rsidRPr="00061612">
        <w:rPr>
          <w:rFonts w:ascii="Courier New" w:hAnsi="Courier New" w:cs="Courier New"/>
        </w:rPr>
        <w:t xml:space="preserve"> L1</w:t>
      </w:r>
      <w:r w:rsidR="0060267A">
        <w:t xml:space="preserve"> gives a simpler, more stable model with less overfitting, the </w:t>
      </w:r>
      <w:r>
        <w:t>decision</w:t>
      </w:r>
      <w:r w:rsidR="0060267A">
        <w:t xml:space="preserve"> </w:t>
      </w:r>
      <w:r>
        <w:t>boundary</w:t>
      </w:r>
      <w:r w:rsidR="00263A2F">
        <w:t xml:space="preserve"> is more symmetrical and wider. </w:t>
      </w:r>
    </w:p>
    <w:p w14:paraId="72D18A8B" w14:textId="0640CAB5" w:rsidR="00A965BA" w:rsidRDefault="00A965BA" w:rsidP="0039618B">
      <w:r>
        <w:t xml:space="preserve">I’m sure there are more analysis that can be performed on the data but </w:t>
      </w:r>
      <w:r w:rsidR="00CE4BA5">
        <w:t xml:space="preserve">for now I will have to restrain myself. </w:t>
      </w:r>
    </w:p>
    <w:p w14:paraId="7EC62AB8" w14:textId="77777777" w:rsidR="00CA20EC" w:rsidRPr="0039618B" w:rsidRDefault="00CA20EC" w:rsidP="0039618B"/>
    <w:p w14:paraId="50195F42" w14:textId="0D07ED08" w:rsidR="0032736F" w:rsidRDefault="0032736F">
      <w:pPr>
        <w:spacing w:line="278" w:lineRule="auto"/>
      </w:pPr>
      <w:r>
        <w:br w:type="page"/>
      </w:r>
    </w:p>
    <w:p w14:paraId="3D3B5762" w14:textId="73C6E04A" w:rsidR="009F68D0" w:rsidRDefault="009F68D0" w:rsidP="009F68D0">
      <w:pPr>
        <w:pStyle w:val="Rubrik2"/>
      </w:pPr>
      <w:bookmarkStart w:id="25" w:name="_Toc222833896"/>
      <w:r>
        <w:lastRenderedPageBreak/>
        <w:t>Reference literature</w:t>
      </w:r>
      <w:bookmarkEnd w:id="25"/>
      <w:r>
        <w:t xml:space="preserve"> </w:t>
      </w:r>
    </w:p>
    <w:p w14:paraId="2894136F" w14:textId="77777777" w:rsidR="009F68D0" w:rsidRDefault="009F68D0" w:rsidP="009F68D0">
      <w:pPr>
        <w:pStyle w:val="Liststycke"/>
        <w:numPr>
          <w:ilvl w:val="0"/>
          <w:numId w:val="11"/>
        </w:numPr>
      </w:pPr>
      <w:r w:rsidRPr="009F68D0">
        <w:rPr>
          <w:b/>
          <w:bCs/>
        </w:rPr>
        <w:t xml:space="preserve">Paul Barry </w:t>
      </w:r>
      <w:r w:rsidRPr="002D0D06">
        <w:t>- Headfirst Python.</w:t>
      </w:r>
      <w:r>
        <w:t xml:space="preserve"> 3</w:t>
      </w:r>
      <w:r w:rsidRPr="009F68D0">
        <w:rPr>
          <w:vertAlign w:val="superscript"/>
        </w:rPr>
        <w:t>rd</w:t>
      </w:r>
      <w:r>
        <w:t xml:space="preserve"> ed.</w:t>
      </w:r>
      <w:r w:rsidRPr="002D0D06">
        <w:t xml:space="preserve"> </w:t>
      </w:r>
      <w:r w:rsidRPr="009F68D0">
        <w:rPr>
          <w:i/>
          <w:iCs/>
        </w:rPr>
        <w:t>A Learner's Guide to the Fundamentals of Python Programming-</w:t>
      </w:r>
      <w:r w:rsidRPr="002D0D06">
        <w:t>O'Reilly (2023)</w:t>
      </w:r>
      <w:r>
        <w:t xml:space="preserve">, </w:t>
      </w:r>
      <w:r w:rsidRPr="00513DAC">
        <w:t>ISBN: 978-1-492-05129-9</w:t>
      </w:r>
    </w:p>
    <w:p w14:paraId="53BA5214" w14:textId="77777777" w:rsidR="009F68D0" w:rsidRDefault="009F68D0" w:rsidP="009F68D0">
      <w:pPr>
        <w:pStyle w:val="Liststycke"/>
        <w:numPr>
          <w:ilvl w:val="0"/>
          <w:numId w:val="11"/>
        </w:numPr>
      </w:pPr>
      <w:r w:rsidRPr="009F68D0">
        <w:rPr>
          <w:b/>
          <w:bCs/>
        </w:rPr>
        <w:t>Ben Auffarth</w:t>
      </w:r>
      <w:r w:rsidRPr="008B1205">
        <w:t xml:space="preserve"> - </w:t>
      </w:r>
      <w:r w:rsidRPr="009F68D0">
        <w:rPr>
          <w:i/>
          <w:iCs/>
        </w:rPr>
        <w:t>Artificial Intelligence with Python Cookbook, Proven recipes for applying AI algorithms and deep learning techniques using TensorFlow 2.x and PyTorch 1.6-Packt Publishing</w:t>
      </w:r>
      <w:r w:rsidRPr="008B1205">
        <w:t xml:space="preserve"> (202</w:t>
      </w:r>
      <w:r>
        <w:t xml:space="preserve">0), </w:t>
      </w:r>
      <w:r w:rsidRPr="003E0992">
        <w:t>ISBN 978-1-78913-396-7</w:t>
      </w:r>
    </w:p>
    <w:p w14:paraId="2DEBB16B" w14:textId="77777777" w:rsidR="009F68D0" w:rsidRDefault="009F68D0" w:rsidP="009F68D0">
      <w:pPr>
        <w:pStyle w:val="Liststycke"/>
        <w:numPr>
          <w:ilvl w:val="0"/>
          <w:numId w:val="11"/>
        </w:numPr>
      </w:pPr>
      <w:r w:rsidRPr="009F68D0">
        <w:rPr>
          <w:b/>
          <w:bCs/>
        </w:rPr>
        <w:t>Denis Rothman</w:t>
      </w:r>
      <w:r w:rsidRPr="008B1205">
        <w:t xml:space="preserve"> - </w:t>
      </w:r>
      <w:r w:rsidRPr="009F68D0">
        <w:rPr>
          <w:i/>
          <w:iCs/>
        </w:rPr>
        <w:t>Transformers for Natural Language Processing 2</w:t>
      </w:r>
      <w:r w:rsidRPr="009F68D0">
        <w:rPr>
          <w:i/>
          <w:iCs/>
          <w:vertAlign w:val="superscript"/>
        </w:rPr>
        <w:t>nd</w:t>
      </w:r>
      <w:r w:rsidRPr="009F68D0">
        <w:rPr>
          <w:i/>
          <w:iCs/>
        </w:rPr>
        <w:t xml:space="preserve"> ed. Build, train, and fine-tune deep neural network architectures for NLP with Python, PyTorch, TensorFlow, BERT, and GPT-3</w:t>
      </w:r>
      <w:r>
        <w:t xml:space="preserve">, </w:t>
      </w:r>
      <w:r w:rsidRPr="00B07D44">
        <w:t>ISBN 978-1-80324-733-5</w:t>
      </w:r>
      <w:r>
        <w:t xml:space="preserve"> </w:t>
      </w:r>
    </w:p>
    <w:p w14:paraId="46021BC7" w14:textId="77777777" w:rsidR="009F68D0" w:rsidRDefault="009F68D0" w:rsidP="009F68D0">
      <w:pPr>
        <w:pStyle w:val="Liststycke"/>
        <w:numPr>
          <w:ilvl w:val="0"/>
          <w:numId w:val="11"/>
        </w:numPr>
      </w:pPr>
      <w:r w:rsidRPr="009F68D0">
        <w:rPr>
          <w:b/>
          <w:bCs/>
        </w:rPr>
        <w:t>Aman Kedia, Mayank Rasu</w:t>
      </w:r>
      <w:r w:rsidRPr="00E67591">
        <w:t xml:space="preserve"> - </w:t>
      </w:r>
      <w:r w:rsidRPr="009F68D0">
        <w:rPr>
          <w:i/>
          <w:iCs/>
        </w:rPr>
        <w:t>Hands-On Python Natural Language Processing, Explore tools and techniques to analyze and process text with a view to building real-world NLP applications</w:t>
      </w:r>
      <w:r>
        <w:t xml:space="preserve">, </w:t>
      </w:r>
      <w:r w:rsidRPr="00E67591">
        <w:t>Packt Publishing Ltd</w:t>
      </w:r>
      <w:r>
        <w:t xml:space="preserve"> (2020), </w:t>
      </w:r>
      <w:r w:rsidRPr="004932BD">
        <w:t>ISBN 978-1-83898-959-0</w:t>
      </w:r>
    </w:p>
    <w:p w14:paraId="59F08D30" w14:textId="77777777" w:rsidR="009F68D0" w:rsidRDefault="009F68D0" w:rsidP="009F68D0">
      <w:pPr>
        <w:pStyle w:val="Liststycke"/>
        <w:numPr>
          <w:ilvl w:val="0"/>
          <w:numId w:val="11"/>
        </w:numPr>
      </w:pPr>
      <w:r w:rsidRPr="009F68D0">
        <w:rPr>
          <w:b/>
          <w:bCs/>
        </w:rPr>
        <w:t>Sayan Mukhopadhyay</w:t>
      </w:r>
      <w:r w:rsidRPr="00E67591">
        <w:t xml:space="preserve"> - </w:t>
      </w:r>
      <w:r w:rsidRPr="009F68D0">
        <w:rPr>
          <w:i/>
          <w:iCs/>
        </w:rPr>
        <w:t>Advanced Data Analytics Using Python with Machine Learning, Deep Learning and NLP Examples</w:t>
      </w:r>
      <w:r>
        <w:t xml:space="preserve">, </w:t>
      </w:r>
      <w:r w:rsidRPr="00E67591">
        <w:t>Apress (201</w:t>
      </w:r>
      <w:r>
        <w:t>8</w:t>
      </w:r>
      <w:r w:rsidRPr="00E67591">
        <w:t>)</w:t>
      </w:r>
      <w:r>
        <w:t xml:space="preserve"> </w:t>
      </w:r>
      <w:r w:rsidRPr="00236445">
        <w:t>ISBN-13 (electronic): 978-1-4842-3450-1</w:t>
      </w:r>
    </w:p>
    <w:p w14:paraId="7C6559DA" w14:textId="77777777" w:rsidR="009F68D0" w:rsidRDefault="009F68D0" w:rsidP="009F68D0">
      <w:pPr>
        <w:pStyle w:val="Liststycke"/>
        <w:numPr>
          <w:ilvl w:val="0"/>
          <w:numId w:val="11"/>
        </w:numPr>
      </w:pPr>
      <w:r w:rsidRPr="009F68D0">
        <w:rPr>
          <w:b/>
          <w:bCs/>
        </w:rPr>
        <w:t>Saurabh Chandrakar,  Dr. Nilesh Bhaskarrao Bahadure</w:t>
      </w:r>
      <w:r w:rsidRPr="00E67591">
        <w:t xml:space="preserve"> - </w:t>
      </w:r>
      <w:r w:rsidRPr="009F68D0">
        <w:rPr>
          <w:i/>
          <w:iCs/>
        </w:rPr>
        <w:t>Python for Everyone, Learn and polish your coding skills in Python</w:t>
      </w:r>
      <w:r>
        <w:t xml:space="preserve">, </w:t>
      </w:r>
      <w:r w:rsidRPr="00E67591">
        <w:t>BPB Publications (2023)</w:t>
      </w:r>
      <w:r>
        <w:t xml:space="preserve">, </w:t>
      </w:r>
      <w:r w:rsidRPr="00065B74">
        <w:t>ISBN 978-93-5551-815-6</w:t>
      </w:r>
    </w:p>
    <w:p w14:paraId="57350438" w14:textId="77777777" w:rsidR="009F68D0" w:rsidRDefault="009F68D0" w:rsidP="009F68D0">
      <w:pPr>
        <w:pStyle w:val="Liststycke"/>
        <w:numPr>
          <w:ilvl w:val="0"/>
          <w:numId w:val="11"/>
        </w:numPr>
      </w:pPr>
      <w:bookmarkStart w:id="26" w:name="_Ref222234069"/>
      <w:r w:rsidRPr="009F68D0">
        <w:rPr>
          <w:b/>
          <w:bCs/>
        </w:rPr>
        <w:t>Deepali R Vora, Gresha S Bhatia</w:t>
      </w:r>
      <w:r w:rsidRPr="009A588A">
        <w:t xml:space="preserve"> - </w:t>
      </w:r>
      <w:r w:rsidRPr="009F68D0">
        <w:rPr>
          <w:i/>
          <w:iCs/>
        </w:rPr>
        <w:t>Python Machine Learning Projects, Learn how to build Machine Learning projects from scratch</w:t>
      </w:r>
      <w:r>
        <w:t xml:space="preserve">, </w:t>
      </w:r>
      <w:r w:rsidRPr="009A588A">
        <w:t>BPB Publications (2023)</w:t>
      </w:r>
      <w:r>
        <w:t xml:space="preserve">, </w:t>
      </w:r>
      <w:r w:rsidRPr="00A8622F">
        <w:t>ISBN 978-93-89898-27-9</w:t>
      </w:r>
      <w:bookmarkEnd w:id="26"/>
    </w:p>
    <w:p w14:paraId="50EE3357" w14:textId="77777777" w:rsidR="00A85E5F" w:rsidRPr="00A85E5F" w:rsidRDefault="009E25B1" w:rsidP="00A85E5F">
      <w:pPr>
        <w:pStyle w:val="Liststycke"/>
        <w:numPr>
          <w:ilvl w:val="0"/>
          <w:numId w:val="11"/>
        </w:numPr>
        <w:rPr>
          <w:i/>
          <w:iCs/>
        </w:rPr>
      </w:pPr>
      <w:r>
        <w:rPr>
          <w:b/>
          <w:bCs/>
        </w:rPr>
        <w:t xml:space="preserve">Trevor Hastie, </w:t>
      </w:r>
      <w:r w:rsidR="00A85E5F" w:rsidRPr="00A85E5F">
        <w:rPr>
          <w:b/>
          <w:bCs/>
        </w:rPr>
        <w:t>Robert Tibshirani</w:t>
      </w:r>
      <w:r>
        <w:rPr>
          <w:b/>
          <w:bCs/>
        </w:rPr>
        <w:t>,</w:t>
      </w:r>
      <w:r w:rsidR="00A85E5F" w:rsidRPr="00A85E5F">
        <w:t xml:space="preserve"> </w:t>
      </w:r>
      <w:r w:rsidR="00A85E5F" w:rsidRPr="00A85E5F">
        <w:rPr>
          <w:b/>
          <w:bCs/>
        </w:rPr>
        <w:t>Jerome Friedman</w:t>
      </w:r>
      <w:r w:rsidR="00A85E5F">
        <w:rPr>
          <w:b/>
          <w:bCs/>
        </w:rPr>
        <w:t xml:space="preserve">, </w:t>
      </w:r>
      <w:r w:rsidR="00A85E5F" w:rsidRPr="00A85E5F">
        <w:rPr>
          <w:i/>
          <w:iCs/>
        </w:rPr>
        <w:t>The Elements of</w:t>
      </w:r>
    </w:p>
    <w:p w14:paraId="0885EE5C" w14:textId="1D630FC8" w:rsidR="009E25B1" w:rsidRPr="00421450" w:rsidRDefault="00A85E5F" w:rsidP="00A85E5F">
      <w:pPr>
        <w:pStyle w:val="Liststycke"/>
        <w:numPr>
          <w:ilvl w:val="0"/>
          <w:numId w:val="11"/>
        </w:numPr>
        <w:rPr>
          <w:i/>
          <w:iCs/>
        </w:rPr>
      </w:pPr>
      <w:bookmarkStart w:id="27" w:name="_Ref222304320"/>
      <w:bookmarkStart w:id="28" w:name="_Ref222304943"/>
      <w:r w:rsidRPr="00A85E5F">
        <w:rPr>
          <w:i/>
          <w:iCs/>
        </w:rPr>
        <w:t>Statistical Learning</w:t>
      </w:r>
      <w:r w:rsidR="006B065A">
        <w:rPr>
          <w:i/>
          <w:iCs/>
        </w:rPr>
        <w:t xml:space="preserve"> - </w:t>
      </w:r>
      <w:r w:rsidR="006B065A" w:rsidRPr="006B065A">
        <w:rPr>
          <w:i/>
          <w:iCs/>
        </w:rPr>
        <w:t>Data Mining,</w:t>
      </w:r>
      <w:r w:rsidR="00DF1CA2">
        <w:rPr>
          <w:i/>
          <w:iCs/>
        </w:rPr>
        <w:t xml:space="preserve"> </w:t>
      </w:r>
      <w:r w:rsidR="006B065A" w:rsidRPr="006B065A">
        <w:rPr>
          <w:i/>
          <w:iCs/>
        </w:rPr>
        <w:t>Inference,</w:t>
      </w:r>
      <w:r w:rsidR="00DF1CA2">
        <w:rPr>
          <w:i/>
          <w:iCs/>
        </w:rPr>
        <w:t xml:space="preserve"> </w:t>
      </w:r>
      <w:r w:rsidR="006B065A" w:rsidRPr="006B065A">
        <w:rPr>
          <w:i/>
          <w:iCs/>
        </w:rPr>
        <w:t>and Prediction</w:t>
      </w:r>
      <w:r w:rsidR="006B065A">
        <w:rPr>
          <w:i/>
          <w:iCs/>
        </w:rPr>
        <w:t xml:space="preserve"> 2</w:t>
      </w:r>
      <w:r w:rsidR="006B065A" w:rsidRPr="006B065A">
        <w:rPr>
          <w:i/>
          <w:iCs/>
          <w:vertAlign w:val="superscript"/>
        </w:rPr>
        <w:t>nd</w:t>
      </w:r>
      <w:r w:rsidR="006B065A">
        <w:rPr>
          <w:i/>
          <w:iCs/>
        </w:rPr>
        <w:t xml:space="preserve"> ed.,  </w:t>
      </w:r>
      <w:r w:rsidR="006B065A" w:rsidRPr="006B065A">
        <w:t>Springer</w:t>
      </w:r>
      <w:r w:rsidR="00021CC3">
        <w:t>,</w:t>
      </w:r>
      <w:r w:rsidR="00421450">
        <w:t xml:space="preserve"> </w:t>
      </w:r>
      <w:r w:rsidR="00021CC3" w:rsidRPr="00021CC3">
        <w:t>ISBN 9780387848570</w:t>
      </w:r>
      <w:r w:rsidR="00021CC3">
        <w:t xml:space="preserve"> </w:t>
      </w:r>
      <w:hyperlink r:id="rId36" w:history="1">
        <w:r w:rsidR="00021CC3" w:rsidRPr="00A6728D">
          <w:rPr>
            <w:rStyle w:val="Hyperlnk"/>
          </w:rPr>
          <w:t>https://hastie.su.domains/ElemStatLearn/</w:t>
        </w:r>
      </w:hyperlink>
      <w:bookmarkEnd w:id="27"/>
      <w:r w:rsidR="00EB5F45">
        <w:t xml:space="preserve"> (free download)</w:t>
      </w:r>
      <w:bookmarkEnd w:id="28"/>
      <w:r w:rsidR="00EB5F45">
        <w:t xml:space="preserve"> </w:t>
      </w:r>
    </w:p>
    <w:p w14:paraId="7EC3A323" w14:textId="77777777" w:rsidR="00421450" w:rsidRPr="00A85E5F" w:rsidRDefault="00421450" w:rsidP="00603320">
      <w:pPr>
        <w:pStyle w:val="Liststycke"/>
        <w:rPr>
          <w:i/>
          <w:iCs/>
        </w:rPr>
      </w:pPr>
    </w:p>
    <w:p w14:paraId="0BB516E0" w14:textId="77777777" w:rsidR="009F68D0" w:rsidRPr="00DA6F1E" w:rsidRDefault="009F68D0" w:rsidP="00C057FE"/>
    <w:sectPr w:rsidR="009F68D0" w:rsidRPr="00DA6F1E">
      <w:headerReference w:type="default" r:id="rId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105EC" w14:textId="77777777" w:rsidR="00414CE5" w:rsidRDefault="00414CE5" w:rsidP="003769CB">
      <w:pPr>
        <w:spacing w:after="0" w:line="240" w:lineRule="auto"/>
      </w:pPr>
      <w:r>
        <w:separator/>
      </w:r>
    </w:p>
  </w:endnote>
  <w:endnote w:type="continuationSeparator" w:id="0">
    <w:p w14:paraId="72901FA7" w14:textId="77777777" w:rsidR="00414CE5" w:rsidRDefault="00414CE5" w:rsidP="00376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196A6" w14:textId="77777777" w:rsidR="00414CE5" w:rsidRDefault="00414CE5" w:rsidP="003769CB">
      <w:pPr>
        <w:spacing w:after="0" w:line="240" w:lineRule="auto"/>
      </w:pPr>
      <w:r>
        <w:separator/>
      </w:r>
    </w:p>
  </w:footnote>
  <w:footnote w:type="continuationSeparator" w:id="0">
    <w:p w14:paraId="56D4166C" w14:textId="77777777" w:rsidR="00414CE5" w:rsidRDefault="00414CE5" w:rsidP="00376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96CF" w14:textId="2BD6A93E" w:rsidR="003769CB" w:rsidRPr="000118DF" w:rsidRDefault="000118DF">
    <w:pPr>
      <w:pStyle w:val="Sidhuvud"/>
    </w:pPr>
    <w:r w:rsidRPr="000118DF">
      <w:t>Tor Suneson</w:t>
    </w:r>
    <w:r w:rsidR="003769CB">
      <w:ptab w:relativeTo="margin" w:alignment="center" w:leader="none"/>
    </w:r>
    <w:r w:rsidRPr="000118DF">
      <w:t xml:space="preserve">D7015B Industrial AI and </w:t>
    </w:r>
    <w:r w:rsidR="002059C2">
      <w:t>e</w:t>
    </w:r>
    <w:r w:rsidR="002059C2" w:rsidRPr="000118DF">
      <w:t>Maintenance</w:t>
    </w:r>
    <w:r w:rsidR="00F405A4">
      <w:t xml:space="preserve">, Assignment </w:t>
    </w:r>
    <w:r w:rsidR="0095118B">
      <w:t>3</w:t>
    </w:r>
    <w:r w:rsidR="003769CB">
      <w:ptab w:relativeTo="margin" w:alignment="right" w:leader="none"/>
    </w:r>
    <w:r w:rsidR="007B6545">
      <w:fldChar w:fldCharType="begin"/>
    </w:r>
    <w:r w:rsidR="007B6545">
      <w:instrText xml:space="preserve"> TIME \@ "yyyy-MM-dd" </w:instrText>
    </w:r>
    <w:r w:rsidR="007B6545">
      <w:fldChar w:fldCharType="separate"/>
    </w:r>
    <w:r w:rsidR="00C073F2">
      <w:rPr>
        <w:noProof/>
      </w:rPr>
      <w:t>2026-02-24</w:t>
    </w:r>
    <w:r w:rsidR="007B654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D8E4B0"/>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27F361B9"/>
    <w:multiLevelType w:val="multilevel"/>
    <w:tmpl w:val="8FA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F53C62"/>
    <w:multiLevelType w:val="hybridMultilevel"/>
    <w:tmpl w:val="6B68CD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EA93602"/>
    <w:multiLevelType w:val="hybridMultilevel"/>
    <w:tmpl w:val="66449AF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1E248F8"/>
    <w:multiLevelType w:val="hybridMultilevel"/>
    <w:tmpl w:val="39504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2948EA"/>
    <w:multiLevelType w:val="hybridMultilevel"/>
    <w:tmpl w:val="019E6C3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4E5F6A58"/>
    <w:multiLevelType w:val="hybridMultilevel"/>
    <w:tmpl w:val="F8B610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583B2AE7"/>
    <w:multiLevelType w:val="hybridMultilevel"/>
    <w:tmpl w:val="37BEEF2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596532B4"/>
    <w:multiLevelType w:val="multilevel"/>
    <w:tmpl w:val="9DE0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073FDD"/>
    <w:multiLevelType w:val="hybridMultilevel"/>
    <w:tmpl w:val="8C7C1B5C"/>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65181A37"/>
    <w:multiLevelType w:val="hybridMultilevel"/>
    <w:tmpl w:val="CA76A6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6797626D"/>
    <w:multiLevelType w:val="multilevel"/>
    <w:tmpl w:val="686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E80457"/>
    <w:multiLevelType w:val="hybridMultilevel"/>
    <w:tmpl w:val="39221BC8"/>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7465276C"/>
    <w:multiLevelType w:val="hybridMultilevel"/>
    <w:tmpl w:val="99D046D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765F6DFF"/>
    <w:multiLevelType w:val="hybridMultilevel"/>
    <w:tmpl w:val="3F9A5E7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7F8E383C"/>
    <w:multiLevelType w:val="hybridMultilevel"/>
    <w:tmpl w:val="45ECEB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056273530">
    <w:abstractNumId w:val="5"/>
  </w:num>
  <w:num w:numId="2" w16cid:durableId="150995512">
    <w:abstractNumId w:val="4"/>
  </w:num>
  <w:num w:numId="3" w16cid:durableId="680623274">
    <w:abstractNumId w:val="11"/>
  </w:num>
  <w:num w:numId="4" w16cid:durableId="1304046112">
    <w:abstractNumId w:val="13"/>
  </w:num>
  <w:num w:numId="5" w16cid:durableId="1101796687">
    <w:abstractNumId w:val="7"/>
  </w:num>
  <w:num w:numId="6" w16cid:durableId="1004165071">
    <w:abstractNumId w:val="14"/>
  </w:num>
  <w:num w:numId="7" w16cid:durableId="628053913">
    <w:abstractNumId w:val="9"/>
  </w:num>
  <w:num w:numId="8" w16cid:durableId="94374334">
    <w:abstractNumId w:val="15"/>
  </w:num>
  <w:num w:numId="9" w16cid:durableId="1811360745">
    <w:abstractNumId w:val="6"/>
  </w:num>
  <w:num w:numId="10" w16cid:durableId="261424470">
    <w:abstractNumId w:val="12"/>
  </w:num>
  <w:num w:numId="11" w16cid:durableId="1253005031">
    <w:abstractNumId w:val="3"/>
  </w:num>
  <w:num w:numId="12" w16cid:durableId="747576302">
    <w:abstractNumId w:val="0"/>
  </w:num>
  <w:num w:numId="13" w16cid:durableId="1608731363">
    <w:abstractNumId w:val="2"/>
  </w:num>
  <w:num w:numId="14" w16cid:durableId="1168595006">
    <w:abstractNumId w:val="8"/>
    <w:lvlOverride w:ilvl="0">
      <w:startOverride w:val="1"/>
    </w:lvlOverride>
  </w:num>
  <w:num w:numId="15" w16cid:durableId="174803633">
    <w:abstractNumId w:val="8"/>
    <w:lvlOverride w:ilvl="0">
      <w:startOverride w:val="2"/>
    </w:lvlOverride>
  </w:num>
  <w:num w:numId="16" w16cid:durableId="2002080002">
    <w:abstractNumId w:val="8"/>
    <w:lvlOverride w:ilvl="0">
      <w:startOverride w:val="3"/>
    </w:lvlOverride>
  </w:num>
  <w:num w:numId="17" w16cid:durableId="1694261161">
    <w:abstractNumId w:val="8"/>
    <w:lvlOverride w:ilvl="0">
      <w:startOverride w:val="4"/>
    </w:lvlOverride>
  </w:num>
  <w:num w:numId="18" w16cid:durableId="233324710">
    <w:abstractNumId w:val="8"/>
    <w:lvlOverride w:ilvl="0">
      <w:startOverride w:val="5"/>
    </w:lvlOverride>
  </w:num>
  <w:num w:numId="19" w16cid:durableId="1609434216">
    <w:abstractNumId w:val="8"/>
    <w:lvlOverride w:ilvl="0">
      <w:startOverride w:val="6"/>
    </w:lvlOverride>
  </w:num>
  <w:num w:numId="20" w16cid:durableId="11416002">
    <w:abstractNumId w:val="8"/>
    <w:lvlOverride w:ilvl="0">
      <w:startOverride w:val="7"/>
    </w:lvlOverride>
  </w:num>
  <w:num w:numId="21" w16cid:durableId="1139806731">
    <w:abstractNumId w:val="1"/>
    <w:lvlOverride w:ilvl="0">
      <w:startOverride w:val="1"/>
    </w:lvlOverride>
  </w:num>
  <w:num w:numId="22" w16cid:durableId="1177693035">
    <w:abstractNumId w:val="1"/>
    <w:lvlOverride w:ilvl="0">
      <w:startOverride w:val="2"/>
    </w:lvlOverride>
  </w:num>
  <w:num w:numId="23" w16cid:durableId="182327942">
    <w:abstractNumId w:val="1"/>
    <w:lvlOverride w:ilvl="0">
      <w:startOverride w:val="3"/>
    </w:lvlOverride>
  </w:num>
  <w:num w:numId="24" w16cid:durableId="553347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6B4"/>
    <w:rsid w:val="0000016A"/>
    <w:rsid w:val="000028EC"/>
    <w:rsid w:val="00006116"/>
    <w:rsid w:val="0001030F"/>
    <w:rsid w:val="00010953"/>
    <w:rsid w:val="000118DF"/>
    <w:rsid w:val="00011CE7"/>
    <w:rsid w:val="00021B88"/>
    <w:rsid w:val="00021CC3"/>
    <w:rsid w:val="00021FDC"/>
    <w:rsid w:val="000228EF"/>
    <w:rsid w:val="00023DFB"/>
    <w:rsid w:val="0002539C"/>
    <w:rsid w:val="000254C2"/>
    <w:rsid w:val="00030682"/>
    <w:rsid w:val="000337A3"/>
    <w:rsid w:val="00041AD9"/>
    <w:rsid w:val="00041BE8"/>
    <w:rsid w:val="00044B71"/>
    <w:rsid w:val="00044E04"/>
    <w:rsid w:val="00045B1D"/>
    <w:rsid w:val="00052003"/>
    <w:rsid w:val="00052886"/>
    <w:rsid w:val="00053B58"/>
    <w:rsid w:val="000547E1"/>
    <w:rsid w:val="00055C9A"/>
    <w:rsid w:val="000579E7"/>
    <w:rsid w:val="00057E45"/>
    <w:rsid w:val="0006086E"/>
    <w:rsid w:val="00061612"/>
    <w:rsid w:val="00061DBB"/>
    <w:rsid w:val="00062213"/>
    <w:rsid w:val="00065B74"/>
    <w:rsid w:val="00071424"/>
    <w:rsid w:val="0007167C"/>
    <w:rsid w:val="00072DC6"/>
    <w:rsid w:val="00074821"/>
    <w:rsid w:val="00075F9B"/>
    <w:rsid w:val="00081D7A"/>
    <w:rsid w:val="00084AFC"/>
    <w:rsid w:val="00085154"/>
    <w:rsid w:val="0009157B"/>
    <w:rsid w:val="000A3D3E"/>
    <w:rsid w:val="000A3F6E"/>
    <w:rsid w:val="000A5AE3"/>
    <w:rsid w:val="000A5EBD"/>
    <w:rsid w:val="000A62AB"/>
    <w:rsid w:val="000A6648"/>
    <w:rsid w:val="000A6BDE"/>
    <w:rsid w:val="000A78A2"/>
    <w:rsid w:val="000B2208"/>
    <w:rsid w:val="000B343E"/>
    <w:rsid w:val="000B507B"/>
    <w:rsid w:val="000C05E1"/>
    <w:rsid w:val="000D1C93"/>
    <w:rsid w:val="000D27CC"/>
    <w:rsid w:val="000D321D"/>
    <w:rsid w:val="000D63DD"/>
    <w:rsid w:val="000D672F"/>
    <w:rsid w:val="000E0157"/>
    <w:rsid w:val="000E3FE3"/>
    <w:rsid w:val="000E4F84"/>
    <w:rsid w:val="000E605A"/>
    <w:rsid w:val="000F0D53"/>
    <w:rsid w:val="000F6F03"/>
    <w:rsid w:val="00100D1A"/>
    <w:rsid w:val="001021C6"/>
    <w:rsid w:val="00103DDF"/>
    <w:rsid w:val="00103F8D"/>
    <w:rsid w:val="00105B3E"/>
    <w:rsid w:val="0010640F"/>
    <w:rsid w:val="001133E8"/>
    <w:rsid w:val="0011464E"/>
    <w:rsid w:val="0011557F"/>
    <w:rsid w:val="0011579A"/>
    <w:rsid w:val="00120BE2"/>
    <w:rsid w:val="00123FB8"/>
    <w:rsid w:val="00132634"/>
    <w:rsid w:val="00133EEF"/>
    <w:rsid w:val="00134D6E"/>
    <w:rsid w:val="00135057"/>
    <w:rsid w:val="00140995"/>
    <w:rsid w:val="00140D52"/>
    <w:rsid w:val="001456ED"/>
    <w:rsid w:val="00150AB8"/>
    <w:rsid w:val="0015136A"/>
    <w:rsid w:val="00156208"/>
    <w:rsid w:val="00156BFC"/>
    <w:rsid w:val="00160273"/>
    <w:rsid w:val="001606B4"/>
    <w:rsid w:val="00160981"/>
    <w:rsid w:val="001609C7"/>
    <w:rsid w:val="00163147"/>
    <w:rsid w:val="0016734F"/>
    <w:rsid w:val="001749D9"/>
    <w:rsid w:val="00174DF9"/>
    <w:rsid w:val="00182F73"/>
    <w:rsid w:val="0018462E"/>
    <w:rsid w:val="001A6AE7"/>
    <w:rsid w:val="001B0FC8"/>
    <w:rsid w:val="001B29DD"/>
    <w:rsid w:val="001C10AF"/>
    <w:rsid w:val="001C533C"/>
    <w:rsid w:val="001C59CE"/>
    <w:rsid w:val="001C7323"/>
    <w:rsid w:val="001D0297"/>
    <w:rsid w:val="001D08D1"/>
    <w:rsid w:val="001D12AB"/>
    <w:rsid w:val="001D5259"/>
    <w:rsid w:val="001D6ABD"/>
    <w:rsid w:val="001D7956"/>
    <w:rsid w:val="001E0735"/>
    <w:rsid w:val="001E4DAD"/>
    <w:rsid w:val="001F1097"/>
    <w:rsid w:val="002059C2"/>
    <w:rsid w:val="002067FE"/>
    <w:rsid w:val="0021025E"/>
    <w:rsid w:val="00212D62"/>
    <w:rsid w:val="00213B22"/>
    <w:rsid w:val="00213EBB"/>
    <w:rsid w:val="002236E1"/>
    <w:rsid w:val="00225FDC"/>
    <w:rsid w:val="00230BE6"/>
    <w:rsid w:val="00231796"/>
    <w:rsid w:val="0023266B"/>
    <w:rsid w:val="00232B96"/>
    <w:rsid w:val="00232CA1"/>
    <w:rsid w:val="002358F2"/>
    <w:rsid w:val="00236445"/>
    <w:rsid w:val="00237641"/>
    <w:rsid w:val="002424BA"/>
    <w:rsid w:val="00245847"/>
    <w:rsid w:val="00250555"/>
    <w:rsid w:val="002513E9"/>
    <w:rsid w:val="00252715"/>
    <w:rsid w:val="002540B6"/>
    <w:rsid w:val="00260A59"/>
    <w:rsid w:val="002619EE"/>
    <w:rsid w:val="00263A2F"/>
    <w:rsid w:val="002640C4"/>
    <w:rsid w:val="002663E5"/>
    <w:rsid w:val="002701C9"/>
    <w:rsid w:val="0027114B"/>
    <w:rsid w:val="00272C0D"/>
    <w:rsid w:val="0027375E"/>
    <w:rsid w:val="00280670"/>
    <w:rsid w:val="002832B1"/>
    <w:rsid w:val="002841F6"/>
    <w:rsid w:val="002900D8"/>
    <w:rsid w:val="002A06AB"/>
    <w:rsid w:val="002A7285"/>
    <w:rsid w:val="002A72C3"/>
    <w:rsid w:val="002B1050"/>
    <w:rsid w:val="002B25E1"/>
    <w:rsid w:val="002B2D60"/>
    <w:rsid w:val="002B4748"/>
    <w:rsid w:val="002B5548"/>
    <w:rsid w:val="002C2486"/>
    <w:rsid w:val="002C642C"/>
    <w:rsid w:val="002C6D5E"/>
    <w:rsid w:val="002D0D06"/>
    <w:rsid w:val="002D326B"/>
    <w:rsid w:val="002D637D"/>
    <w:rsid w:val="002E128D"/>
    <w:rsid w:val="002E1B7C"/>
    <w:rsid w:val="002E4EDC"/>
    <w:rsid w:val="002E5435"/>
    <w:rsid w:val="002F1BE6"/>
    <w:rsid w:val="002F380A"/>
    <w:rsid w:val="002F67B6"/>
    <w:rsid w:val="00302781"/>
    <w:rsid w:val="0030676C"/>
    <w:rsid w:val="003140D5"/>
    <w:rsid w:val="003162D4"/>
    <w:rsid w:val="00321C20"/>
    <w:rsid w:val="00326006"/>
    <w:rsid w:val="0032736F"/>
    <w:rsid w:val="00327434"/>
    <w:rsid w:val="0033373E"/>
    <w:rsid w:val="00341CE1"/>
    <w:rsid w:val="0034441E"/>
    <w:rsid w:val="00345377"/>
    <w:rsid w:val="003459DE"/>
    <w:rsid w:val="0034648E"/>
    <w:rsid w:val="003464E9"/>
    <w:rsid w:val="003466D6"/>
    <w:rsid w:val="00350422"/>
    <w:rsid w:val="00356E57"/>
    <w:rsid w:val="00362ECA"/>
    <w:rsid w:val="00365DAA"/>
    <w:rsid w:val="0036670E"/>
    <w:rsid w:val="0036706F"/>
    <w:rsid w:val="0037335B"/>
    <w:rsid w:val="00373D1E"/>
    <w:rsid w:val="003756E6"/>
    <w:rsid w:val="003769CB"/>
    <w:rsid w:val="00376FD6"/>
    <w:rsid w:val="003802AB"/>
    <w:rsid w:val="00381BEA"/>
    <w:rsid w:val="003820C3"/>
    <w:rsid w:val="0038470A"/>
    <w:rsid w:val="00385532"/>
    <w:rsid w:val="00392CD6"/>
    <w:rsid w:val="00395467"/>
    <w:rsid w:val="0039618B"/>
    <w:rsid w:val="003964CA"/>
    <w:rsid w:val="003A1279"/>
    <w:rsid w:val="003A2A5D"/>
    <w:rsid w:val="003A4550"/>
    <w:rsid w:val="003A4652"/>
    <w:rsid w:val="003A6633"/>
    <w:rsid w:val="003B60B9"/>
    <w:rsid w:val="003B7B16"/>
    <w:rsid w:val="003C64E4"/>
    <w:rsid w:val="003C7799"/>
    <w:rsid w:val="003C7FFD"/>
    <w:rsid w:val="003D2820"/>
    <w:rsid w:val="003D44A7"/>
    <w:rsid w:val="003E0992"/>
    <w:rsid w:val="003E09D4"/>
    <w:rsid w:val="003E218B"/>
    <w:rsid w:val="003E25A9"/>
    <w:rsid w:val="003E26BF"/>
    <w:rsid w:val="003E78EC"/>
    <w:rsid w:val="003F2011"/>
    <w:rsid w:val="003F551C"/>
    <w:rsid w:val="00400B8C"/>
    <w:rsid w:val="004017AA"/>
    <w:rsid w:val="004017DA"/>
    <w:rsid w:val="0040388A"/>
    <w:rsid w:val="00403AF3"/>
    <w:rsid w:val="00403BF9"/>
    <w:rsid w:val="004047DD"/>
    <w:rsid w:val="0040481C"/>
    <w:rsid w:val="00405C21"/>
    <w:rsid w:val="004065FE"/>
    <w:rsid w:val="0041355F"/>
    <w:rsid w:val="0041454C"/>
    <w:rsid w:val="00414CE5"/>
    <w:rsid w:val="004161C9"/>
    <w:rsid w:val="00420235"/>
    <w:rsid w:val="00421095"/>
    <w:rsid w:val="00421450"/>
    <w:rsid w:val="00422F7C"/>
    <w:rsid w:val="004230DB"/>
    <w:rsid w:val="00427EC2"/>
    <w:rsid w:val="00430780"/>
    <w:rsid w:val="00430B86"/>
    <w:rsid w:val="00431314"/>
    <w:rsid w:val="00434790"/>
    <w:rsid w:val="00445234"/>
    <w:rsid w:val="00446DC0"/>
    <w:rsid w:val="004500FB"/>
    <w:rsid w:val="004518CF"/>
    <w:rsid w:val="00455B37"/>
    <w:rsid w:val="004602B8"/>
    <w:rsid w:val="0047358B"/>
    <w:rsid w:val="00474F06"/>
    <w:rsid w:val="0047601A"/>
    <w:rsid w:val="00477594"/>
    <w:rsid w:val="00481C06"/>
    <w:rsid w:val="00481DB3"/>
    <w:rsid w:val="00485C90"/>
    <w:rsid w:val="0048675D"/>
    <w:rsid w:val="00490E20"/>
    <w:rsid w:val="004932BD"/>
    <w:rsid w:val="00495760"/>
    <w:rsid w:val="004960E8"/>
    <w:rsid w:val="00497740"/>
    <w:rsid w:val="004B0852"/>
    <w:rsid w:val="004B2405"/>
    <w:rsid w:val="004B5FFC"/>
    <w:rsid w:val="004C32E3"/>
    <w:rsid w:val="004C4318"/>
    <w:rsid w:val="004C7A85"/>
    <w:rsid w:val="004D0C74"/>
    <w:rsid w:val="004D1234"/>
    <w:rsid w:val="004D32FE"/>
    <w:rsid w:val="004D351E"/>
    <w:rsid w:val="004E1EB7"/>
    <w:rsid w:val="004E6796"/>
    <w:rsid w:val="004F01CC"/>
    <w:rsid w:val="004F51DD"/>
    <w:rsid w:val="004F7D11"/>
    <w:rsid w:val="005008FF"/>
    <w:rsid w:val="00502BE5"/>
    <w:rsid w:val="00502C5E"/>
    <w:rsid w:val="00505C21"/>
    <w:rsid w:val="005120E4"/>
    <w:rsid w:val="00513DAC"/>
    <w:rsid w:val="00515C06"/>
    <w:rsid w:val="0052138D"/>
    <w:rsid w:val="00522B77"/>
    <w:rsid w:val="00522F62"/>
    <w:rsid w:val="005231FA"/>
    <w:rsid w:val="00523E9C"/>
    <w:rsid w:val="00526EF0"/>
    <w:rsid w:val="00527D41"/>
    <w:rsid w:val="00531976"/>
    <w:rsid w:val="00532159"/>
    <w:rsid w:val="00541D9D"/>
    <w:rsid w:val="00544317"/>
    <w:rsid w:val="005460CA"/>
    <w:rsid w:val="0055509A"/>
    <w:rsid w:val="005602B6"/>
    <w:rsid w:val="0056132F"/>
    <w:rsid w:val="00562DD1"/>
    <w:rsid w:val="0056661A"/>
    <w:rsid w:val="00566B1E"/>
    <w:rsid w:val="00573699"/>
    <w:rsid w:val="00581708"/>
    <w:rsid w:val="00584218"/>
    <w:rsid w:val="005923B4"/>
    <w:rsid w:val="00594D79"/>
    <w:rsid w:val="005A0519"/>
    <w:rsid w:val="005A25C1"/>
    <w:rsid w:val="005A3E18"/>
    <w:rsid w:val="005B015E"/>
    <w:rsid w:val="005B1AA3"/>
    <w:rsid w:val="005C0341"/>
    <w:rsid w:val="005C1E86"/>
    <w:rsid w:val="005C250F"/>
    <w:rsid w:val="005C4B88"/>
    <w:rsid w:val="005C5FDF"/>
    <w:rsid w:val="005C76ED"/>
    <w:rsid w:val="005D2310"/>
    <w:rsid w:val="005D2316"/>
    <w:rsid w:val="005D3768"/>
    <w:rsid w:val="005D76A6"/>
    <w:rsid w:val="005E4F9A"/>
    <w:rsid w:val="005E7FE8"/>
    <w:rsid w:val="005F07B0"/>
    <w:rsid w:val="005F1226"/>
    <w:rsid w:val="005F187F"/>
    <w:rsid w:val="005F3F6C"/>
    <w:rsid w:val="005F731E"/>
    <w:rsid w:val="0060267A"/>
    <w:rsid w:val="00602E3D"/>
    <w:rsid w:val="00602E7D"/>
    <w:rsid w:val="00603320"/>
    <w:rsid w:val="00606F68"/>
    <w:rsid w:val="006110FB"/>
    <w:rsid w:val="006151D1"/>
    <w:rsid w:val="0061754C"/>
    <w:rsid w:val="00620D06"/>
    <w:rsid w:val="00620F78"/>
    <w:rsid w:val="00621123"/>
    <w:rsid w:val="00622C25"/>
    <w:rsid w:val="006249EC"/>
    <w:rsid w:val="006252C6"/>
    <w:rsid w:val="00627EA2"/>
    <w:rsid w:val="00633D07"/>
    <w:rsid w:val="006353B0"/>
    <w:rsid w:val="00636298"/>
    <w:rsid w:val="00640852"/>
    <w:rsid w:val="00651620"/>
    <w:rsid w:val="00651E5D"/>
    <w:rsid w:val="006521CA"/>
    <w:rsid w:val="00652639"/>
    <w:rsid w:val="0065319C"/>
    <w:rsid w:val="00654AA6"/>
    <w:rsid w:val="0065520B"/>
    <w:rsid w:val="006566FB"/>
    <w:rsid w:val="00661257"/>
    <w:rsid w:val="00663D57"/>
    <w:rsid w:val="006866AB"/>
    <w:rsid w:val="00691589"/>
    <w:rsid w:val="006935C1"/>
    <w:rsid w:val="0069517D"/>
    <w:rsid w:val="00696E2A"/>
    <w:rsid w:val="006A0E91"/>
    <w:rsid w:val="006A286B"/>
    <w:rsid w:val="006A6E8B"/>
    <w:rsid w:val="006B065A"/>
    <w:rsid w:val="006B082F"/>
    <w:rsid w:val="006B2CF2"/>
    <w:rsid w:val="006B618E"/>
    <w:rsid w:val="006B7461"/>
    <w:rsid w:val="006B7AAF"/>
    <w:rsid w:val="006C4685"/>
    <w:rsid w:val="006D0CAA"/>
    <w:rsid w:val="006D2AC5"/>
    <w:rsid w:val="006D480C"/>
    <w:rsid w:val="006D4E1F"/>
    <w:rsid w:val="006D6C69"/>
    <w:rsid w:val="006D72E8"/>
    <w:rsid w:val="006E0485"/>
    <w:rsid w:val="006E1BA7"/>
    <w:rsid w:val="006E68F3"/>
    <w:rsid w:val="006F12B4"/>
    <w:rsid w:val="006F396A"/>
    <w:rsid w:val="006F6734"/>
    <w:rsid w:val="006F7D94"/>
    <w:rsid w:val="00701D9E"/>
    <w:rsid w:val="0071048B"/>
    <w:rsid w:val="00711ACE"/>
    <w:rsid w:val="007129E6"/>
    <w:rsid w:val="00713E29"/>
    <w:rsid w:val="00717B1F"/>
    <w:rsid w:val="0072133C"/>
    <w:rsid w:val="00722568"/>
    <w:rsid w:val="00722A0D"/>
    <w:rsid w:val="00723523"/>
    <w:rsid w:val="007241DC"/>
    <w:rsid w:val="007329B0"/>
    <w:rsid w:val="00734993"/>
    <w:rsid w:val="00737F73"/>
    <w:rsid w:val="00740C2A"/>
    <w:rsid w:val="00741A73"/>
    <w:rsid w:val="00743FBC"/>
    <w:rsid w:val="0074712C"/>
    <w:rsid w:val="007471B5"/>
    <w:rsid w:val="00747D73"/>
    <w:rsid w:val="00747E24"/>
    <w:rsid w:val="0076201C"/>
    <w:rsid w:val="00765527"/>
    <w:rsid w:val="00771FE0"/>
    <w:rsid w:val="00776F31"/>
    <w:rsid w:val="0078023C"/>
    <w:rsid w:val="00784287"/>
    <w:rsid w:val="0079076C"/>
    <w:rsid w:val="007969F2"/>
    <w:rsid w:val="007A27C6"/>
    <w:rsid w:val="007B2E8F"/>
    <w:rsid w:val="007B3A44"/>
    <w:rsid w:val="007B6545"/>
    <w:rsid w:val="007C49DE"/>
    <w:rsid w:val="007C5F2E"/>
    <w:rsid w:val="007C7348"/>
    <w:rsid w:val="007C77A9"/>
    <w:rsid w:val="007D0BA8"/>
    <w:rsid w:val="007D3D95"/>
    <w:rsid w:val="007D6135"/>
    <w:rsid w:val="007E0579"/>
    <w:rsid w:val="007E39E3"/>
    <w:rsid w:val="007E5089"/>
    <w:rsid w:val="007E6F75"/>
    <w:rsid w:val="007F0BCD"/>
    <w:rsid w:val="007F4EE4"/>
    <w:rsid w:val="007F5502"/>
    <w:rsid w:val="007F7883"/>
    <w:rsid w:val="008005D6"/>
    <w:rsid w:val="00800871"/>
    <w:rsid w:val="0080475A"/>
    <w:rsid w:val="00804904"/>
    <w:rsid w:val="00806B8A"/>
    <w:rsid w:val="008074F7"/>
    <w:rsid w:val="008076E1"/>
    <w:rsid w:val="0081091C"/>
    <w:rsid w:val="00810AF6"/>
    <w:rsid w:val="00811B01"/>
    <w:rsid w:val="00816015"/>
    <w:rsid w:val="00816514"/>
    <w:rsid w:val="00820260"/>
    <w:rsid w:val="00822464"/>
    <w:rsid w:val="00823DD1"/>
    <w:rsid w:val="00823E45"/>
    <w:rsid w:val="0082788D"/>
    <w:rsid w:val="00831F91"/>
    <w:rsid w:val="0083215B"/>
    <w:rsid w:val="00835245"/>
    <w:rsid w:val="00836DD1"/>
    <w:rsid w:val="00841ED8"/>
    <w:rsid w:val="0084480D"/>
    <w:rsid w:val="00845168"/>
    <w:rsid w:val="00847561"/>
    <w:rsid w:val="008509A5"/>
    <w:rsid w:val="008529F0"/>
    <w:rsid w:val="00853E3D"/>
    <w:rsid w:val="00865CCB"/>
    <w:rsid w:val="0086717D"/>
    <w:rsid w:val="00867CB8"/>
    <w:rsid w:val="00873BC2"/>
    <w:rsid w:val="00877D59"/>
    <w:rsid w:val="0088034B"/>
    <w:rsid w:val="00880AA4"/>
    <w:rsid w:val="00883F15"/>
    <w:rsid w:val="00890390"/>
    <w:rsid w:val="00891E0A"/>
    <w:rsid w:val="00895E4A"/>
    <w:rsid w:val="008A0DD2"/>
    <w:rsid w:val="008A1918"/>
    <w:rsid w:val="008A3D40"/>
    <w:rsid w:val="008A66B4"/>
    <w:rsid w:val="008B1205"/>
    <w:rsid w:val="008B140E"/>
    <w:rsid w:val="008B67C5"/>
    <w:rsid w:val="008C0E15"/>
    <w:rsid w:val="008C2DAC"/>
    <w:rsid w:val="008C3DB9"/>
    <w:rsid w:val="008D057F"/>
    <w:rsid w:val="008D1CAB"/>
    <w:rsid w:val="008D45BD"/>
    <w:rsid w:val="008D549D"/>
    <w:rsid w:val="008D68BE"/>
    <w:rsid w:val="008E09CF"/>
    <w:rsid w:val="008E114A"/>
    <w:rsid w:val="008E1FEB"/>
    <w:rsid w:val="008E2702"/>
    <w:rsid w:val="008E7D1F"/>
    <w:rsid w:val="008F080C"/>
    <w:rsid w:val="008F0B1A"/>
    <w:rsid w:val="008F4987"/>
    <w:rsid w:val="00901C7C"/>
    <w:rsid w:val="00901E5F"/>
    <w:rsid w:val="009127C8"/>
    <w:rsid w:val="00920954"/>
    <w:rsid w:val="009250DD"/>
    <w:rsid w:val="00931042"/>
    <w:rsid w:val="0093598E"/>
    <w:rsid w:val="00935EB7"/>
    <w:rsid w:val="00943C4E"/>
    <w:rsid w:val="0095118B"/>
    <w:rsid w:val="0095280A"/>
    <w:rsid w:val="00953D2F"/>
    <w:rsid w:val="00954E69"/>
    <w:rsid w:val="00961135"/>
    <w:rsid w:val="0096121D"/>
    <w:rsid w:val="00966E57"/>
    <w:rsid w:val="009715FF"/>
    <w:rsid w:val="00976328"/>
    <w:rsid w:val="00977DD4"/>
    <w:rsid w:val="0098586D"/>
    <w:rsid w:val="00985E6E"/>
    <w:rsid w:val="009871A1"/>
    <w:rsid w:val="00987E7F"/>
    <w:rsid w:val="00991D92"/>
    <w:rsid w:val="00994D90"/>
    <w:rsid w:val="00996E37"/>
    <w:rsid w:val="009A1202"/>
    <w:rsid w:val="009A4DAA"/>
    <w:rsid w:val="009A588A"/>
    <w:rsid w:val="009A7908"/>
    <w:rsid w:val="009B237C"/>
    <w:rsid w:val="009B612B"/>
    <w:rsid w:val="009C517D"/>
    <w:rsid w:val="009C6F21"/>
    <w:rsid w:val="009D1FA1"/>
    <w:rsid w:val="009E1DE5"/>
    <w:rsid w:val="009E25B1"/>
    <w:rsid w:val="009E2FF5"/>
    <w:rsid w:val="009E3610"/>
    <w:rsid w:val="009E4EB8"/>
    <w:rsid w:val="009F1E1C"/>
    <w:rsid w:val="009F2AAB"/>
    <w:rsid w:val="009F3CDF"/>
    <w:rsid w:val="009F6721"/>
    <w:rsid w:val="009F68D0"/>
    <w:rsid w:val="009F7C61"/>
    <w:rsid w:val="00A02E81"/>
    <w:rsid w:val="00A041C2"/>
    <w:rsid w:val="00A04564"/>
    <w:rsid w:val="00A050EE"/>
    <w:rsid w:val="00A0618F"/>
    <w:rsid w:val="00A062BA"/>
    <w:rsid w:val="00A06F1F"/>
    <w:rsid w:val="00A13D1D"/>
    <w:rsid w:val="00A16005"/>
    <w:rsid w:val="00A203DF"/>
    <w:rsid w:val="00A30337"/>
    <w:rsid w:val="00A31824"/>
    <w:rsid w:val="00A33957"/>
    <w:rsid w:val="00A46AB2"/>
    <w:rsid w:val="00A518EF"/>
    <w:rsid w:val="00A55C49"/>
    <w:rsid w:val="00A577FC"/>
    <w:rsid w:val="00A63E2F"/>
    <w:rsid w:val="00A64F3C"/>
    <w:rsid w:val="00A66CD4"/>
    <w:rsid w:val="00A758A1"/>
    <w:rsid w:val="00A807D9"/>
    <w:rsid w:val="00A812CF"/>
    <w:rsid w:val="00A84267"/>
    <w:rsid w:val="00A84C7D"/>
    <w:rsid w:val="00A85838"/>
    <w:rsid w:val="00A85E5F"/>
    <w:rsid w:val="00A8622F"/>
    <w:rsid w:val="00A90409"/>
    <w:rsid w:val="00A94767"/>
    <w:rsid w:val="00A965BA"/>
    <w:rsid w:val="00AA0EB3"/>
    <w:rsid w:val="00AA1893"/>
    <w:rsid w:val="00AA1AF3"/>
    <w:rsid w:val="00AA23CB"/>
    <w:rsid w:val="00AA306F"/>
    <w:rsid w:val="00AA750A"/>
    <w:rsid w:val="00AB46BA"/>
    <w:rsid w:val="00AC0B22"/>
    <w:rsid w:val="00AC3D59"/>
    <w:rsid w:val="00AC77B5"/>
    <w:rsid w:val="00AD0443"/>
    <w:rsid w:val="00AD12AB"/>
    <w:rsid w:val="00AD188B"/>
    <w:rsid w:val="00AD5B7B"/>
    <w:rsid w:val="00AE6332"/>
    <w:rsid w:val="00AF6998"/>
    <w:rsid w:val="00AF71F8"/>
    <w:rsid w:val="00B01817"/>
    <w:rsid w:val="00B04B36"/>
    <w:rsid w:val="00B07D44"/>
    <w:rsid w:val="00B07D83"/>
    <w:rsid w:val="00B12B9C"/>
    <w:rsid w:val="00B14392"/>
    <w:rsid w:val="00B14558"/>
    <w:rsid w:val="00B15706"/>
    <w:rsid w:val="00B1713B"/>
    <w:rsid w:val="00B23A12"/>
    <w:rsid w:val="00B23FCD"/>
    <w:rsid w:val="00B2736B"/>
    <w:rsid w:val="00B2787D"/>
    <w:rsid w:val="00B43C26"/>
    <w:rsid w:val="00B449B5"/>
    <w:rsid w:val="00B45AF9"/>
    <w:rsid w:val="00B47D14"/>
    <w:rsid w:val="00B5214D"/>
    <w:rsid w:val="00B534A2"/>
    <w:rsid w:val="00B6186E"/>
    <w:rsid w:val="00B636CE"/>
    <w:rsid w:val="00B73A35"/>
    <w:rsid w:val="00B74016"/>
    <w:rsid w:val="00B75719"/>
    <w:rsid w:val="00B82171"/>
    <w:rsid w:val="00B8336D"/>
    <w:rsid w:val="00B84531"/>
    <w:rsid w:val="00B879DA"/>
    <w:rsid w:val="00B94871"/>
    <w:rsid w:val="00B967D4"/>
    <w:rsid w:val="00B97600"/>
    <w:rsid w:val="00BA0F57"/>
    <w:rsid w:val="00BA4DD9"/>
    <w:rsid w:val="00BA70FC"/>
    <w:rsid w:val="00BA7569"/>
    <w:rsid w:val="00BB0B11"/>
    <w:rsid w:val="00BC36F4"/>
    <w:rsid w:val="00BC5158"/>
    <w:rsid w:val="00BC5C5C"/>
    <w:rsid w:val="00BC70A9"/>
    <w:rsid w:val="00BC7993"/>
    <w:rsid w:val="00BD0F10"/>
    <w:rsid w:val="00BD1F22"/>
    <w:rsid w:val="00BD28A2"/>
    <w:rsid w:val="00BD2AEC"/>
    <w:rsid w:val="00BD6491"/>
    <w:rsid w:val="00BD6726"/>
    <w:rsid w:val="00BD7EE8"/>
    <w:rsid w:val="00BE61C9"/>
    <w:rsid w:val="00BF3547"/>
    <w:rsid w:val="00BF3EF8"/>
    <w:rsid w:val="00C004DB"/>
    <w:rsid w:val="00C018CD"/>
    <w:rsid w:val="00C028F6"/>
    <w:rsid w:val="00C057FE"/>
    <w:rsid w:val="00C05FFF"/>
    <w:rsid w:val="00C06226"/>
    <w:rsid w:val="00C073F2"/>
    <w:rsid w:val="00C13285"/>
    <w:rsid w:val="00C13D24"/>
    <w:rsid w:val="00C20450"/>
    <w:rsid w:val="00C20CA8"/>
    <w:rsid w:val="00C25108"/>
    <w:rsid w:val="00C2621F"/>
    <w:rsid w:val="00C3067F"/>
    <w:rsid w:val="00C30CEF"/>
    <w:rsid w:val="00C320B0"/>
    <w:rsid w:val="00C358E4"/>
    <w:rsid w:val="00C36344"/>
    <w:rsid w:val="00C371C8"/>
    <w:rsid w:val="00C447FB"/>
    <w:rsid w:val="00C460D3"/>
    <w:rsid w:val="00C500D8"/>
    <w:rsid w:val="00C51327"/>
    <w:rsid w:val="00C53E06"/>
    <w:rsid w:val="00C5403C"/>
    <w:rsid w:val="00C566C3"/>
    <w:rsid w:val="00C615E7"/>
    <w:rsid w:val="00C87FCF"/>
    <w:rsid w:val="00C90BD4"/>
    <w:rsid w:val="00C914EA"/>
    <w:rsid w:val="00C91C3B"/>
    <w:rsid w:val="00C92653"/>
    <w:rsid w:val="00C928E5"/>
    <w:rsid w:val="00C93400"/>
    <w:rsid w:val="00C938FD"/>
    <w:rsid w:val="00C9419B"/>
    <w:rsid w:val="00CA0CBD"/>
    <w:rsid w:val="00CA20EC"/>
    <w:rsid w:val="00CA352A"/>
    <w:rsid w:val="00CA4A23"/>
    <w:rsid w:val="00CA5252"/>
    <w:rsid w:val="00CB4BC2"/>
    <w:rsid w:val="00CB4BD7"/>
    <w:rsid w:val="00CB5C43"/>
    <w:rsid w:val="00CB5CCF"/>
    <w:rsid w:val="00CC09A5"/>
    <w:rsid w:val="00CC1751"/>
    <w:rsid w:val="00CC59D0"/>
    <w:rsid w:val="00CC65C8"/>
    <w:rsid w:val="00CC69BA"/>
    <w:rsid w:val="00CD4FCA"/>
    <w:rsid w:val="00CD58EF"/>
    <w:rsid w:val="00CD70E6"/>
    <w:rsid w:val="00CE127A"/>
    <w:rsid w:val="00CE12BC"/>
    <w:rsid w:val="00CE1559"/>
    <w:rsid w:val="00CE2858"/>
    <w:rsid w:val="00CE2F93"/>
    <w:rsid w:val="00CE370E"/>
    <w:rsid w:val="00CE4BA5"/>
    <w:rsid w:val="00CE7780"/>
    <w:rsid w:val="00CF10A3"/>
    <w:rsid w:val="00D01051"/>
    <w:rsid w:val="00D047EA"/>
    <w:rsid w:val="00D1155C"/>
    <w:rsid w:val="00D150D3"/>
    <w:rsid w:val="00D17643"/>
    <w:rsid w:val="00D208BD"/>
    <w:rsid w:val="00D20A22"/>
    <w:rsid w:val="00D217BB"/>
    <w:rsid w:val="00D22157"/>
    <w:rsid w:val="00D31621"/>
    <w:rsid w:val="00D31C36"/>
    <w:rsid w:val="00D328B1"/>
    <w:rsid w:val="00D348EF"/>
    <w:rsid w:val="00D42AB3"/>
    <w:rsid w:val="00D42D18"/>
    <w:rsid w:val="00D47647"/>
    <w:rsid w:val="00D51F66"/>
    <w:rsid w:val="00D54576"/>
    <w:rsid w:val="00D57FA0"/>
    <w:rsid w:val="00D61966"/>
    <w:rsid w:val="00D70477"/>
    <w:rsid w:val="00D70807"/>
    <w:rsid w:val="00D70BB0"/>
    <w:rsid w:val="00D754AA"/>
    <w:rsid w:val="00D766D5"/>
    <w:rsid w:val="00D841EC"/>
    <w:rsid w:val="00D92D63"/>
    <w:rsid w:val="00D939FE"/>
    <w:rsid w:val="00D95DDC"/>
    <w:rsid w:val="00D97F04"/>
    <w:rsid w:val="00DA05FC"/>
    <w:rsid w:val="00DA2D0F"/>
    <w:rsid w:val="00DA6F1E"/>
    <w:rsid w:val="00DB0290"/>
    <w:rsid w:val="00DB5A60"/>
    <w:rsid w:val="00DB744D"/>
    <w:rsid w:val="00DC5514"/>
    <w:rsid w:val="00DC62E5"/>
    <w:rsid w:val="00DC641D"/>
    <w:rsid w:val="00DD0DF5"/>
    <w:rsid w:val="00DD3785"/>
    <w:rsid w:val="00DD3F62"/>
    <w:rsid w:val="00DD4EA3"/>
    <w:rsid w:val="00DD5142"/>
    <w:rsid w:val="00DD55CA"/>
    <w:rsid w:val="00DD7CD0"/>
    <w:rsid w:val="00DE3EBD"/>
    <w:rsid w:val="00DE620D"/>
    <w:rsid w:val="00DF0826"/>
    <w:rsid w:val="00DF1CA2"/>
    <w:rsid w:val="00DF2C38"/>
    <w:rsid w:val="00DF2E58"/>
    <w:rsid w:val="00DF5D67"/>
    <w:rsid w:val="00DF6F40"/>
    <w:rsid w:val="00E06C8A"/>
    <w:rsid w:val="00E07814"/>
    <w:rsid w:val="00E108D8"/>
    <w:rsid w:val="00E127F7"/>
    <w:rsid w:val="00E138EE"/>
    <w:rsid w:val="00E14ACA"/>
    <w:rsid w:val="00E15892"/>
    <w:rsid w:val="00E16AED"/>
    <w:rsid w:val="00E16C92"/>
    <w:rsid w:val="00E170E5"/>
    <w:rsid w:val="00E23A6D"/>
    <w:rsid w:val="00E24DF6"/>
    <w:rsid w:val="00E30BDC"/>
    <w:rsid w:val="00E3139C"/>
    <w:rsid w:val="00E363DA"/>
    <w:rsid w:val="00E36489"/>
    <w:rsid w:val="00E42C0D"/>
    <w:rsid w:val="00E46DDD"/>
    <w:rsid w:val="00E5136A"/>
    <w:rsid w:val="00E5310C"/>
    <w:rsid w:val="00E61403"/>
    <w:rsid w:val="00E622E0"/>
    <w:rsid w:val="00E62B77"/>
    <w:rsid w:val="00E66225"/>
    <w:rsid w:val="00E67591"/>
    <w:rsid w:val="00E70E6B"/>
    <w:rsid w:val="00E76FB9"/>
    <w:rsid w:val="00E77915"/>
    <w:rsid w:val="00E77EEB"/>
    <w:rsid w:val="00E80238"/>
    <w:rsid w:val="00E81581"/>
    <w:rsid w:val="00E816CF"/>
    <w:rsid w:val="00E83152"/>
    <w:rsid w:val="00E84730"/>
    <w:rsid w:val="00E90B55"/>
    <w:rsid w:val="00E949C8"/>
    <w:rsid w:val="00E96C17"/>
    <w:rsid w:val="00E96D77"/>
    <w:rsid w:val="00EA00C6"/>
    <w:rsid w:val="00EA6786"/>
    <w:rsid w:val="00EB2626"/>
    <w:rsid w:val="00EB26A5"/>
    <w:rsid w:val="00EB3A8F"/>
    <w:rsid w:val="00EB5F45"/>
    <w:rsid w:val="00EC1115"/>
    <w:rsid w:val="00EC40DB"/>
    <w:rsid w:val="00EC7D83"/>
    <w:rsid w:val="00ED7F2B"/>
    <w:rsid w:val="00EE2C0E"/>
    <w:rsid w:val="00EE2CE8"/>
    <w:rsid w:val="00EE42A2"/>
    <w:rsid w:val="00EE553E"/>
    <w:rsid w:val="00EF0DD8"/>
    <w:rsid w:val="00EF6400"/>
    <w:rsid w:val="00EF7FD2"/>
    <w:rsid w:val="00F043B6"/>
    <w:rsid w:val="00F04E84"/>
    <w:rsid w:val="00F069DC"/>
    <w:rsid w:val="00F11857"/>
    <w:rsid w:val="00F15303"/>
    <w:rsid w:val="00F172E1"/>
    <w:rsid w:val="00F1733A"/>
    <w:rsid w:val="00F27BDF"/>
    <w:rsid w:val="00F32B19"/>
    <w:rsid w:val="00F33999"/>
    <w:rsid w:val="00F34792"/>
    <w:rsid w:val="00F36902"/>
    <w:rsid w:val="00F37DBE"/>
    <w:rsid w:val="00F405A4"/>
    <w:rsid w:val="00F42043"/>
    <w:rsid w:val="00F43E23"/>
    <w:rsid w:val="00F454B1"/>
    <w:rsid w:val="00F50794"/>
    <w:rsid w:val="00F543B5"/>
    <w:rsid w:val="00F54868"/>
    <w:rsid w:val="00F54A86"/>
    <w:rsid w:val="00F54DF6"/>
    <w:rsid w:val="00F55C6B"/>
    <w:rsid w:val="00F568A2"/>
    <w:rsid w:val="00F56B2F"/>
    <w:rsid w:val="00F632D0"/>
    <w:rsid w:val="00F64C1A"/>
    <w:rsid w:val="00F752F5"/>
    <w:rsid w:val="00F760DE"/>
    <w:rsid w:val="00F77BBA"/>
    <w:rsid w:val="00F82368"/>
    <w:rsid w:val="00F829D3"/>
    <w:rsid w:val="00F82CEF"/>
    <w:rsid w:val="00F85EC4"/>
    <w:rsid w:val="00F8710A"/>
    <w:rsid w:val="00F91618"/>
    <w:rsid w:val="00F95D2A"/>
    <w:rsid w:val="00FA3577"/>
    <w:rsid w:val="00FA6DE7"/>
    <w:rsid w:val="00FA7EC5"/>
    <w:rsid w:val="00FB03C4"/>
    <w:rsid w:val="00FB1078"/>
    <w:rsid w:val="00FC13BF"/>
    <w:rsid w:val="00FC2E76"/>
    <w:rsid w:val="00FC2F2F"/>
    <w:rsid w:val="00FC3311"/>
    <w:rsid w:val="00FC350C"/>
    <w:rsid w:val="00FD0659"/>
    <w:rsid w:val="00FD4396"/>
    <w:rsid w:val="00FD6062"/>
    <w:rsid w:val="00FD6C94"/>
    <w:rsid w:val="00FE03C3"/>
    <w:rsid w:val="00FE0D93"/>
    <w:rsid w:val="00FE1F01"/>
    <w:rsid w:val="00FE20EA"/>
    <w:rsid w:val="00FE5AEC"/>
    <w:rsid w:val="00FE6035"/>
    <w:rsid w:val="00FF37B9"/>
    <w:rsid w:val="00FF471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44216"/>
  <w15:chartTrackingRefBased/>
  <w15:docId w15:val="{7EAD9F65-0CB3-4BF5-9CC4-D9ED4714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5A4"/>
    <w:pPr>
      <w:spacing w:line="259" w:lineRule="auto"/>
    </w:pPr>
    <w:rPr>
      <w:sz w:val="22"/>
      <w:szCs w:val="22"/>
      <w:lang w:val="en-GB"/>
    </w:rPr>
  </w:style>
  <w:style w:type="paragraph" w:styleId="Rubrik1">
    <w:name w:val="heading 1"/>
    <w:basedOn w:val="Normal"/>
    <w:next w:val="Normal"/>
    <w:link w:val="Rubrik1Char"/>
    <w:uiPriority w:val="9"/>
    <w:qFormat/>
    <w:rsid w:val="008A6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8A6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8A66B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8A66B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A66B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A66B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A66B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A66B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A66B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A66B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8A66B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8A66B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8A66B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A66B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A66B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A66B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A66B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A66B4"/>
    <w:rPr>
      <w:rFonts w:eastAsiaTheme="majorEastAsia" w:cstheme="majorBidi"/>
      <w:color w:val="272727" w:themeColor="text1" w:themeTint="D8"/>
    </w:rPr>
  </w:style>
  <w:style w:type="paragraph" w:styleId="Rubrik">
    <w:name w:val="Title"/>
    <w:basedOn w:val="Normal"/>
    <w:next w:val="Normal"/>
    <w:link w:val="RubrikChar"/>
    <w:uiPriority w:val="10"/>
    <w:qFormat/>
    <w:rsid w:val="008A6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A66B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A66B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A66B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A66B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A66B4"/>
    <w:rPr>
      <w:i/>
      <w:iCs/>
      <w:color w:val="404040" w:themeColor="text1" w:themeTint="BF"/>
    </w:rPr>
  </w:style>
  <w:style w:type="paragraph" w:styleId="Liststycke">
    <w:name w:val="List Paragraph"/>
    <w:basedOn w:val="Normal"/>
    <w:uiPriority w:val="34"/>
    <w:qFormat/>
    <w:rsid w:val="008A66B4"/>
    <w:pPr>
      <w:ind w:left="720"/>
      <w:contextualSpacing/>
    </w:pPr>
  </w:style>
  <w:style w:type="character" w:styleId="Starkbetoning">
    <w:name w:val="Intense Emphasis"/>
    <w:basedOn w:val="Standardstycketeckensnitt"/>
    <w:uiPriority w:val="21"/>
    <w:qFormat/>
    <w:rsid w:val="008A66B4"/>
    <w:rPr>
      <w:i/>
      <w:iCs/>
      <w:color w:val="0F4761" w:themeColor="accent1" w:themeShade="BF"/>
    </w:rPr>
  </w:style>
  <w:style w:type="paragraph" w:styleId="Starktcitat">
    <w:name w:val="Intense Quote"/>
    <w:basedOn w:val="Normal"/>
    <w:next w:val="Normal"/>
    <w:link w:val="StarktcitatChar"/>
    <w:uiPriority w:val="30"/>
    <w:qFormat/>
    <w:rsid w:val="008A6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A66B4"/>
    <w:rPr>
      <w:i/>
      <w:iCs/>
      <w:color w:val="0F4761" w:themeColor="accent1" w:themeShade="BF"/>
    </w:rPr>
  </w:style>
  <w:style w:type="character" w:styleId="Starkreferens">
    <w:name w:val="Intense Reference"/>
    <w:basedOn w:val="Standardstycketeckensnitt"/>
    <w:uiPriority w:val="32"/>
    <w:qFormat/>
    <w:rsid w:val="008A66B4"/>
    <w:rPr>
      <w:b/>
      <w:bCs/>
      <w:smallCaps/>
      <w:color w:val="0F4761" w:themeColor="accent1" w:themeShade="BF"/>
      <w:spacing w:val="5"/>
    </w:rPr>
  </w:style>
  <w:style w:type="paragraph" w:styleId="Sidhuvud">
    <w:name w:val="header"/>
    <w:basedOn w:val="Normal"/>
    <w:link w:val="SidhuvudChar"/>
    <w:uiPriority w:val="99"/>
    <w:unhideWhenUsed/>
    <w:rsid w:val="003769C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769CB"/>
  </w:style>
  <w:style w:type="paragraph" w:styleId="Sidfot">
    <w:name w:val="footer"/>
    <w:basedOn w:val="Normal"/>
    <w:link w:val="SidfotChar"/>
    <w:uiPriority w:val="99"/>
    <w:unhideWhenUsed/>
    <w:rsid w:val="003769C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769CB"/>
  </w:style>
  <w:style w:type="character" w:styleId="Hyperlnk">
    <w:name w:val="Hyperlink"/>
    <w:basedOn w:val="Standardstycketeckensnitt"/>
    <w:uiPriority w:val="99"/>
    <w:unhideWhenUsed/>
    <w:rsid w:val="00E61403"/>
    <w:rPr>
      <w:color w:val="467886" w:themeColor="hyperlink"/>
      <w:u w:val="single"/>
    </w:rPr>
  </w:style>
  <w:style w:type="character" w:styleId="Olstomnmnande">
    <w:name w:val="Unresolved Mention"/>
    <w:basedOn w:val="Standardstycketeckensnitt"/>
    <w:uiPriority w:val="99"/>
    <w:semiHidden/>
    <w:unhideWhenUsed/>
    <w:rsid w:val="00E61403"/>
    <w:rPr>
      <w:color w:val="605E5C"/>
      <w:shd w:val="clear" w:color="auto" w:fill="E1DFDD"/>
    </w:rPr>
  </w:style>
  <w:style w:type="paragraph" w:customStyle="1" w:styleId="nuc-modal-bodycitation-content">
    <w:name w:val="nuc-modal-body__citation-content"/>
    <w:basedOn w:val="Normal"/>
    <w:rsid w:val="00B967D4"/>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unhideWhenUsed/>
    <w:rsid w:val="002A06AB"/>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table" w:styleId="Oformateradtabell5">
    <w:name w:val="Plain Table 5"/>
    <w:basedOn w:val="Normaltabell"/>
    <w:uiPriority w:val="45"/>
    <w:rsid w:val="004C431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Oformateradtabell3">
    <w:name w:val="Plain Table 3"/>
    <w:basedOn w:val="Normaltabell"/>
    <w:uiPriority w:val="43"/>
    <w:rsid w:val="004C43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Diskretbetoning">
    <w:name w:val="Subtle Emphasis"/>
    <w:basedOn w:val="Standardstycketeckensnitt"/>
    <w:uiPriority w:val="19"/>
    <w:qFormat/>
    <w:rsid w:val="002C2486"/>
    <w:rPr>
      <w:i/>
      <w:iCs/>
      <w:color w:val="404040" w:themeColor="text1" w:themeTint="BF"/>
    </w:rPr>
  </w:style>
  <w:style w:type="paragraph" w:styleId="Punktlista">
    <w:name w:val="List Bullet"/>
    <w:basedOn w:val="Normal"/>
    <w:uiPriority w:val="99"/>
    <w:unhideWhenUsed/>
    <w:rsid w:val="002B5548"/>
    <w:pPr>
      <w:numPr>
        <w:numId w:val="12"/>
      </w:numPr>
      <w:contextualSpacing/>
    </w:pPr>
  </w:style>
  <w:style w:type="paragraph" w:styleId="Beskrivning">
    <w:name w:val="caption"/>
    <w:basedOn w:val="Normal"/>
    <w:next w:val="Normal"/>
    <w:uiPriority w:val="35"/>
    <w:unhideWhenUsed/>
    <w:qFormat/>
    <w:rsid w:val="00E83152"/>
    <w:pPr>
      <w:spacing w:after="200" w:line="240" w:lineRule="auto"/>
    </w:pPr>
    <w:rPr>
      <w:i/>
      <w:iCs/>
      <w:color w:val="0E2841" w:themeColor="text2"/>
      <w:sz w:val="18"/>
      <w:szCs w:val="18"/>
    </w:rPr>
  </w:style>
  <w:style w:type="table" w:styleId="Tabellrutnt">
    <w:name w:val="Table Grid"/>
    <w:basedOn w:val="Normaltabell"/>
    <w:uiPriority w:val="39"/>
    <w:rsid w:val="006E0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ell7frgstark">
    <w:name w:val="List Table 7 Colorful"/>
    <w:basedOn w:val="Normaltabell"/>
    <w:uiPriority w:val="52"/>
    <w:rsid w:val="006E048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Innehllsfrteckningsrubrik">
    <w:name w:val="TOC Heading"/>
    <w:basedOn w:val="Rubrik1"/>
    <w:next w:val="Normal"/>
    <w:uiPriority w:val="39"/>
    <w:unhideWhenUsed/>
    <w:qFormat/>
    <w:rsid w:val="00044E04"/>
    <w:pPr>
      <w:spacing w:before="240" w:after="0"/>
      <w:outlineLvl w:val="9"/>
    </w:pPr>
    <w:rPr>
      <w:kern w:val="0"/>
      <w:sz w:val="32"/>
      <w:szCs w:val="32"/>
      <w:lang w:val="sv-SE" w:eastAsia="sv-SE"/>
      <w14:ligatures w14:val="none"/>
    </w:rPr>
  </w:style>
  <w:style w:type="paragraph" w:styleId="Innehll1">
    <w:name w:val="toc 1"/>
    <w:basedOn w:val="Normal"/>
    <w:next w:val="Normal"/>
    <w:autoRedefine/>
    <w:uiPriority w:val="39"/>
    <w:unhideWhenUsed/>
    <w:rsid w:val="00044E04"/>
    <w:pPr>
      <w:spacing w:after="100"/>
    </w:pPr>
  </w:style>
  <w:style w:type="paragraph" w:styleId="Innehll2">
    <w:name w:val="toc 2"/>
    <w:basedOn w:val="Normal"/>
    <w:next w:val="Normal"/>
    <w:autoRedefine/>
    <w:uiPriority w:val="39"/>
    <w:unhideWhenUsed/>
    <w:rsid w:val="00044E04"/>
    <w:pPr>
      <w:spacing w:after="100"/>
      <w:ind w:left="220"/>
    </w:pPr>
  </w:style>
  <w:style w:type="paragraph" w:styleId="Innehll3">
    <w:name w:val="toc 3"/>
    <w:basedOn w:val="Normal"/>
    <w:next w:val="Normal"/>
    <w:autoRedefine/>
    <w:uiPriority w:val="39"/>
    <w:unhideWhenUsed/>
    <w:rsid w:val="00044E0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information-gain-and-mutual-information-for-machine-learning/" TargetMode="External"/><Relationship Id="rId18" Type="http://schemas.openxmlformats.org/officeDocument/2006/relationships/hyperlink" Target="https://www.geeksforgeeks.org/maths/mean-absolute-deviation/" TargetMode="External"/><Relationship Id="rId26" Type="http://schemas.openxmlformats.org/officeDocument/2006/relationships/hyperlink" Target="https://www.geeksforgeeks.org/machine-learning/wrapper-methods-feature-selection/" TargetMode="External"/><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www.geeksforgeeks.org/machine-learning/feature-selection-techniques-in-machine-learning/" TargetMode="External"/><Relationship Id="rId17" Type="http://schemas.openxmlformats.org/officeDocument/2006/relationships/hyperlink" Target="https://www.geeksforgeeks.org/machine-learning/variance-threshold/" TargetMode="External"/><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maths/pearson-correlation-coefficient/" TargetMode="External"/><Relationship Id="rId20" Type="http://schemas.openxmlformats.org/officeDocument/2006/relationships/image" Target="media/image4.png"/><Relationship Id="rId29" Type="http://schemas.openxmlformats.org/officeDocument/2006/relationships/hyperlink" Target="https://www.geeksforgeeks.org/machine-learning/recursive-feature-elimin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eeksforgeeks.org/machine-learning/feature-selection-techniques-in-machine-learning/" TargetMode="External"/><Relationship Id="rId32" Type="http://schemas.openxmlformats.org/officeDocument/2006/relationships/image" Target="media/image11.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geeksforgeeks.org/r-language/fishers-f-test-in-r-programming/" TargetMode="External"/><Relationship Id="rId23" Type="http://schemas.openxmlformats.org/officeDocument/2006/relationships/image" Target="media/image7.png"/><Relationship Id="rId28" Type="http://schemas.openxmlformats.org/officeDocument/2006/relationships/hyperlink" Target="https://www.geeksforgeeks.org/machine-learning/ml-multiple-linear-regression-backward-elimination-technique/" TargetMode="External"/><Relationship Id="rId36" Type="http://schemas.openxmlformats.org/officeDocument/2006/relationships/hyperlink" Target="https://hastie.su.domains/ElemStatLearn/" TargetMode="External"/><Relationship Id="rId10" Type="http://schemas.openxmlformats.org/officeDocument/2006/relationships/image" Target="media/image2.png"/><Relationship Id="rId19" Type="http://schemas.openxmlformats.org/officeDocument/2006/relationships/hyperlink" Target="https://www.geeksforgeeks.org/maths/measures-of-dispersion/"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geeksforgeeks.org/maths/chi-square-test/" TargetMode="External"/><Relationship Id="rId22" Type="http://schemas.openxmlformats.org/officeDocument/2006/relationships/image" Target="media/image6.emf"/><Relationship Id="rId27" Type="http://schemas.openxmlformats.org/officeDocument/2006/relationships/hyperlink" Target="https://www.geeksforgeeks.org/machine-learning/forward-feature-selection-in-machine-learning/" TargetMode="External"/><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hyperlink" Target="https://github.com/torsuneson/Assignment3_public" TargetMode="External"/><Relationship Id="rId3" Type="http://schemas.openxmlformats.org/officeDocument/2006/relationships/styles" Target="styl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BF18F-AC38-429B-81DE-07E65C68E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8347</TotalTime>
  <Pages>19</Pages>
  <Words>4011</Words>
  <Characters>21262</Characters>
  <Application>Microsoft Office Word</Application>
  <DocSecurity>0</DocSecurity>
  <Lines>177</Lines>
  <Paragraphs>50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Suneson Tor</dc:creator>
  <cp:keywords/>
  <dc:description/>
  <cp:lastModifiedBy>Suneson Tor</cp:lastModifiedBy>
  <cp:revision>859</cp:revision>
  <cp:lastPrinted>2026-02-06T15:57:00Z</cp:lastPrinted>
  <dcterms:created xsi:type="dcterms:W3CDTF">2026-01-28T08:17:00Z</dcterms:created>
  <dcterms:modified xsi:type="dcterms:W3CDTF">2026-02-24T15:01:00Z</dcterms:modified>
</cp:coreProperties>
</file>