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360"/>
        <w:jc w:val="center"/>
      </w:pPr>
      <w:r>
        <w:rPr>
          <w:rFonts w:ascii="Noto Sans CJK JP" w:hAnsi="Noto Sans CJK JP" w:eastAsia="Noto Sans CJK JP" w:cs="Noto Sans CJK JP"/>
          <w:b/>
          <w:color w:val="183153"/>
          <w:sz w:val="54"/>
        </w:rPr>
        <w:t>Java Stream API</w:t>
        <w:br/>
        <w:t>可視化シミュレーター</w:t>
      </w:r>
    </w:p>
    <w:p>
      <w:pPr>
        <w:pStyle w:val="Subtitle"/>
        <w:jc w:val="center"/>
      </w:pPr>
      <w:r>
        <w:rPr>
          <w:rFonts w:ascii="Noto Sans CJK JP" w:hAnsi="Noto Sans CJK JP" w:eastAsia="Noto Sans CJK JP" w:cs="Noto Sans CJK JP"/>
        </w:rPr>
        <w:t xml:space="preserve">実装基準仕様書</w:t>
      </w:r>
    </w:p>
    <w:p>
      <w:pPr>
        <w:pStyle w:val="Date"/>
        <w:spacing w:before="200" w:after="0"/>
        <w:jc w:val="center"/>
      </w:pPr>
      <w:r>
        <w:t>Draft v0.13 / 2026-08-13</w:t>
      </w:r>
    </w:p>
    <w:bookmarkStart w:id="20" w:name="目次"/>
    <w:p>
      <w:pPr>
        <w:pStyle w:val="Heading1"/>
      </w:pPr>
      <w:r>
        <w:rPr>
          <w:rFonts w:ascii="Noto Sans CJK JP" w:hAnsi="Noto Sans CJK JP" w:eastAsia="Noto Sans CJK JP" w:cs="Noto Sans CJK JP"/>
        </w:rPr>
        <w:t xml:space="preserve">目次</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章</w:t>
            </w:r>
          </w:p>
        </w:tc>
        <w:tc>
          <w:tcPr>
            <w:tcW w:w="6980"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セクション</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文書概要</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目的・設計原則</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初版のスコープ</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実装対象メソッド</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システムアーキテクチャ</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共通データ・型モデル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OperationCatalog</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Pipelineテンプレートモデル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DSLモデル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ScenarioProvider境界</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シナリオモデルと教材制約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状態モデル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Step Engine</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操作別可視化仕様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Collector可視化仕様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Stream生成・空入力・特殊ケース</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画面UI仕様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操作・履歴・UI一時状態</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非機能・品質要件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Phase別実装計画</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実装契約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受入条件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テスト項目</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全体テスト戦略</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実装開始条件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v0.9差分：Stream.gather / Gatherers</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v0.10差分：Phase 6 手動連携</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v0.11差分：Collectors.toMap</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v0.12差分：teeing × toMap</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v0.13差分：数値加算merge</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付録</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A〜F</w:t>
            </w:r>
          </w:p>
        </w:tc>
      </w:tr>
    </w:tbl>
    <w:p>
      <w:pPr>
        <w:pStyle w:val="BodyText"/>
        <w:pageBreakBefore/>
        <w:spacing w:before="80" w:after="160"/>
        <w:jc w:val="left"/>
      </w:pPr>
      <w:r>
        <w:rPr>
          <w:bCs/>
          <w:rFonts w:ascii="Noto Sans CJK JP" w:hAnsi="Noto Sans CJK JP" w:eastAsia="Noto Sans CJK JP" w:cs="Noto Sans CJK JP"/>
          <w:b/>
          <w:color w:val="183153"/>
          <w:sz w:val="24"/>
        </w:rPr>
        <w:t>文書ステータス：実装基準（Draft v0.13）</w:t>
      </w:r>
    </w:p>
    <w:p>
      <w:pPr>
        <w:pStyle w:val="BodyText"/>
      </w:pPr>
      <w:r>
        <w:rPr>
          <w:rFonts w:ascii="Noto Sans CJK JP" w:hAnsi="Noto Sans CJK JP" w:eastAsia="Noto Sans CJK JP" w:cs="Noto Sans CJK JP"/>
        </w:rPr>
        <w:t xml:space="preserve">本書は、Java Stream API 可視化シミュレーター初版の設計・実装・テストで参照する唯一の基準文書である。Draft v0.6までの機能・正確性・画面レイアウト仕様と、その後に確定したアーキテクチャ、状態モデル、Pipelineテンプレート、DSL、ScenarioProvider境界、Phase別実装計画を統合する。本書と旧ドラフト、過去の会話、画面モックに差異がある場合は本書を正とする。</w:t>
      </w:r>
    </w:p>
    <w:p>
      <w:pPr>
        <w:pStyle w:val="BodyText"/>
      </w:pPr>
      <w:r>
        <w:rPr>
          <w:rFonts w:ascii="Noto Sans CJK JP" w:hAnsi="Noto Sans CJK JP" w:eastAsia="Noto Sans CJK JP" w:cs="Noto Sans CJK JP"/>
        </w:rPr>
        <w:t>アプリの実装は本書の作成範囲に含まない。実装開始は、Draft v0.8の反映確認後、Phase 1開始の明示的な指示をもって別途開始する。</w:t>
      </w:r>
    </w:p>
    <w:p>
      <w:pPr>
        <w:pStyle w:val="BodyText"/>
      </w:pPr>
      <w:r>
        <w:rPr>
          <w:rFonts w:ascii="Noto Sans CJK JP" w:hAnsi="Noto Sans CJK JP" w:eastAsia="Noto Sans CJK JP" w:cs="Noto Sans CJK JP"/>
        </w:rPr>
        <w:t xml:space="preserve">本書の読み方：本書は Draft v0.8 の本文へ、v0.9（Gatherers差分）、v0.10（Phase 6手動連携差分）、v0.11（Collectors.toMap差分）、v0.12（teeing × toMap差分）、v0.13（数値加算merge差分）を統合したものである。第1〜25章および付録A〜Fは Draft v0.8 の記述をそのまま保持しており、v0.8時点の経緯・当時の契約を述べた記述も歴史的記録として残している。</w:t>
      </w:r>
    </w:p>
    <w:p>
      <w:pPr>
        <w:pStyle w:val="BodyText"/>
      </w:pPr>
      <w:r>
        <w:rPr>
          <w:rFonts w:ascii="Noto Sans CJK JP" w:hAnsi="Noto Sans CJK JP" w:eastAsia="Noto Sans CJK JP" w:cs="Noto Sans CJK JP"/>
        </w:rPr>
        <w:t xml:space="preserve">したがって、第1〜25章および付録A〜Fの記述のうち、v0.9・v0.10・v0.11によって追加・置換・読み替えとなった箇所には、その直後に【v0.9による追加】【v0.10による変更】【v0.11による追加】の注記と参照先を付している。注記のある記述については、注記が指す第26章〜第28章の規定が現行仕様である。差分の本文は第26章（v0.9）・第27章（v0.10）・第28章（v0.11）・第29章（v0.12）・第30章（v0.13）にある。</w:t>
      </w:r>
    </w:p>
    <w:bookmarkEnd w:id="20"/>
    <w:bookmarkStart w:id="23" w:name="文書概要"/>
    <w:p>
      <w:pPr>
        <w:pStyle w:val="Heading1"/>
      </w:pPr>
      <w:r>
        <w:rPr>
          <w:rFonts w:ascii="Noto Sans CJK JP" w:hAnsi="Noto Sans CJK JP" w:eastAsia="Noto Sans CJK JP" w:cs="Noto Sans CJK JP"/>
        </w:rPr>
        <w:t xml:space="preserve">1. 文書概要</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文書名</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Stream API 可視化シミュレーター 実装基準仕様書</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Draft v0.13</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基準日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2026-08-13</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Java基準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SE 25 / JDK 25</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フロントエンド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初版のPipeline作成方式</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学習対象操作に対応する定義済み教材Pipelineテンプレートを読み込む</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1〜5は決定的fixture provider、Phase 6でサーバー側AI adapterへ接続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本書の効力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初版実装の唯一の仕様。旧ドラフト・モックとの差異は本書を優先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実装状況</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未着手。本書では計画と受入基準までを確定する</w:t>
            </w:r>
          </w:p>
        </w:tc>
      </w:tr>
    </w:tbl>
    <w:p>
      <w:pPr>
        <w:pStyle w:val="BodyText"/>
      </w:pPr>
      <w:r>
        <w:rPr>
          <w:rFonts w:ascii="Noto Sans CJK JP" w:hAnsi="Noto Sans CJK JP" w:eastAsia="Noto Sans CJK JP" w:cs="Noto Sans CJK JP"/>
        </w:rPr>
        <w:t xml:space="preserve">【v0.10による変更】上表の「初版のAI接続」行と、§1.1の改訂内容のうちAIに関する記述は、Draft v0.8時点の記録である。Phase 6のAI API接続（サーバーAPI・AiScenarioAdapter・RemoteScenarioProvider）は廃止され、手動連携方式へ置換された。現行仕様は§27、v0.8のAI関連記述の全対応表は§27.1.2。</w:t>
      </w:r>
    </w:p>
    <w:bookmarkStart w:id="21" w:name="draft-v0.7の主な改訂点"/>
    <w:p>
      <w:pPr>
        <w:pStyle w:val="Heading2"/>
      </w:pPr>
      <w:r>
        <w:rPr>
          <w:rFonts w:ascii="Noto Sans CJK JP" w:hAnsi="Noto Sans CJK JP" w:eastAsia="Noto Sans CJK JP" w:cs="Noto Sans CJK JP"/>
        </w:rPr>
        <w:t>1.1 主な改訂点（Draft v0.8以降）</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改訂内容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文書統合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Draft v0.6と、その後に確定した設計判断を一つの仕様へ統合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未決事項の解消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Vite、Java record、1000ms固定再生、500 snapshot上限、parallelStream対象外等を確定事項へ変更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アーキテクチャ</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UI、Application、Simulation Core、ScenarioProvider、サーバー側AI adapterの責務境界を追加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「入力要素1件」ではなく「学習上意味があり、戻る操作で復元可能な1つの確定状態」と再定義</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定義済みPipelineテンプレート、TemplateInstance、共通PipelineDefinition、将来ビルダー境界を追加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Predicateだけでなくsupplier、mapFactory、finisher、teeing merger、Collector ASTまでホワイトリスト化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AIが自由なPipelineや実行コードを生成する方式を廃止。許可済みtemplate IDとDSLパラメータのみを候補として返す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Phase計画</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1〜6の責務、完了条件、共通報告項目を確定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実装範囲、対象外、受入条件、単体・統合・E2Eテストを独立章として具体化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整理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の重複、旧「実装前の確認事項」、AIコード文字列の扱いなど、重複・矛盾・古い記述を削除または更新</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M-1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P1-E06用としてfilter 5ノードの横スクロール検証templateを追加し、基準dataset、期待結果、nodeId前提、snapshotBudget、E2E検証内容を明記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JDK 25 Oracle TestsのPhase 1での扱いとJDK 25ランタイム調達方法を、判断期限付きのPhase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snapshot中の処理中要素を原則1件とする規定の例外を、判断期限付きのPhase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playbackState ERRORの遷移条件とUI表示を、Phase 1のhistory / engine実装時の判断事項として登録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将来対応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教材Pipeline最大ノード数ガイドラインの運用方針と、P1-E11期待画像の正本を明記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v0.9</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Gatherers</w:t>
            </w:r>
            <w:r>
              <w:rPr>
                <w:rFonts w:ascii="Noto Sans CJK JP" w:hAnsi="Noto Sans CJK JP" w:eastAsia="Noto Sans CJK JP" w:cs="Noto Sans CJK JP"/>
                <w:color w:val="1B2430"/>
                <w:sz w:val="17"/>
              </w:rPr>
              <w:t xml:space="preserve"> を教材対象へ追加し、Phase 7を新設（第26章）。v0.8の一般原則・不変条件・検証順序・UI原則は変更しない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v0.10</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6のAI API接続（サーバーAPI・AiScenarioAdapter・RemoteScenarioProvider）を廃止し、手動連携方式へ置換（第27章）。v0.8のAI関連記述の全対応表は§27.1.2</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（2・3・4引数）を教材対象へ追加し、Phase 8を新設（第28章）。実行失敗契約（正常完了しないPipelineの教材化）をsnapshot契約へ追加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branchへのtoMap配置を解消するmerger record（RegionIndex）を追加（第29章）。Phase 8持越しのP8-D18 / P8-D15第6配置を完了</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v0.13</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toMapのmergeFunctionへ型付き数値加算ファミリー（Integer::sum / Long::sum / Double::sum）を追加（第30章）。オーバーフロー・safe integer範囲・doubleの丸めの整理を含む</w:t>
            </w:r>
          </w:p>
        </w:tc>
      </w:tr>
    </w:tbl>
    <w:bookmarkEnd w:id="21"/>
    <w:bookmarkStart w:id="22" w:name="変更管理"/>
    <w:p>
      <w:pPr>
        <w:pStyle w:val="Heading2"/>
      </w:pPr>
      <w:r>
        <w:rPr>
          <w:rFonts w:ascii="Noto Sans CJK JP" w:hAnsi="Noto Sans CJK JP" w:eastAsia="Noto Sans CJK JP" w:cs="Noto Sans CJK JP"/>
        </w:rPr>
        <w:t xml:space="preserve">1.2 変更管理</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本書を変更する場合は、版番号、変更理由、影響するPhase、受入条件・テストへの影響を記録する。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実装中に仕様とコードの差異が見つかった場合、コードを暗黙の正としない。差異を報告し、本書または実装を明示的に修正する。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画面モックは情報配置の参考であり、挙動・意味論・状態定義は本文を正とする。</w:t>
      </w:r>
    </w:p>
    <w:bookmarkEnd w:id="22"/>
    <w:bookmarkEnd w:id="23"/>
    <w:bookmarkStart w:id="24" w:name="目的設計原則"/>
    <w:p>
      <w:pPr>
        <w:pStyle w:val="Heading1"/>
      </w:pPr>
      <w:r>
        <w:rPr>
          <w:rFonts w:ascii="Noto Sans CJK JP" w:hAnsi="Noto Sans CJK JP" w:eastAsia="Noto Sans CJK JP" w:cs="Noto Sans CJK JP"/>
        </w:rPr>
        <w:t xml:space="preserve">2. 目的・設計原則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設計原則</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理由</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処理の流れを理解する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最終結果だけでなく、要素がどの操作を通過し、どこで変換・除外・集約されるかを表示する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チェーンされたコードだけでは遅延評価、融合処理、短絡を把握しづらいため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型の変化を見せる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IntStream → OptionalDouble</w:t>
            </w:r>
            <w:r>
              <w:rPr>
                <w:rFonts w:ascii="Noto Sans CJK JP" w:hAnsi="Noto Sans CJK JP" w:eastAsia="Noto Sans CJK JP" w:cs="Noto Sans CJK JP"/>
                <w:color w:val="1B2430"/>
                <w:sz w:val="17"/>
              </w:rPr>
              <w:t xml:space="preserve">等、各区間の型を常時表示する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primitive特化Stream、Optional、Collectorの理解に型が不可欠なため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Collectorを構造として見せる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構造ツリー、現在要素の経路、蓄積状態、結果型を同期表示する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downstreamや入れ子Collectorの内外関係を可視化するため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空を一級シナリオにする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標準、途中0件、空ソースを区別する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空Collection、Optional.empty、0、boolean、identity等の差を学ぶため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確定snapshotで同期する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全パネルは同じsnapshot IDの確定状態だけを描画する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入力・出力・コード・説明の時点ずれを防ぐため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AIと実評価を分離する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AIは検証前のScenarioCandidateを生成し、結果と途中状態はSimulation Coreが算出する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AIの生成誤差を結果の正しさへ持ち込まないため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共通ASTをSource of Truthにする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DSL評価、型推論、Javaコード、自然文説明を同じ型付きASTから生成する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表示と実評価の不一致を防ぐため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概念モデルと実JVMを区別する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論理フローを表示しつつ、評価省略・順序非保証・非決定性を注記する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count最適化やfindAny等を誤解させないため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決定性と仕様保証を区別する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教材表示は再現可能にするが、JDK上の順序・要素保証とは分けて説明する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学習しやすさとAPI仕様の正確性を両立するため</w:t>
            </w:r>
          </w:p>
        </w:tc>
      </w:tr>
    </w:tbl>
    <w:p>
      <w:pPr>
        <w:pStyle w:val="BodyText"/>
      </w:pPr>
      <w:r>
        <w:rPr>
          <w:rFonts w:ascii="Noto Sans CJK JP" w:hAnsi="Noto Sans CJK JP" w:eastAsia="Noto Sans CJK JP" w:cs="Noto Sans CJK JP"/>
        </w:rPr>
        <w:t xml:space="preserve">【v0.10による変更】設計原則「AIと実評価を分離する」は「外部生成と実評価を分離する」へ一般化された。仕様は「外部の生成者（AIチャットを使う人間を含む）は検証前のScenarioCandidateを生成し、結果と途中状態はSimulation Coreが算出する」。→ §27.4.3</w:t>
      </w:r>
    </w:p>
    <w:bookmarkEnd w:id="24"/>
    <w:bookmarkStart w:id="28" w:name="初版のスコープ"/>
    <w:p>
      <w:pPr>
        <w:pStyle w:val="Heading1"/>
      </w:pPr>
      <w:r>
        <w:rPr>
          <w:rFonts w:ascii="Noto Sans CJK JP" w:hAnsi="Noto Sans CJK JP" w:eastAsia="Noto Sans CJK JP" w:cs="Noto Sans CJK JP"/>
        </w:rPr>
        <w:t xml:space="preserve">3. 初版のスコープ</w:t>
      </w:r>
    </w:p>
    <w:bookmarkStart w:id="25" w:name="初版に含めるもの"/>
    <w:p>
      <w:pPr>
        <w:pStyle w:val="Heading2"/>
      </w:pPr>
      <w:r>
        <w:rPr>
          <w:rFonts w:ascii="Noto Sans CJK JP" w:hAnsi="Noto Sans CJK JP" w:eastAsia="Noto Sans CJK JP" w:cs="Noto Sans CJK JP"/>
        </w:rPr>
        <w:t xml:space="preserve">3.1 初版に含めるもの</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選定済みのStream生成、中間操作、終端操作、Collector / Collectors。</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標準、途中0件、空ソースのシナリオ。</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定義済み教材Pipelineテンプレート。1操作につき複数テンプレートを登録可能とする。</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入力 → 処理中 → 出力、Pipeline、型遷移、Javaコード、説明、操作固有状態の同期表示。</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進む、戻る、最初から、自動、停止。</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1000ms / snapshot固定の自動再生。</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1実行500 snapshotの安全上限。</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1〜5の決定的fixture 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6のサーバー側AI adapterとRemoteScenarioProvider。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【v0.10による変更】上記は「Phase 6の手動連携（Prompt GeneratorとCandidate Import）。」へ置換された。→ §27.3.1</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Java 25の固定Oracle Testによる結果照合。</w:t>
      </w:r>
    </w:p>
    <w:bookmarkEnd w:id="25"/>
    <w:bookmarkStart w:id="26" w:name="初版に含めないもの"/>
    <w:p>
      <w:pPr>
        <w:pStyle w:val="Heading2"/>
      </w:pPr>
      <w:r>
        <w:rPr>
          <w:rFonts w:ascii="Noto Sans CJK JP" w:hAnsi="Noto Sans CJK JP" w:eastAsia="Noto Sans CJK JP" w:cs="Noto Sans CJK JP"/>
        </w:rPr>
        <w:t xml:space="preserve">3.2 初版に含めないもの</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任意Pipelineビルダー、ノードの追加・削除・並べ替えUI。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Predicate等を自由入力する自由操作モード。</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parallelStreamの実行シミュレーション。補助説明のみ対象とする。</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自動再生速度の変更UI。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null、NaN、Infinity、overflow、例外を主題とする教材。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AI生成Javaコード、JavaScript</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Function</w:t>
      </w:r>
      <w:r>
        <w:rPr>
          <w:rFonts w:ascii="Noto Sans CJK JP" w:hAnsi="Noto Sans CJK JP" w:eastAsia="Noto Sans CJK JP" w:cs="Noto Sans CJK JP"/>
        </w:rPr>
        <w:t xml:space="preserve">、動的関数生成、任意コード実行。</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フロントエンドからAI事業者APIを直接呼ぶ構成。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primitive特化Streamの3引数</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【v0.9による追加】Gathererの対象外範囲（</w:t>
      </w:r>
      <w:r>
        <w:rPr>
          <w:rStyle w:val="VerbatimChar"/>
          <w:rFonts w:ascii="Noto Sans CJK JP" w:hAnsi="Noto Sans CJK JP" w:eastAsia="Noto Sans CJK JP" w:cs="Noto Sans CJK JP"/>
        </w:rPr>
        <w:t xml:space="preserve">Gatherers.mapConcurrent</w:t>
      </w:r>
      <w:r>
        <w:rPr>
          <w:rFonts w:ascii="Noto Sans CJK JP" w:hAnsi="Noto Sans CJK JP" w:eastAsia="Noto Sans CJK JP" w:cs="Noto Sans CJK JP"/>
        </w:rPr>
        <w:t xml:space="preserve">、カスタムGathererの自由記述、short-circuitするGathererの実行、</w:t>
      </w:r>
      <w:r>
        <w:rPr>
          <w:rStyle w:val="VerbatimChar"/>
          <w:rFonts w:ascii="Noto Sans CJK JP" w:hAnsi="Noto Sans CJK JP" w:eastAsia="Noto Sans CJK JP" w:cs="Noto Sans CJK JP"/>
        </w:rPr>
        <w:t xml:space="preserve">Gatherer.andThen</w:t>
      </w:r>
      <w:r>
        <w:rPr>
          <w:rFonts w:ascii="Noto Sans CJK JP" w:hAnsi="Noto Sans CJK JP" w:eastAsia="Noto Sans CJK JP" w:cs="Noto Sans CJK JP"/>
        </w:rPr>
        <w:t xml:space="preserve">による合成、複数gatherノードの連結、gather下流の短絡合成）は§26.2.2を参照。</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【v0.11による追加】toMapの対象外範囲（</w:t>
      </w:r>
      <w:r>
        <w:rPr>
          <w:rStyle w:val="VerbatimChar"/>
          <w:rFonts w:ascii="Noto Sans CJK JP" w:hAnsi="Noto Sans CJK JP" w:eastAsia="Noto Sans CJK JP" w:cs="Noto Sans CJK JP"/>
        </w:rPr>
        <w:t xml:space="preserve">toConcurrentMap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toUnmodifiableMap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のnull削除意味論、数値加算merge、keyMapper / valueMapper / mergeFunctionの自由記述）は§28.2.2を参照。</w:t>
      </w:r>
    </w:p>
    <w:bookmarkEnd w:id="26"/>
    <w:bookmarkStart w:id="27" w:name="将来拡張"/>
    <w:p>
      <w:pPr>
        <w:pStyle w:val="Heading2"/>
      </w:pPr>
      <w:r>
        <w:rPr>
          <w:rFonts w:ascii="Noto Sans CJK JP" w:hAnsi="Noto Sans CJK JP" w:eastAsia="Noto Sans CJK JP" w:cs="Noto Sans CJK JP"/>
        </w:rPr>
        <w:t xml:space="preserve">3.3 将来拡張</w:t>
      </w:r>
    </w:p>
    <w:p>
      <w:pPr>
        <w:pStyle w:val="FirstParagraph"/>
      </w:pPr>
      <w:r>
        <w:rPr>
          <w:rFonts w:ascii="Noto Sans CJK JP" w:hAnsi="Noto Sans CJK JP" w:eastAsia="Noto Sans CJK JP" w:cs="Noto Sans CJK JP"/>
        </w:rPr>
        <w:t xml:space="preserve">自由Pipelineビルダーは将来拡張とする。初版のStep Engineはテンプレートを直接実行せず、検証済みの共通</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を実行する。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初版:   PipelineTemplate → TemplateInstantiator → PipelineDefinition → Validator → Step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将来:   PipelineBuilder  →                       PipelineDefinition → Validator → Step Engine</w:t>
      </w:r>
    </w:p>
    <w:p>
      <w:pPr>
        <w:pStyle w:val="FirstParagraph"/>
      </w:pPr>
      <w:r>
        <w:rPr>
          <w:rFonts w:ascii="Noto Sans CJK JP" w:hAnsi="Noto Sans CJK JP" w:eastAsia="Noto Sans CJK JP" w:cs="Noto Sans CJK JP"/>
        </w:rPr>
        <w:t xml:space="preserve">将来ビルダーを追加しても、snapshot、履歴、DSL評価、Collector Engineを作り直さない境界を維持する。</w:t>
      </w:r>
    </w:p>
    <w:p>
      <w:pPr>
        <w:pStyle w:val="Compact"/>
      </w:pPr>
      <w:r>
        <w:t>教材Pipelineの最大ノード数ガイドラインは、例として「生成1 + 中間最大3 + 終端1」とする。初版はsnapshotBudget（500上限の事前検証）を実質上限として運用する。このガイドラインはPhase 6のAI生成制約への流用を想定する。</w:t>
      </w:r>
    </w:p>
    <w:p>
      <w:pPr>
        <w:pStyle w:val="BodyText"/>
      </w:pPr>
      <w:r>
        <w:rPr>
          <w:rFonts w:ascii="Noto Sans CJK JP" w:hAnsi="Noto Sans CJK JP" w:eastAsia="Noto Sans CJK JP" w:cs="Noto Sans CJK JP"/>
        </w:rPr>
        <w:t xml:space="preserve">【v0.10による変更】ノード数ガイドラインの「AI生成制約への流用」は「取込候補の制約への流用」と読み替える。取込はtemplateId固定であるため、ノード数は実質的にtemplate定義が拘束する。→ §27.4.2</w:t>
      </w:r>
    </w:p>
    <w:bookmarkEnd w:id="27"/>
    <w:bookmarkEnd w:id="28"/>
    <w:bookmarkStart w:id="29" w:name="実装対象メソッド"/>
    <w:p>
      <w:pPr>
        <w:pStyle w:val="Heading1"/>
      </w:pPr>
      <w:r>
        <w:rPr>
          <w:rFonts w:ascii="Noto Sans CJK JP" w:hAnsi="Noto Sans CJK JP" w:eastAsia="Noto Sans CJK JP" w:cs="Noto Sans CJK JP"/>
        </w:rPr>
        <w:t xml:space="preserve">4. 実装対象メソッド</w:t>
      </w:r>
    </w:p>
    <w:p>
      <w:pPr>
        <w:pStyle w:val="FirstParagraph"/>
      </w:pPr>
      <w:r>
        <w:rPr>
          <w:rFonts w:ascii="Noto Sans CJK JP" w:hAnsi="Noto Sans CJK JP" w:eastAsia="Noto Sans CJK JP" w:cs="Noto Sans CJK JP"/>
        </w:rPr>
        <w:t xml:space="preserve">実装対象の完全一覧と優先度は付録Aに示す。主な分類は次のとおり。</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Collection.stream()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Arrays.stream()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Stream.of()</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generate()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iterate()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rangeClosed()</w:t>
            </w:r>
            <w:r>
              <w:rPr>
                <w:rFonts w:ascii="Noto Sans CJK JP" w:hAnsi="Noto Sans CJK JP" w:eastAsia="Noto Sans CJK JP" w:cs="Noto Sans CJK JP"/>
                <w:color w:val="1B2430"/>
                <w:sz w:val="17"/>
              </w:rPr>
              <w:t xml:space="preserve">、各種</w:t>
            </w:r>
            <w:r>
              <w:rPr>
                <w:rStyle w:val="VerbatimChar"/>
                <w:rFonts w:ascii="Noto Sans CJK JP" w:hAnsi="Noto Sans CJK JP" w:eastAsia="Noto Sans CJK JP" w:cs="Noto Sans CJK JP"/>
                <w:color w:val="1B2430"/>
                <w:sz w:val="17"/>
              </w:rPr>
              <w:t xml:space="preserv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filter()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boxed()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flatMap</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distinct()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sorted()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peek()</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limit()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skip()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takeWhile()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dropWhile()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forEach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toList()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toArray()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reduce()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count()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min/max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find</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match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sum()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average()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summaryStatistics()</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toList/toSet/toCollection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joining</w:t>
            </w:r>
            <w:r>
              <w:rPr>
                <w:rFonts w:ascii="Noto Sans CJK JP" w:hAnsi="Noto Sans CJK JP" w:eastAsia="Noto Sans CJK JP" w:cs="Noto Sans CJK JP"/>
                <w:color w:val="1B2430"/>
                <w:sz w:val="17"/>
              </w:rPr>
              <w:t xml:space="preserve">、数値集計、</w:t>
            </w:r>
            <w:r>
              <w:rPr>
                <w:rStyle w:val="VerbatimChar"/>
                <w:rFonts w:ascii="Noto Sans CJK JP" w:hAnsi="Noto Sans CJK JP" w:eastAsia="Noto Sans CJK JP" w:cs="Noto Sans CJK JP"/>
                <w:color w:val="1B2430"/>
                <w:sz w:val="17"/>
              </w:rPr>
              <w:t xml:space="preserve">minBy/maxBy/reducing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mapping/filtering/flatMapping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collectingAndThen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teeing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groupingBy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partitioningBy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（§26.2.1）</w:t>
            </w:r>
          </w:p>
        </w:tc>
      </w:tr>
    </w:tbl>
    <w:bookmarkEnd w:id="29"/>
    <w:bookmarkStart w:id="33" w:name="システムアーキテクチャ"/>
    <w:p>
      <w:pPr>
        <w:pStyle w:val="Heading1"/>
      </w:pPr>
      <w:r>
        <w:rPr>
          <w:rFonts w:ascii="Noto Sans CJK JP" w:hAnsi="Noto Sans CJK JP" w:eastAsia="Noto Sans CJK JP" w:cs="Noto Sans CJK JP"/>
        </w:rPr>
        <w:t xml:space="preserve">5. システムアーキテクチャ</w:t>
      </w:r>
    </w:p>
    <w:bookmarkStart w:id="30" w:name="レイヤーと依存方向"/>
    <w:p>
      <w:pPr>
        <w:pStyle w:val="Heading2"/>
      </w:pPr>
      <w:r>
        <w:rPr>
          <w:rFonts w:ascii="Noto Sans CJK JP" w:hAnsi="Noto Sans CJK JP" w:eastAsia="Noto Sans CJK JP" w:cs="Noto Sans CJK JP"/>
        </w:rPr>
        <w:t xml:space="preserve">5.1 レイヤーと依存方向</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Application（セッション、履歴、再生、Provider選択）</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Simulation Core（型、DSL、Step Engine、Collector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FixtureScenarioProvider（Phase 1〜5）</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RemoteScenarioProvider → 自アプリのサーバーAPI → AiScenarioAdapter（Phase 6）</w:t>
      </w:r>
    </w:p>
    <w:p>
      <w:pPr>
        <w:pStyle w:val="FirstParagraph"/>
      </w:pPr>
      <w:r>
        <w:rPr>
          <w:rFonts w:ascii="Noto Sans CJK JP" w:hAnsi="Noto Sans CJK JP" w:eastAsia="Noto Sans CJK JP" w:cs="Noto Sans CJK JP"/>
        </w:rPr>
        <w:t xml:space="preserve">依存方向は外側から内側へ向ける。Simulation CoreはReact、ブラウザDOM、AI SDK、HTTPクライアントへ依存しない。</w:t>
      </w:r>
    </w:p>
    <w:p>
      <w:pPr>
        <w:pStyle w:val="BodyText"/>
      </w:pPr>
      <w:r>
        <w:rPr>
          <w:rFonts w:ascii="Noto Sans CJK JP" w:hAnsi="Noto Sans CJK JP" w:eastAsia="Noto Sans CJK JP" w:cs="Noto Sans CJK JP"/>
        </w:rPr>
        <w:t xml:space="preserve">【v0.10による変更】レイヤー図から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 の系統を削除し、Application層へPrompt GeneratorとCandidate Importを置く。依存方向の原則そのものは不変。→ §27.3.1</w:t>
      </w:r>
    </w:p>
    <w:bookmarkEnd w:id="30"/>
    <w:bookmarkStart w:id="31" w:name="レイヤー責務"/>
    <w:p>
      <w:pPr>
        <w:pStyle w:val="Heading2"/>
      </w:pPr>
      <w:r>
        <w:rPr>
          <w:rFonts w:ascii="Noto Sans CJK JP" w:hAnsi="Noto Sans CJK JP" w:eastAsia="Noto Sans CJK JP" w:cs="Noto Sans CJK JP"/>
        </w:rPr>
        <w:t xml:space="preserve">5.2 レイヤー責務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レイヤー / モジュール</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主な責務</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禁止事項</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snapshot描画、操作受付、横スクロール追従、決定的表示順投影、アクセシビリティ</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Stream結果・型・短絡位置を独自計算しない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SimulationSession、履歴cursor、自動再生、停止・再開、Provider選択</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操作固有の意味論を持たない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25準拠の操作性質、型規則、説明、handler ID、Javadoc根拠</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Templateごとに性質を重複定義しない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 Template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定義済み教材Pipeline、DSLスロット、教材制約、表示ヒント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JDK性質や結果を独自定義しない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 Core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構造検証、許可範囲検証、型検証、安全な評価、コード・説明生成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コード文字列を実行しない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現snapshotから次の確定snapshotを決定的に生成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DOM、タイマー、アニメーションへ依存しない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AST、bucket、downstream、finisher、merger、結果型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STATEFUL</w:t>
            </w:r>
            <w:r>
              <w:rPr>
                <w:rFonts w:ascii="Noto Sans CJK JP" w:hAnsi="Noto Sans CJK JP" w:eastAsia="Noto Sans CJK JP" w:cs="Noto Sans CJK JP"/>
                <w:color w:val="1B2430"/>
                <w:sz w:val="17"/>
              </w:rPr>
              <w:t xml:space="preserve">共通バッファへ押し込めない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History</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不変snapshotの保存、cursor移動、完全復元</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戻る時に再計算しない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ScenarioCandidateの取得、利用可否の報告</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snapshot、正解結果、途中状態を生成しない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Server AI Adapter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AI呼び出し、構造化応答、秘密情報、再試行</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APIキーをフロントへ渡さない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 Oracle Tests</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固定Javaコードで期待結果を生成しCoreと照合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AI生成コードを実行しない</w:t>
            </w:r>
          </w:p>
        </w:tc>
      </w:tr>
    </w:tbl>
    <w:p>
      <w:pPr>
        <w:pStyle w:val="BodyText"/>
      </w:pPr>
      <w:r>
        <w:rPr>
          <w:rFonts w:ascii="Noto Sans CJK JP" w:hAnsi="Noto Sans CJK JP" w:eastAsia="Noto Sans CJK JP" w:cs="Noto Sans CJK JP"/>
        </w:rPr>
        <w:t xml:space="preserve">【v0.10による変更】上表のServer AI Adapter行は削除され、Prompt Generator・Candidate Importの2行が追加された。Application行の「Provider選択」は「候補入手経路（fixture提示 / 取込受理）の選択」と読み替える。→ §27.3.1・§27.3.2</w:t>
      </w:r>
    </w:p>
    <w:bookmarkEnd w:id="31"/>
    <w:bookmarkStart w:id="32" w:name="source-of-truth"/>
    <w:p>
      <w:pPr>
        <w:pStyle w:val="Heading2"/>
      </w:pPr>
      <w:r>
        <w:rPr>
          <w:rFonts w:ascii="Noto Sans CJK JP" w:hAnsi="Noto Sans CJK JP" w:eastAsia="Noto Sans CJK JP" w:cs="Noto Sans CJK JP"/>
        </w:rPr>
        <w:t xml:space="preserve">5.3 Source of Truth</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実行結果と途中状態：Step Engine / Collector Engine。</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操作性質と型規則：OperationCatalog。</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Predicate、mapper、Comparator、Collector構造：検証済みDSL / AST。</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画面：現在の確定snapshotから導出した表示。</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Providerが返す値：検証前の候補であり、正解ではない。</w:t>
      </w:r>
    </w:p>
    <w:p>
      <w:pPr>
        <w:pStyle w:val="BodyText"/>
      </w:pPr>
      <w:r>
        <w:rPr>
          <w:rFonts w:ascii="Noto Sans CJK JP" w:hAnsi="Noto Sans CJK JP" w:eastAsia="Noto Sans CJK JP" w:cs="Noto Sans CJK JP"/>
        </w:rPr>
        <w:t xml:space="preserve">【v0.10による変更】最終行の規定は取込候補にも同じく適用する。Candidate Importが組み立てるScenarioCandidateも検証前の候補であり、正解ではない。→ §27.3.2・§27.4.3</w:t>
      </w:r>
    </w:p>
    <w:bookmarkEnd w:id="32"/>
    <w:bookmarkEnd w:id="33"/>
    <w:bookmarkStart w:id="37" w:name="共通データ型モデル"/>
    <w:p>
      <w:pPr>
        <w:pStyle w:val="Heading1"/>
      </w:pPr>
      <w:r>
        <w:rPr>
          <w:rFonts w:ascii="Noto Sans CJK JP" w:hAnsi="Noto Sans CJK JP" w:eastAsia="Noto Sans CJK JP" w:cs="Noto Sans CJK JP"/>
        </w:rPr>
        <w:t xml:space="preserve">6. 共通データ・型モデル</w:t>
      </w:r>
    </w:p>
    <w:bookmarkStart w:id="34" w:name="java表示モデル"/>
    <w:p>
      <w:pPr>
        <w:pStyle w:val="Heading2"/>
      </w:pPr>
      <w:r>
        <w:rPr>
          <w:rFonts w:ascii="Noto Sans CJK JP" w:hAnsi="Noto Sans CJK JP" w:eastAsia="Noto Sans CJK JP" w:cs="Noto Sans CJK JP"/>
        </w:rPr>
        <w:t xml:space="preserve">6.1 Java表示モデル</w:t>
      </w:r>
    </w:p>
    <w:p>
      <w:pPr>
        <w:pStyle w:val="FirstParagraph"/>
      </w:pPr>
      <w:r>
        <w:rPr>
          <w:rFonts w:ascii="Noto Sans CJK JP" w:hAnsi="Noto Sans CJK JP" w:eastAsia="Noto Sans CJK JP" w:cs="Noto Sans CJK JP"/>
        </w:rPr>
        <w:t xml:space="preserve">EmployeeとDepartmentはJava recordとして表示する。画面内部用の安定IDはJava教材コードの業務フィールドと分離する。</w:t>
      </w:r>
    </w:p>
    <w:p>
      <w:pPr>
        <w:pStyle w:val="SourceCode"/>
        <w:keepLines/>
        <w:shd w:fill="F4F6F9"/>
        <w:spacing w:before="60" w:after="100"/>
        <w:ind w:left="227" w:right="227"/>
      </w:pP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division</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int</w:t>
      </w:r>
      <w:r>
        <w:rPr>
          <w:rStyle w:val="NormalTok"/>
          <w:rFonts w:ascii="Noto Sans Mono CJK JP" w:hAnsi="Noto Sans Mono CJK JP" w:eastAsia="Noto Sans Mono CJK JP" w:cs="Noto Sans Mono CJK JP"/>
        </w:rPr>
        <w:t xml:space="preserve"> age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long</w:t>
      </w:r>
      <w:r>
        <w:rPr>
          <w:rStyle w:val="NormalTok"/>
          <w:rFonts w:ascii="Noto Sans Mono CJK JP" w:hAnsi="Noto Sans Mono CJK JP" w:eastAsia="Noto Sans Mono CJK JP" w:cs="Noto Sans Mono CJK JP"/>
        </w:rPr>
        <w:t xml:space="preserve"> salary</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double</w:t>
      </w:r>
      <w:r>
        <w:rPr>
          <w:rStyle w:val="NormalTok"/>
          <w:rFonts w:ascii="Noto Sans Mono CJK JP" w:hAnsi="Noto Sans Mono CJK JP" w:eastAsia="Noto Sans Mono CJK JP" w:cs="Noto Sans Mono CJK JP"/>
        </w:rPr>
        <w:t xml:space="preserve"> evaluation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region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 hireDate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Department department</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BuiltInTok"/>
          <w:rFonts w:ascii="Noto Sans Mono CJK JP" w:hAnsi="Noto Sans Mono CJK JP" w:eastAsia="Noto Sans Mono CJK JP" w:cs="Noto Sans Mono CJK JP"/>
        </w:rPr>
        <w:t xml:space="preserve">String</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skills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フィールド</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型</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主用途</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文字列変換、joining、mapping</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Employee.age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filter、mapToInt、int系集計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Employee.salary</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mapToLong、long系集計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Employee.evaluation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mapToDouble、double系集計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Employee.region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groupingBy、partitioningBy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Employee.hireDate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LocalDate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filter、Comparator、min/max</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Employee.department</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groupingBy、nested 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Employee.skills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flatMap、flatMapping、distinct、toSet</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部署単位のgroupingBy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Department.division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上位分類</w:t>
            </w:r>
          </w:p>
        </w:tc>
      </w:tr>
    </w:tbl>
    <w:p>
      <w:pPr>
        <w:pStyle w:val="BodyText"/>
      </w:pPr>
      <w:r>
        <w:rPr>
          <w:rFonts w:ascii="Noto Sans CJK JP" w:hAnsi="Noto Sans CJK JP" w:eastAsia="Noto Sans CJK JP" w:cs="Noto Sans CJK JP"/>
        </w:rPr>
        <w:t xml:space="preserve">【v0.9による追加】実行値モデル（SimValue）は、窓＝「要素値のList」を保持できる形へ一般化する。合成値・合成要素の安定IDの契約は§26.6.3を参照。</w:t>
      </w:r>
    </w:p>
    <w:bookmarkEnd w:id="34"/>
    <w:bookmarkStart w:id="35" w:name="補助データ"/>
    <w:p>
      <w:pPr>
        <w:pStyle w:val="Heading2"/>
      </w:pPr>
      <w:r>
        <w:rPr>
          <w:rFonts w:ascii="Noto Sans CJK JP" w:hAnsi="Noto Sans CJK JP" w:eastAsia="Noto Sans CJK JP" w:cs="Noto Sans CJK JP"/>
        </w:rPr>
        <w:t xml:space="preserve">6.2 補助データ</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List&lt;String&gt;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：distinct、sorted、joining、Stream.of、Arrays.stream。</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List&lt;List&lt;String&gt;&gt;</w:t>
      </w:r>
      <w:r>
        <w:rPr>
          <w:rFonts w:ascii="Noto Sans CJK JP" w:hAnsi="Noto Sans CJK JP" w:eastAsia="Noto Sans CJK JP" w:cs="Noto Sans CJK JP"/>
        </w:rPr>
        <w:t xml:space="preserve">：単純なflatMap。</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List&lt;Integer&gt;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IntStream</w:t>
      </w:r>
      <w:r>
        <w:rPr>
          <w:rFonts w:ascii="Noto Sans CJK JP" w:hAnsi="Noto Sans CJK JP" w:eastAsia="Noto Sans CJK JP" w:cs="Noto Sans CJK JP"/>
        </w:rPr>
        <w:t xml:space="preserve">：reduce、takeWhile、dropWhile、range、sum、average。</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LongStream</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DoubleStream</w:t>
      </w:r>
      <w:r>
        <w:rPr>
          <w:rFonts w:ascii="Noto Sans CJK JP" w:hAnsi="Noto Sans CJK JP" w:eastAsia="Noto Sans CJK JP" w:cs="Noto Sans CJK JP"/>
        </w:rPr>
        <w:t xml:space="preserve">：primitive特化操作。</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iterate</w:t>
      </w:r>
      <w:r>
        <w:rPr>
          <w:rFonts w:ascii="Noto Sans CJK JP" w:hAnsi="Noto Sans CJK JP" w:eastAsia="Noto Sans CJK JP" w:cs="Noto Sans CJK JP"/>
        </w:rPr>
        <w:t xml:space="preserve">：必ず有限化検証を通す。</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【v0.9による追加】窓（</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）を要素とするStream：</w:t>
      </w:r>
      <w:r>
        <w:rPr>
          <w:rStyle w:val="VerbatimChar"/>
          <w:rFonts w:ascii="Noto Sans CJK JP" w:hAnsi="Noto Sans CJK JP" w:eastAsia="Noto Sans CJK JP" w:cs="Noto Sans CJK JP"/>
        </w:rPr>
        <w:t xml:space="preserve">Gatherers.windowFixed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w:t>
      </w:r>
      <w:r>
        <w:rPr>
          <w:rFonts w:ascii="Noto Sans CJK JP" w:hAnsi="Noto Sans CJK JP" w:eastAsia="Noto Sans CJK JP" w:cs="Noto Sans CJK JP"/>
        </w:rPr>
        <w:t xml:space="preserve">。実行値モデルの一般化（合成値）は§26.6.3を参照。</w:t>
      </w:r>
    </w:p>
    <w:bookmarkEnd w:id="35"/>
    <w:bookmarkStart w:id="36" w:name="typeref"/>
    <w:p>
      <w:pPr>
        <w:pStyle w:val="Heading2"/>
      </w:pPr>
      <w:r>
        <w:rPr>
          <w:rFonts w:ascii="Noto Sans CJK JP" w:hAnsi="Noto Sans CJK JP" w:eastAsia="Noto Sans CJK JP" w:cs="Noto Sans CJK JP"/>
        </w:rPr>
        <w:t xml:space="preserve">6.3 TypeRef</w:t>
      </w:r>
    </w:p>
    <w:p>
      <w:pPr>
        <w:pStyle w:val="FirstParagraph"/>
      </w:pPr>
      <w:r>
        <w:rPr>
          <w:rFonts w:ascii="Noto Sans CJK JP" w:hAnsi="Noto Sans CJK JP" w:eastAsia="Noto Sans CJK JP" w:cs="Noto Sans CJK JP"/>
        </w:rPr>
        <w:t xml:space="preserve">型は表示文字列ではなく構造化した</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で保持する。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種別</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Department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IntStream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Set&lt;String&gt;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Map&lt;String, List&lt;Employee&gt;&gt;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Object[]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Employee[]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statistics</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IntSummaryStatistics</w:t>
            </w:r>
            <w:r>
              <w:rPr>
                <w:rFonts w:ascii="Noto Sans CJK JP" w:hAnsi="Noto Sans CJK JP" w:eastAsia="Noto Sans CJK JP" w:cs="Noto Sans CJK JP"/>
                <w:color w:val="1B2430"/>
                <w:sz w:val="17"/>
              </w:rPr>
              <w:t xml:space="preserve">等</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scalar / void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boolean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void</w:t>
            </w:r>
          </w:p>
        </w:tc>
      </w:tr>
    </w:tbl>
    <w:p>
      <w:pPr>
        <w:pStyle w:val="BodyText"/>
      </w:pPr>
      <w:r>
        <w:rPr>
          <w:rFonts w:ascii="Noto Sans CJK JP" w:hAnsi="Noto Sans CJK JP" w:eastAsia="Noto Sans CJK JP" w:cs="Noto Sans CJK JP"/>
        </w:rPr>
        <w:t xml:space="preserve">型検証、Pipeline型遷移、結果ビュー選択、Javaコード生成は同じ</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を参照する。</w:t>
      </w:r>
    </w:p>
    <w:bookmarkEnd w:id="36"/>
    <w:bookmarkEnd w:id="37"/>
    <w:bookmarkStart w:id="38" w:name="operationcatalog"/>
    <w:p>
      <w:pPr>
        <w:pStyle w:val="Heading1"/>
      </w:pPr>
      <w:r>
        <w:rPr>
          <w:rFonts w:ascii="Noto Sans CJK JP" w:hAnsi="Noto Sans CJK JP" w:eastAsia="Noto Sans CJK JP" w:cs="Noto Sans CJK JP"/>
        </w:rPr>
        <w:t xml:space="preserve">7. OperationCatalog</w:t>
      </w:r>
    </w:p>
    <w:p>
      <w:pPr>
        <w:pStyle w:val="FirstParagraph"/>
      </w:pPr>
      <w:r>
        <w:rPr>
          <w:rFonts w:ascii="Noto Sans CJK JP" w:hAnsi="Noto Sans CJK JP" w:eastAsia="Noto Sans CJK JP" w:cs="Noto Sans CJK JP"/>
        </w:rPr>
        <w:t xml:space="preserve">OperationCatalogは、各操作の意味論と表示メタデータを一元管理する。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安定した操作ID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category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 intermediate / terminal / collector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traits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INTERMEDIATE / TERMINAL、STATELESS / STATEFUL、SHORT-CIRCUITING等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inputTypeRule</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outputTypeRule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TypeRefの入出力規則</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handlerId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 / Collector Engineの処理識別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visualizationKind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可視化パターン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legendStates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その操作で発生し得る状態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遅延、順序、評価省略、非決定性等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sourceRefs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25根拠ID</w:t>
            </w:r>
          </w:p>
        </w:tc>
      </w:tr>
    </w:tbl>
    <w:p>
      <w:pPr>
        <w:pStyle w:val="BodyText"/>
      </w:pPr>
      <w:r>
        <w:rPr>
          <w:rFonts w:ascii="Noto Sans CJK JP" w:hAnsi="Noto Sans CJK JP" w:eastAsia="Noto Sans CJK JP" w:cs="Noto Sans CJK JP"/>
        </w:rPr>
        <w:t xml:space="preserve">TemplateやAI候補は</w:t>
      </w:r>
      <w:r>
        <w:rPr>
          <w:rStyle w:val="VerbatimChar"/>
          <w:rFonts w:ascii="Noto Sans CJK JP" w:hAnsi="Noto Sans CJK JP" w:eastAsia="Noto Sans CJK JP" w:cs="Noto Sans CJK JP"/>
        </w:rPr>
        <w:t xml:space="preserve">traits</w:t>
      </w:r>
      <w:r>
        <w:rPr>
          <w:rFonts w:ascii="Noto Sans CJK JP" w:hAnsi="Noto Sans CJK JP" w:eastAsia="Noto Sans CJK JP" w:cs="Noto Sans CJK JP"/>
        </w:rPr>
        <w:t xml:space="preserve">を上書きできない。</w:t>
      </w:r>
      <w:r>
        <w:rPr>
          <w:rStyle w:val="VerbatimChar"/>
          <w:rFonts w:ascii="Noto Sans CJK JP" w:hAnsi="Noto Sans CJK JP" w:eastAsia="Noto Sans CJK JP" w:cs="Noto Sans CJK JP"/>
        </w:rPr>
        <w:t xml:space="preserve">STATEFUL</w:t>
      </w:r>
      <w:r>
        <w:rPr>
          <w:rFonts w:ascii="Noto Sans CJK JP" w:hAnsi="Noto Sans CJK JP" w:eastAsia="Noto Sans CJK JP" w:cs="Noto Sans CJK JP"/>
        </w:rPr>
        <w:t xml:space="preserve">という理由だけで共通バッファを使用せず、操作別状態を使用する。</w:t>
      </w:r>
    </w:p>
    <w:p>
      <w:pPr>
        <w:pStyle w:val="BodyText"/>
      </w:pPr>
      <w:r>
        <w:rPr>
          <w:rFonts w:ascii="Noto Sans CJK JP" w:hAnsi="Noto Sans CJK JP" w:eastAsia="Noto Sans CJK JP" w:cs="Noto Sans CJK JP"/>
        </w:rPr>
        <w:t xml:space="preserve">【v0.10による変更】「TemplateやAI候補は」は「Templateや取込候補は」と読み替える。→ §27.4.2</w:t>
      </w:r>
    </w:p>
    <w:p>
      <w:pPr>
        <w:pStyle w:val="BodyText"/>
      </w:pPr>
      <w:r>
        <w:rPr>
          <w:rFonts w:ascii="Noto Sans CJK JP" w:hAnsi="Noto Sans CJK JP" w:eastAsia="Noto Sans CJK JP" w:cs="Noto Sans CJK JP"/>
        </w:rPr>
        <w:t xml:space="preserve">【v0.9による追加】</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はINTERMEDIATE + STATEFULとして登録する。Gatherer固有のDSL・可視化パターン・Phase 7実装範囲は§26.8・§26.9を参照。</w:t>
      </w:r>
    </w:p>
    <w:bookmarkEnd w:id="38"/>
    <w:bookmarkStart w:id="43" w:name="pipelineテンプレートモデル"/>
    <w:p>
      <w:pPr>
        <w:pStyle w:val="Heading1"/>
      </w:pPr>
      <w:r>
        <w:rPr>
          <w:rFonts w:ascii="Noto Sans CJK JP" w:hAnsi="Noto Sans CJK JP" w:eastAsia="Noto Sans CJK JP" w:cs="Noto Sans CJK JP"/>
        </w:rPr>
        <w:t xml:space="preserve">8. Pipelineテンプレートモデル</w:t>
      </w:r>
    </w:p>
    <w:bookmarkStart w:id="39" w:name="pipelinetemplate"/>
    <w:p>
      <w:pPr>
        <w:pStyle w:val="Heading2"/>
      </w:pPr>
      <w:r>
        <w:rPr>
          <w:rFonts w:ascii="Noto Sans CJK JP" w:hAnsi="Noto Sans CJK JP" w:eastAsia="Noto Sans CJK JP" w:cs="Noto Sans CJK JP"/>
        </w:rPr>
        <w:t xml:space="preserve">8.1 PipelineTemplate</w:t>
      </w:r>
    </w:p>
    <w:p>
      <w:pPr>
        <w:pStyle w:val="FirstParagraph"/>
      </w:pPr>
      <w:r>
        <w:rPr>
          <w:rFonts w:ascii="Noto Sans CJK JP" w:hAnsi="Noto Sans CJK JP" w:eastAsia="Noto Sans CJK JP" w:cs="Noto Sans CJK JP"/>
        </w:rPr>
        <w:t xml:space="preserve">1つの学習対象操作に複数のテンプレートを登録できる。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永続的な一意ID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version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テンプレート仕様バージョン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targetOperationId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主に学習する操作</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教材Pipeline名</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sourceDefinition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ソース種別、初期型、ordered/unordered、有限/無限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source、中間、終端の定義済みノード列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parameterSlots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AIが設定可能なDSLパラメータ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allowedDslProfile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許可するDSL種類・定義済みID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supportedModes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teachingConstraints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教材として成立させる制約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snapshotBudget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500件以内に収まるかの事前検証情報</w:t>
            </w:r>
          </w:p>
        </w:tc>
      </w:tr>
    </w:tbl>
    <w:p>
      <w:pPr>
        <w:pStyle w:val="BodyText"/>
      </w:pPr>
      <w:r>
        <w:rPr>
          <w:rFonts w:ascii="Noto Sans CJK JP" w:hAnsi="Noto Sans CJK JP" w:eastAsia="Noto Sans CJK JP" w:cs="Noto Sans CJK JP"/>
        </w:rPr>
        <w:t xml:space="preserve">【v0.10による変更】parameterSlotsの「fixture / AIが設定可能なDSLパラメータ」は「fixture / 取込候補が設定可能なDSLパラメータ」と読み替える。→ §27.4.2</w:t>
      </w:r>
    </w:p>
    <w:bookmarkEnd w:id="39"/>
    <w:bookmarkStart w:id="40" w:name="pipelinenode"/>
    <w:p>
      <w:pPr>
        <w:pStyle w:val="Heading2"/>
      </w:pPr>
      <w:r>
        <w:rPr>
          <w:rFonts w:ascii="Noto Sans CJK JP" w:hAnsi="Noto Sans CJK JP" w:eastAsia="Noto Sans CJK JP" w:cs="Noto Sans CJK JP"/>
        </w:rPr>
        <w:t xml:space="preserve">8.2 PipelineNode</w:t>
      </w:r>
    </w:p>
    <w:p>
      <w:pPr>
        <w:pStyle w:val="FirstParagraph"/>
      </w:pPr>
      <w:r>
        <w:rPr>
          <w:rFonts w:ascii="Noto Sans CJK JP" w:hAnsi="Noto Sans CJK JP" w:eastAsia="Noto Sans CJK JP" w:cs="Noto Sans CJK JP"/>
        </w:rPr>
        <w:t xml:space="preserve">各ノードは安定した</w:t>
      </w:r>
      <w:r>
        <w:rPr>
          <w:rStyle w:val="VerbatimChar"/>
          <w:rFonts w:ascii="Noto Sans CJK JP" w:hAnsi="Noto Sans CJK JP" w:eastAsia="Noto Sans CJK JP" w:cs="Noto Sans CJK JP"/>
        </w:rPr>
        <w:t xml:space="preserve">nodeId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operationId</w:t>
      </w:r>
      <w:r>
        <w:rPr>
          <w:rFonts w:ascii="Noto Sans CJK JP" w:hAnsi="Noto Sans CJK JP" w:eastAsia="Noto Sans CJK JP" w:cs="Noto Sans CJK JP"/>
        </w:rPr>
        <w:t xml:space="preserve">、source / intermediate / terminal区分、DSLスロット、型規則参照、handler ID、可視化パターン、Javaコード行IDを持つ。</w:t>
      </w:r>
    </w:p>
    <w:bookmarkEnd w:id="40"/>
    <w:bookmarkStart w:id="41" w:name="templateinstanceとpipelinedefinition"/>
    <w:p>
      <w:pPr>
        <w:pStyle w:val="Heading2"/>
      </w:pPr>
      <w:r>
        <w:rPr>
          <w:rFonts w:ascii="Noto Sans CJK JP" w:hAnsi="Noto Sans CJK JP" w:eastAsia="Noto Sans CJK JP" w:cs="Noto Sans CJK JP"/>
        </w:rPr>
        <w:t xml:space="preserve">8.3 TemplateInstanceとPipelineDefinition</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PipelineTemplate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dataset</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validated DSL parameters</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 mode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reproducibility metadata</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TemplateInstance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type validation</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PipelineDefinition</w:t>
      </w:r>
    </w:p>
    <w:p>
      <w:pPr>
        <w:pStyle w:val="FirstParagraph"/>
      </w:pPr>
      <w:r>
        <w:rPr>
          <w:rFonts w:ascii="Noto Sans CJK JP" w:hAnsi="Noto Sans CJK JP" w:eastAsia="Noto Sans CJK JP" w:cs="Noto Sans CJK JP"/>
        </w:rPr>
        <w:t xml:space="preserve">Step Engineが実行するのは</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である。TemplateInstanceは検証前の実行入力、PipelineDefinitionは型と制約の検証を通過した不変定義とする。</w:t>
      </w:r>
    </w:p>
    <w:bookmarkEnd w:id="41"/>
    <w:bookmarkStart w:id="42" w:name="aiが変更できる範囲"/>
    <w:p>
      <w:pPr>
        <w:pStyle w:val="Heading2"/>
      </w:pPr>
      <w:r>
        <w:rPr>
          <w:rFonts w:ascii="Noto Sans CJK JP" w:hAnsi="Noto Sans CJK JP" w:eastAsia="Noto Sans CJK JP" w:cs="Noto Sans CJK JP"/>
        </w:rPr>
        <w:t xml:space="preserve">8.4 AIが変更できる範囲</w:t>
      </w:r>
    </w:p>
    <w:p>
      <w:pPr>
        <w:pStyle w:val="FirstParagraph"/>
      </w:pPr>
      <w:r>
        <w:rPr>
          <w:rFonts w:ascii="Noto Sans CJK JP" w:hAnsi="Noto Sans CJK JP" w:eastAsia="Noto Sans CJK JP" w:cs="Noto Sans CJK JP"/>
        </w:rPr>
        <w:t xml:space="preserve">AIは自由なPipelineを生成しない。返却できるのは、選択中の操作に許可された</w:t>
      </w:r>
      <w:r>
        <w:rPr>
          <w:rStyle w:val="VerbatimChar"/>
          <w:rFonts w:ascii="Noto Sans CJK JP" w:hAnsi="Noto Sans CJK JP" w:eastAsia="Noto Sans CJK JP" w:cs="Noto Sans CJK JP"/>
        </w:rPr>
        <w:t xml:space="preserve">templateId</w:t>
      </w:r>
      <w:r>
        <w:rPr>
          <w:rFonts w:ascii="Noto Sans CJK JP" w:hAnsi="Noto Sans CJK JP" w:eastAsia="Noto Sans CJK JP" w:cs="Noto Sans CJK JP"/>
        </w:rPr>
        <w:t xml:space="preserve">、dataset、公開されたDSLスロットの値、限定された教材メタデータだけである。許可外のノード、操作、コード文字列、schema versionは拒否する。</w:t>
      </w:r>
    </w:p>
    <w:p>
      <w:pPr>
        <w:pStyle w:val="BodyText"/>
      </w:pPr>
      <w:r>
        <w:rPr>
          <w:rFonts w:ascii="Noto Sans CJK JP" w:hAnsi="Noto Sans CJK JP" w:eastAsia="Noto Sans CJK JP" w:cs="Noto Sans CJK JP"/>
        </w:rPr>
        <w:t xml:space="preserve">【v0.10による変更】本節の規定は主体を「取込候補」に置き換えてそのまま適用する。許可外のノード・操作・コード文字列・schema versionを拒否する点は不変。→ §27.4.2</w:t>
      </w:r>
    </w:p>
    <w:p>
      <w:pPr>
        <w:pStyle w:val="BodyText"/>
      </w:pPr>
      <w:r>
        <w:rPr>
          <w:rFonts w:ascii="Noto Sans CJK JP" w:hAnsi="Noto Sans CJK JP" w:eastAsia="Noto Sans CJK JP" w:cs="Noto Sans CJK JP"/>
        </w:rPr>
        <w:t xml:space="preserve">【v0.9による追加】gatherノードを含むtemplateの合成許可範囲（1 Pipelineにgatherは1ノードまで、gather下流に短絡操作を置かない、基準必須template 4形）は§26.8.4を参照。</w:t>
      </w:r>
    </w:p>
    <w:bookmarkEnd w:id="42"/>
    <w:bookmarkEnd w:id="43"/>
    <w:bookmarkStart w:id="47" w:name="dslモデル"/>
    <w:p>
      <w:pPr>
        <w:pStyle w:val="Heading1"/>
      </w:pPr>
      <w:r>
        <w:rPr>
          <w:rFonts w:ascii="Noto Sans CJK JP" w:hAnsi="Noto Sans CJK JP" w:eastAsia="Noto Sans CJK JP" w:cs="Noto Sans CJK JP"/>
        </w:rPr>
        <w:t xml:space="preserve">9. DSLモデル</w:t>
      </w:r>
    </w:p>
    <w:bookmarkStart w:id="44" w:name="基本方針"/>
    <w:p>
      <w:pPr>
        <w:pStyle w:val="Heading2"/>
      </w:pPr>
      <w:r>
        <w:rPr>
          <w:rFonts w:ascii="Noto Sans CJK JP" w:hAnsi="Noto Sans CJK JP" w:eastAsia="Noto Sans CJK JP" w:cs="Noto Sans CJK JP"/>
        </w:rPr>
        <w:t xml:space="preserve">9.1 基本方針</w:t>
      </w:r>
    </w:p>
    <w:p>
      <w:pPr>
        <w:pStyle w:val="FirstParagraph"/>
      </w:pPr>
      <w:r>
        <w:rPr>
          <w:rFonts w:ascii="Noto Sans CJK JP" w:hAnsi="Noto Sans CJK JP" w:eastAsia="Noto Sans CJK JP" w:cs="Noto Sans CJK JP"/>
        </w:rPr>
        <w:t xml:space="preserve">DSLは型付きの識別可能Union / 再帰ASTとする。任意Javaコード文字列、JavaScript式、関数本文は受け付けない。同じASTから安全な評価、型推論、表示用Javaコード、自然文説明を生成する。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許可する主な構造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値参照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currentValue、Employeeフィールド、Departmentフィールド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型付きString、int、long、double、LocalDate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比較、AND、OR、NOT、文字列条件、日付条件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FIELD、TO_UPPER、PREFIX、primitive変換、skills展開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Comparator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 + ASC/DESC、許可済み複合キー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generate規則、iterate規則、range境界</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定義済みConsole / Side Effect出力</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定義済み加算、最小、最大等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定義済みコンテナsupplier 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MapFactory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定義済みMap生成ID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定義済みfinisher IDまたは許可済み宣言構造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merger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定義済みmerger IDまたは許可済み結果record構造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collectorKind、引数、downstream、left / right 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の識別可能Union（§26.8）</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keyMapper（classifier流用）/ valueMapper（</w:t>
            </w:r>
            <w:r>
              <w:rPr>
                <w:rStyle w:val="VerbatimChar"/>
                <w:rFonts w:ascii="Noto Sans CJK JP" w:hAnsi="Noto Sans CJK JP" w:eastAsia="Noto Sans CJK JP" w:cs="Noto Sans CJK JP"/>
                <w:color w:val="1B2430"/>
                <w:sz w:val="17"/>
              </w:rPr>
              <w:t xml:space="preserve">identity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fieldAccess</w:t>
            </w:r>
            <w:r>
              <w:rPr>
                <w:rFonts w:ascii="Noto Sans CJK JP" w:hAnsi="Noto Sans CJK JP" w:eastAsia="Noto Sans CJK JP" w:cs="Noto Sans CJK JP"/>
                <w:color w:val="1B2430"/>
                <w:sz w:val="17"/>
              </w:rPr>
              <w:t xml:space="preserve">）/ mergeFunctionId（</w:t>
            </w:r>
            <w:r>
              <w:rPr>
                <w:rStyle w:val="VerbatimChar"/>
                <w:rFonts w:ascii="Noto Sans CJK JP" w:hAnsi="Noto Sans CJK JP" w:eastAsia="Noto Sans CJK JP" w:cs="Noto Sans CJK JP"/>
                <w:color w:val="1B2430"/>
                <w:sz w:val="17"/>
              </w:rPr>
              <w:t xml:space="preserve">first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last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concat</w:t>
            </w:r>
            <w:r>
              <w:rPr>
                <w:rFonts w:ascii="Noto Sans CJK JP" w:hAnsi="Noto Sans CJK JP" w:eastAsia="Noto Sans CJK JP" w:cs="Noto Sans CJK JP"/>
                <w:color w:val="1B2430"/>
                <w:sz w:val="17"/>
              </w:rPr>
              <w:t xml:space="preserve">）/ mapFactoryId（§28.8）</w:t>
            </w:r>
          </w:p>
        </w:tc>
      </w:tr>
    </w:tbl>
    <w:bookmarkEnd w:id="44"/>
    <w:bookmarkStart w:id="45" w:name="predicate例"/>
    <w:p>
      <w:pPr>
        <w:pStyle w:val="Heading2"/>
      </w:pPr>
      <w:r>
        <w:rPr>
          <w:rFonts w:ascii="Noto Sans CJK JP" w:hAnsi="Noto Sans CJK JP" w:eastAsia="Noto Sans CJK JP" w:cs="Noto Sans CJK JP"/>
        </w:rPr>
        <w:t xml:space="preserve">9.2 Predicate例</w:t>
      </w:r>
    </w:p>
    <w:p>
      <w:pPr>
        <w:pStyle w:val="SourceCode"/>
        <w:keepLines/>
        <w:shd w:fill="F4F6F9"/>
        <w:spacing w:before="60" w:after="100"/>
        <w:ind w:left="227" w:right="227"/>
      </w:pP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"kind"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"fieldCompare"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"field"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"age"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"operator"</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"GTE"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"type"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"int"</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Function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同じASTから表示用Java式</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と、説明用の「ageが30以上かを判定」を生成する。</w:t>
      </w:r>
    </w:p>
    <w:bookmarkEnd w:id="45"/>
    <w:bookmarkStart w:id="46" w:name="検証順序"/>
    <w:p>
      <w:pPr>
        <w:pStyle w:val="Heading2"/>
      </w:pPr>
      <w:r>
        <w:rPr>
          <w:rFonts w:ascii="Noto Sans CJK JP" w:hAnsi="Noto Sans CJK JP" w:eastAsia="Noto Sans CJK JP" w:cs="Noto Sans CJK JP"/>
        </w:rPr>
        <w:t xml:space="preserve">9.3 検証順序</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JSON Schema相当の構造検証。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template / slot許可範囲検証。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DSLホワイトリスト検証。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TypeRefによる型検証。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教材制約検証。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有限化と500 snapshot以内の事前実行。</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PipelineDefinition生成。</w:t>
      </w:r>
    </w:p>
    <w:p>
      <w:pPr>
        <w:pStyle w:val="FirstParagraph"/>
      </w:pPr>
      <w:r>
        <w:rPr>
          <w:rFonts w:ascii="Noto Sans CJK JP" w:hAnsi="Noto Sans CJK JP" w:eastAsia="Noto Sans CJK JP" w:cs="Noto Sans CJK JP"/>
        </w:rPr>
        <w:t xml:space="preserve">不成立の候補はStep Engineへ渡さない。AI返却のコード文字列は表示にも評価にも使用せず、表示用Javaコードは必ずDSLから再生成する。</w:t>
      </w:r>
    </w:p>
    <w:p>
      <w:pPr>
        <w:pStyle w:val="BodyText"/>
      </w:pPr>
      <w:r>
        <w:rPr>
          <w:rFonts w:ascii="Noto Sans CJK JP" w:hAnsi="Noto Sans CJK JP" w:eastAsia="Noto Sans CJK JP" w:cs="Noto Sans CJK JP"/>
        </w:rPr>
        <w:t xml:space="preserve">【v0.10による変更】「AI返却のコード文字列」は「取込候補のコード文字列」と読み替え、貼付経路にも同じ規定を適用する。→ §27.7.2</w:t>
      </w:r>
    </w:p>
    <w:bookmarkEnd w:id="46"/>
    <w:bookmarkEnd w:id="47"/>
    <w:bookmarkStart w:id="53" w:name="scenarioprovider境界"/>
    <w:p>
      <w:pPr>
        <w:pStyle w:val="Heading1"/>
      </w:pPr>
      <w:r>
        <w:rPr>
          <w:rFonts w:ascii="Noto Sans CJK JP" w:hAnsi="Noto Sans CJK JP" w:eastAsia="Noto Sans CJK JP" w:cs="Noto Sans CJK JP"/>
        </w:rPr>
        <w:t xml:space="preserve">10. ScenarioProvider境界</w:t>
      </w:r>
    </w:p>
    <w:bookmarkStart w:id="48" w:name="インターフェース責務"/>
    <w:p>
      <w:pPr>
        <w:pStyle w:val="Heading2"/>
      </w:pPr>
      <w:r>
        <w:rPr>
          <w:rFonts w:ascii="Noto Sans CJK JP" w:hAnsi="Noto Sans CJK JP" w:eastAsia="Noto Sans CJK JP" w:cs="Noto Sans CJK JP"/>
        </w:rPr>
        <w:t xml:space="preserve">10.1 インターフェース責務</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capability(): 利用可否と理由</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generate(request): ScenarioCandidate</w:t>
      </w:r>
    </w:p>
    <w:p>
      <w:pPr>
        <w:pStyle w:val="FirstParagraph"/>
      </w:pPr>
      <w:r>
        <w:rPr>
          <w:rStyle w:val="VerbatimChar"/>
          <w:rFonts w:ascii="Noto Sans CJK JP" w:hAnsi="Noto Sans CJK JP" w:eastAsia="Noto Sans CJK JP" w:cs="Noto Sans CJK JP"/>
        </w:rPr>
        <w:t xml:space="preserve">ScenarioProvider</w:t>
      </w:r>
      <w:r>
        <w:rPr>
          <w:rFonts w:ascii="Noto Sans CJK JP" w:hAnsi="Noto Sans CJK JP" w:eastAsia="Noto Sans CJK JP" w:cs="Noto Sans CJK JP"/>
        </w:rPr>
        <w:t xml:space="preserve">が返すのは候補データであり、snapshot、途中状態、期待結果、Javaコード全文ではない。</w:t>
      </w:r>
    </w:p>
    <w:p>
      <w:pPr>
        <w:pStyle w:val="BodyText"/>
      </w:pPr>
      <w:r>
        <w:rPr>
          <w:rFonts w:ascii="Noto Sans CJK JP" w:hAnsi="Noto Sans CJK JP" w:eastAsia="Noto Sans CJK JP" w:cs="Noto Sans CJK JP"/>
        </w:rPr>
        <w:t xml:space="preserve">【v0.10による変更】§10.1・§10.2はfixture用契約として無変更で存続する。手動連携の取込経路はScenarioProviderを実装しない独立したApplicationサービスとする。→ §27.3.2</w:t>
      </w:r>
    </w:p>
    <w:bookmarkEnd w:id="48"/>
    <w:bookmarkStart w:id="49" w:name="generaterequest"/>
    <w:p>
      <w:pPr>
        <w:pStyle w:val="Heading2"/>
      </w:pPr>
      <w:r>
        <w:rPr>
          <w:rFonts w:ascii="Noto Sans CJK JP" w:hAnsi="Noto Sans CJK JP" w:eastAsia="Noto Sans CJK JP" w:cs="Noto Sans CJK JP"/>
        </w:rPr>
        <w:t xml:space="preserve">10.2 GenerateRequest</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学習対象操作。</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シナリオ種別。</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許可されたtemplate ID一覧。</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template / DSL schema version。</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必須教材制約。</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現在のscenario revision。</w:t>
      </w:r>
    </w:p>
    <w:bookmarkEnd w:id="49"/>
    <w:bookmarkStart w:id="50" w:name="scenariocandidate"/>
    <w:p>
      <w:pPr>
        <w:pStyle w:val="Heading2"/>
      </w:pPr>
      <w:r>
        <w:rPr>
          <w:rFonts w:ascii="Noto Sans CJK JP" w:hAnsi="Noto Sans CJK JP" w:eastAsia="Noto Sans CJK JP" w:cs="Noto Sans CJK JP"/>
        </w:rPr>
        <w:t xml:space="preserve">10.3 ScenarioCandidate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provider種別：</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または</w:t>
      </w:r>
      <w:r>
        <w:rPr>
          <w:rStyle w:val="VerbatimChar"/>
          <w:rFonts w:ascii="Noto Sans CJK JP" w:hAnsi="Noto Sans CJK JP" w:eastAsia="Noto Sans CJK JP" w:cs="Noto Sans CJK JP"/>
        </w:rPr>
        <w:t xml:space="preserve">AI</w:t>
      </w:r>
      <w:r>
        <w:rPr>
          <w:rFonts w:ascii="Noto Sans CJK JP" w:hAnsi="Noto Sans CJK JP" w:eastAsia="Noto Sans CJK JP" w:cs="Noto Sans CJK JP"/>
        </w:rPr>
        <w:t xml:space="preserv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template ID / version。</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datasetと安定要素ID。</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DSLパラメータ。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限定されたタイトル・説明メタデータ。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provenance、生成時刻、DSL version、seedまたはrevision。</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【v0.10による変更】provider種別は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rPr>
        <w:t xml:space="preserve">FIXTURE | IMPORTED</w:t>
      </w:r>
      <w:r>
        <w:rPr>
          <w:rFonts w:ascii="Noto Sans CJK JP" w:hAnsi="Noto Sans CJK JP" w:eastAsia="Noto Sans CJK JP" w:cs="Noto Sans CJK JP"/>
        </w:rPr>
        <w:t xml:space="preserve"> へ変更された。表示名は「固定サンプル」「取込サンプル」。→ §27.4.1</w:t>
      </w:r>
    </w:p>
    <w:bookmarkEnd w:id="50"/>
    <w:bookmarkStart w:id="51" w:name="provider構成"/>
    <w:p>
      <w:pPr>
        <w:pStyle w:val="Heading2"/>
      </w:pPr>
      <w:r>
        <w:rPr>
          <w:rFonts w:ascii="Noto Sans CJK JP" w:hAnsi="Noto Sans CJK JP" w:eastAsia="Noto Sans CJK JP" w:cs="Noto Sans CJK JP"/>
        </w:rPr>
        <w:t xml:space="preserve">10.4 Provider構成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Provider</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表示上の扱い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FixtureScenarioProvider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「固定サンプル」「別の固定サンプル」。AI生成とは表示しない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RemoteScenarioProvider</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自アプリのサーバーAPI →</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AiScenarioAdapter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検証済み候補だけを「AIで別サンプル」として確定</w:t>
            </w:r>
          </w:p>
        </w:tc>
      </w:tr>
    </w:tbl>
    <w:p>
      <w:pPr>
        <w:pStyle w:val="BodyText"/>
      </w:pPr>
      <w:r>
        <w:rPr>
          <w:rFonts w:ascii="Noto Sans CJK JP" w:hAnsi="Noto Sans CJK JP" w:eastAsia="Noto Sans CJK JP" w:cs="Noto Sans CJK JP"/>
        </w:rPr>
        <w:t xml:space="preserve">AI APIキー、モデル呼び出し、再試行はサーバー側だけに置く。</w:t>
      </w:r>
    </w:p>
    <w:p>
      <w:pPr>
        <w:pStyle w:val="BodyText"/>
      </w:pPr>
      <w:r>
        <w:rPr>
          <w:rFonts w:ascii="Noto Sans CJK JP" w:hAnsi="Noto Sans CJK JP" w:eastAsia="Noto Sans CJK JP" w:cs="Noto Sans CJK JP"/>
        </w:rPr>
        <w:t xml:space="preserve">【v0.10による変更】§10.4のPhase 6行とAPIキー規定は廃止された。Phase 6は純フロントエンド構成（手動連携）となり、保護すべきAPIキー・秘密情報そのものが存在しなくなる。→ §27.3・§27.5</w:t>
      </w:r>
    </w:p>
    <w:bookmarkEnd w:id="51"/>
    <w:bookmarkStart w:id="52" w:name="ai利用不能時"/>
    <w:p>
      <w:pPr>
        <w:pStyle w:val="Heading2"/>
      </w:pPr>
      <w:r>
        <w:rPr>
          <w:rFonts w:ascii="Noto Sans CJK JP" w:hAnsi="Noto Sans CJK JP" w:eastAsia="Noto Sans CJK JP" w:cs="Noto Sans CJK JP"/>
        </w:rPr>
        <w:t xml:space="preserve">10.5 AI利用不能時</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AI生成ボタンをdisabledにし、理由を表示する。</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fixtureへ自動フォールバックしない。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fixtureをAI生成と表示しない。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構造検証・型検証・教材制約検証に失敗した候補は再試行し、最終失敗時は理由を示す。</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v0.10による変更】§10.5全体は§27.5.3へ置換された。AI利用不能状態は存在しない。「fixtureへ自動フォールバックしない」は「取込の検証が失敗しても現在表示中のシナリオを変更せず、失敗理由を表示するのみとする」へ読み替える。アプリ側の自動再試行は行わない。</w:t>
      </w:r>
    </w:p>
    <w:bookmarkEnd w:id="52"/>
    <w:bookmarkEnd w:id="53"/>
    <w:bookmarkStart w:id="58" w:name="シナリオモデルと教材制約"/>
    <w:p>
      <w:pPr>
        <w:pStyle w:val="Heading1"/>
      </w:pPr>
      <w:r>
        <w:rPr>
          <w:rFonts w:ascii="Noto Sans CJK JP" w:hAnsi="Noto Sans CJK JP" w:eastAsia="Noto Sans CJK JP" w:cs="Noto Sans CJK JP"/>
        </w:rPr>
        <w:t xml:space="preserve">11. シナリオモデルと教材制約</w:t>
      </w:r>
    </w:p>
    <w:bookmarkStart w:id="54" w:name="scenario"/>
    <w:p>
      <w:pPr>
        <w:pStyle w:val="Heading2"/>
      </w:pPr>
      <w:r>
        <w:rPr>
          <w:rFonts w:ascii="Noto Sans CJK JP" w:hAnsi="Noto Sans CJK JP" w:eastAsia="Noto Sans CJK JP" w:cs="Noto Sans CJK JP"/>
        </w:rPr>
        <w:t xml:space="preserve">11.1 Scenario</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基本情報</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ID、名称、対象操作、モード、説明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種別、Stream種別、ordered/unordered、有限/無限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dataset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安定した要素IDを持つ入力データ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検証済みPipelineDefinition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targetOperation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教材上の主対象ノード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Predicate、mapper、Comparator、Consumer等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collectorAst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再帰的Collector構造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expectedTeachingFeatures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true/false双方、重複、短絡位置等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provenance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AI、生成時刻、DSL version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reproducibility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revisionまたはseed</w:t>
            </w:r>
          </w:p>
        </w:tc>
      </w:tr>
    </w:tbl>
    <w:p>
      <w:pPr>
        <w:pStyle w:val="BodyText"/>
      </w:pPr>
      <w:r>
        <w:rPr>
          <w:rFonts w:ascii="Noto Sans CJK JP" w:hAnsi="Noto Sans CJK JP" w:eastAsia="Noto Sans CJK JP" w:cs="Noto Sans CJK JP"/>
        </w:rPr>
        <w:t xml:space="preserve">【v0.10による変更】provenanceの「FIXTURE / AI」は「FIXTURE / IMPORTED」へ変更された。取込候補のprovenance・revisionはアプリ側が取込時に付与する。→ §27.4.1・§27.6.5</w:t>
      </w:r>
    </w:p>
    <w:bookmarkEnd w:id="54"/>
    <w:bookmarkStart w:id="55" w:name="シナリオモード"/>
    <w:p>
      <w:pPr>
        <w:pStyle w:val="Heading2"/>
      </w:pPr>
      <w:r>
        <w:rPr>
          <w:rFonts w:ascii="Noto Sans CJK JP" w:hAnsi="Noto Sans CJK JP" w:eastAsia="Noto Sans CJK JP" w:cs="Noto Sans CJK JP"/>
        </w:rPr>
        <w:t xml:space="preserve">11.2 シナリオモード</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モード</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目的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対象操作の特徴が最も見えるデータ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元データはあるが中間操作で後段が0件になる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入力が最初から0件で、終端・Collectorの空結果を確認する</w:t>
            </w:r>
          </w:p>
        </w:tc>
      </w:tr>
    </w:tbl>
    <w:bookmarkEnd w:id="55"/>
    <w:bookmarkStart w:id="56" w:name="代表的な教材制約"/>
    <w:p>
      <w:pPr>
        <w:pStyle w:val="Heading2"/>
      </w:pPr>
      <w:r>
        <w:rPr>
          <w:rFonts w:ascii="Noto Sans CJK JP" w:hAnsi="Noto Sans CJK JP" w:eastAsia="Noto Sans CJK JP" w:cs="Noto Sans CJK JP"/>
        </w:rPr>
        <w:t xml:space="preserve">11.3 代表的な教材制約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制約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false双方を含む。途中0件は全件false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変換前後が視覚的に異なる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親から複数子要素を生成する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入力が事前に整列済みではない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元要素数がlimit値より多い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ordered。最初のfalse後にもPredicateならtrueとなる未評価値を置く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ordered。最初のfalse後にtrueとなる値を置き、通過モードを示す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短絡が途中で発生する決定要素を置く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最低2グループ、推奨3グループ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外側と内側の双方に複数キーを含む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false双方に要素。空ケースも用意</w:t>
            </w:r>
          </w:p>
        </w:tc>
      </w:tr>
    </w:tbl>
    <w:bookmarkEnd w:id="56"/>
    <w:bookmarkStart w:id="57" w:name="無限stream対策"/>
    <w:p>
      <w:pPr>
        <w:pStyle w:val="Heading2"/>
      </w:pPr>
      <w:r>
        <w:rPr>
          <w:rFonts w:ascii="Noto Sans CJK JP" w:hAnsi="Noto Sans CJK JP" w:eastAsia="Noto Sans CJK JP" w:cs="Noto Sans CJK JP"/>
        </w:rPr>
        <w:t xml:space="preserve">11.4 無限Stream対策</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Pipeline検証で必ず有限化されることを確認する。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事前実行でsnapshot予算を確認する。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実行時も1実行500 snapshotの上限を適用する。</w:t>
      </w:r>
    </w:p>
    <w:p>
      <w:pPr>
        <w:numPr>
          <w:ilvl w:val="0"/>
          <w:numId w:val="1010"/>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はunorderedであることを補助表示する。</w:t>
      </w:r>
    </w:p>
    <w:bookmarkEnd w:id="57"/>
    <w:bookmarkEnd w:id="58"/>
    <w:bookmarkStart w:id="66" w:name="状態モデル"/>
    <w:p>
      <w:pPr>
        <w:pStyle w:val="Heading1"/>
      </w:pPr>
      <w:r>
        <w:rPr>
          <w:rFonts w:ascii="Noto Sans CJK JP" w:hAnsi="Noto Sans CJK JP" w:eastAsia="Noto Sans CJK JP" w:cs="Noto Sans CJK JP"/>
        </w:rPr>
        <w:t xml:space="preserve">12. 状態モデル</w:t>
      </w:r>
    </w:p>
    <w:bookmarkStart w:id="59" w:name="simulationsession"/>
    <w:p>
      <w:pPr>
        <w:pStyle w:val="Heading2"/>
      </w:pPr>
      <w:r>
        <w:rPr>
          <w:rFonts w:ascii="Noto Sans CJK JP" w:hAnsi="Noto Sans CJK JP" w:eastAsia="Noto Sans CJK JP" w:cs="Noto Sans CJK JP"/>
        </w:rPr>
        <w:t xml:space="preserve">12.1 SimulationSession</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検証済みシナリオ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history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確定snapshotの不変配列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cursor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現在表示するsnapshot位置</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playbackState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 / LIMIT_REACHED / ERROR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intervalMs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1000固定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snapshotLimit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初期状態を含め最大500</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scenarioRevision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シナリオ再生成・切替の識別子</w:t>
            </w:r>
          </w:p>
        </w:tc>
      </w:tr>
    </w:tbl>
    <w:p>
      <w:pPr>
        <w:pStyle w:val="BodyText"/>
      </w:pPr>
      <w:r>
        <w:rPr>
          <w:rStyle w:val="VerbatimChar"/>
          <w:rFonts w:ascii="Noto Sans CJK JP" w:hAnsi="Noto Sans CJK JP" w:eastAsia="Noto Sans CJK JP" w:cs="Noto Sans CJK JP"/>
        </w:rPr>
        <w:t xml:space="preserve">戻る</w:t>
      </w:r>
      <w:r>
        <w:rPr>
          <w:rFonts w:ascii="Noto Sans CJK JP" w:hAnsi="Noto Sans CJK JP" w:eastAsia="Noto Sans CJK JP" w:cs="Noto Sans CJK JP"/>
        </w:rPr>
        <w:t xml:space="preserve">は再計算ではなくcursorを1つ前へ移し、保存済みsnapshotをそのまま描画する。</w:t>
      </w:r>
    </w:p>
    <w:p>
      <w:pPr>
        <w:pStyle w:val="BodyText"/>
      </w:pPr>
      <w:r>
        <w:rPr>
          <w:rFonts w:ascii="Noto Sans CJK JP" w:hAnsi="Noto Sans CJK JP" w:eastAsia="Noto Sans CJK JP" w:cs="Noto Sans CJK JP"/>
        </w:rPr>
        <w:t xml:space="preserve">【v0.10による変更】Applicationの「Provider選択」責務は「候補入手経路（fixture提示 / 取込受理）の選択」として存続する。→ §27.3.2</w:t>
      </w:r>
    </w:p>
    <w:bookmarkEnd w:id="59"/>
    <w:bookmarkStart w:id="60" w:name="snapshotの定義"/>
    <w:p>
      <w:pPr>
        <w:pStyle w:val="Heading2"/>
      </w:pPr>
      <w:r>
        <w:rPr>
          <w:rFonts w:ascii="Noto Sans CJK JP" w:hAnsi="Noto Sans CJK JP" w:eastAsia="Noto Sans CJK JP" w:cs="Noto Sans CJK JP"/>
        </w:rPr>
        <w:t xml:space="preserve">12.2 snapshotの定義</w:t>
      </w:r>
    </w:p>
    <w:p>
      <w:pPr>
        <w:pStyle w:val="FirstParagraph"/>
      </w:pPr>
      <w:r>
        <w:rPr>
          <w:rFonts w:ascii="Noto Sans CJK JP" w:hAnsi="Noto Sans CJK JP" w:eastAsia="Noto Sans CJK JP" w:cs="Noto Sans CJK JP"/>
        </w:rPr>
        <w:t xml:space="preserve">snapshotとは、</w:t>
      </w:r>
      <w:r>
        <w:rPr>
          <w:bCs/>
          <w:rFonts w:ascii="Noto Sans CJK JP" w:hAnsi="Noto Sans CJK JP" w:eastAsia="Noto Sans CJK JP" w:cs="Noto Sans CJK JP"/>
          <w:b/>
        </w:rPr>
        <w:t xml:space="preserve">学習上意味があり、全画面が同一時点を示し、「戻る」で完全に復元できる1つの確定状態</w:t>
      </w:r>
      <w:r>
        <w:rPr>
          <w:rFonts w:ascii="Noto Sans CJK JP" w:hAnsi="Noto Sans CJK JP" w:eastAsia="Noto Sans CJK JP" w:cs="Noto Sans CJK JP"/>
        </w:rPr>
        <w:t xml:space="preserve">である。入力要素1件と同義ではない。要素を処理しない構造処理も独立snapshotになり得る。</w:t>
      </w:r>
    </w:p>
    <w:bookmarkEnd w:id="60"/>
    <w:bookmarkStart w:id="61" w:name="snapshot構造"/>
    <w:p>
      <w:pPr>
        <w:pStyle w:val="Heading2"/>
      </w:pPr>
      <w:r>
        <w:rPr>
          <w:rFonts w:ascii="Noto Sans CJK JP" w:hAnsi="Noto Sans CJK JP" w:eastAsia="Noto Sans CJK JP" w:cs="Noto Sans CJK JP"/>
        </w:rPr>
        <w:t xml:space="preserve">12.3 Snapshot構造</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識別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ID、連番、scenario revision、snapshot種別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実行位置</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node ID、element ID、flatMap親子位置、Collector経路</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操作ノードごとの未評価・処理中・通過・除外・バッファ履歴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seen、buffer、件数、境界、accumulator等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node、型区間、JDK性質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処理中</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入力値、式、評価値、比較内容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論理結果、結果TypeRef、件数、出力ビュー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AST、現在経路、ノード別蓄積、finisher状態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DSLから生成済みのJavaコード、ハイライト行ID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現在処理、次の動作、JDK補足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現操作で発生可能な状態だけ</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副作用</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 / forEachの出力履歴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完了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short-circuit、通常完了、STREAM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Gatherer専用context：中間状態、窓バッファ、累積値、合成要素のメンバー参照（§26.6）</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実行失敗</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ExecutionFailureView</w:t>
            </w:r>
            <w:r>
              <w:rPr>
                <w:rFonts w:ascii="Noto Sans CJK JP" w:hAnsi="Noto Sans CJK JP" w:eastAsia="Noto Sans CJK JP" w:cs="Noto Sans CJK JP"/>
                <w:color w:val="1B2430"/>
                <w:sz w:val="17"/>
              </w:rPr>
              <w:t xml:space="preserve">（例外型、collectorPath、bucketPath、重複キー、既存値・新しい値）。completionへEXECUTION_FAILEDを追加（§28.6.2）</w:t>
            </w:r>
          </w:p>
        </w:tc>
      </w:tr>
    </w:tbl>
    <w:bookmarkEnd w:id="61"/>
    <w:bookmarkStart w:id="62" w:name="要素状態"/>
    <w:p>
      <w:pPr>
        <w:pStyle w:val="Heading2"/>
      </w:pPr>
      <w:r>
        <w:rPr>
          <w:rFonts w:ascii="Noto Sans CJK JP" w:hAnsi="Noto Sans CJK JP" w:eastAsia="Noto Sans CJK JP" w:cs="Noto Sans CJK JP"/>
        </w:rPr>
        <w:t xml:space="preserve">12.4 要素状態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状態</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まだ実行されていない。短絡後の残りも含む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処理中</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現snapshotの対象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通過済み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当該操作を通過し後段へ渡された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除外済み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Predicate、重複、skip、drop等で除外された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操作固有状態へ取り込まれたが未放出</w:t>
            </w:r>
          </w:p>
        </w:tc>
      </w:tr>
    </w:tbl>
    <w:p>
      <w:pPr>
        <w:pStyle w:val="BodyText"/>
      </w:pPr>
      <w:r>
        <w:rPr>
          <w:rFonts w:ascii="Noto Sans CJK JP" w:hAnsi="Noto Sans CJK JP" w:eastAsia="Noto Sans CJK JP" w:cs="Noto Sans CJK JP"/>
        </w:rPr>
        <w:t xml:space="preserve">各要素は操作ノードごとの状態履歴を持つ。入力パネルの状態は、その要素の最新状態から導出する。</w:t>
      </w:r>
    </w:p>
    <w:p>
      <w:pPr>
        <w:pStyle w:val="BodyText"/>
      </w:pPr>
      <w:r>
        <w:rPr>
          <w:rFonts w:ascii="Noto Sans CJK JP" w:hAnsi="Noto Sans CJK JP" w:eastAsia="Noto Sans CJK JP" w:cs="Noto Sans CJK JP"/>
        </w:rPr>
        <w:t xml:space="preserve">【v0.9による追加】window系gathererでは既存の「□ バッファ済み」「○ 通過済み」をそのまま用いる。要素の最新状態と、バッファ所属・窓所属は分離し、後者はGatherer専用contextで表す（§26.6.3）。</w:t>
      </w:r>
    </w:p>
    <w:p>
      <w:pPr>
        <w:pStyle w:val="BodyText"/>
      </w:pPr>
      <w:r>
        <w:rPr>
          <w:rFonts w:ascii="Noto Sans CJK JP" w:hAnsi="Noto Sans CJK JP" w:eastAsia="Noto Sans CJK JP" w:cs="Noto Sans CJK JP"/>
        </w:rPr>
        <w:t xml:space="preserve">【v0.11による追加】正常完了しないPipeline（toMap 2引数版の重複キー）の実行失敗契約（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終端・completion </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・再生状態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・戻る→進むの完全復元）は§28.6.2を参照。</w:t>
      </w:r>
    </w:p>
    <w:bookmarkEnd w:id="62"/>
    <w:bookmarkStart w:id="63" w:name="操作固有状態"/>
    <w:p>
      <w:pPr>
        <w:pStyle w:val="Heading2"/>
      </w:pPr>
      <w:r>
        <w:rPr>
          <w:rFonts w:ascii="Noto Sans CJK JP" w:hAnsi="Noto Sans CJK JP" w:eastAsia="Noto Sans CJK JP" w:cs="Noto Sans CJK JP"/>
        </w:rPr>
        <w:t xml:space="preserve">12.5 操作固有状態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内部状態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既出値・既出キー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buffer、並べ替え済み順序、放出位置</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通過件数、上限到達</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スキップ件数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境界到達、短絡済み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drop中 / 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親位置、子位置、mapped Stream、close状態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accumulator、identity、値の有無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暫定結果、確定済み、未評価範囲</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ノード別コンテナ、bucket、finisher状態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Gatherer中間状態、窓バッファ、累積値、放出済み合成要素（§26.6）</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entry蓄積（キー→値1件）、重複検出・merge適用のcontext、実行失敗view（§28.6）</w:t>
            </w:r>
          </w:p>
        </w:tc>
      </w:tr>
    </w:tbl>
    <w:bookmarkEnd w:id="63"/>
    <w:bookmarkStart w:id="64" w:name="snapshot不変条件"/>
    <w:p>
      <w:pPr>
        <w:pStyle w:val="Heading2"/>
      </w:pPr>
      <w:r>
        <w:rPr>
          <w:rFonts w:ascii="Noto Sans CJK JP" w:hAnsi="Noto Sans CJK JP" w:eastAsia="Noto Sans CJK JP" w:cs="Noto Sans CJK JP"/>
        </w:rPr>
        <w:t xml:space="preserve">12.6 snapshot不変条件</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active nodeとJavaコードのハイライト行が一致する。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TypeRefとPipeline上の入出力型表示が一致する。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出力へ追加された要素は必要な操作を通過済みである。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short-circuit後の残りは未評価である。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Collectorツリー、蓄積状態、最終結果が同じ時点を表す。</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確定snapshotに未完了アニメーション状態を含めない。</w:t>
      </w:r>
    </w:p>
    <w:p>
      <w:pPr>
        <w:numPr>
          <w:ilvl w:val="0"/>
          <w:numId w:val="1011"/>
        </w:numPr>
        <w:pStyle w:val="Compact"/>
        <w:spacing w:after="80" w:line="300" w:lineRule="auto"/>
        <w:ind w:left="540" w:hanging="271"/>
      </w:pPr>
      <w:r>
        <w:rPr>
          <w:rStyle w:val="VerbatimChar"/>
          <w:rFonts w:ascii="Noto Sans CJK JP" w:hAnsi="Noto Sans CJK JP" w:eastAsia="Noto Sans CJK JP" w:cs="Noto Sans CJK JP"/>
        </w:rPr>
        <w:t xml:space="preserve">戻る → 進む</w:t>
      </w:r>
      <w:r>
        <w:rPr>
          <w:rFonts w:ascii="Noto Sans CJK JP" w:hAnsi="Noto Sans CJK JP" w:eastAsia="Noto Sans CJK JP" w:cs="Noto Sans CJK JP"/>
        </w:rPr>
        <w:t xml:space="preserve">で同じシナリオなら同一snapshotを再現する。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1つの確定snapshotに処理中要素は原則1件だけとする。</w:t>
      </w:r>
    </w:p>
    <w:bookmarkEnd w:id="64"/>
    <w:bookmarkStart w:id="65" w:name="snapshot制限"/>
    <w:p>
      <w:pPr>
        <w:pStyle w:val="Heading2"/>
      </w:pPr>
      <w:r>
        <w:rPr>
          <w:rFonts w:ascii="Noto Sans CJK JP" w:hAnsi="Noto Sans CJK JP" w:eastAsia="Noto Sans CJK JP" w:cs="Noto Sans CJK JP"/>
        </w:rPr>
        <w:t xml:space="preserve">12.7 500 snapshot制限</w:t>
      </w:r>
    </w:p>
    <w:p>
      <w:pPr>
        <w:pStyle w:val="FirstParagraph"/>
      </w:pPr>
      <w:r>
        <w:rPr>
          <w:rFonts w:ascii="Noto Sans CJK JP" w:hAnsi="Noto Sans CJK JP" w:eastAsia="Noto Sans CJK JP" w:cs="Noto Sans CJK JP"/>
        </w:rPr>
        <w:t xml:space="preserve">初期状態を含め最大500件を保持する。501件目が必要になった場合は新しいsnapshotを追加せず、500件目を保持したまま</w:t>
      </w:r>
      <w:r>
        <w:rPr>
          <w:rStyle w:val="VerbatimChar"/>
          <w:rFonts w:ascii="Noto Sans CJK JP" w:hAnsi="Noto Sans CJK JP" w:eastAsia="Noto Sans CJK JP" w:cs="Noto Sans CJK JP"/>
        </w:rPr>
        <w:t xml:space="preserve">playbackState</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LIMIT_REACHED</w:t>
      </w:r>
      <w:r>
        <w:rPr>
          <w:rFonts w:ascii="Noto Sans CJK JP" w:hAnsi="Noto Sans CJK JP" w:eastAsia="Noto Sans CJK JP" w:cs="Noto Sans CJK JP"/>
        </w:rPr>
        <w:t xml:space="preserve">へ変更する。UIには安全上限による停止理由を表示する。</w:t>
      </w:r>
    </w:p>
    <w:bookmarkEnd w:id="65"/>
    <w:bookmarkEnd w:id="66"/>
    <w:bookmarkStart w:id="70" w:name="step-engine"/>
    <w:p>
      <w:pPr>
        <w:pStyle w:val="Heading1"/>
      </w:pPr>
      <w:r>
        <w:rPr>
          <w:rFonts w:ascii="Noto Sans CJK JP" w:hAnsi="Noto Sans CJK JP" w:eastAsia="Noto Sans CJK JP" w:cs="Noto Sans CJK JP"/>
        </w:rPr>
        <w:t xml:space="preserve">13. Step Engine</w:t>
      </w:r>
    </w:p>
    <w:bookmarkStart w:id="67" w:name="基本規則"/>
    <w:p>
      <w:pPr>
        <w:pStyle w:val="Heading2"/>
      </w:pPr>
      <w:r>
        <w:rPr>
          <w:rFonts w:ascii="Noto Sans CJK JP" w:hAnsi="Noto Sans CJK JP" w:eastAsia="Noto Sans CJK JP" w:cs="Noto Sans CJK JP"/>
        </w:rPr>
        <w:t xml:space="preserve">13.1 基本規則</w:t>
      </w:r>
    </w:p>
    <w:p>
      <w:pPr>
        <w:numPr>
          <w:ilvl w:val="0"/>
          <w:numId w:val="1012"/>
        </w:numPr>
        <w:pStyle w:val="Compact"/>
        <w:spacing w:after="80" w:line="300" w:lineRule="auto"/>
        <w:ind w:left="540" w:hanging="271"/>
      </w:pPr>
      <w:r>
        <w:rPr>
          <w:rStyle w:val="VerbatimChar"/>
          <w:rFonts w:ascii="Noto Sans CJK JP" w:hAnsi="Noto Sans CJK JP" w:eastAsia="Noto Sans CJK JP" w:cs="Noto Sans CJK JP"/>
        </w:rPr>
        <w:t xml:space="preserve">next(currentSnapshot, pipelineDefinition)</w:t>
      </w:r>
      <w:r>
        <w:rPr>
          <w:rFonts w:ascii="Noto Sans CJK JP" w:hAnsi="Noto Sans CJK JP" w:eastAsia="Noto Sans CJK JP" w:cs="Noto Sans CJK JP"/>
        </w:rPr>
        <w:t xml:space="preserve">は次の確定snapshotを決定的に生成する純粋なDomain処理を基本とする。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通常の要素到着に加え、構造処理と結果確定も独立stepとして扱う。</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アニメーション進捗、タイマーID、実DOMスクロール座標はsnapshot外の一時UI状態とする。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DOMスクロール位置はsnapshotのactive nodeから導出する。</w:t>
      </w:r>
    </w:p>
    <w:bookmarkEnd w:id="67"/>
    <w:bookmarkStart w:id="68" w:name="独立snapshotになる処理"/>
    <w:p>
      <w:pPr>
        <w:pStyle w:val="Heading2"/>
      </w:pPr>
      <w:r>
        <w:rPr>
          <w:rFonts w:ascii="Noto Sans CJK JP" w:hAnsi="Noto Sans CJK JP" w:eastAsia="Noto Sans CJK JP" w:cs="Noto Sans CJK JP"/>
        </w:rPr>
        <w:t xml:space="preserve">13.2 独立snapshotになる処理</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ソースからの要素送出。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操作ノードへの要素到着。</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Predicate評価確定、mapper適用確定。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flatMapのmapped Stream生成、子要素1件送出。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distinctのseen更新。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sortedの蓄積、並べ替え確定、1要素放出。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reduceのaccumulator更新。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Collectorのbucket / コンテナ更新。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 finisher、collectingAndThen finisher、teeing merger。</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short-circuit確定。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終端結果確定とSTREAM CONSUMED。</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【v0.9による追加】Gathererのinitializer確定、窓バッファ更新、累積値更新、finisher確定、gather出力の放出（§26.6.1）。</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【v0.11による追加】toMapのキー評価確定、値評価確定、重複キー検出、mergeFunction適用、実行失敗確定（§28.6.1〜§28.6.2）。</w:t>
      </w:r>
    </w:p>
    <w:p>
      <w:pPr>
        <w:pStyle w:val="FirstParagraph"/>
      </w:pPr>
      <w:r>
        <w:rPr>
          <w:rFonts w:ascii="Noto Sans CJK JP" w:hAnsi="Noto Sans CJK JP" w:eastAsia="Noto Sans CJK JP" w:cs="Noto Sans CJK JP"/>
        </w:rPr>
        <w:t xml:space="preserve">mapped Streamのcloseは独立snapshotにせず、該当snapshotの詳細へ含める。</w:t>
      </w:r>
    </w:p>
    <w:bookmarkEnd w:id="68"/>
    <w:bookmarkStart w:id="69" w:name="自動再生"/>
    <w:p>
      <w:pPr>
        <w:pStyle w:val="Heading2"/>
      </w:pPr>
      <w:r>
        <w:rPr>
          <w:rFonts w:ascii="Noto Sans CJK JP" w:hAnsi="Noto Sans CJK JP" w:eastAsia="Noto Sans CJK JP" w:cs="Noto Sans CJK JP"/>
        </w:rPr>
        <w:t xml:space="preserve">13.3 自動再生</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1000msごとに通常の「進む」と同じ1 snapshotだけを確定する。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現在cursorの次から再開する。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停止時はタイマーを解除し、最後の確定snapshotを保持する。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ブラウザが遅延しても複数snapshotをまとめて追い越さない。</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完了、上限到達、エラー、scenario revision変更で停止する。</w:t>
      </w:r>
    </w:p>
    <w:bookmarkEnd w:id="69"/>
    <w:bookmarkEnd w:id="70"/>
    <w:bookmarkStart w:id="73" w:name="操作別可視化仕様"/>
    <w:p>
      <w:pPr>
        <w:pStyle w:val="Heading1"/>
      </w:pPr>
      <w:r>
        <w:rPr>
          <w:rFonts w:ascii="Noto Sans CJK JP" w:hAnsi="Noto Sans CJK JP" w:eastAsia="Noto Sans CJK JP" w:cs="Noto Sans CJK JP"/>
        </w:rPr>
        <w:t xml:space="preserve">14. 操作別可視化仕様</w:t>
      </w:r>
    </w:p>
    <w:bookmarkStart w:id="71" w:name="中間操作"/>
    <w:p>
      <w:pPr>
        <w:pStyle w:val="Heading2"/>
      </w:pPr>
      <w:r>
        <w:rPr>
          <w:rFonts w:ascii="Noto Sans CJK JP" w:hAnsi="Noto Sans CJK JP" w:eastAsia="Noto Sans CJK JP" w:cs="Noto Sans CJK JP"/>
        </w:rPr>
        <w:t xml:space="preserve">14.1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値取得 → Predicate式 → true / false → 通過 / 除外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 → mapper → 新要素。型変化を強調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mapToInt/Long/Double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 primitive値。</w:t>
            </w:r>
            <w:r>
              <w:rPr>
                <w:rStyle w:val="VerbatimChar"/>
                <w:rFonts w:ascii="Noto Sans CJK JP" w:hAnsi="Noto Sans CJK JP" w:eastAsia="Noto Sans CJK JP" w:cs="Noto Sans CJK JP"/>
                <w:color w:val="1B2430"/>
                <w:sz w:val="17"/>
              </w:rPr>
              <w:t xml:space="preserve">Stream&lt;T&gt; → Int/Long/DoubleStream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wrapper。primitive Stream → object 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mapper → 任意object。boxedとの差を示す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親要素 → mapped Stream生成 → 子要素を1件ずつ送出 → flatten。close詳細を表示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既出状態を表示し、初登場 / 重複を判定</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全入力をbuffer → 並べ替え確定 → 1件ずつ放出。Comparatorキーを表示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通過数n/N。上限後は除外ではなく未評価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スキップ数n/N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ordered。最初のfalseでSTOPし残りは未評価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ordered。最初のfalseまで除外し、その後は通過モード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値・型を変えずSide Effectビューへ表示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Gatherer構造（initializer / integrator / combiner / finisherの4行）と現在の中間状態を表示。詳細は§26.5</w:t>
            </w:r>
          </w:p>
        </w:tc>
      </w:tr>
    </w:tbl>
    <w:bookmarkEnd w:id="71"/>
    <w:bookmarkStart w:id="72" w:name="リダクション検索終端"/>
    <w:p>
      <w:pPr>
        <w:pStyle w:val="Heading2"/>
      </w:pPr>
      <w:r>
        <w:rPr>
          <w:rFonts w:ascii="Noto Sans CJK JP" w:hAnsi="Noto Sans CJK JP" w:eastAsia="Noto Sans CJK JP" w:cs="Noto Sans CJK JP"/>
        </w:rPr>
        <w:t xml:space="preserve">14.2 リダクション・検索・終端</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最初の要素を初期累積値として履歴表示。空入力は型別Optional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identityとaccumulatorを常時表示。空入力はidentity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逐次表示を主とし、combinerは補助説明</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概念上の寄与を表示し、実装が評価を省略し得る注記を常設</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現在候補と現在要素を比較し更新 / 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結果確定でSTOP。encounter orderなしでは任意要素になり得ると表示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fixtureでは今回の選択要素を固定。JDK上は要素非保証と常時表示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Predicate結果を1件ずつ表示し、結果確定時にSTOP</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累積合計を更新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合計・件数・平均を表示。0件はOptionalDouble.empty()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min / average / maxを同時更新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通過要素をListへ追加しunmodifiable性を注記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indexへ格納しObject[]と指定型[]を比較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Consumer実行をConsole / Side Effectビューへ表示</w:t>
            </w:r>
          </w:p>
        </w:tc>
      </w:tr>
    </w:tbl>
    <w:bookmarkEnd w:id="72"/>
    <w:bookmarkEnd w:id="73"/>
    <w:bookmarkStart w:id="76" w:name="collector可視化仕様"/>
    <w:p>
      <w:pPr>
        <w:pStyle w:val="Heading1"/>
      </w:pPr>
      <w:r>
        <w:rPr>
          <w:rFonts w:ascii="Noto Sans CJK JP" w:hAnsi="Noto Sans CJK JP" w:eastAsia="Noto Sans CJK JP" w:cs="Noto Sans CJK JP"/>
        </w:rPr>
        <w:t xml:space="preserve">15. Collector可視化仕様</w:t>
      </w:r>
    </w:p>
    <w:p>
      <w:pPr>
        <w:pStyle w:val="FirstParagraph"/>
      </w:pPr>
      <w:r>
        <w:rPr>
          <w:rFonts w:ascii="Noto Sans CJK JP" w:hAnsi="Noto Sans CJK JP" w:eastAsia="Noto Sans CJK JP" w:cs="Noto Sans CJK JP"/>
        </w:rPr>
        <w:t xml:space="preserve">Collectorでも全体骨格は「入力 → 処理中 → 出力」を維持し、中央を構造ツリー、現在経路、蓄積状態へ切り替える。</w:t>
      </w:r>
    </w:p>
    <w:bookmarkStart w:id="74" w:name="引数collect"/>
    <w:p>
      <w:pPr>
        <w:pStyle w:val="Heading2"/>
      </w:pPr>
      <w:r>
        <w:rPr>
          <w:rFonts w:ascii="Noto Sans CJK JP" w:hAnsi="Noto Sans CJK JP" w:eastAsia="Noto Sans CJK JP" w:cs="Noto Sans CJK JP"/>
        </w:rPr>
        <w:t xml:space="preserve">15.1 3引数collect</w:t>
      </w:r>
    </w:p>
    <w:p>
      <w:pPr>
        <w:pStyle w:val="FirstParagraph"/>
      </w:pPr>
      <w:r>
        <w:rPr>
          <w:rStyle w:val="VerbatimChar"/>
          <w:rFonts w:ascii="Noto Sans CJK JP" w:hAnsi="Noto Sans CJK JP" w:eastAsia="Noto Sans CJK JP" w:cs="Noto Sans CJK JP"/>
        </w:rPr>
        <w:t xml:space="preserve">Stream&lt;T&gt;.collect(Supplier, BiConsumer accumulator, BiConsumer combiner)</w:t>
      </w:r>
      <w:r>
        <w:rPr>
          <w:rFonts w:ascii="Noto Sans CJK JP" w:hAnsi="Noto Sans CJK JP" w:eastAsia="Noto Sans CJK JP" w:cs="Noto Sans CJK JP"/>
        </w:rPr>
        <w:t xml:space="preserve">をCollector導入教材として扱う。supplier → accumulator → combinerを裸の可変リダクションとして示し、その抽象化がCollectorであることを説明する。primitive特化Stream版は初版対象外。</w:t>
      </w:r>
    </w:p>
    <w:bookmarkEnd w:id="74"/>
    <w:bookmarkStart w:id="75" w:name="collector-astと画面"/>
    <w:p>
      <w:pPr>
        <w:pStyle w:val="Heading2"/>
      </w:pPr>
      <w:r>
        <w:rPr>
          <w:rFonts w:ascii="Noto Sans CJK JP" w:hAnsi="Noto Sans CJK JP" w:eastAsia="Noto Sans CJK JP" w:cs="Noto Sans CJK JP"/>
        </w:rPr>
        <w:t xml:space="preserve">15.2 Collector ASTと画面</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Collector構造ツリー。</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現在要素：Employee → classifier → bucket → downstream。</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ノード別の現在蓄積状態。</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内側から外側へ組み上がる結果TypeRef。</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finisher / mergerの独立snapshot。</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Collector</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表示方針</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toList/toSet/toCollection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可変コンテナへ追加。Setは重複で変化しない状態も表示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現在文字列を順次連結</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counting/summing/averaging/summarizing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集約表示をCollector文脈で再利用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minBy/maxBy/reducing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 / accumulatorを表示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classifier結果のbucketへ追加しMapが成長</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downstream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bucket決定後にdownstreamを実行</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mapper後にdownstreamへ渡す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bucket決定後にPredicateを評価。Stream.filterとの差を示す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bucket内で展開 → flatten → downstream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外側classifier → 内側groupingBy → 最終コンテナ</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falseの2分岐を固定表示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downstream完了後にfinisherを独立snapshotで適用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1要素を左右Collectorへ送り、最後にmergerを独立snapshotで適用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mapFactory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 / mapFactory / downstreamを分離表示</w:t>
            </w:r>
          </w:p>
        </w:tc>
      </w:tr>
    </w:tbl>
    <w:p>
      <w:pPr>
        <w:pStyle w:val="BodyText"/>
      </w:pPr>
      <w:r>
        <w:rPr>
          <w:rFonts w:ascii="Noto Sans CJK JP" w:hAnsi="Noto Sans CJK JP" w:eastAsia="Noto Sans CJK JP" w:cs="Noto Sans CJK JP"/>
        </w:rPr>
        <w:t xml:space="preserve">【v0.9による追加】Gathererの構造表示は、上記Collector構造ツリーのCSS・ツリー描画パターンのみを流用する。Collector AST・CollectorContextへは押し込めず、Gatherer専用のcontextと表示コンポーネントを新設する（§26.5）。</w:t>
      </w:r>
    </w:p>
    <w:p>
      <w:pPr>
        <w:pStyle w:val="BodyText"/>
      </w:pPr>
      <w:r>
        <w:rPr>
          <w:rFonts w:ascii="Noto Sans CJK JP" w:hAnsi="Noto Sans CJK JP" w:eastAsia="Noto Sans CJK JP" w:cs="Noto Sans CJK JP"/>
        </w:rPr>
        <w:t xml:space="preserve">【v0.11による追加】toMapノードはCollector構造ツリーへkeyMapper / valueMapper / mergeFunction / mapFactoryの4行を常設表示する。蓄積entry・重複・merge・実行失敗の表示は§28.5を参照。</w:t>
      </w:r>
    </w:p>
    <w:bookmarkEnd w:id="75"/>
    <w:bookmarkEnd w:id="76"/>
    <w:bookmarkStart w:id="81" w:name="stream生成空入力特殊ケース"/>
    <w:p>
      <w:pPr>
        <w:pStyle w:val="Heading1"/>
      </w:pPr>
      <w:r>
        <w:rPr>
          <w:rFonts w:ascii="Noto Sans CJK JP" w:hAnsi="Noto Sans CJK JP" w:eastAsia="Noto Sans CJK JP" w:cs="Noto Sans CJK JP"/>
        </w:rPr>
        <w:t xml:space="preserve">16. Stream生成・空入力・特殊ケース</w:t>
      </w:r>
    </w:p>
    <w:bookmarkStart w:id="77" w:name="stream生成"/>
    <w:p>
      <w:pPr>
        <w:pStyle w:val="Heading2"/>
      </w:pPr>
      <w:r>
        <w:rPr>
          <w:rFonts w:ascii="Noto Sans CJK JP" w:hAnsi="Noto Sans CJK JP" w:eastAsia="Noto Sans CJK JP" w:cs="Noto Sans CJK JP"/>
        </w:rPr>
        <w:t xml:space="preserve">16.1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既存Collectionから1要素ずつ送出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indexと要素を表示。primitive配列の戻り型を強調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引数値を順にStream要素化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Supplier呼び出し回数と生成値。無限・unorderedを表示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2引数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seed → operator → 次値。無限を表示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生成候補をPredicate判定しfalseで終了</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bl>
    <w:bookmarkEnd w:id="77"/>
    <w:bookmarkStart w:id="78" w:name="空結果"/>
    <w:p>
      <w:pPr>
        <w:pStyle w:val="Heading2"/>
      </w:pPr>
      <w:r>
        <w:rPr>
          <w:rFonts w:ascii="Noto Sans CJK JP" w:hAnsi="Noto Sans CJK JP" w:eastAsia="Noto Sans CJK JP" w:cs="Noto Sans CJK JP"/>
        </w:rPr>
        <w:t xml:space="preserve">16.2 空結果</w:t>
      </w:r>
    </w:p>
    <w:p>
      <w:pPr>
        <w:pStyle w:val="FirstParagraph"/>
      </w:pPr>
      <w:r>
        <w:rPr>
          <w:rFonts w:ascii="Noto Sans CJK JP" w:hAnsi="Noto Sans CJK JP" w:eastAsia="Noto Sans CJK JP" w:cs="Noto Sans CJK JP"/>
        </w:rPr>
        <w:t xml:space="preserve">「空」はnullと同義にしない。主な結果は次のように区別する。完全な一覧は付録Bに示す。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代表的な空結果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 / Map / 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、長さ0配列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averaging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、型別0、</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anyMatch=false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allMatch=true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noneMatch=true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 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w:t>
            </w:r>
            <w:r>
              <w:rPr>
                <w:rStyle w:val="VerbatimChar"/>
                <w:rFonts w:ascii="Noto Sans CJK JP" w:hAnsi="Noto Sans CJK JP" w:eastAsia="Noto Sans CJK JP" w:cs="Noto Sans CJK JP"/>
                <w:color w:val="1B2430"/>
                <w:sz w:val="17"/>
              </w:rPr>
              <w:t xml:space="preserve">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false両キーを保持し、各downstreamの空結果</w:t>
            </w:r>
          </w:p>
        </w:tc>
      </w:tr>
    </w:tbl>
    <w:bookmarkEnd w:id="78"/>
    <w:bookmarkStart w:id="79" w:name="set-map表示順"/>
    <w:p>
      <w:pPr>
        <w:pStyle w:val="Heading2"/>
      </w:pPr>
      <w:r>
        <w:rPr>
          <w:rFonts w:ascii="Noto Sans CJK JP" w:hAnsi="Noto Sans CJK JP" w:eastAsia="Noto Sans CJK JP" w:cs="Noto Sans CJK JP"/>
        </w:rPr>
        <w:t xml:space="preserve">16.3 Set / Map表示順</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Domain層は論理値とJDK上の順序性を保持する。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学習用の決定的表示順はUIの純粋な</w:t>
      </w:r>
      <w:r>
        <w:rPr>
          <w:rStyle w:val="VerbatimChar"/>
          <w:rFonts w:ascii="Noto Sans CJK JP" w:hAnsi="Noto Sans CJK JP" w:eastAsia="Noto Sans CJK JP" w:cs="Noto Sans CJK JP"/>
        </w:rPr>
        <w:t xml:space="preserve">DisplayOrderProjection</w:t>
      </w:r>
      <w:r>
        <w:rPr>
          <w:rFonts w:ascii="Noto Sans CJK JP" w:hAnsi="Noto Sans CJK JP" w:eastAsia="Noto Sans CJK JP" w:cs="Noto Sans CJK JP"/>
        </w:rPr>
        <w:t xml:space="preserve">で生成する。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同じsnapshotから常に同じ順序を導出する。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「表示を安定させるための順序」であることを注記し、JDKのiteration order保証とは分ける。</w:t>
      </w:r>
    </w:p>
    <w:p>
      <w:pPr>
        <w:numPr>
          <w:ilvl w:val="0"/>
          <w:numId w:val="1016"/>
        </w:numPr>
        <w:pStyle w:val="Compact"/>
        <w:spacing w:after="80" w:line="300" w:lineRule="auto"/>
        <w:ind w:left="540" w:hanging="271"/>
      </w:pPr>
      <w:r>
        <w:rPr>
          <w:rStyle w:val="VerbatimChar"/>
          <w:rFonts w:ascii="Noto Sans CJK JP" w:hAnsi="Noto Sans CJK JP" w:eastAsia="Noto Sans CJK JP" w:cs="Noto Sans CJK JP"/>
        </w:rPr>
        <w:t xml:space="preserve">TreeMap</w:t>
      </w:r>
      <w:r>
        <w:rPr>
          <w:rFonts w:ascii="Noto Sans CJK JP" w:hAnsi="Noto Sans CJK JP" w:eastAsia="Noto Sans CJK JP" w:cs="Noto Sans CJK JP"/>
        </w:rPr>
        <w:t xml:space="preserve">等、実際に順序性を持つ結果はその意味論を優先する。</w:t>
      </w:r>
    </w:p>
    <w:bookmarkEnd w:id="79"/>
    <w:bookmarkStart w:id="80" w:name="jdk仕様上の補助説明"/>
    <w:p>
      <w:pPr>
        <w:pStyle w:val="Heading2"/>
      </w:pPr>
      <w:r>
        <w:rPr>
          <w:rFonts w:ascii="Noto Sans CJK JP" w:hAnsi="Noto Sans CJK JP" w:eastAsia="Noto Sans CJK JP" w:cs="Noto Sans CJK JP"/>
        </w:rPr>
        <w:t xml:space="preserve">16.4 JDK仕様上の補助説明</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ケース</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必須説明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fixture選択は再現可能だが、JDKは特定要素を保証しない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peek</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結果を直接算出できる場合、中間操作評価が省略され得る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初版実行はsequential + ordered。unorderedの意味論は補助説明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 / forEachOrdered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parallelStreamは実行せず、順序差は説明のみ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 / Collectors.toList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前者はunmodifiable、後者は可変性等を保証しない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CONSUMED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終端後は消費済み。再利用検出時はIllegalStateExceptionの場合がある</w:t>
            </w:r>
          </w:p>
        </w:tc>
      </w:tr>
    </w:tbl>
    <w:bookmarkEnd w:id="80"/>
    <w:bookmarkEnd w:id="81"/>
    <w:bookmarkStart w:id="90" w:name="画面ui仕様"/>
    <w:p>
      <w:pPr>
        <w:pStyle w:val="Heading1"/>
      </w:pPr>
      <w:r>
        <w:rPr>
          <w:rFonts w:ascii="Noto Sans CJK JP" w:hAnsi="Noto Sans CJK JP" w:eastAsia="Noto Sans CJK JP" w:cs="Noto Sans CJK JP"/>
        </w:rPr>
        <w:t xml:space="preserve">17. 画面UI仕様</w:t>
      </w:r>
    </w:p>
    <w:bookmarkStart w:id="82" w:name="画面領域"/>
    <w:p>
      <w:pPr>
        <w:pStyle w:val="Heading2"/>
      </w:pPr>
      <w:r>
        <w:rPr>
          <w:rFonts w:ascii="Noto Sans CJK JP" w:hAnsi="Noto Sans CJK JP" w:eastAsia="Noto Sans CJK JP" w:cs="Noto Sans CJK JP"/>
        </w:rPr>
        <w:t xml:space="preserve">17.1 画面領域</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領域</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操作選択・シナリオ</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 / 中間 / 終端 / Collector、対象操作、標準 / 途中0件 / 空ソース、固定またはAIサンプル</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PipelineViewport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ノード、型ラベル、性質バッジを全幅・左詰め・1行・非折返しで表示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MainSimulation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全幅の入力 → 処理中 → 出力。snapshot確定時に全列を同期</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JavaCodePanel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DSLから生成したJavaコードを常時表示し、line IDで強調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ExplanationPanel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値、式、判定、型変化、次の動作、JDK補足</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DetailsDisclosure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record定義、元データ、Collector構造、比較補足。重複情報は置かない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StickyPlaybackBar</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 / 戻る / 進む / 自動・停止、現在位置、停止理由</w:t>
            </w:r>
          </w:p>
        </w:tc>
      </w:tr>
    </w:tbl>
    <w:p>
      <w:pPr>
        <w:pStyle w:val="BodyText"/>
      </w:pPr>
      <w:r>
        <w:rPr>
          <w:rFonts w:ascii="Noto Sans CJK JP" w:hAnsi="Noto Sans CJK JP" w:eastAsia="Noto Sans CJK JP" w:cs="Noto Sans CJK JP"/>
        </w:rPr>
        <w:t xml:space="preserve">【v0.10による変更】「操作選択・シナリオ」行の「固定またはAIサンプル」は「固定または取込サンプル」へ置換された。→ §27.8</w:t>
      </w:r>
    </w:p>
    <w:bookmarkEnd w:id="82"/>
    <w:bookmarkStart w:id="83" w:name="pipelineviewport"/>
    <w:p>
      <w:pPr>
        <w:pStyle w:val="Heading2"/>
      </w:pPr>
      <w:r>
        <w:rPr>
          <w:rFonts w:ascii="Noto Sans CJK JP" w:hAnsi="Noto Sans CJK JP" w:eastAsia="Noto Sans CJK JP" w:cs="Noto Sans CJK JP"/>
        </w:rPr>
        <w:t xml:space="preserve">17.2 PipelineViewport</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短いPipelineでは右側余白を残し、補助情報で埋めない。</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横幅を超える場合はPipeline領域だけを横スクロールする。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active nodeが変わったとき、そのノードが可視範囲へ入るよう自動追従する。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ノード、型、性質バッジを一体でスクロールする。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高さは固定せず</w:t>
      </w:r>
      <w:r>
        <w:rPr>
          <w:rStyle w:val="VerbatimChar"/>
          <w:rFonts w:ascii="Noto Sans CJK JP" w:hAnsi="Noto Sans CJK JP" w:eastAsia="Noto Sans CJK JP" w:cs="Noto Sans CJK JP"/>
        </w:rPr>
        <w:t xml:space="preserve">min-height + auto height</w:t>
      </w:r>
      <w:r>
        <w:rPr>
          <w:rFonts w:ascii="Noto Sans CJK JP" w:hAnsi="Noto Sans CJK JP" w:eastAsia="Noto Sans CJK JP" w:cs="Noto Sans CJK JP"/>
        </w:rPr>
        <w:t xml:space="preserve">とし、型ラベルやバッジに必要な分だけ拡張する。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縦方向にはノードを折り返さない。</w:t>
      </w:r>
    </w:p>
    <w:bookmarkEnd w:id="83"/>
    <w:bookmarkStart w:id="87" w:name="画面レイアウトイメージ"/>
    <w:p>
      <w:pPr>
        <w:pStyle w:val="Heading2"/>
      </w:pPr>
      <w:r>
        <w:rPr>
          <w:rFonts w:ascii="Noto Sans CJK JP" w:hAnsi="Noto Sans CJK JP" w:eastAsia="Noto Sans CJK JP" w:cs="Noto Sans CJK JP"/>
        </w:rPr>
        <w:t xml:space="preserve">17.3 画面レイアウトイメージ</w:t>
      </w:r>
    </w:p>
    <w:p>
      <w:pPr>
        <w:pStyle w:val="FirstParagraph"/>
      </w:pPr>
      <w:r>
        <w:rPr>
          <w:rFonts w:ascii="Noto Sans CJK JP" w:hAnsi="Noto Sans CJK JP" w:eastAsia="Noto Sans CJK JP" w:cs="Noto Sans CJK JP"/>
        </w:rPr>
        <w:t>次図はDraft v0.6で確定し、Draft v0.8へ継承する情報配置の概念モックである。本文と差異がある場合は本文を正とする。</w:t>
      </w:r>
    </w:p>
    <w:p>
      <w:pPr>
        <w:pStyle w:val="CaptionedFigure"/>
      </w:pPr>
      <w:r>
        <w:rPr>
          <w:rFonts w:ascii="Noto Sans CJK JP" w:hAnsi="Noto Sans CJK JP" w:eastAsia="Noto Sans CJK JP" w:cs="Noto Sans CJK JP"/>
        </w:rPr>
        <w:drawing>
          <wp:inline>
            <wp:extent cx="5334000" cy="2716039"/>
            <wp:effectExtent b="0" l="0" r="0" t="0"/>
            <wp:docPr descr="画面レイアウトイメージ" title="" id="85" name="Picture"/>
            <a:graphic>
              <a:graphicData uri="http://schemas.openxmlformats.org/drawingml/2006/picture">
                <pic:pic>
                  <pic:nvPicPr>
                    <pic:cNvPr descr="v06_media/media/image6.png" id="86" name="Picture"/>
                    <pic:cNvPicPr>
                      <a:picLocks noChangeArrowheads="1" noChangeAspect="1"/>
                    </pic:cNvPicPr>
                  </pic:nvPicPr>
                  <pic:blipFill>
                    <a:blip r:embed="rId84"/>
                    <a:stretch>
                      <a:fillRect/>
                    </a:stretch>
                  </pic:blipFill>
                  <pic:spPr bwMode="auto">
                    <a:xfrm>
                      <a:off x="0" y="0"/>
                      <a:ext cx="5334000" cy="2716039"/>
                    </a:xfrm>
                    <a:prstGeom prst="rect">
                      <a:avLst/>
                    </a:prstGeom>
                    <a:noFill/>
                    <a:ln w="9525">
                      <a:noFill/>
                      <a:headEnd/>
                      <a:tailEnd/>
                    </a:ln>
                  </pic:spPr>
                </pic:pic>
              </a:graphicData>
            </a:graphic>
          </wp:inline>
        </w:drawing>
      </w:r>
    </w:p>
    <w:p>
      <w:pPr>
        <w:pStyle w:val="ImageCaption"/>
      </w:pPr>
      <w:r>
        <w:rPr>
          <w:rFonts w:ascii="Noto Sans CJK JP" w:hAnsi="Noto Sans CJK JP" w:eastAsia="Noto Sans CJK JP" w:cs="Noto Sans CJK JP"/>
        </w:rPr>
        <w:t xml:space="preserve">画面レイアウトイメージ</w:t>
      </w:r>
    </w:p>
    <w:p>
      <w:pPr>
        <w:pStyle w:val="BodyText"/>
      </w:pPr>
      <w:r>
        <w:rPr>
          <w:iCs/>
          <w:rFonts w:ascii="Noto Sans CJK JP" w:hAnsi="Noto Sans CJK JP" w:eastAsia="Noto Sans CJK JP" w:cs="Noto Sans CJK JP"/>
          <w:i/>
        </w:rPr>
        <w:t xml:space="preserve">図1　filter() / 標準ケース / 通過確定snapshotの画面レイアウト。右側余白は長いPipeline用に保持する。</w:t>
      </w:r>
    </w:p>
    <w:bookmarkEnd w:id="87"/>
    <w:bookmarkStart w:id="88" w:name="表記規則"/>
    <w:p>
      <w:pPr>
        <w:pStyle w:val="Heading2"/>
      </w:pPr>
      <w:r>
        <w:rPr>
          <w:rFonts w:ascii="Noto Sans CJK JP" w:hAnsi="Noto Sans CJK JP" w:eastAsia="Noto Sans CJK JP" w:cs="Noto Sans CJK JP"/>
        </w:rPr>
        <w:t xml:space="preserve">17.4 表記規則</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Javaコード・Java式は正当なASCII構文を使用する：</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35 &gt;= 30</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データフロー・値遷移・型遷移・接続はUnicode矢印を使用する：</w:t>
      </w:r>
      <w:r>
        <w:rPr>
          <w:rStyle w:val="VerbatimChar"/>
          <w:rFonts w:ascii="Noto Sans CJK JP" w:hAnsi="Noto Sans CJK JP" w:eastAsia="Noto Sans CJK JP" w:cs="Noto Sans CJK JP"/>
        </w:rPr>
        <w:t xml:space="preserve">佐藤.age() → 35</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Stream&lt;Employee&gt; → Stream&lt;Employee&gt;</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Javaの</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を視覚的方向矢印として使わず、Unicode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をJavaコードへ混入させない。</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凡例は共通5状態のうち、選択操作で発生し得るものだけを表示する。</w:t>
      </w:r>
    </w:p>
    <w:bookmarkEnd w:id="88"/>
    <w:bookmarkStart w:id="89" w:name="レスポンシブとアクセシビリティ"/>
    <w:p>
      <w:pPr>
        <w:pStyle w:val="Heading2"/>
      </w:pPr>
      <w:r>
        <w:rPr>
          <w:rFonts w:ascii="Noto Sans CJK JP" w:hAnsi="Noto Sans CJK JP" w:eastAsia="Noto Sans CJK JP" w:cs="Noto Sans CJK JP"/>
        </w:rPr>
        <w:t xml:space="preserve">17.5 レスポンシブとアクセシビリティ</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PCではMainSimulationを全幅、その直下にJavaコードと説明を2カラム表示する。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狭幅ではコードと説明を縦積みにし、MainSimulationも可読性を保つ段階で縦積みにする。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Pipelineは狭幅でも非折返し・専用横スクロールを維持する。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stickyバーの高さ分だけ本文下部へ余白を確保する。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状態は色だけでなく記号と文言で区別する。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キーボード操作、フォーカス可視化、適切なラベルを備える。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アニメーション軽減設定を尊重する。</w:t>
      </w:r>
    </w:p>
    <w:bookmarkEnd w:id="89"/>
    <w:bookmarkEnd w:id="90"/>
    <w:bookmarkStart w:id="91" w:name="操作履歴ui一時状態"/>
    <w:p>
      <w:pPr>
        <w:pStyle w:val="Heading1"/>
      </w:pPr>
      <w:r>
        <w:rPr>
          <w:rFonts w:ascii="Noto Sans CJK JP" w:hAnsi="Noto Sans CJK JP" w:eastAsia="Noto Sans CJK JP" w:cs="Noto Sans CJK JP"/>
        </w:rPr>
        <w:t xml:space="preserve">18. 操作・履歴・UI一時状態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scenarioとrevisionを維持し、初期snapshotへ戻す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保存済みの直前snapshotへcursorを移す。全領域を完全復元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次の確定snapshotを1件生成または既存historyの次へ進む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 snapshot進む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タイマー解除。最後の確定snapshotを保持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対応Scenarioを読み、historyとcursorを新revisionで初期化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providerの別候補を読み、AIとは表示しない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AIで別サンプル</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6で利用可能な場合のみ。操作・モードを維持して検証済み候補へ切替</w:t>
            </w:r>
          </w:p>
        </w:tc>
      </w:tr>
    </w:tbl>
    <w:p>
      <w:pPr>
        <w:pStyle w:val="BodyText"/>
      </w:pPr>
      <w:r>
        <w:rPr>
          <w:rFonts w:ascii="Noto Sans CJK JP" w:hAnsi="Noto Sans CJK JP" w:eastAsia="Noto Sans CJK JP" w:cs="Noto Sans CJK JP"/>
        </w:rPr>
        <w:t xml:space="preserve">snapshot外に置くUI一時状態は、アニメーション進捗、タイマーID、実スクロール座標、hover / focus等である。これらは履歴復元の対象にしない。</w:t>
      </w:r>
    </w:p>
    <w:p>
      <w:pPr>
        <w:pStyle w:val="BodyText"/>
      </w:pPr>
      <w:r>
        <w:rPr>
          <w:rFonts w:ascii="Noto Sans CJK JP" w:hAnsi="Noto Sans CJK JP" w:eastAsia="Noto Sans CJK JP" w:cs="Noto Sans CJK JP"/>
        </w:rPr>
        <w:t xml:space="preserve">【v0.10による変更】操作一覧の「AIで別サンプル」行は削除され、「プロンプトをコピー」「候補を貼り付け」の2操作が追加された。貼付テキスト・取込パネルの開閉状態はUI一時状態とし、履歴復元の対象にしない。→ §27.8</w:t>
      </w:r>
    </w:p>
    <w:bookmarkEnd w:id="91"/>
    <w:bookmarkStart w:id="92" w:name="非機能品質要件"/>
    <w:p>
      <w:pPr>
        <w:pStyle w:val="Heading1"/>
      </w:pPr>
      <w:r>
        <w:rPr>
          <w:rFonts w:ascii="Noto Sans CJK JP" w:hAnsi="Noto Sans CJK JP" w:eastAsia="Noto Sans CJK JP" w:cs="Noto Sans CJK JP"/>
        </w:rPr>
        <w:t xml:space="preserve">19. 非機能・品質要件</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要件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正確性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25の意味論、型、空入力、短絡、順序保証と一致</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同じScenario revisionと操作列から同じsnapshot列を生成</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任意コード実行なし。DSLホワイトリスト。AIキーはサーバーのみ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性能</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教材規模で操作応答を阻害しない。500 snapshot上限を維持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ライトテーマ、十分なコントラスト、派手すぎないアニメーション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色以外の識別、キーボード、フォーカス、reduced motion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保守性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OperationCatalog、TypeRef、PipelineDefinition、Provider境界を一元化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テスト可能性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CoreはDOMなしで単体テスト可能。snapshotは構造比較可能</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追跡可能性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 version、DSL version、scenario revision、provenanceを保持</w:t>
            </w:r>
          </w:p>
        </w:tc>
      </w:tr>
    </w:tbl>
    <w:p>
      <w:pPr>
        <w:pStyle w:val="BodyText"/>
      </w:pPr>
      <w:r>
        <w:rPr>
          <w:rFonts w:ascii="Noto Sans CJK JP" w:hAnsi="Noto Sans CJK JP" w:eastAsia="Noto Sans CJK JP" w:cs="Noto Sans CJK JP"/>
        </w:rPr>
        <w:t xml:space="preserve">【v0.10による変更】安全性行は「任意コード実行なし。DSLホワイトリスト。貼付JSONはデータとしてのみ扱い、秘密情報を保持しない」へ改訂された。→ §27.7.1</w:t>
      </w:r>
    </w:p>
    <w:bookmarkEnd w:id="92"/>
    <w:bookmarkStart w:id="94" w:name="phase別実装計画"/>
    <w:p>
      <w:pPr>
        <w:pStyle w:val="Heading1"/>
      </w:pPr>
      <w:r>
        <w:rPr>
          <w:rFonts w:ascii="Noto Sans CJK JP" w:hAnsi="Noto Sans CJK JP" w:eastAsia="Noto Sans CJK JP" w:cs="Noto Sans CJK JP"/>
        </w:rPr>
        <w:t xml:space="preserve">20. Phase別実装計画</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完了条件</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TS + Vite、OperationCatalog、TypeRef、PipelineTemplate基盤、DSL基盤、snapshot、history、Step Engine、fixture provider、1000ms再生、500上限、UI骨格、filter縦断</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進む・戻る・自動停止再開、全パネル同期、コード行同期、Pipeline横スクロール追従が成立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Stream生成、filter、map、mapToX、boxed、mapToObj、flatMap系、recordコード生成</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型変化、flatMap親子snapshot、複数template登録が正しい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distinct、sorted、limit、skip、takeWhile、dropWhile、peek</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操作固有状態、sorted構造snapshot、短絡後未評価、Side Effect表示が正しい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reduce、count、min/max、find、match、sum、average、statistics、toList、toArray、forEach系</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Optional、空Stream、vacuous truth、findAny・count注記がJDK 25と一致</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3引数collect、Collector AST、単純Collector、downstream、grouping、partitioning、collectingAndThen、teeing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構造ツリー、蓄積、結果型、空partition、finisher / merger snapshotが正しい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サーバーAPI、AI adapter、RemoteScenarioProvider、AI capability、候補検証、全シナリオ種別、レスポンシブ、総合試験</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実AI生成がtemplate / DSL制約内で動作し、完成要件として成立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をOperationCatalog・DSL・Step Engine・template / fixture・UI・テスト・Oracleまで縦断実装</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Gatherer構造表示、§26.6.2のsnapshot列、§26.6.3のID契約、§26.7の空入力、型遷移がJDK 25実測との回帰照合を含めて成立し、既存P1〜P6テストが全件成功（詳細は§26.9）</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（2・3・4引数）をCollector AST・validate・Runtime・Step Engine・セッション・template / fixture・UI・テスト・Oracleまで縦断実装（新operationIdなし）</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構造4行表示、§28.6のsnapshot列と実行失敗契約、§28.7の特殊ケース、§28.8のDSL検証がJDK 25実測回帰照合（例外は型のみ）を含めて成立し、既存P1〜P7テストが全件成功（詳細は§28.9）</w:t>
            </w:r>
          </w:p>
        </w:tc>
      </w:tr>
    </w:tbl>
    <w:p>
      <w:pPr>
        <w:pStyle w:val="BodyText"/>
      </w:pPr>
      <w:r>
        <w:rPr>
          <w:rFonts w:ascii="Noto Sans CJK JP" w:hAnsi="Noto Sans CJK JP" w:eastAsia="Noto Sans CJK JP" w:cs="Noto Sans CJK JP"/>
        </w:rPr>
        <w:t xml:space="preserve">【v0.10による変更】上表のPhase 6行は§27.9のとおり書き換えられた。サーバーAPI・AI adapter・RemoteScenarioProvider・AI capabilityは実装対象から削除され、手動連携（Import Contract、Prompt Generator、Candidate Import、取込UI）へ置換された。必須テストIDは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w:t>
      </w:r>
    </w:p>
    <w:bookmarkStart w:id="93" w:name="各phaseの完了報告"/>
    <w:p>
      <w:pPr>
        <w:pStyle w:val="Heading2"/>
      </w:pPr>
      <w:r>
        <w:rPr>
          <w:rFonts w:ascii="Noto Sans CJK JP" w:hAnsi="Noto Sans CJK JP" w:eastAsia="Noto Sans CJK JP" w:cs="Noto Sans CJK JP"/>
        </w:rPr>
        <w:t xml:space="preserve">20.1 各Phaseの完了報告</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実装済み機能。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未実装機能。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単体・統合・E2Eテスト結果。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JDK 25 Oracle Test結果。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仕様との差異。</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500 snapshot上限への影響。</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次Phaseへの持越し事項。</w:t>
      </w:r>
    </w:p>
    <w:bookmarkEnd w:id="93"/>
    <w:bookmarkEnd w:id="94"/>
    <w:bookmarkStart w:id="99" w:name="phase-1-実装契約"/>
    <w:p>
      <w:pPr>
        <w:pStyle w:val="Heading1"/>
      </w:pPr>
      <w:r>
        <w:rPr>
          <w:rFonts w:ascii="Noto Sans CJK JP" w:hAnsi="Noto Sans CJK JP" w:eastAsia="Noto Sans CJK JP" w:cs="Noto Sans CJK JP"/>
        </w:rPr>
        <w:t xml:space="preserve">21. Phase 1 実装契約</w:t>
      </w:r>
    </w:p>
    <w:bookmarkStart w:id="95" w:name="phase-1の目的"/>
    <w:p>
      <w:pPr>
        <w:pStyle w:val="Heading2"/>
      </w:pPr>
      <w:r>
        <w:rPr>
          <w:rFonts w:ascii="Noto Sans CJK JP" w:hAnsi="Noto Sans CJK JP" w:eastAsia="Noto Sans CJK JP" w:cs="Noto Sans CJK JP"/>
        </w:rPr>
        <w:t xml:space="preserve">21.1 Phase 1の目的</w:t>
      </w:r>
    </w:p>
    <w:p>
      <w:pPr>
        <w:pStyle w:val="FirstParagraph"/>
      </w:pPr>
      <w:r>
        <w:rPr>
          <w:rFonts w:ascii="Noto Sans CJK JP" w:hAnsi="Noto Sans CJK JP" w:eastAsia="Noto Sans CJK JP" w:cs="Noto Sans CJK JP"/>
        </w:rPr>
        <w:t xml:space="preserve">filterの縦断fixtureを用い、Provider → Template → DSL → TypeRef → Step Engine → Snapshot History → React UIまでの最小完全経路を成立させる。Phase 1は機能数を増やす段階ではなく、後続Phaseで操作を追加できる基盤の正しさを検証する段階である。</w:t>
      </w:r>
    </w:p>
    <w:bookmarkEnd w:id="95"/>
    <w:bookmarkStart w:id="96" w:name="phase-1で実装する範囲"/>
    <w:p>
      <w:pPr>
        <w:pStyle w:val="Heading2"/>
      </w:pPr>
      <w:r>
        <w:rPr>
          <w:rFonts w:ascii="Noto Sans CJK JP" w:hAnsi="Noto Sans CJK JP" w:eastAsia="Noto Sans CJK JP" w:cs="Noto Sans CJK JP"/>
        </w:rPr>
        <w:t xml:space="preserve">21.2 Phase 1で実装する範囲</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プロジェクト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Vite、開発・build・test・E2Eの基本設定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Domain型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TypeRef、OperationDefinition、PipelineTemplate、TemplateInstance、PipelineDefinition、Scenario、Snapshot、SimulationSession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Catalog</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source、filter、toListに必要な最小OperationCatalogと拡張可能な登録方式</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基準：Employee age filter → toListの縦断template。横スクロール検証：stream() → filter(age &gt;= 25) → filter(age &gt;= 28) → filter(age &gt;= 30) → filter(age &gt;= 35) → filter(age &gt;= 40) → toList()（filterノード5個。DSLはPhase 1の許可範囲であるfield参照 + int定数 + GTEのみ）。同一操作filterの複数ノードは、§8.2のnodeIdで区別する。1操作に複数templateを登録できるRegistry構造。snapshotBudget：4要素 × 5ノード ≒ 60前後、500上限内。</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filterの標準、途中0件、空ソース。安定ID、revision、provenanceを保持</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field参照、int定数、比較</w:t>
            </w:r>
            <w:r>
              <w:rPr>
                <w:rStyle w:val="VerbatimChar"/>
                <w:rFonts w:ascii="Noto Sans CJK JP" w:hAnsi="Noto Sans CJK JP" w:eastAsia="Noto Sans CJK JP" w:cs="Noto Sans CJK JP"/>
                <w:color w:val="1B2430"/>
                <w:sz w:val="17"/>
              </w:rPr>
              <w:t xml:space="preserve">GTE</w:t>
            </w:r>
            <w:r>
              <w:rPr>
                <w:rFonts w:ascii="Noto Sans CJK JP" w:hAnsi="Noto Sans CJK JP" w:eastAsia="Noto Sans CJK JP" w:cs="Noto Sans CJK JP"/>
                <w:color w:val="1B2430"/>
                <w:sz w:val="17"/>
              </w:rPr>
              <w:t xml:space="preserve">、filter Predicateの構造・許可・型検証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コード生成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record定義、dataset、</w:t>
            </w:r>
            <w:r>
              <w:rPr>
                <w:rStyle w:val="VerbatimChar"/>
                <w:rFonts w:ascii="Noto Sans CJK JP" w:hAnsi="Noto Sans CJK JP" w:eastAsia="Noto Sans CJK JP" w:cs="Noto Sans CJK JP"/>
                <w:color w:val="1B2430"/>
                <w:sz w:val="17"/>
              </w:rPr>
              <w:t xml:space="preserve">.filter(e -&gt; e.age() &gt;= 30).toList()</w:t>
            </w:r>
            <w:r>
              <w:rPr>
                <w:rFonts w:ascii="Noto Sans CJK JP" w:hAnsi="Noto Sans CJK JP" w:eastAsia="Noto Sans CJK JP" w:cs="Noto Sans CJK JP"/>
                <w:color w:val="1B2430"/>
                <w:sz w:val="17"/>
              </w:rPr>
              <w:t xml:space="preserve">、安定line 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INITIAL、source送出、node到着、Predicate確定、通過 / 除外、toList蓄積、結果確定、STREAM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全パネル用の確定状態、不変条件、history、cursor、完全復元</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再生</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最初から、戻る、進む、自動、停止。1000ms固定。現在位置から再開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初期snapshotを含む500件上限とLIMIT_REACHED表示</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ScenarioControls、PipelineViewport、Input / Processing / Output、JavaCode、Explanation、Details、StickyPlaybackBar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Pipeline表示</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左詰め、非折返し、専用横スクロール、active node追従、min-height + auto height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FixtureScenarioProviderとScenarioProvider interface。AI capabilityはdisabled理由を返す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表示規則</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状態記号、Java ASCII構文、視覚フローのUnicode矢印、操作別凡例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最小レスポンシブ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PC 3列 + 下段2列、狭幅の縦積み、stickyバー下余白</w:t>
            </w:r>
          </w:p>
        </w:tc>
      </w:tr>
    </w:tbl>
    <w:p>
      <w:pPr>
        <w:pStyle w:val="BodyText"/>
      </w:pPr>
      <w:r>
        <w:rPr>
          <w:rFonts w:ascii="Noto Sans CJK JP" w:hAnsi="Noto Sans CJK JP" w:eastAsia="Noto Sans CJK JP" w:cs="Noto Sans CJK JP"/>
        </w:rPr>
        <w:t xml:space="preserve">【v0.10による変更】上表のProvider行「AI capabilityはdisabled理由を返す」は、当時のPhase 1実装契約の歴史的記録として不変のまま保持する。</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AIボタンは廃止された。現行のUI規定は§27.8、回帰suiteの扱いは§27.1.3。</w:t>
      </w:r>
    </w:p>
    <w:bookmarkEnd w:id="96"/>
    <w:bookmarkStart w:id="97" w:name="phase-1の基準fixture"/>
    <w:p>
      <w:pPr>
        <w:pStyle w:val="Heading2"/>
      </w:pPr>
      <w:r>
        <w:rPr>
          <w:rFonts w:ascii="Noto Sans CJK JP" w:hAnsi="Noto Sans CJK JP" w:eastAsia="Noto Sans CJK JP" w:cs="Noto Sans CJK JP"/>
        </w:rPr>
        <w:t xml:space="preserve">21.3 Phase 1の基準fixture</w:t>
      </w:r>
    </w:p>
    <w:p>
      <w:pPr>
        <w:pStyle w:val="SourceCode"/>
        <w:keepLines/>
        <w:shd w:fill="F4F6F9"/>
        <w:spacing w:before="60" w:after="100"/>
        <w:ind w:left="227" w:right="227"/>
      </w:pPr>
      <w:r>
        <w:rPr>
          <w:rStyle w:val="NormalTok"/>
          <w:rFonts w:ascii="Noto Sans Mono CJK JP" w:hAnsi="Noto Sans Mono CJK JP" w:eastAsia="Noto Sans Mono CJK JP" w:cs="Noto Sans Mono CJK JP"/>
        </w:rPr>
        <w:t xml:space="preserve">Department development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"開発部"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"技術本部"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Department sales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"営業本部"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employees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"佐藤"</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5_500_000L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"鈴木"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3.8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"関西"</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2023</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"英語"</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"高橋"</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4.6</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2018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"設計"</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"田中"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29</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4_800_000L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"中部"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"分析"</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result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employees</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stream</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filter</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age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toList</w:t>
      </w:r>
      <w:r>
        <w:rPr>
          <w:rStyle w:val="Operator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標準ケースはtrue / false双方を含み、結果は佐藤・高橋。途中0件は全件false、空ソースは入力0件とする。画面内部では</w:t>
      </w:r>
      <w:r>
        <w:rPr>
          <w:rStyle w:val="VerbatimChar"/>
          <w:rFonts w:ascii="Noto Sans CJK JP" w:hAnsi="Noto Sans CJK JP" w:eastAsia="Noto Sans CJK JP" w:cs="Noto Sans CJK JP"/>
        </w:rPr>
        <w:t xml:space="preserve">emp-001</w:t>
      </w:r>
      <w:r>
        <w:rPr>
          <w:rFonts w:ascii="Noto Sans CJK JP" w:hAnsi="Noto Sans CJK JP" w:eastAsia="Noto Sans CJK JP" w:cs="Noto Sans CJK JP"/>
        </w:rPr>
        <w:t xml:space="preserve">等の安定IDを付け、同値要素も区別できるようにする。</w:t>
      </w:r>
    </w:p>
    <w:p>
      <w:pPr>
        <w:pStyle w:val="FirstParagraph"/>
      </w:pPr>
      <w:r>
        <w:t>横スクロール検証用filterチェーンtemplateは、この節の基準fixtureと同じEmployeeデータセットを使用する。期待結果は、age &gt;= 40を満たす高橋のみ（List&lt;Employee&gt; 1件）である。</w:t>
      </w:r>
    </w:p>
    <w:bookmarkEnd w:id="97"/>
    <w:bookmarkStart w:id="98" w:name="phase-1で実装しない範囲"/>
    <w:p>
      <w:pPr>
        <w:pStyle w:val="Heading2"/>
      </w:pPr>
      <w:r>
        <w:rPr>
          <w:rFonts w:ascii="Noto Sans CJK JP" w:hAnsi="Noto Sans CJK JP" w:eastAsia="Noto Sans CJK JP" w:cs="Noto Sans CJK JP"/>
        </w:rPr>
        <w:t xml:space="preserve">21.4 Phase 1で実装しない範囲</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filter以外の本実装。sourceとtoListは縦断fixtureに必要な最小実装のみ。</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primitive特化Stream、map、flatMap、stateful操作、短絡終端、Collector Engine。</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実AI接続、サーバーAPI、RemoteScenarioProvider。AIボタンは利用不能理由を表示する。</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自由Pipelineビルダー、自由式編集、任意コード実行。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parallelStream実行。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速度変更UI。</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null、NaN、Infinity、overflow、例外教材。</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全操作向けの最終視覚調整と全パターンのレスポンシブ最適化。</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本番デプロイ構成。</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【v0.10による変更】§21.2・§21.4のAI関連記述（実AI接続、サーバーAPI、RemoteScenarioProvider、AIボタンの利用不能理由）は、当時のPhase 1実装契約の歴史的記録として不変のまま保持する。現行仕様は§27。</w:t>
      </w:r>
    </w:p>
    <w:p>
      <w:pPr>
        <w:pStyle w:val="Heading2"/>
      </w:pPr>
      <w:r>
        <w:t>21.5 Phase 1中に判断する事項</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00"/>
        <w:gridCol w:w="6500"/>
        <w:gridCol w:w="2671"/>
      </w:tblGrid>
      <w:tr>
        <w:trPr>
          <w:tblHeader w:val="true"/>
          <w:cantSplit w:val="true"/>
        </w:trPr>
        <w:tc>
          <w:tcPr>
            <w:tcW w:w="8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ID</w:t>
            </w:r>
          </w:p>
        </w:tc>
        <w:tc>
          <w:tcPr>
            <w:tcW w:w="65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判断事項</w:t>
            </w:r>
          </w:p>
        </w:tc>
        <w:tc>
          <w:tcPr>
            <w:tcW w:w="267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判断期限</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JDK 25 Oracle TestsのPhase 1での扱いを判断する。filter 3モードの結果照合をP1-O01として追加するか、Oracle TestsはPhase 2開始とし、Phase 1完了報告では対象外と記載するかを決定する。あわせてJDK 25ランタイムの調達方法（Eclipse Temurin 25のローカル導入、またはCI上で取得。GitHub Releasesからの取得・実行は検証済み）を決定する。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Phase 1完了報告の作成前</w:t>
            </w:r>
            <w:r>
              <w:rPr>
                <w:rFonts w:ascii="Noto Sans CJK JP" w:hAnsi="Noto Sans CJK JP" w:eastAsia="Noto Sans CJK JP" w:cs="Noto Sans CJK JP"/>
                <w:color w:val="1B2430"/>
                <w:sz w:val="17"/>
              </w:rPr>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§12.6「1つの確定snapshotに処理中要素は原則1件」の例外規定（teeingの左右2系統、flatMap親子、sortedの一括並べ替え確定）を判断する。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3着手前（sorted）。teeingはPhase 5着手前</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playbackState ERRORへの遷移条件とUI表示を判断する。検証はPipelineDefinition生成前に完了する設計のため、実行時ERRORはエンジン内部の不整合検知時のフェイルセーフに限られる想定とする。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1のhistory / engine実装時</w:t>
            </w:r>
          </w:p>
        </w:tc>
      </w:tr>
    </w:tbl>
    <w:bookmarkEnd w:id="98"/>
    <w:bookmarkEnd w:id="99"/>
    <w:bookmarkStart w:id="104" w:name="phase-1-受入条件"/>
    <w:p>
      <w:pPr>
        <w:pStyle w:val="Heading1"/>
      </w:pPr>
      <w:r>
        <w:rPr>
          <w:rFonts w:ascii="Noto Sans CJK JP" w:hAnsi="Noto Sans CJK JP" w:eastAsia="Noto Sans CJK JP" w:cs="Noto Sans CJK JP"/>
        </w:rPr>
        <w:t xml:space="preserve">22. Phase 1 受入条件</w:t>
      </w:r>
    </w:p>
    <w:bookmarkStart w:id="100" w:name="機能domain"/>
    <w:p>
      <w:pPr>
        <w:pStyle w:val="Heading2"/>
      </w:pPr>
      <w:r>
        <w:rPr>
          <w:rFonts w:ascii="Noto Sans CJK JP" w:hAnsi="Noto Sans CJK JP" w:eastAsia="Noto Sans CJK JP" w:cs="Noto Sans CJK JP"/>
        </w:rPr>
        <w:t xml:space="preserve">22.1 機能・Domain</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React + TypeScript + Viteプロジェクトがbuildでき、型エラーがない。</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ScenarioProvider interfaceを通じてfilterの3モードを取得できる。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fixtureがAI生成として表示されない。AI capability不可の場合はボタンと理由が一致する。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TemplateRegistryが同一targetOperationへ複数templateを登録・取得できる。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許可されたDSLだけがPipelineDefinitionへ変換され、型不一致・許可外field・許可外operatorは拒否される。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同じDSLから評価、TypeRef、Javaコード、説明が生成される。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Java表示でEmployee / Departmentがrecordとなり、</w:t>
      </w:r>
      <w:r>
        <w:rPr>
          <w:rStyle w:val="VerbatimChar"/>
          <w:rFonts w:ascii="Noto Sans CJK JP" w:hAnsi="Noto Sans CJK JP" w:eastAsia="Noto Sans CJK JP" w:cs="Noto Sans CJK JP"/>
        </w:rPr>
        <w:t xml:space="preserve">e.age()</w:t>
      </w:r>
      <w:r>
        <w:rPr>
          <w:rFonts w:ascii="Noto Sans CJK JP" w:hAnsi="Noto Sans CJK JP" w:eastAsia="Noto Sans CJK JP" w:cs="Noto Sans CJK JP"/>
        </w:rPr>
        <w:t xml:space="preserve">を使用する。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同じscenario revisionから同じsnapshot列を生成する。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初期状態、通過、除外、toList追加、結果確定、STREAM CONSUMEDが確定snapshotとして表現される。</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【v0.10による変更】§22.1のAI capability関連の受入条件は歴史的記録として保持する。現行UIの規定は§27.8、現行の回帰suiteの扱いは§27.1.3を参照。</w:t>
      </w:r>
    </w:p>
    <w:bookmarkEnd w:id="100"/>
    <w:bookmarkStart w:id="101" w:name="履歴再生"/>
    <w:p>
      <w:pPr>
        <w:pStyle w:val="Heading2"/>
      </w:pPr>
      <w:r>
        <w:rPr>
          <w:rFonts w:ascii="Noto Sans CJK JP" w:hAnsi="Noto Sans CJK JP" w:eastAsia="Noto Sans CJK JP" w:cs="Noto Sans CJK JP"/>
        </w:rPr>
        <w:t xml:space="preserve">22.2 履歴・再生</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active nodeとJavaコードline IDが一致する。</w:t>
      </w:r>
    </w:p>
    <w:p>
      <w:pPr>
        <w:numPr>
          <w:ilvl w:val="0"/>
          <w:numId w:val="1023"/>
        </w:numPr>
        <w:pStyle w:val="Compact"/>
        <w:spacing w:after="80" w:line="300" w:lineRule="auto"/>
        <w:ind w:left="540" w:hanging="271"/>
      </w:pPr>
      <w:r>
        <w:rPr>
          <w:rStyle w:val="VerbatimChar"/>
          <w:rFonts w:ascii="Noto Sans CJK JP" w:hAnsi="Noto Sans CJK JP" w:eastAsia="Noto Sans CJK JP" w:cs="Noto Sans CJK JP"/>
        </w:rPr>
        <w:t xml:space="preserve">進む → 戻る</w:t>
      </w:r>
      <w:r>
        <w:rPr>
          <w:rFonts w:ascii="Noto Sans CJK JP" w:hAnsi="Noto Sans CJK JP" w:eastAsia="Noto Sans CJK JP" w:cs="Noto Sans CJK JP"/>
        </w:rPr>
        <w:t xml:space="preserve">で直前snapshotが構造的に完全一致する。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戻った後に進むと、保存済みの同一snapshotへ進む。分岐しない限り再計算しない。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最初からはscenarioとrevisionを維持し、初期snapshotへ戻る。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自動は現在位置の次から1000msごとに1 snapshot進む。</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停止は最後の確定snapshotを維持し、中間アニメーション状態を履歴へ残さない。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完了、LIMIT_REACHED、エラー、scenario切替で自動再生が停止する。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501件目を追加せず、500件目を保持してLIMIT_REACHEDになる。</w:t>
      </w:r>
    </w:p>
    <w:bookmarkEnd w:id="101"/>
    <w:bookmarkStart w:id="102" w:name="ui"/>
    <w:p>
      <w:pPr>
        <w:pStyle w:val="Heading2"/>
      </w:pPr>
      <w:r>
        <w:rPr>
          <w:rFonts w:ascii="Noto Sans CJK JP" w:hAnsi="Noto Sans CJK JP" w:eastAsia="Noto Sans CJK JP" w:cs="Noto Sans CJK JP"/>
        </w:rPr>
        <w:t xml:space="preserve">22.3 UI</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PCでPipeline、全幅の入力 → 処理中 → 出力、Javaコード / 説明、sticky操作バーが仕様順に表示される。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Pipelineは短い場合に右余白を保持し、長い場合は専用横スクロールとなる。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active node変更時にPipelineが可視位置へ追従する。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Pipelineの高さが型・バッジに応じて自動拡張し、ノードは縦に折り返さない。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filterでは</w:t>
      </w:r>
      <w:r>
        <w:rPr>
          <w:rStyle w:val="VerbatimChar"/>
          <w:rFonts w:ascii="Noto Sans CJK JP" w:hAnsi="Noto Sans CJK JP" w:eastAsia="Noto Sans CJK JP" w:cs="Noto Sans CJK JP"/>
        </w:rPr>
        <w:t xml:space="preserve">□ バッファ済み</w:t>
      </w:r>
      <w:r>
        <w:rPr>
          <w:rFonts w:ascii="Noto Sans CJK JP" w:hAnsi="Noto Sans CJK JP" w:eastAsia="Noto Sans CJK JP" w:cs="Noto Sans CJK JP"/>
        </w:rPr>
        <w:t xml:space="preserve">を凡例に表示しない。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Java式は</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、視覚フローは</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を使い分ける。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状態を色だけでなく記号・文言でも識別できる。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狭幅でコード / 説明が縦積みになり、stickyバーが本文を隠さない。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reduced motion設定時は移動アニメーションを抑制する。</w:t>
      </w:r>
    </w:p>
    <w:bookmarkEnd w:id="102"/>
    <w:bookmarkStart w:id="103" w:name="安全性品質"/>
    <w:p>
      <w:pPr>
        <w:pStyle w:val="Heading2"/>
      </w:pPr>
      <w:r>
        <w:rPr>
          <w:rFonts w:ascii="Noto Sans CJK JP" w:hAnsi="Noto Sans CJK JP" w:eastAsia="Noto Sans CJK JP" w:cs="Noto Sans CJK JP"/>
        </w:rPr>
        <w:t xml:space="preserve">22.4 安全性・品質</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ソースコードに</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new Function</w:t>
      </w:r>
      <w:r>
        <w:rPr>
          <w:rFonts w:ascii="Noto Sans CJK JP" w:hAnsi="Noto Sans CJK JP" w:eastAsia="Noto Sans CJK JP" w:cs="Noto Sans CJK JP"/>
        </w:rPr>
        <w:t xml:space="preserve">、動的コード生成、AI生成コード実行が存在しない。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Simulation CoreがReact、DOM、タイマー、AI SDKに依存しない。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snapshotとScenarioが外部から破壊的変更されない。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Phase 1の単体・統合・E2Eテストがすべて成功する。</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未実装操作は実装済みに見せず、選択不能または明示的に未実装と表示する。</w:t>
      </w:r>
    </w:p>
    <w:bookmarkEnd w:id="103"/>
    <w:bookmarkEnd w:id="104"/>
    <w:bookmarkStart w:id="110" w:name="phase-1-テスト項目"/>
    <w:p>
      <w:pPr>
        <w:pStyle w:val="Heading1"/>
      </w:pPr>
      <w:r>
        <w:rPr>
          <w:rFonts w:ascii="Noto Sans CJK JP" w:hAnsi="Noto Sans CJK JP" w:eastAsia="Noto Sans CJK JP" w:cs="Noto Sans CJK JP"/>
        </w:rPr>
        <w:t xml:space="preserve">23. Phase 1 テスト項目</w:t>
      </w:r>
    </w:p>
    <w:bookmarkStart w:id="105" w:name="domain単体テスト"/>
    <w:p>
      <w:pPr>
        <w:pStyle w:val="Heading2"/>
      </w:pPr>
      <w:r>
        <w:rPr>
          <w:rFonts w:ascii="Noto Sans CJK JP" w:hAnsi="Noto Sans CJK JP" w:eastAsia="Noto Sans CJK JP" w:cs="Noto Sans CJK JP"/>
        </w:rPr>
        <w:t xml:space="preserve">23.1 Domain単体テスト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Stream&lt;Employee&gt; → List&lt;Employee&gt;</w:t>
            </w:r>
            <w:r>
              <w:rPr>
                <w:rFonts w:ascii="Noto Sans CJK JP" w:hAnsi="Noto Sans CJK JP" w:eastAsia="Noto Sans CJK JP" w:cs="Noto Sans CJK JP"/>
                <w:color w:val="1B2430"/>
                <w:sz w:val="17"/>
              </w:rPr>
              <w:t xml:space="preserve">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filterがINTERMEDIATE / STATELESS、toListがTERMINAL</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TemplateRegistry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同一操作へ複数templateを登録・取得できる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TemplateInstantiation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必須slot欠落、許可外template、version不一致を拒否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DSL構造</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正常Predicateを受理し未知kind・field・operatorを拒否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age GTE int</w:t>
            </w:r>
            <w:r>
              <w:rPr>
                <w:rFonts w:ascii="Noto Sans CJK JP" w:hAnsi="Noto Sans CJK JP" w:eastAsia="Noto Sans CJK JP" w:cs="Noto Sans CJK JP"/>
                <w:color w:val="1B2430"/>
                <w:sz w:val="17"/>
              </w:rPr>
              <w:t xml:space="preserve">を受理し、</w:t>
            </w:r>
            <w:r>
              <w:rPr>
                <w:rStyle w:val="VerbatimChar"/>
                <w:rFonts w:ascii="Noto Sans CJK JP" w:hAnsi="Noto Sans CJK JP" w:eastAsia="Noto Sans CJK JP" w:cs="Noto Sans CJK JP"/>
                <w:color w:val="1B2430"/>
                <w:sz w:val="17"/>
              </w:rPr>
              <w:t xml:space="preserve">age GTE String</w:t>
            </w:r>
            <w:r>
              <w:rPr>
                <w:rFonts w:ascii="Noto Sans CJK JP" w:hAnsi="Noto Sans CJK JP" w:eastAsia="Noto Sans CJK JP" w:cs="Noto Sans CJK JP"/>
                <w:color w:val="1B2430"/>
                <w:sz w:val="17"/>
              </w:rPr>
              <w:t xml:space="preserve">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35はtrue、27はfalse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Javaコード生成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 -&gt; e.age() &gt;= 30</w:t>
            </w:r>
            <w:r>
              <w:rPr>
                <w:rFonts w:ascii="Noto Sans CJK JP" w:hAnsi="Noto Sans CJK JP" w:eastAsia="Noto Sans CJK JP" w:cs="Noto Sans CJK JP"/>
                <w:color w:val="1B2430"/>
                <w:sz w:val="17"/>
              </w:rPr>
              <w:t xml:space="preserve">を生成しUnicode矢印を混入しない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DSLと同じfield・operator・値を説明へ反映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教材制約</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false双方、途中0件は全件false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fixtureのsnapshot種別と順序が決定的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snapshot不変条件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node、line ID、型、出力、要素状態が一致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、count 0、toList結果確定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501件目を作らずLIMIT_REACHED</w:t>
            </w:r>
          </w:p>
        </w:tc>
      </w:tr>
    </w:tbl>
    <w:bookmarkEnd w:id="105"/>
    <w:bookmarkStart w:id="106" w:name="履歴applicationテスト"/>
    <w:p>
      <w:pPr>
        <w:pStyle w:val="Heading2"/>
      </w:pPr>
      <w:r>
        <w:rPr>
          <w:rFonts w:ascii="Noto Sans CJK JP" w:hAnsi="Noto Sans CJK JP" w:eastAsia="Noto Sans CJK JP" w:cs="Noto Sans CJK JP"/>
        </w:rPr>
        <w:t xml:space="preserve">23.2 履歴・Applicationテスト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 / 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snapshotの完全一致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 / 再進行</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既存historyを再利用</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 revisionを維持してcursor 0</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現在位置の次から1000msごとに1件</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 / 再開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最終確定snapshotから継続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timer遅延時も複数stepをまとめて実行しない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scenario切替</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timer停止、新revision、history初期化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capability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AI利用不能理由とUI状態が一致</w:t>
            </w:r>
          </w:p>
        </w:tc>
      </w:tr>
    </w:tbl>
    <w:p>
      <w:pPr>
        <w:pStyle w:val="BodyText"/>
      </w:pPr>
      <w:r>
        <w:rPr>
          <w:rFonts w:ascii="Noto Sans CJK JP" w:hAnsi="Noto Sans CJK JP" w:eastAsia="Noto Sans CJK JP" w:cs="Noto Sans CJK JP"/>
        </w:rPr>
        <w:t xml:space="preserve">【v0.10による変更】上表のP1-A08は歴史的記録として保持する。AI capability廃止に伴い、P1-A08は廃止され、「取込検証の結果とUI表示の一致」をP6-A系の新IDで検証する。→ §27.1.3</w:t>
      </w:r>
    </w:p>
    <w:bookmarkEnd w:id="106"/>
    <w:bookmarkStart w:id="107" w:name="react統合テスト"/>
    <w:p>
      <w:pPr>
        <w:pStyle w:val="Heading2"/>
      </w:pPr>
      <w:r>
        <w:rPr>
          <w:rFonts w:ascii="Noto Sans CJK JP" w:hAnsi="Noto Sans CJK JP" w:eastAsia="Noto Sans CJK JP" w:cs="Noto Sans CJK JP"/>
        </w:rPr>
        <w:t xml:space="preserve">23.3 React統合テスト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同じsnapshot IDから描画</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node変更で対応行だけを強調</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filterで必要な4状態だけを表示</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入力状態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 / 除外 / 未評価がsnapshotと一致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通過要素だけをtoListへ追加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COMPLETEDでdisabled状態が正しい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disabled理由が読め、fixtureへ自動切替しない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reduced motion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一時アニメーションを抑制</w:t>
            </w:r>
          </w:p>
        </w:tc>
      </w:tr>
    </w:tbl>
    <w:p>
      <w:pPr>
        <w:pStyle w:val="BodyText"/>
      </w:pPr>
      <w:r>
        <w:rPr>
          <w:rFonts w:ascii="Noto Sans CJK JP" w:hAnsi="Noto Sans CJK JP" w:eastAsia="Noto Sans CJK JP" w:cs="Noto Sans CJK JP"/>
        </w:rPr>
        <w:t xml:space="preserve">【v0.10による変更】上表のP1-R07は歴史的記録として保持する。P1-R07は廃止され、「取込失敗時に現行シナリオを維持し理由を表示する」をP6-R系の新IDで検証する。AI capability廃止に伴う現行回帰suiteの更新範囲は§27.1.3の表のとおり（更新理由はPhase 6完了報告へ記録）。</w:t>
      </w:r>
    </w:p>
    <w:bookmarkEnd w:id="107"/>
    <w:bookmarkStart w:id="108" w:name="e2e視覚テスト"/>
    <w:p>
      <w:pPr>
        <w:pStyle w:val="Heading2"/>
      </w:pPr>
      <w:r>
        <w:rPr>
          <w:rFonts w:ascii="Noto Sans CJK JP" w:hAnsi="Noto Sans CJK JP" w:eastAsia="Noto Sans CJK JP" w:cs="Noto Sans CJK JP"/>
        </w:rPr>
        <w:t xml:space="preserve">23.4 E2E・視覚テスト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標準filter</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進むで佐藤・高橋だけが結果へ入る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最終結果が空Listで全入力が除外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要素処理なしで空Listを確定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任意位置から全パネルを直前状態へ復元</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手動途中から最後まで進み停止</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長いPipeline fixture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filterチェーンtemplateで横スクロールとactive node追従を確認する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Pipeline高さ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min-height + auto heightでバッジ・型が欠けない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本文末尾が操作バーに隠れない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狭幅</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 / 説明が縦積み、Pipelineは横スクロール</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キーボード操作、focus可視化、状態名の読み上げ</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初期、通過、除外、完了の代表snapshot</w:t>
            </w:r>
          </w:p>
        </w:tc>
      </w:tr>
    </w:tbl>
    <w:bookmarkEnd w:id="108"/>
    <w:bookmarkStart w:id="109" w:name="phase-1終了時の証跡"/>
    <w:p>
      <w:pPr>
        <w:pStyle w:val="Compact"/>
      </w:pPr>
      <w:r>
        <w:t>注：P1-E11の視覚回帰で用いる期待画像は、§21.3の基準fixture（4要素）を正として作成する。図1のモックは5要素だが、本文仕様を優先する。</w:t>
      </w:r>
    </w:p>
    <w:p>
      <w:pPr>
        <w:pStyle w:val="Heading2"/>
      </w:pPr>
      <w:r>
        <w:rPr>
          <w:rFonts w:ascii="Noto Sans CJK JP" w:hAnsi="Noto Sans CJK JP" w:eastAsia="Noto Sans CJK JP" w:cs="Noto Sans CJK JP"/>
        </w:rPr>
        <w:t xml:space="preserve">23.5 Phase 1終了時の証跡</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実行したコマンドと結果。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テスト総数、成功 / 失敗 / skip。</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代表snapshotの構造比較結果。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PC / 狭幅の画面キャプチャ。</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既知の差異と持越し事項。</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「まだ実装していない操作」の一覧。</w:t>
      </w:r>
    </w:p>
    <w:bookmarkEnd w:id="109"/>
    <w:bookmarkEnd w:id="110"/>
    <w:bookmarkStart w:id="116" w:name="全体テスト戦略"/>
    <w:p>
      <w:pPr>
        <w:pStyle w:val="Heading1"/>
      </w:pPr>
      <w:r>
        <w:rPr>
          <w:rFonts w:ascii="Noto Sans CJK JP" w:hAnsi="Noto Sans CJK JP" w:eastAsia="Noto Sans CJK JP" w:cs="Noto Sans CJK JP"/>
        </w:rPr>
        <w:t xml:space="preserve">24. 全体テスト戦略</w:t>
      </w:r>
    </w:p>
    <w:bookmarkStart w:id="111" w:name="domain"/>
    <w:p>
      <w:pPr>
        <w:pStyle w:val="Heading2"/>
      </w:pPr>
      <w:r>
        <w:rPr>
          <w:rFonts w:ascii="Noto Sans CJK JP" w:hAnsi="Noto Sans CJK JP" w:eastAsia="Noto Sans CJK JP" w:cs="Noto Sans CJK JP"/>
        </w:rPr>
        <w:t xml:space="preserve">24.1 Domain</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全メソッドの標準・途中0件・空ソース。</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TypeRefの入出力。</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DSL評価・型検証・コード生成・説明生成。</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操作固有状態と境界。</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Optional、identity、vacuous truth。</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Collector ASTと結果型。</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【v0.10による変更】取込候補のclosed schema検証、数値値域、Javaコード表示のリテラル契約（</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系列）。→ §27.9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【v0.11による追加】toMapのDSL検証・実行失敗契約・</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の6配置と</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系列（§28.9）。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【v0.9による追加】Gatherer 4種の標準・空ソース・窓サイズ境界と</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系列（§26.9）。</w:t>
      </w:r>
    </w:p>
    <w:bookmarkEnd w:id="111"/>
    <w:bookmarkStart w:id="112" w:name="snapshot履歴"/>
    <w:p>
      <w:pPr>
        <w:pStyle w:val="Heading2"/>
      </w:pPr>
      <w:r>
        <w:rPr>
          <w:rFonts w:ascii="Noto Sans CJK JP" w:hAnsi="Noto Sans CJK JP" w:eastAsia="Noto Sans CJK JP" w:cs="Noto Sans CJK JP"/>
        </w:rPr>
        <w:t xml:space="preserve">24.2 snapshot・履歴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進む → 戻るの完全一致。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最初からでscenario維持。</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自動 → 停止 → 再開。</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アニメーション途中状態を保存しない。</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short-circuit後の残りが未評価。</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active nodeとコード行の一致。</w:t>
      </w:r>
    </w:p>
    <w:bookmarkEnd w:id="112"/>
    <w:bookmarkStart w:id="113" w:name="collector"/>
    <w:p>
      <w:pPr>
        <w:pStyle w:val="Heading2"/>
      </w:pPr>
      <w:r>
        <w:rPr>
          <w:rFonts w:ascii="Noto Sans CJK JP" w:hAnsi="Noto Sans CJK JP" w:eastAsia="Noto Sans CJK JP" w:cs="Noto Sans CJK JP"/>
        </w:rPr>
        <w:t xml:space="preserve">24.3 Collector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groupingByのMap成長。</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mapping / filtering / flatMapping downstream。</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nested groupingBy。</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partitioningByの両キーと空partition初期値。</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collectingAndThen finisher。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teeingの左右系統とmerger。</w:t>
      </w:r>
    </w:p>
    <w:bookmarkEnd w:id="113"/>
    <w:bookmarkStart w:id="114" w:name="jdk-25-oracle-tests"/>
    <w:p>
      <w:pPr>
        <w:pStyle w:val="Heading2"/>
      </w:pPr>
      <w:r>
        <w:rPr>
          <w:rFonts w:ascii="Noto Sans CJK JP" w:hAnsi="Noto Sans CJK JP" w:eastAsia="Noto Sans CJK JP" w:cs="Noto Sans CJK JP"/>
        </w:rPr>
        <w:t xml:space="preserve">24.4 JDK 25 Oracle Tests</w:t>
      </w:r>
    </w:p>
    <w:p>
      <w:pPr>
        <w:pStyle w:val="FirstParagraph"/>
      </w:pPr>
      <w:r>
        <w:rPr>
          <w:rFonts w:ascii="Noto Sans CJK JP" w:hAnsi="Noto Sans CJK JP" w:eastAsia="Noto Sans CJK JP" w:cs="Noto Sans CJK JP"/>
        </w:rPr>
        <w:t xml:space="preserve">製品コードとは別の固定Java 25テストで期待結果を生成し、Simulation Coreと照合する。固定試験にはOptional種別、summaryStatistics空初期値、joining空入力、partitioningBy空partition、Stream.toListのunmodifiable性、count + peek評価省略を含める。</w:t>
      </w:r>
    </w:p>
    <w:bookmarkEnd w:id="114"/>
    <w:bookmarkStart w:id="115" w:name="ui-e2e"/>
    <w:p>
      <w:pPr>
        <w:pStyle w:val="Heading2"/>
      </w:pPr>
      <w:r>
        <w:rPr>
          <w:rFonts w:ascii="Noto Sans CJK JP" w:hAnsi="Noto Sans CJK JP" w:eastAsia="Noto Sans CJK JP" w:cs="Noto Sans CJK JP"/>
        </w:rPr>
        <w:t xml:space="preserve">24.5 UI / E2E</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長いPipelineの横スクロール、active node追従、min-height + auto height。</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sticky操作バーと本文下部余白。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Javaコード行同期、操作別凡例。</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PC / 狭幅レイアウト。</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色を使わなくても識別可能。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filter、sorted、flatMap、nested groupingBy、空Streamの視覚回帰。</w:t>
      </w:r>
    </w:p>
    <w:bookmarkEnd w:id="115"/>
    <w:bookmarkEnd w:id="116"/>
    <w:bookmarkStart w:id="117" w:name="実装開始条件"/>
    <w:p>
      <w:pPr>
        <w:pStyle w:val="Heading1"/>
      </w:pPr>
      <w:r>
        <w:rPr>
          <w:rFonts w:ascii="Noto Sans CJK JP" w:hAnsi="Noto Sans CJK JP" w:eastAsia="Noto Sans CJK JP" w:cs="Noto Sans CJK JP"/>
        </w:rPr>
        <w:t xml:space="preserve">25. 実装開始条件</w:t>
      </w:r>
    </w:p>
    <w:p>
      <w:pPr>
        <w:pStyle w:val="FirstParagraph"/>
      </w:pPr>
      <w:r>
        <w:rPr>
          <w:rFonts w:ascii="Noto Sans CJK JP" w:hAnsi="Noto Sans CJK JP" w:eastAsia="Noto Sans CJK JP" w:cs="Noto Sans CJK JP"/>
        </w:rPr>
        <w:t>Draft v0.8の反映確認後、Phase 1開始の明示的な指示をもって実装を開始する。本書作成時点ではアプリコードを作成しない。</w:t>
      </w:r>
    </w:p>
    <w:bookmarkEnd w:id="117"/>
    <w:bookmarkStart w:id="500" w:name="sec-26"/>
    <w:p>
      <w:pPr>
        <w:pStyle w:val="Heading1"/>
      </w:pPr>
      <w:r>
        <w:rPr>
          <w:rFonts w:ascii="Noto Sans CJK JP" w:hAnsi="Noto Sans CJK JP" w:eastAsia="Noto Sans CJK JP" w:cs="Noto Sans CJK JP"/>
        </w:rPr>
        <w:t xml:space="preserve">26. v0.9差分：Stream.gather / Gatherers</w:t>
      </w:r>
    </w:p>
    <w:bookmarkEnd w:id="500"/>
    <w:p>
      <w:pPr>
        <w:pStyle w:val="BodyText"/>
      </w:pPr>
      <w:r>
        <w:rPr>
          <w:rFonts w:ascii="Noto Sans CJK JP" w:hAnsi="Noto Sans CJK JP" w:eastAsia="Noto Sans CJK JP" w:cs="Noto Sans CJK JP"/>
        </w:rPr>
        <w:t xml:space="preserve">本章は、v0.9差分文書（</w:t>
      </w:r>
      <w:r>
        <w:rPr>
          <w:rStyle w:val="VerbatimChar"/>
          <w:rFonts w:ascii="Noto Sans CJK JP" w:hAnsi="Noto Sans CJK JP" w:eastAsia="Noto Sans CJK JP" w:cs="Noto Sans CJK JP"/>
        </w:rPr>
        <w:t xml:space="preserve">docs/Java_Stream_API_Visualization_Spec_v0.9_Gatherers.md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0.9差分）を、「v0.8」とあるのは本書の第1〜25章および付録A〜Fを指す。本章内の節を指す参照は§26.x、v0.8本文の節を指す参照は§1〜§25および付録の記号で表記している。</w:t>
      </w:r>
    </w:p>
    <w:bookmarkStart w:id="501" w:name="sec-26-1"/>
    <w:p>
      <w:pPr>
        <w:pStyle w:val="Heading2"/>
      </w:pPr>
      <w:r>
        <w:rPr>
          <w:rFonts w:ascii="Noto Sans CJK JP" w:hAnsi="Noto Sans CJK JP" w:eastAsia="Noto Sans CJK JP" w:cs="Noto Sans CJK JP"/>
        </w:rPr>
        <w:t xml:space="preserve">26.1 版管理（§1.2の変更管理に基づく）</w:t>
      </w:r>
    </w:p>
    <w:bookmarkEnd w:id="501"/>
    <w:p>
      <w:pPr>
        <w:numPr>
          <w:ilvl w:val="0"/>
          <w:numId w:val="1031"/>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v0.9</w:t>
      </w:r>
      <w:r>
        <w:rPr>
          <w:rFonts w:ascii="Noto Sans CJK JP" w:hAnsi="Noto Sans CJK JP" w:eastAsia="Noto Sans CJK JP" w:cs="Noto Sans CJK JP"/>
        </w:rPr>
        <w:t xml:space="preserve">（第4版ドラフト。codexレビュー第1回指摘10件・第2回7件・第3回3件を反映）</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v0.9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。v0.8の全文転記は行わない。</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変更理由: Java 24で導入されJava SE 25に収録された</w:t>
      </w: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Gatherers</w:t>
      </w:r>
      <w:r>
        <w:rPr>
          <w:rFonts w:ascii="Noto Sans CJK JP" w:hAnsi="Noto Sans CJK JP" w:eastAsia="Noto Sans CJK JP" w:cs="Noto Sans CJK JP"/>
        </w:rPr>
        <w:t xml:space="preserve">を教材対象へ追加するため。</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作成日: 2026-08-12</w:t>
      </w:r>
    </w:p>
    <w:bookmarkStart w:id="502" w:name="sec-26-1-1"/>
    <w:p>
      <w:pPr>
        <w:pStyle w:val="Heading3"/>
      </w:pPr>
      <w:r>
        <w:rPr>
          <w:rFonts w:ascii="Noto Sans CJK JP" w:hAnsi="Noto Sans CJK JP" w:eastAsia="Noto Sans CJK JP" w:cs="Noto Sans CJK JP"/>
        </w:rPr>
        <w:t xml:space="preserve">26.1.1 優先順位</w:t>
      </w:r>
    </w:p>
    <w:bookmarkEnd w:id="502"/>
    <w:p>
      <w:pPr>
        <w:pStyle w:val="FirstParagraph"/>
      </w:pPr>
      <w:r>
        <w:rPr>
          <w:rFonts w:ascii="Noto Sans CJK JP" w:hAnsi="Noto Sans CJK JP" w:eastAsia="Noto Sans CJK JP" w:cs="Noto Sans CJK JP"/>
          <w:b/>
        </w:rPr>
        <w:t xml:space="preserve">本書の明示的なGatherer固有規定だけがv0.8に優先する。</w:t>
      </w:r>
      <w:r>
        <w:rPr>
          <w:rFonts w:ascii="Noto Sans CJK JP" w:hAnsi="Noto Sans CJK JP" w:eastAsia="Noto Sans CJK JP" w:cs="Noto Sans CJK JP"/>
        </w:rPr>
        <w:t xml:space="preserve">本書が明示的に変更していない一般原則・不変条件・検証順序・UI原則はすべてv0.8を適用する。v0.8を上書き・追加する</w:t>
      </w:r>
      <w:r>
        <w:rPr>
          <w:rFonts w:ascii="Noto Sans CJK JP" w:hAnsi="Noto Sans CJK JP" w:eastAsia="Noto Sans CJK JP" w:cs="Noto Sans CJK JP"/>
          <w:b/>
        </w:rPr>
        <w:t xml:space="preserve">主要な追加箇所</w:t>
      </w:r>
      <w:r>
        <w:rPr>
          <w:rFonts w:ascii="Noto Sans CJK JP" w:hAnsi="Noto Sans CJK JP" w:eastAsia="Noto Sans CJK JP" w:cs="Noto Sans CJK JP"/>
        </w:rPr>
        <w:t xml:space="preserve">は次のとおり。これに加え、Gatherer追加に伴う横断的な追加（OperationCatalog登録・template / fixture・UI・テスト・Oracle等）も、本書の明示規定がv0.8の該当章（§7 OperationCatalog、§8 Pipelineテンプレートモデル、§24 全体テスト戦略等）への追加としてv0.8に優先する。</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付録A（実装対象メソッド一覧）への追加: §26.2.1</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§3.2（初版に含めないもの）への追加: §26.2.2</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§13.2（独立snapshotになる処理）への追加: §26.6</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§12.3（Snapshot構造）・§12.4（要素状態）・§12.5（操作固有状態）への追加: §26.6（Gatherer専用context・合成要素・要素状態遷移）</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§6.1（Java表示モデル）・§6.2（補助データ）に対する実行値モデルの一般化: §26.6.3（合成値）</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付録B（0件時の結果）への追加: §26.7</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付録C（可視化パターン）への追加: 窓束ね型（window系）・累積放出型（scan）・累積確定型（fold）</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§14（操作別可視化仕様）・§15（構造表示）への追加: §26.5</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§7（OperationCatalog）・§8（Pipelineテンプレート）・§9.1（DSL許可構造）への追加: §26.8</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§20（Phase別実装計画）へのPhase 7行の追加、§24（全体テスト戦略）へのP7系列の追加: §26.9</w:t>
      </w:r>
    </w:p>
    <w:bookmarkStart w:id="503" w:name="sec-26-1-2"/>
    <w:p>
      <w:pPr>
        <w:pStyle w:val="Heading3"/>
      </w:pPr>
      <w:r>
        <w:rPr>
          <w:rFonts w:ascii="Noto Sans CJK JP" w:hAnsi="Noto Sans CJK JP" w:eastAsia="Noto Sans CJK JP" w:cs="Noto Sans CJK JP"/>
        </w:rPr>
        <w:t xml:space="preserve">26.1.2 影響するPhase</w:t>
      </w:r>
    </w:p>
    <w:bookmarkEnd w:id="503"/>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7（新設）のみ。</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完了済みのPhase 1〜5</w:t>
      </w:r>
      <w:r>
        <w:rPr>
          <w:rFonts w:ascii="Noto Sans CJK JP" w:hAnsi="Noto Sans CJK JP" w:eastAsia="Noto Sans CJK JP" w:cs="Noto Sans CJK JP"/>
        </w:rPr>
        <w:t xml:space="preserve">: 意味論・受入条件・必須テストID・判断記録・完了報告は一切変更しない。ただし、</w:t>
      </w:r>
      <w:r>
        <w:rPr>
          <w:rFonts w:ascii="Noto Sans CJK JP" w:hAnsi="Noto Sans CJK JP" w:eastAsia="Noto Sans CJK JP" w:cs="Noto Sans CJK JP"/>
          <w:b/>
        </w:rPr>
        <w:t xml:space="preserve">共通UI（操作選択等）・視覚回帰基準画像・Oracle suite構成は、Phase 7実装時の意図的更新対象になり得る</w:t>
      </w:r>
      <w:r>
        <w:rPr>
          <w:rFonts w:ascii="Noto Sans CJK JP" w:hAnsi="Noto Sans CJK JP" w:eastAsia="Noto Sans CJK JP" w:cs="Noto Sans CJK JP"/>
        </w:rPr>
        <w:t xml:space="preserve">（前例: Phase 5で操作選択UIへのカテゴリ追加によりPhase 1〜4の視覚回帰基準画像16枚を意図的に更新。</w:t>
      </w:r>
      <w:r>
        <w:rPr>
          <w:rStyle w:val="VerbatimChar"/>
          <w:rFonts w:ascii="Noto Sans CJK JP" w:hAnsi="Noto Sans CJK JP" w:eastAsia="Noto Sans CJK JP" w:cs="Noto Sans CJK JP"/>
        </w:rPr>
        <w:t xml:space="preserve">docs/phase-5-completion-report.md</w:t>
      </w:r>
      <w:r>
        <w:rPr>
          <w:rFonts w:ascii="Noto Sans CJK JP" w:hAnsi="Noto Sans CJK JP" w:eastAsia="Noto Sans CJK JP" w:cs="Noto Sans CJK JP"/>
        </w:rPr>
        <w:t xml:space="preserve">参照）。意図的更新は理由つきでPhase 7完了報告へ記録する。</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6（未着手・持越し状態）</w:t>
      </w:r>
      <w:r>
        <w:rPr>
          <w:rFonts w:ascii="Noto Sans CJK JP" w:hAnsi="Noto Sans CJK JP" w:eastAsia="Noto Sans CJK JP" w:cs="Noto Sans CJK JP"/>
        </w:rPr>
        <w:t xml:space="preserve">: Phase 6の定義・完了条件は変更しない。Phase 7はPhase 6完了後に実施し、Phase 6成果（総合試験・AI候補検証を含む）を回帰として再実行する。</w:t>
      </w:r>
    </w:p>
    <w:p>
      <w:pPr>
        <w:numPr>
          <w:ilvl w:val="0"/>
          <w:numId w:val="1033"/>
        </w:numPr>
        <w:pStyle w:val="Compact"/>
        <w:spacing w:after="80" w:line="300" w:lineRule="auto"/>
        <w:ind w:left="540" w:hanging="271"/>
      </w:pPr>
      <w:r>
        <w:rPr>
          <w:rFonts w:ascii="Noto Sans CJK JP" w:hAnsi="Noto Sans CJK JP" w:eastAsia="Noto Sans CJK JP" w:cs="Noto Sans CJK JP"/>
        </w:rPr>
        <w:t xml:space="preserve">既存テストID（P1〜P6）は変更しない。Phase 7の必須テストID（</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）はPhase 7実装指示書で確定する。</w:t>
      </w:r>
    </w:p>
    <w:bookmarkStart w:id="504" w:name="sec-26-2"/>
    <w:p>
      <w:pPr>
        <w:pStyle w:val="Heading2"/>
      </w:pPr>
      <w:r>
        <w:rPr>
          <w:rFonts w:ascii="Noto Sans CJK JP" w:hAnsi="Noto Sans CJK JP" w:eastAsia="Noto Sans CJK JP" w:cs="Noto Sans CJK JP"/>
        </w:rPr>
        <w:t xml:space="preserve">26.2 追加する実装対象メソッド（v0.8 付録Aへの追加）</w:t>
      </w:r>
    </w:p>
    <w:bookmarkEnd w:id="504"/>
    <w:bookmarkStart w:id="505" w:name="sec-26-2-1"/>
    <w:p>
      <w:pPr>
        <w:pStyle w:val="Heading3"/>
      </w:pPr>
      <w:r>
        <w:rPr>
          <w:rFonts w:ascii="Noto Sans CJK JP" w:hAnsi="Noto Sans CJK JP" w:eastAsia="Noto Sans CJK JP" w:cs="Noto Sans CJK JP"/>
        </w:rPr>
        <w:t xml:space="preserve">26.2.1 対象</w:t>
      </w:r>
    </w:p>
    <w:bookmarkEnd w:id="50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015"/>
        <w:gridCol w:w="5956"/>
        <w:gridCol w:w="1000"/>
      </w:tblGrid>
      <w:tr>
        <w:trPr>
          <w:tblHeader w:val="true"/>
          <w:cantSplit w:val="true"/>
        </w:trPr>
        <w:tc>
          <w:tcPr>
            <w:tcW w:w="301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59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Stream.gather(Gatherer)</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r>
              <w:rPr>
                <w:rFonts w:ascii="Noto Sans CJK JP" w:hAnsi="Noto Sans CJK JP" w:eastAsia="Noto Sans CJK JP" w:cs="Noto Sans CJK JP"/>
                <w:b/>
                <w:color w:val="1B2430"/>
                <w:sz w:val="17"/>
              </w:rPr>
              <w:t xml:space="preserve">STATEFUL</w:t>
            </w:r>
            <w:r>
              <w:rPr>
                <w:rFonts w:ascii="Noto Sans CJK JP" w:hAnsi="Noto Sans CJK JP" w:eastAsia="Noto Sans CJK JP" w:cs="Noto Sans CJK JP"/>
                <w:color w:val="1B2430"/>
                <w:sz w:val="17"/>
              </w:rPr>
              <w:t xml:space="preserve">。§26.3.1のとおり公式に "stateful intermediate operation"）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Gatherers.windowFixed(int)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Gatherers.windowSliding(int)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Gatherers.scan(Supplier,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Gatherers.fold(Supplier,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Start w:id="506" w:name="sec-26-2-2"/>
    <w:p>
      <w:pPr>
        <w:pStyle w:val="Heading3"/>
      </w:pPr>
      <w:r>
        <w:rPr>
          <w:rFonts w:ascii="Noto Sans CJK JP" w:hAnsi="Noto Sans CJK JP" w:eastAsia="Noto Sans CJK JP" w:cs="Noto Sans CJK JP"/>
        </w:rPr>
        <w:t xml:space="preserve">26.2.2 対象外（§3.2への追加）</w:t>
      </w:r>
    </w:p>
    <w:bookmarkEnd w:id="506"/>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Gatherers.mapConcurrent(int, Function)</w:t>
      </w:r>
      <w:r>
        <w:rPr>
          <w:rFonts w:ascii="Noto Sans CJK JP" w:hAnsi="Noto Sans CJK JP" w:eastAsia="Noto Sans CJK JP" w:cs="Noto Sans CJK JP"/>
        </w:rPr>
        <w:t xml:space="preserve">: 仮想スレッドによる並行タスク実行・タスクのキャンセル・例外の</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再送出という並行実行の意味論を含み（§26.3.2引用）、決定的な逐次Step Engine（同一revisionから同一snapshot列）の初版範囲では正確に可視化できないため対象外とする。存在と意味（最大並行度・stream順序保持）は補助説明でのみ扱う。§3.2のparallelStreamと</w:t>
      </w:r>
      <w:r>
        <w:rPr>
          <w:rFonts w:ascii="Noto Sans CJK JP" w:hAnsi="Noto Sans CJK JP" w:eastAsia="Noto Sans CJK JP" w:cs="Noto Sans CJK JP"/>
          <w:b/>
        </w:rPr>
        <w:t xml:space="preserve">同種の「実行せず補助説明のみ」区分</w:t>
      </w:r>
      <w:r>
        <w:rPr>
          <w:rFonts w:ascii="Noto Sans CJK JP" w:hAnsi="Noto Sans CJK JP" w:eastAsia="Noto Sans CJK JP" w:cs="Noto Sans CJK JP"/>
        </w:rPr>
        <w:t xml:space="preserve">へ置く（parallelStreamと同一の機能だという意味ではない）。</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カスタムGathererの自由記述</w:t>
      </w:r>
      <w:r>
        <w:rPr>
          <w:rFonts w:ascii="Noto Sans CJK JP" w:hAnsi="Noto Sans CJK JP" w:eastAsia="Noto Sans CJK JP" w:cs="Noto Sans CJK JP"/>
        </w:rPr>
        <w:t xml:space="preserve">: §3.2（任意コード実行なし・DSLホワイトリスト）を維持する。</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short-circuitするGathererの実行</w:t>
      </w:r>
      <w:r>
        <w:rPr>
          <w:rFonts w:ascii="Noto Sans CJK JP" w:hAnsi="Noto Sans CJK JP" w:eastAsia="Noto Sans CJK JP" w:cs="Noto Sans CJK JP"/>
        </w:rPr>
        <w:t xml:space="preserve">: 「integratorがfalseを返すと短絡する」仕組み（§26.3.1引用）は説明・jdkNoteでのみ扱い、実行教材は提供しない（教材スコープの判断）。組み込み4種の実行で短絡は発生しない前提のsnapshot契約とする（§26.6）。なお「組み込み4種のintegratorがGreedy実装か」はAPI仕様に明示がないため断定せず、Phase 7のOracle観測項目とする（§26.10）。Gatherer自身が短絡しないことと、</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等によるPipeline短絡は別概念であり、</w:t>
      </w:r>
      <w:r>
        <w:rPr>
          <w:rFonts w:ascii="Noto Sans CJK JP" w:hAnsi="Noto Sans CJK JP" w:eastAsia="Noto Sans CJK JP" w:cs="Noto Sans CJK JP"/>
          <w:b/>
        </w:rPr>
        <w:t xml:space="preserve">既存教材（gatherを含まないPipeline）の短絡意味論はこれまでどおり維持する</w:t>
      </w:r>
      <w:r>
        <w:rPr>
          <w:rFonts w:ascii="Noto Sans CJK JP" w:hAnsi="Noto Sans CJK JP" w:eastAsia="Noto Sans CJK JP" w:cs="Noto Sans CJK JP"/>
        </w:rPr>
        <w:t xml:space="preserve">。ただし</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等の短絡操作を</w:t>
      </w:r>
      <w:r>
        <w:rPr>
          <w:rFonts w:ascii="Noto Sans CJK JP" w:hAnsi="Noto Sans CJK JP" w:eastAsia="Noto Sans CJK JP" w:cs="Noto Sans CJK JP"/>
          <w:b/>
        </w:rPr>
        <w:t xml:space="preserve">gatherの下流へ置く合成</w:t>
      </w:r>
      <w:r>
        <w:rPr>
          <w:rFonts w:ascii="Noto Sans CJK JP" w:hAnsi="Noto Sans CJK JP" w:eastAsia="Noto Sans CJK JP" w:cs="Noto Sans CJK JP"/>
        </w:rPr>
        <w:t xml:space="preserve">は、次項のとおりPhase 7対象外である。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Gatherer.andThen</w:t>
      </w:r>
      <w:r>
        <w:rPr>
          <w:rFonts w:ascii="Noto Sans CJK JP" w:hAnsi="Noto Sans CJK JP" w:eastAsia="Noto Sans CJK JP" w:cs="Noto Sans CJK JP"/>
          <w:b/>
        </w:rPr>
        <w:t xml:space="preserve">による合成Gatherer</w:t>
      </w:r>
      <w:r>
        <w:rPr>
          <w:rFonts w:ascii="Noto Sans CJK JP" w:hAnsi="Noto Sans CJK JP" w:eastAsia="Noto Sans CJK JP" w:cs="Noto Sans CJK JP"/>
        </w:rPr>
        <w:t xml:space="preserve">: 対象外。</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複数gatherノードの連結</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gather(g1).gather(g2)</w:t>
      </w:r>
      <w:r>
        <w:rPr>
          <w:rFonts w:ascii="Noto Sans CJK JP" w:hAnsi="Noto Sans CJK JP" w:eastAsia="Noto Sans CJK JP" w:cs="Noto Sans CJK JP"/>
        </w:rPr>
        <w:t xml:space="preserve">）および</w:t>
      </w:r>
      <w:r>
        <w:rPr>
          <w:rFonts w:ascii="Noto Sans CJK JP" w:hAnsi="Noto Sans CJK JP" w:eastAsia="Noto Sans CJK JP" w:cs="Noto Sans CJK JP"/>
          <w:b/>
        </w:rPr>
        <w:t xml:space="preserve">gatherノードより下流に短絡を生じる操作を置く合成</w:t>
      </w:r>
      <w:r>
        <w:rPr>
          <w:rFonts w:ascii="Noto Sans CJK JP" w:hAnsi="Noto Sans CJK JP" w:eastAsia="Noto Sans CJK JP" w:cs="Noto Sans CJK JP"/>
        </w:rPr>
        <w:t xml:space="preserve">: Phase 7では対象外とする（将来拡張）。下流短絡がgather上流の評価打切り・バッファ・finisher・未評価要素の状態とどう合成されるかのsnapshot契約が本書では未確定のため、実行可能templateを§26.8.4の範囲に限定する。例外として</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は、foldが全入力処理後に単一要素を放出する（§26.3.2）ため下流短絡による上流評価の打切りが生じず、基準templateに含める。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Stream.gather</w:t>
      </w:r>
      <w:r>
        <w:rPr>
          <w:rFonts w:ascii="Noto Sans CJK JP" w:hAnsi="Noto Sans CJK JP" w:eastAsia="Noto Sans CJK JP" w:cs="Noto Sans CJK JP"/>
          <w:b/>
        </w:rPr>
        <w:t xml:space="preserve">のprimitive特化Stream版</w:t>
      </w:r>
      <w:r>
        <w:rPr>
          <w:rFonts w:ascii="Noto Sans CJK JP" w:hAnsi="Noto Sans CJK JP" w:eastAsia="Noto Sans CJK JP" w:cs="Noto Sans CJK JP"/>
        </w:rPr>
        <w:t xml:space="preserve">: JDKに存在しない（</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のみ。型引数T / Rは参照型＝boxed型）。IntStream等からは</w:t>
      </w:r>
      <w:r>
        <w:rPr>
          <w:rStyle w:val="VerbatimChar"/>
          <w:rFonts w:ascii="Noto Sans CJK JP" w:hAnsi="Noto Sans CJK JP" w:eastAsia="Noto Sans CJK JP" w:cs="Noto Sans CJK JP"/>
        </w:rPr>
        <w:t xml:space="preserve">boxed()</w:t>
      </w:r>
      <w:r>
        <w:rPr>
          <w:rFonts w:ascii="Noto Sans CJK JP" w:hAnsi="Noto Sans CJK JP" w:eastAsia="Noto Sans CJK JP" w:cs="Noto Sans CJK JP"/>
        </w:rPr>
        <w:t xml:space="preserve">経由とする。</w:t>
      </w:r>
    </w:p>
    <w:bookmarkStart w:id="507" w:name="sec-26-3"/>
    <w:p>
      <w:pPr>
        <w:pStyle w:val="Heading2"/>
      </w:pPr>
      <w:r>
        <w:rPr>
          <w:rFonts w:ascii="Noto Sans CJK JP" w:hAnsi="Noto Sans CJK JP" w:eastAsia="Noto Sans CJK JP" w:cs="Noto Sans CJK JP"/>
        </w:rPr>
        <w:t xml:space="preserve">26.3 Java SE 25仕様（一次情報。2026-08-12取得）</w:t>
      </w:r>
    </w:p>
    <w:bookmarkEnd w:id="507"/>
    <w:bookmarkStart w:id="508" w:name="sec-26-3-1"/>
    <w:p>
      <w:pPr>
        <w:pStyle w:val="Heading3"/>
      </w:pPr>
      <w:r>
        <w:rPr>
          <w:rFonts w:ascii="Noto Sans CJK JP" w:hAnsi="Noto Sans CJK JP" w:eastAsia="Noto Sans CJK JP" w:cs="Noto Sans CJK JP"/>
        </w:rPr>
        <w:t xml:space="preserve">26.3.1 Stream.gather / Gatherer&lt;T, A, R&gt;</w:t>
      </w:r>
    </w:p>
    <w:bookmarkEnd w:id="508"/>
    <w:p>
      <w:pPr>
        <w:pStyle w:val="FirstParagraph"/>
      </w:pPr>
      <w:r>
        <w:rPr>
          <w:rFonts w:ascii="Noto Sans CJK JP" w:hAnsi="Noto Sans CJK JP" w:eastAsia="Noto Sans CJK JP" w:cs="Noto Sans CJK JP"/>
        </w:rPr>
        <w:t xml:space="preserve">出典: https://docs.oracle.com/en/java/javase/25/docs/api/java.base/java/util/stream/Stream.html#gather(java.util.stream.Gatherer) / https://docs.oracle.com/en/java/javase/25/docs/api/java.base/java/util/stream/Gatherer.html（いずれも@since 24）</w:t>
      </w:r>
    </w:p>
    <w:p>
      <w:pPr>
        <w:numPr>
          <w:ilvl w:val="0"/>
          <w:numId w:val="1035"/>
        </w:numPr>
        <w:pStyle w:val="Compact"/>
        <w:spacing w:after="80" w:line="300" w:lineRule="auto"/>
        <w:ind w:left="540" w:hanging="271"/>
      </w:pPr>
      <w:r>
        <w:rPr>
          <w:rStyle w:val="VerbatimChar"/>
          <w:rFonts w:ascii="Noto Sans CJK JP" w:hAnsi="Noto Sans CJK JP" w:eastAsia="Noto Sans CJK JP" w:cs="Noto Sans CJK JP"/>
        </w:rPr>
        <w:t xml:space="preserve">Stream.gather(Gatherer)</w:t>
      </w:r>
      <w:r>
        <w:rPr>
          <w:rFonts w:ascii="Noto Sans CJK JP" w:hAnsi="Noto Sans CJK JP" w:eastAsia="Noto Sans CJK JP" w:cs="Noto Sans CJK JP"/>
        </w:rPr>
        <w:t xml:space="preserve">は </w:t>
      </w:r>
      <w:r>
        <w:rPr>
          <w:rFonts w:ascii="Noto Sans CJK JP" w:hAnsi="Noto Sans CJK JP" w:eastAsia="Noto Sans CJK JP" w:cs="Noto Sans CJK JP"/>
          <w:b/>
        </w:rPr>
        <w:t xml:space="preserve">"stateful intermediate operation"</w:t>
      </w:r>
      <w:r>
        <w:rPr>
          <w:rFonts w:ascii="Noto Sans CJK JP" w:hAnsi="Noto Sans CJK JP" w:eastAsia="Noto Sans CJK JP" w:cs="Noto Sans CJK JP"/>
        </w:rPr>
        <w:t xml:space="preserve"> であり、拡張ポイント（extension point）。</w:t>
      </w:r>
      <w:r>
        <w:rPr>
          <w:rStyle w:val="VerbatimChar"/>
          <w:rFonts w:ascii="Noto Sans CJK JP" w:hAnsi="Noto Sans CJK JP" w:eastAsia="Noto Sans CJK JP" w:cs="Noto Sans CJK JP"/>
        </w:rPr>
        <w:t xml:space="preserve">Stream&lt;R&gt;</w:t>
      </w:r>
      <w:r>
        <w:rPr>
          <w:rFonts w:ascii="Noto Sans CJK JP" w:hAnsi="Noto Sans CJK JP" w:eastAsia="Noto Sans CJK JP" w:cs="Noto Sans CJK JP"/>
        </w:rPr>
        <w:t xml:space="preserve">を返す。</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型パラメータ: T=入力要素型、A=（可変になり得る）中間状態型、R=出力要素型。</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構成要素:</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initializer()</w:t>
      </w:r>
      <w:r>
        <w:rPr>
          <w:rFonts w:ascii="Noto Sans CJK JP" w:hAnsi="Noto Sans CJK JP" w:eastAsia="Noto Sans CJK JP" w:cs="Noto Sans CJK JP"/>
        </w:rPr>
        <w:t xml:space="preserve"> — 中間状態の生成。省略可（defaultならstateless扱い）</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integrator()</w:t>
      </w:r>
      <w:r>
        <w:rPr>
          <w:rFonts w:ascii="Noto Sans CJK JP" w:hAnsi="Noto Sans CJK JP" w:eastAsia="Noto Sans CJK JP" w:cs="Noto Sans CJK JP"/>
        </w:rPr>
        <w:t xml:space="preserve"> — </w:t>
      </w:r>
      <w:r>
        <w:rPr>
          <w:rFonts w:ascii="Noto Sans CJK JP" w:hAnsi="Noto Sans CJK JP" w:eastAsia="Noto Sans CJK JP" w:cs="Noto Sans CJK JP"/>
          <w:b/>
        </w:rPr>
        <w:t xml:space="preserve">必須</w:t>
      </w:r>
      <w:r>
        <w:rPr>
          <w:rFonts w:ascii="Noto Sans CJK JP" w:hAnsi="Noto Sans CJK JP" w:eastAsia="Noto Sans CJK JP" w:cs="Noto Sans CJK JP"/>
        </w:rPr>
        <w:t xml:space="preserve">。要素を処理し、状態を更新し、</w:t>
      </w:r>
      <w:r>
        <w:rPr>
          <w:rStyle w:val="VerbatimChar"/>
          <w:rFonts w:ascii="Noto Sans CJK JP" w:hAnsi="Noto Sans CJK JP" w:eastAsia="Noto Sans CJK JP" w:cs="Noto Sans CJK JP"/>
        </w:rPr>
        <w:t xml:space="preserve">Downstream.push</w:t>
      </w:r>
      <w:r>
        <w:rPr>
          <w:rFonts w:ascii="Noto Sans CJK JP" w:hAnsi="Noto Sans CJK JP" w:eastAsia="Noto Sans CJK JP" w:cs="Noto Sans CJK JP"/>
        </w:rPr>
        <w:t xml:space="preserve">で出力</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combiner()</w:t>
      </w:r>
      <w:r>
        <w:rPr>
          <w:rFonts w:ascii="Noto Sans CJK JP" w:hAnsi="Noto Sans CJK JP" w:eastAsia="Noto Sans CJK JP" w:cs="Noto Sans CJK JP"/>
        </w:rPr>
        <w:t xml:space="preserve"> — 2状態の結合。省略可。"Gatherers whose combiner is defaultCombiner() may only be evaluated sequentially."</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finisher()</w:t>
      </w:r>
      <w:r>
        <w:rPr>
          <w:rFonts w:ascii="Noto Sans CJK JP" w:hAnsi="Noto Sans CJK JP" w:eastAsia="Noto Sans CJK JP" w:cs="Noto Sans CJK JP"/>
        </w:rPr>
        <w:t xml:space="preserve"> — stream終端時の処理（end-of-stream hook）。省略可</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短絡: "When the integrator function returns false, it shall be interpreted just as if there were no more elements to pass it."</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Greedy（一般則）: "Gatherers whose integrator is an instance of Gatherer.Integrator.Greedy can be assumed not to short-circuit"（個々の組み込みGathererがGreedy実装かどうかはAPI仕様に明示されていない）</w:t>
      </w:r>
    </w:p>
    <w:bookmarkStart w:id="509" w:name="sec-26-3-2"/>
    <w:p>
      <w:pPr>
        <w:pStyle w:val="Heading3"/>
      </w:pPr>
      <w:r>
        <w:rPr>
          <w:rFonts w:ascii="Noto Sans CJK JP" w:hAnsi="Noto Sans CJK JP" w:eastAsia="Noto Sans CJK JP" w:cs="Noto Sans CJK JP"/>
        </w:rPr>
        <w:t xml:space="preserve">26.3.2 組み込みGatherers</w:t>
      </w:r>
    </w:p>
    <w:bookmarkEnd w:id="509"/>
    <w:p>
      <w:pPr>
        <w:pStyle w:val="FirstParagraph"/>
      </w:pPr>
      <w:r>
        <w:rPr>
          <w:rFonts w:ascii="Noto Sans CJK JP" w:hAnsi="Noto Sans CJK JP" w:eastAsia="Noto Sans CJK JP" w:cs="Noto Sans CJK JP"/>
        </w:rPr>
        <w:t xml:space="preserve">出典: https://docs.oracle.com/en/java/javase/25/docs/api/java.base/java/util/stream/Gatherers.html（@since 24）</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fold(Supplier initial, BiFunction folder)</w:t>
      </w:r>
      <w:r>
        <w:rPr>
          <w:rFonts w:ascii="Noto Sans CJK JP" w:hAnsi="Noto Sans CJK JP" w:eastAsia="Noto Sans CJK JP" w:cs="Noto Sans CJK JP"/>
        </w:rPr>
        <w:t xml:space="preserve">: "an ordered, reduction-like, transformation"。</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は "the identity value for the fold operation"。"If no exceptions are thrown during processing, then this operation only ever produces a single element."</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scan(Supplier initial, BiFunction scanner)</w:t>
      </w:r>
      <w:r>
        <w:rPr>
          <w:rFonts w:ascii="Noto Sans CJK JP" w:hAnsi="Noto Sans CJK JP" w:eastAsia="Noto Sans CJK JP" w:cs="Noto Sans CJK JP"/>
        </w:rPr>
        <w:t xml:space="preserve">: "a Prefix Scan -- an incremental accumulation"。"Starting with an initial value obtained from the Supplier, each subsequent value is obtained by applying the BiFunction to the current value and the next input element, after which the resulting value is produced downstream."（入力要素ごとに結果を下流へ産出）</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windowFixed(int windowSize)</w:t>
      </w:r>
      <w:r>
        <w:rPr>
          <w:rFonts w:ascii="Noto Sans CJK JP" w:hAnsi="Noto Sans CJK JP" w:eastAsia="Noto Sans CJK JP" w:cs="Noto Sans CJK JP"/>
        </w:rPr>
        <w:t xml:space="preserve">: 固定サイズの窓。"The last window may contain fewer elements than the supplied window size."。空streamでは窓を生成しない。</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windowSliding(int windowSize)</w:t>
      </w:r>
      <w:r>
        <w:rPr>
          <w:rFonts w:ascii="Noto Sans CJK JP" w:hAnsi="Noto Sans CJK JP" w:eastAsia="Noto Sans CJK JP" w:cs="Noto Sans CJK JP"/>
        </w:rPr>
        <w:t xml:space="preserve">: "each subsequent window includes all elements of the previous window except for the least recent, and adds the next element in the stream"。</w:t>
      </w:r>
      <w:r>
        <w:rPr>
          <w:rFonts w:ascii="Noto Sans CJK JP" w:hAnsi="Noto Sans CJK JP" w:eastAsia="Noto Sans CJK JP" w:cs="Noto Sans CJK JP"/>
          <w:b/>
        </w:rPr>
        <w:t xml:space="preserve">"If the stream is empty then no window will be produced. If the size of the stream is smaller than the window size then only one window will be produced, containing all elements in the stream."</w:t>
      </w:r>
    </w:p>
    <w:p>
      <w:pPr>
        <w:numPr>
          <w:ilvl w:val="0"/>
          <w:numId w:val="1037"/>
        </w:numPr>
        <w:pStyle w:val="Compact"/>
        <w:spacing w:after="80" w:line="300" w:lineRule="auto"/>
        <w:ind w:left="540" w:hanging="271"/>
      </w:pPr>
      <w:r>
        <w:rPr>
          <w:rFonts w:ascii="Noto Sans CJK JP" w:hAnsi="Noto Sans CJK JP" w:eastAsia="Noto Sans CJK JP" w:cs="Noto Sans CJK JP"/>
        </w:rPr>
        <w:t xml:space="preserve">window系共通: "Each window produced is an unmodifiable List; calls to any mutator method will always cause UnsupportedOperationException to be thrown."。</w:t>
      </w:r>
      <w:r>
        <w:rPr>
          <w:rStyle w:val="VerbatimChar"/>
          <w:rFonts w:ascii="Noto Sans CJK JP" w:hAnsi="Noto Sans CJK JP" w:eastAsia="Noto Sans CJK JP" w:cs="Noto Sans CJK JP"/>
        </w:rPr>
        <w:t xml:space="preserve">windowSize</w:t>
      </w:r>
      <w:r>
        <w:rPr>
          <w:rFonts w:ascii="Noto Sans CJK JP" w:hAnsi="Noto Sans CJK JP" w:eastAsia="Noto Sans CJK JP" w:cs="Noto Sans CJK JP"/>
        </w:rPr>
        <w:t xml:space="preserve">が1未満のとき</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。API Note: </w:t>
      </w:r>
      <w:r>
        <w:rPr>
          <w:rFonts w:ascii="Noto Sans CJK JP" w:hAnsi="Noto Sans CJK JP" w:eastAsia="Noto Sans CJK JP" w:cs="Noto Sans CJK JP"/>
          <w:b/>
        </w:rPr>
        <w:t xml:space="preserve">"For efficiency reasons, windows may be allocated contiguously and eagerly. This means that choosing large window sizes for small streams may use excessive memory for the duration of evaluation of this operation."</w:t>
      </w:r>
      <w:r>
        <w:rPr>
          <w:rFonts w:ascii="Noto Sans CJK JP" w:hAnsi="Noto Sans CJK JP" w:eastAsia="Noto Sans CJK JP" w:cs="Noto Sans CJK JP"/>
        </w:rPr>
        <w:t xml:space="preserve">（§26.8.2のwindowSize上限の根拠）</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mapConcurrent(int, Function)</w:t>
      </w:r>
      <w:r>
        <w:rPr>
          <w:rFonts w:ascii="Noto Sans CJK JP" w:hAnsi="Noto Sans CJK JP" w:eastAsia="Noto Sans CJK JP" w:cs="Noto Sans CJK JP"/>
        </w:rPr>
        <w:t xml:space="preserve">: 仮想スレッドで並行実行、"This operation preserves the ordering of the stream."。mapperが例外で完了した場合は</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として再送出され、残タスクはキャンセルされる（対象外の根拠。§26.2.2）</w:t>
      </w:r>
    </w:p>
    <w:bookmarkStart w:id="510" w:name="sec-26-4"/>
    <w:p>
      <w:pPr>
        <w:pStyle w:val="Heading2"/>
      </w:pPr>
      <w:r>
        <w:rPr>
          <w:rFonts w:ascii="Noto Sans CJK JP" w:hAnsi="Noto Sans CJK JP" w:eastAsia="Noto Sans CJK JP" w:cs="Noto Sans CJK JP"/>
        </w:rPr>
        <w:t xml:space="preserve">26.4 教材目標（Phase 7で学習者が押さえる最低限のポイント）</w:t>
      </w:r>
    </w:p>
    <w:bookmarkEnd w:id="510"/>
    <w:p>
      <w:pPr>
        <w:numPr>
          <w:ilvl w:val="0"/>
          <w:numId w:val="1038"/>
        </w:numPr>
        <w:pStyle w:val="Compact"/>
        <w:spacing w:after="80" w:line="300" w:lineRule="auto"/>
        <w:ind w:left="540" w:hanging="271"/>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STATEFULな中間操作</w:t>
      </w:r>
      <w:r>
        <w:rPr>
          <w:rFonts w:ascii="Noto Sans CJK JP" w:hAnsi="Noto Sans CJK JP" w:eastAsia="Noto Sans CJK JP" w:cs="Noto Sans CJK JP"/>
        </w:rPr>
        <w:t xml:space="preserve">であり、Gathererという「収集戦略」を差し替えられる（終端の収集戦略であるCollectorとの対比）。</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Gatherer&lt;T,A,R&gt;の構造: 入力T・中間状態A・出力R。</w:t>
      </w:r>
    </w:p>
    <w:p>
      <w:pPr>
        <w:numPr>
          <w:ilvl w:val="0"/>
          <w:numId w:val="1038"/>
        </w:numPr>
        <w:pStyle w:val="Compact"/>
        <w:spacing w:after="80" w:line="300" w:lineRule="auto"/>
        <w:ind w:left="540" w:hanging="271"/>
      </w:pPr>
      <w:r>
        <w:rPr>
          <w:rFonts w:ascii="Noto Sans CJK JP" w:hAnsi="Noto Sans CJK JP" w:eastAsia="Noto Sans CJK JP" w:cs="Noto Sans CJK JP"/>
          <w:b/>
        </w:rPr>
        <w:t xml:space="preserve">4構成要素すべて</w:t>
      </w:r>
      <w:r>
        <w:rPr>
          <w:rFonts w:ascii="Noto Sans CJK JP" w:hAnsi="Noto Sans CJK JP" w:eastAsia="Noto Sans CJK JP" w:cs="Noto Sans CJK JP"/>
        </w:rPr>
        <w:t xml:space="preserve">（initializer / integrator / combiner / finisher）の役割。組み込み4種の実行で次を実演する: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initializer（状態の生成）: 4種すべて。各gatherノードの初期状態生成を独立snapshot（</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。§26.6.1）で表示し、空ソースでも実演できるようにする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integratorによる状態更新と逐次push: scan（1入力→1出力）、windowFixed / windowSliding（窓成立時のpush）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finisher（end-of-stream hook）: foldの最終1件push、windowFixedの最後の不完全窓flush、</w:t>
      </w:r>
      <w:r>
        <w:rPr>
          <w:rFonts w:ascii="Noto Sans CJK JP" w:hAnsi="Noto Sans CJK JP" w:eastAsia="Noto Sans CJK JP" w:cs="Noto Sans CJK JP"/>
          <w:b/>
        </w:rPr>
        <w:t xml:space="preserve">windowSlidingの入力件数が窓サイズ未満のときの1窓flush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combiner: 本実行では呼ばれない。構造表示に</w:t>
      </w:r>
      <w:r>
        <w:rPr>
          <w:rFonts w:ascii="Noto Sans CJK JP" w:hAnsi="Noto Sans CJK JP" w:eastAsia="Noto Sans CJK JP" w:cs="Noto Sans CJK JP"/>
          <w:b/>
        </w:rPr>
        <w:t xml:space="preserve">combiner行を常設</w:t>
      </w:r>
      <w:r>
        <w:rPr>
          <w:rFonts w:ascii="Noto Sans CJK JP" w:hAnsi="Noto Sans CJK JP" w:eastAsia="Noto Sans CJK JP" w:cs="Noto Sans CJK JP"/>
        </w:rPr>
        <w:t xml:space="preserve">し、「逐次実行のため呼出し0回。並列実行時に2つの中間状態を結合する役割」という</w:t>
      </w:r>
      <w:r>
        <w:rPr>
          <w:rFonts w:ascii="Noto Sans CJK JP" w:hAnsi="Noto Sans CJK JP" w:eastAsia="Noto Sans CJK JP" w:cs="Noto Sans CJK JP"/>
          <w:b/>
        </w:rPr>
        <w:t xml:space="preserve">意味論のみ</w:t>
      </w:r>
      <w:r>
        <w:rPr>
          <w:rFonts w:ascii="Noto Sans CJK JP" w:hAnsi="Noto Sans CJK JP" w:eastAsia="Noto Sans CJK JP" w:cs="Noto Sans CJK JP"/>
        </w:rPr>
        <w:t xml:space="preserve">を表示する。組み込み4種のcombiner / finisherがJDK実装上default実装と同一かはAPI仕様に明示がないため断定せず（§26.4末尾の原則）、Phase 7のOracle観測項目とする（§26.10）</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「途中で止める」仕組み: integratorがfalseを返すとstream終端と同じ扱いになる（§26.3.1引用）。実行教材では扱わないことを明示し、limit / takeWhileの短絡（実装済み教材）との対比を補助説明で行う。</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mapConcurrentの存在と、実行対象外の理由（並行実行の意味論。§26.2.2）。</w:t>
      </w:r>
    </w:p>
    <w:p>
      <w:pPr>
        <w:pStyle w:val="BodyText"/>
      </w:pPr>
      <w:r>
        <w:rPr>
          <w:rFonts w:ascii="Noto Sans CJK JP" w:hAnsi="Noto Sans CJK JP" w:eastAsia="Noto Sans CJK JP" w:cs="Noto Sans CJK JP"/>
        </w:rPr>
        <w:t xml:space="preserve">なお「どのsnapshotをどの構成要素の動作として表示するか」（§26.5・§26.6）は</w:t>
      </w:r>
      <w:r>
        <w:rPr>
          <w:rFonts w:ascii="Noto Sans CJK JP" w:hAnsi="Noto Sans CJK JP" w:eastAsia="Noto Sans CJK JP" w:cs="Noto Sans CJK JP"/>
          <w:b/>
        </w:rPr>
        <w:t xml:space="preserve">教材モデル上の割当て</w:t>
      </w:r>
      <w:r>
        <w:rPr>
          <w:rFonts w:ascii="Noto Sans CJK JP" w:hAnsi="Noto Sans CJK JP" w:eastAsia="Noto Sans CJK JP" w:cs="Noto Sans CJK JP"/>
        </w:rPr>
        <w:t xml:space="preserve">であり、JDK内部実装の構成（各組み込みGathererが内部でどう実装されているか）を断定する説明にはしない（Phase 5のCOLLECTOR_FINISHED発行表と同じ分離手法）。</w:t>
      </w:r>
    </w:p>
    <w:bookmarkStart w:id="511" w:name="sec-26-5"/>
    <w:p>
      <w:pPr>
        <w:pStyle w:val="Heading2"/>
      </w:pPr>
      <w:r>
        <w:rPr>
          <w:rFonts w:ascii="Noto Sans CJK JP" w:hAnsi="Noto Sans CJK JP" w:eastAsia="Noto Sans CJK JP" w:cs="Noto Sans CJK JP"/>
        </w:rPr>
        <w:t xml:space="preserve">26.5 可視化仕様（§15相当の追加）</w:t>
      </w:r>
    </w:p>
    <w:bookmarkEnd w:id="511"/>
    <w:p>
      <w:pPr>
        <w:pStyle w:val="FirstParagraph"/>
      </w:pPr>
      <w:r>
        <w:rPr>
          <w:rFonts w:ascii="Noto Sans CJK JP" w:hAnsi="Noto Sans CJK JP" w:eastAsia="Noto Sans CJK JP" w:cs="Noto Sans CJK JP"/>
        </w:rPr>
        <w:t xml:space="preserve">全体骨格「入力 → 処理中 → 出力」を維持し、gatherノードでは中央にGatherer構造（</w:t>
      </w:r>
      <w:r>
        <w:rPr>
          <w:rFonts w:ascii="Noto Sans CJK JP" w:hAnsi="Noto Sans CJK JP" w:eastAsia="Noto Sans CJK JP" w:cs="Noto Sans CJK JP"/>
          <w:b/>
        </w:rPr>
        <w:t xml:space="preserve">initializer / integrator / combiner / finisherの4行</w:t>
      </w:r>
      <w:r>
        <w:rPr>
          <w:rFonts w:ascii="Noto Sans CJK JP" w:hAnsi="Noto Sans CJK JP" w:eastAsia="Noto Sans CJK JP" w:cs="Noto Sans CJK JP"/>
        </w:rPr>
        <w:t xml:space="preserve">と現在状態）を表示する。</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表示の実装は、Phase 5のCollector構造ツリーの</w:t>
      </w:r>
      <w:r>
        <w:rPr>
          <w:rFonts w:ascii="Noto Sans CJK JP" w:hAnsi="Noto Sans CJK JP" w:eastAsia="Noto Sans CJK JP" w:cs="Noto Sans CJK JP"/>
          <w:b/>
        </w:rPr>
        <w:t xml:space="preserve">CSS・ツリー描画パターンのみを流用</w:t>
      </w:r>
      <w:r>
        <w:rPr>
          <w:rFonts w:ascii="Noto Sans CJK JP" w:hAnsi="Noto Sans CJK JP" w:eastAsia="Noto Sans CJK JP" w:cs="Noto Sans CJK JP"/>
        </w:rPr>
        <w:t xml:space="preserve">する。Collector AST・CollectorContext・CollectorStructurePanel等のCollector専用の型契約へGathererを押し込めず、</w:t>
      </w:r>
      <w:r>
        <w:rPr>
          <w:rFonts w:ascii="Noto Sans CJK JP" w:hAnsi="Noto Sans CJK JP" w:eastAsia="Noto Sans CJK JP" w:cs="Noto Sans CJK JP"/>
          <w:b/>
        </w:rPr>
        <w:t xml:space="preserve">Gatherer専用のcontextと表示コンポーネント</w:t>
      </w:r>
      <w:r>
        <w:rPr>
          <w:rFonts w:ascii="Noto Sans CJK JP" w:hAnsi="Noto Sans CJK JP" w:eastAsia="Noto Sans CJK JP" w:cs="Noto Sans CJK JP"/>
        </w:rPr>
        <w:t xml:space="preserve">を新設する（v0.8「操作固有状態は専用contextへ」の原則）。</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4行（initializer / integrator / combiner / finisher）は</w:t>
      </w:r>
      <w:r>
        <w:rPr>
          <w:rFonts w:ascii="Noto Sans CJK JP" w:hAnsi="Noto Sans CJK JP" w:eastAsia="Noto Sans CJK JP" w:cs="Noto Sans CJK JP"/>
          <w:b/>
        </w:rPr>
        <w:t xml:space="preserve">常設</w:t>
      </w:r>
      <w:r>
        <w:rPr>
          <w:rFonts w:ascii="Noto Sans CJK JP" w:hAnsi="Noto Sans CJK JP" w:eastAsia="Noto Sans CJK JP" w:cs="Noto Sans CJK JP"/>
        </w:rPr>
        <w:t xml:space="preserve">とする。combiner行は「逐次実行のため呼出し0回」の意味論表示（§26.4）。scanのfinisher行は「終端での追加産出なし」の意味論表示とし、「finisherが無い」というJDK実装同一性の断定はしない。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835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Gatherer</w:t>
            </w:r>
          </w:p>
        </w:tc>
        <w:tc>
          <w:tcPr>
            <w:tcW w:w="83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表示方針</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構築中の窓バッファへ要素を追加 → 窓サイズ到達で窓を確定・放出（unmodifiable List）→ 終端で残要素があれば不完全窓をfinisher表示でflush</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窓バッファへ追加。窓サイズ到達後は「最古を除き次を追加」を1回の状態更新として表示（除かれた要素をcontextで明示）→ 窓成立ごとに放出。入力件数が窓サイズ未満なら終端でfinisher表示により全要素の1窓を放出</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要素ごとに累積値を更新し、更新後の累積値を放出（1入力→1出力）。finisher行は「終端での追加産出なし」の意味論表示（§26.5冒頭）</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要素ごとに累積値を更新（放出なし）→ 終端でfinisher表示により最終値1件だけを放出</w:t>
            </w:r>
          </w:p>
        </w:tc>
      </w:tr>
    </w:tbl>
    <w:p>
      <w:pPr>
        <w:numPr>
          <w:ilvl w:val="0"/>
          <w:numId w:val="1041"/>
        </w:numPr>
        <w:pStyle w:val="Compact"/>
        <w:spacing w:after="80" w:line="300" w:lineRule="auto"/>
        <w:ind w:left="540" w:hanging="271"/>
      </w:pPr>
      <w:r>
        <w:rPr>
          <w:rFonts w:ascii="Noto Sans CJK JP" w:hAnsi="Noto Sans CJK JP" w:eastAsia="Noto Sans CJK JP" w:cs="Noto Sans CJK JP"/>
        </w:rPr>
        <w:t xml:space="preserve">型遷移: </w:t>
      </w:r>
      <w:r>
        <w:rPr>
          <w:rStyle w:val="VerbatimChar"/>
          <w:rFonts w:ascii="Noto Sans CJK JP" w:hAnsi="Noto Sans CJK JP" w:eastAsia="Noto Sans CJK JP" w:cs="Noto Sans CJK JP"/>
        </w:rPr>
        <w:t xml:space="preserve">Stream&lt;T&gt; → Stream&lt;R&gt;</w:t>
      </w:r>
      <w:r>
        <w:rPr>
          <w:rFonts w:ascii="Noto Sans CJK JP" w:hAnsi="Noto Sans CJK JP" w:eastAsia="Noto Sans CJK JP" w:cs="Noto Sans CJK JP"/>
        </w:rPr>
        <w:t xml:space="preserve">をTypeRefで表示する。window系は</w:t>
      </w:r>
      <w:r>
        <w:rPr>
          <w:rStyle w:val="VerbatimChar"/>
          <w:rFonts w:ascii="Noto Sans CJK JP" w:hAnsi="Noto Sans CJK JP" w:eastAsia="Noto Sans CJK JP" w:cs="Noto Sans CJK JP"/>
        </w:rPr>
        <w:t xml:space="preserve">Stream&lt;Employee&gt; → Stream&lt;List&lt;Employee&gt;&gt;</w:t>
      </w:r>
      <w:r>
        <w:rPr>
          <w:rFonts w:ascii="Noto Sans CJK JP" w:hAnsi="Noto Sans CJK JP" w:eastAsia="Noto Sans CJK JP" w:cs="Noto Sans CJK JP"/>
        </w:rPr>
        <w:t xml:space="preserve">のように要素型がListになることを強調する（TypeRefは既存の</w:t>
      </w:r>
      <w:r>
        <w:rPr>
          <w:rStyle w:val="VerbatimChar"/>
          <w:rFonts w:ascii="Noto Sans CJK JP" w:hAnsi="Noto Sans CJK JP" w:eastAsia="Noto Sans CJK JP" w:cs="Noto Sans CJK JP"/>
        </w:rPr>
        <w:t xml:space="preserve">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の合成で表現可能）。</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窓のunmodifiable性を注記する（§26.3.2引用）。</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foldとreduce、scanとreduceの対比（中間操作か終端操作か、逐次放出の有無）を補助説明で行う。</w:t>
      </w:r>
    </w:p>
    <w:bookmarkStart w:id="512" w:name="sec-26-6"/>
    <w:p>
      <w:pPr>
        <w:pStyle w:val="Heading2"/>
      </w:pPr>
      <w:r>
        <w:rPr>
          <w:rFonts w:ascii="Noto Sans CJK JP" w:hAnsi="Noto Sans CJK JP" w:eastAsia="Noto Sans CJK JP" w:cs="Noto Sans CJK JP"/>
        </w:rPr>
        <w:t xml:space="preserve">26.6 snapshot契約（§12〜§13への追加)</w:t>
      </w:r>
    </w:p>
    <w:bookmarkEnd w:id="512"/>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13" w:name="sec-26-6-1"/>
    <w:p>
      <w:pPr>
        <w:pStyle w:val="Heading3"/>
      </w:pPr>
      <w:r>
        <w:rPr>
          <w:rFonts w:ascii="Noto Sans CJK JP" w:hAnsi="Noto Sans CJK JP" w:eastAsia="Noto Sans CJK JP" w:cs="Noto Sans CJK JP"/>
        </w:rPr>
        <w:t xml:space="preserve">26.6.1 SnapshotKind（候補名。最終確定はPhase 7実装指示書。既存全kindとの衝突なきこと）</w:t>
      </w:r>
    </w:p>
    <w:bookmarkEnd w:id="513"/>
    <w:p>
      <w:pPr>
        <w:pStyle w:val="FirstParagraph"/>
      </w:pPr>
      <w:r>
        <w:rPr>
          <w:rFonts w:ascii="Noto Sans CJK JP" w:hAnsi="Noto Sans CJK JP" w:eastAsia="Noto Sans CJK JP" w:cs="Noto Sans CJK JP"/>
          <w:b/>
        </w:rPr>
        <w:t xml:space="preserve">状態の更新と後段への放出は別snapshotとする</w:t>
      </w:r>
      <w:r>
        <w:rPr>
          <w:rFonts w:ascii="Noto Sans CJK JP" w:hAnsi="Noto Sans CJK JP" w:eastAsia="Noto Sans CJK JP" w:cs="Noto Sans CJK JP"/>
        </w:rPr>
        <w:t xml:space="preserve">（既存のMAPPING_APPLIED / MAPPED_EMITTED、SORT_ORDER_CONFIRMED / SORT_EMITTEDの分離と同じ原則）。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7551"/>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5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GATHER_INITIALIZED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initializerによる初期状態（空バッファ / 初期値）の生成確定。</w:t>
            </w:r>
            <w:r>
              <w:rPr>
                <w:rFonts w:ascii="Noto Sans CJK JP" w:hAnsi="Noto Sans CJK JP" w:eastAsia="Noto Sans CJK JP" w:cs="Noto Sans CJK JP"/>
                <w:b/>
                <w:color w:val="1B2430"/>
                <w:sz w:val="17"/>
              </w:rPr>
              <w:t xml:space="preserve">各gatherノードにつき正確に1件</w:t>
            </w:r>
            <w:r>
              <w:rPr>
                <w:rFonts w:ascii="Noto Sans CJK JP" w:hAnsi="Noto Sans CJK JP" w:eastAsia="Noto Sans CJK JP" w:cs="Noto Sans CJK JP"/>
                <w:color w:val="1B2430"/>
                <w:sz w:val="17"/>
              </w:rPr>
              <w:t xml:space="preserve">、最初の要素処理前（空ソースでは終端処理前）に発行する。空ソースでもinitializerを実演できる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WINDOW_BUFFER_UPDATED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窓バッファの状態更新確定。windowFixedは追加。windowSlidingの「最古を除き次を追加」（evict + append）は</w:t>
            </w:r>
            <w:r>
              <w:rPr>
                <w:rFonts w:ascii="Noto Sans CJK JP" w:hAnsi="Noto Sans CJK JP" w:eastAsia="Noto Sans CJK JP" w:cs="Noto Sans CJK JP"/>
                <w:b/>
                <w:color w:val="1B2430"/>
                <w:sz w:val="17"/>
              </w:rPr>
              <w:t xml:space="preserve">1回の状態更新</w:t>
            </w:r>
            <w:r>
              <w:rPr>
                <w:rFonts w:ascii="Noto Sans CJK JP" w:hAnsi="Noto Sans CJK JP" w:eastAsia="Noto Sans CJK JP" w:cs="Noto Sans CJK JP"/>
                <w:color w:val="1B2430"/>
                <w:sz w:val="17"/>
              </w:rPr>
              <w:t xml:space="preserve">とし、除かれた要素はcontextで表示する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SCAN_ACCUMULATED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scan累積値の更新確定（放出は含まない）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FOLD_ACCUMULATED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fold累積値の更新確定（放出しない）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GATHER_FINISHED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finisher相当の終端処理の確定（最終出力の内容確定。放出は含まない）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GATHER_EMITTED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gather出力要素1件の後段送出確定（窓・scan累積値・fold最終値に共通。既存のSOURCE_EMIT / MAPPED_EMITTED等と同一の更新へ二重発行しない）</w:t>
            </w:r>
          </w:p>
        </w:tc>
      </w:tr>
    </w:tbl>
    <w:p>
      <w:pPr>
        <w:pStyle w:val="BodyText"/>
      </w:pPr>
      <w:r>
        <w:rPr>
          <w:rStyle w:val="VerbatimChar"/>
          <w:rFonts w:ascii="Noto Sans CJK JP" w:hAnsi="Noto Sans CJK JP" w:eastAsia="Noto Sans CJK JP" w:cs="Noto Sans CJK JP"/>
          <w:b/>
        </w:rPr>
        <w:t xml:space="preserve">GATHER_FINISHED</w:t>
      </w:r>
      <w:r>
        <w:rPr>
          <w:rFonts w:ascii="Noto Sans CJK JP" w:hAnsi="Noto Sans CJK JP" w:eastAsia="Noto Sans CJK JP" w:cs="Noto Sans CJK JP"/>
          <w:b/>
        </w:rPr>
        <w:t xml:space="preserve">の統一発行規則</w:t>
      </w:r>
      <w:r>
        <w:rPr>
          <w:rFonts w:ascii="Noto Sans CJK JP" w:hAnsi="Noto Sans CJK JP" w:eastAsia="Noto Sans CJK JP" w:cs="Noto Sans CJK JP"/>
        </w:rPr>
        <w:t xml:space="preserve">: 終端での追加産出があり得る操作（windowFixed / windowSliding / fold）は、</w:t>
      </w:r>
      <w:r>
        <w:rPr>
          <w:rFonts w:ascii="Noto Sans CJK JP" w:hAnsi="Noto Sans CJK JP" w:eastAsia="Noto Sans CJK JP" w:cs="Noto Sans CJK JP"/>
          <w:b/>
        </w:rPr>
        <w:t xml:space="preserve">実際の放出・残余の有無にかかわらず終端で正確に1件</w:t>
      </w:r>
      <w:r>
        <w:rPr>
          <w:rFonts w:ascii="Noto Sans CJK JP" w:hAnsi="Noto Sans CJK JP" w:eastAsia="Noto Sans CJK JP" w:cs="Noto Sans CJK JP"/>
        </w:rPr>
        <w:t xml:space="preserve">発行する（残余なし・放出なしの場合はその旨をcontextで明示）。終端産出が定義上ない操作（scan。§26.3.2「入力要素ごとに産出」）は発行しない。これは教材規約であり、JDK内部のfinisher実装の有無・呼出しを断定する説明にはしない。</w:t>
      </w:r>
    </w:p>
    <w:bookmarkStart w:id="514" w:name="sec-26-6-2"/>
    <w:p>
      <w:pPr>
        <w:pStyle w:val="Heading3"/>
      </w:pPr>
      <w:r>
        <w:rPr>
          <w:rFonts w:ascii="Noto Sans CJK JP" w:hAnsi="Noto Sans CJK JP" w:eastAsia="Noto Sans CJK JP" w:cs="Noto Sans CJK JP"/>
        </w:rPr>
        <w:t xml:space="preserve">26.6.2 操作別の確定snapshot列</w:t>
      </w:r>
    </w:p>
    <w:bookmarkEnd w:id="514"/>
    <w:p>
      <w:pPr>
        <w:pStyle w:val="FirstParagraph"/>
      </w:pPr>
      <w:r>
        <w:rPr>
          <w:rFonts w:ascii="Noto Sans CJK JP" w:hAnsi="Noto Sans CJK JP" w:eastAsia="Noto Sans CJK JP" w:cs="Noto Sans CJK JP"/>
        </w:rPr>
        <w:t xml:space="preserve">（下記は要素到着</w:t>
      </w:r>
      <w:r>
        <w:rPr>
          <w:rStyle w:val="VerbatimChar"/>
          <w:rFonts w:ascii="Noto Sans CJK JP" w:hAnsi="Noto Sans CJK JP" w:eastAsia="Noto Sans CJK JP" w:cs="Noto Sans CJK JP"/>
        </w:rPr>
        <w:t xml:space="preserve">NODE_ARRIVAL</w:t>
      </w:r>
      <w:r>
        <w:rPr>
          <w:rFonts w:ascii="Noto Sans CJK JP" w:hAnsi="Noto Sans CJK JP" w:eastAsia="Noto Sans CJK JP" w:cs="Noto Sans CJK JP"/>
        </w:rPr>
        <w:t xml:space="preserve">・下流処理・</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等の既存kindと組み合わせた、gatherノード視点の規定順序。全列の厳密な合成はPhase 7実装指示書で確定）</w:t>
      </w:r>
    </w:p>
    <w:p>
      <w:pPr>
        <w:pStyle w:val="BodyText"/>
      </w:pPr>
      <w:r>
        <w:rPr>
          <w:rFonts w:ascii="Noto Sans CJK JP" w:hAnsi="Noto Sans CJK JP" w:eastAsia="Noto Sans CJK JP" w:cs="Noto Sans CJK JP"/>
        </w:rPr>
        <w:t xml:space="preserve">すべての列は、当該gatherノードの</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（1件）から始まる。</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windowFixed（標準・残余あり）</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。窓サイズ到達時に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（窓を合成要素として放出）→ 下流処理。全要素処理後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（不完全窓の確定）→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windowFixed（入力件数が窓サイズの正確な倍数）</w:t>
      </w:r>
      <w:r>
        <w:rPr>
          <w:rFonts w:ascii="Noto Sans CJK JP" w:hAnsi="Noto Sans CJK JP" w:eastAsia="Noto Sans CJK JP" w:cs="Noto Sans CJK JP"/>
        </w:rPr>
        <w:t xml:space="preserve">: 同上だが、全要素処理後の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 は「残余なし・追加放出なし」を明示する1件のみ発行し、後続の</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はない。</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（放出0件を明示）→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windowSliding（入力件数 ≥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。窓成立ごとに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。終端で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（「追加放出なし」を明示する1件のみ）。</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windowSliding（0 &lt; 入力件数 &lt;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全要素をバッファ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（全要素の1窓を確定）→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（初期値の生成を表示）→ 要素ごとに </w:t>
      </w:r>
      <w:r>
        <w:rPr>
          <w:rStyle w:val="VerbatimChar"/>
          <w:rFonts w:ascii="Noto Sans CJK JP" w:hAnsi="Noto Sans CJK JP" w:eastAsia="Noto Sans CJK JP" w:cs="Noto Sans CJK JP"/>
        </w:rPr>
        <w:t xml:space="preserve">NODE_ARRIVAL → SCAN_ACCUMULATED → GATHER_EMITTED</w:t>
      </w:r>
      <w:r>
        <w:rPr>
          <w:rFonts w:ascii="Noto Sans CJK JP" w:hAnsi="Noto Sans CJK JP" w:eastAsia="Noto Sans CJK JP" w:cs="Noto Sans CJK JP"/>
        </w:rPr>
        <w:t xml:space="preserve"> → 下流処理。</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は発行しない（§26.6.1の統一規則）。</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（初期値の生成のみ実演）→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FOLD_ACCUMULATED</w:t>
      </w:r>
      <w:r>
        <w:rPr>
          <w:rFonts w:ascii="Noto Sans CJK JP" w:hAnsi="Noto Sans CJK JP" w:eastAsia="Noto Sans CJK JP" w:cs="Noto Sans CJK JP"/>
        </w:rPr>
        <w:t xml:space="preserve">（放出なし）。全要素処理後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（最終値の確定）→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（1件放出）→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（初期値を最終値として確定）→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（初期値1件）→ 下流処理。</w:t>
      </w:r>
    </w:p>
    <w:p>
      <w:pPr>
        <w:pStyle w:val="BodyText"/>
      </w:pPr>
      <w:r>
        <w:rPr>
          <w:rFonts w:ascii="Noto Sans CJK JP" w:hAnsi="Noto Sans CJK JP" w:eastAsia="Noto Sans CJK JP" w:cs="Noto Sans CJK JP"/>
        </w:rPr>
        <w:t xml:space="preserve">空ソースでも</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（scan除く）を発行するのは、initializer / finisherの存在を画面で識別するための</w:t>
      </w:r>
      <w:r>
        <w:rPr>
          <w:rFonts w:ascii="Noto Sans CJK JP" w:hAnsi="Noto Sans CJK JP" w:eastAsia="Noto Sans CJK JP" w:cs="Noto Sans CJK JP"/>
          <w:b/>
        </w:rPr>
        <w:t xml:space="preserve">教材規約</w:t>
      </w:r>
      <w:r>
        <w:rPr>
          <w:rFonts w:ascii="Noto Sans CJK JP" w:hAnsi="Noto Sans CJK JP" w:eastAsia="Noto Sans CJK JP" w:cs="Noto Sans CJK JP"/>
        </w:rPr>
        <w:t xml:space="preserve">であり、JDK内部の呼出しを断定する説明にはしない（§26.4末尾）。</w:t>
      </w:r>
    </w:p>
    <w:bookmarkStart w:id="515" w:name="sec-26-6-3"/>
    <w:p>
      <w:pPr>
        <w:pStyle w:val="Heading3"/>
      </w:pPr>
      <w:r>
        <w:rPr>
          <w:rFonts w:ascii="Noto Sans CJK JP" w:hAnsi="Noto Sans CJK JP" w:eastAsia="Noto Sans CJK JP" w:cs="Noto Sans CJK JP"/>
        </w:rPr>
        <w:t xml:space="preserve">26.6.3 実行値と安定IDの契約</w:t>
      </w:r>
    </w:p>
    <w:bookmarkEnd w:id="515"/>
    <w:p>
      <w:pPr>
        <w:pStyle w:val="FirstParagraph"/>
      </w:pPr>
      <w:r>
        <w:rPr>
          <w:rFonts w:ascii="Noto Sans CJK JP" w:hAnsi="Noto Sans CJK JP" w:eastAsia="Noto Sans CJK JP" w:cs="Noto Sans CJK JP"/>
        </w:rPr>
        <w:t xml:space="preserve">Pipelineを流れる値と要素IDについて、次を契約とする（実装型の詳細はPhase 7実装指示書で確定）。</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合成値モデル</w:t>
      </w:r>
      <w:r>
        <w:rPr>
          <w:rFonts w:ascii="Noto Sans CJK JP" w:hAnsi="Noto Sans CJK JP" w:eastAsia="Noto Sans CJK JP" w:cs="Noto Sans CJK JP"/>
        </w:rPr>
        <w:t xml:space="preserve">: 実行値モデル（SimValue）を、窓値=「要素値のList」を保持できる形へ一般化する（現行のstring専用List値の一般化。任意型のList&lt;T&gt;を表現し、TypeRefの</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と対応させる）。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窓の安定ID</w:t>
      </w:r>
      <w:r>
        <w:rPr>
          <w:rFonts w:ascii="Noto Sans CJK JP" w:hAnsi="Noto Sans CJK JP" w:eastAsia="Noto Sans CJK JP" w:cs="Noto Sans CJK JP"/>
        </w:rPr>
        <w:t xml:space="preserve">: 窓は複数入力から生成される</w:t>
      </w:r>
      <w:r>
        <w:rPr>
          <w:rFonts w:ascii="Noto Sans CJK JP" w:hAnsi="Noto Sans CJK JP" w:eastAsia="Noto Sans CJK JP" w:cs="Noto Sans CJK JP"/>
          <w:b/>
        </w:rPr>
        <w:t xml:space="preserve">合成要素</w:t>
      </w:r>
      <w:r>
        <w:rPr>
          <w:rFonts w:ascii="Noto Sans CJK JP" w:hAnsi="Noto Sans CJK JP" w:eastAsia="Noto Sans CJK JP" w:cs="Noto Sans CJK JP"/>
        </w:rPr>
        <w:t xml:space="preserve">であり、既存入力のElementIdを流用しない。</w:t>
      </w:r>
      <w:r>
        <w:rPr>
          <w:rFonts w:ascii="Noto Sans CJK JP" w:hAnsi="Noto Sans CJK JP" w:eastAsia="Noto Sans CJK JP" w:cs="Noto Sans CJK JP"/>
          <w:b/>
        </w:rPr>
        <w:t xml:space="preserve">合成IDにはgatherノードのnodeIdを必ず含め</w:t>
      </w:r>
      <w:r>
        <w:rPr>
          <w:rFonts w:ascii="Noto Sans CJK JP" w:hAnsi="Noto Sans CJK JP" w:eastAsia="Noto Sans CJK JP" w:cs="Noto Sans CJK JP"/>
        </w:rPr>
        <w:t xml:space="preserve">、ノードごとの生成順連番と組み合わせてPipeline全体（ElementIdをグローバルキーとする既存Snapshot構造）で一意な決定的IDとする（例: </w:t>
      </w:r>
      <w:r>
        <w:rPr>
          <w:rStyle w:val="VerbatimChar"/>
          <w:rFonts w:ascii="Noto Sans CJK JP" w:hAnsi="Noto Sans CJK JP" w:eastAsia="Noto Sans CJK JP" w:cs="Noto Sans CJK JP"/>
        </w:rPr>
        <w:t xml:space="preserve">&lt;nodeId&gt;-win-1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&lt;nodeId&gt;-win-2</w:t>
      </w:r>
      <w:r>
        <w:rPr>
          <w:rFonts w:ascii="Noto Sans CJK JP" w:hAnsi="Noto Sans CJK JP" w:eastAsia="Noto Sans CJK JP" w:cs="Noto Sans CJK JP"/>
        </w:rPr>
        <w:t xml:space="preserve">…）。</w:t>
      </w:r>
      <w:r>
        <w:rPr>
          <w:rFonts w:ascii="Noto Sans CJK JP" w:hAnsi="Noto Sans CJK JP" w:eastAsia="Noto Sans CJK JP" w:cs="Noto Sans CJK JP"/>
          <w:b/>
        </w:rPr>
        <w:t xml:space="preserve">メンバー参照はgatherノードへの入力要素のElementId列</w:t>
      </w:r>
      <w:r>
        <w:rPr>
          <w:rFonts w:ascii="Noto Sans CJK JP" w:hAnsi="Noto Sans CJK JP" w:eastAsia="Noto Sans CJK JP" w:cs="Noto Sans CJK JP"/>
        </w:rPr>
        <w:t xml:space="preserve">（直前ノードが放出した時点のID。合成要素が入力ならその合成ID）としてGatherer専用contextへ保持する（表示・履歴復元・「窓の中身はどの入力要素か」の追跡用。source由来の末端IDへの展開が必要な場合は既存の要素追跡に委ね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scan出力のID</w:t>
      </w:r>
      <w:r>
        <w:rPr>
          <w:rFonts w:ascii="Noto Sans CJK JP" w:hAnsi="Noto Sans CJK JP" w:eastAsia="Noto Sans CJK JP" w:cs="Noto Sans CJK JP"/>
        </w:rPr>
        <w:t xml:space="preserve">: 1入力→1出力の対応であり、既存のmap系1→1変換と同じID規則（入力要素のIDを継承）に従う。既存実装の規則と差異が見つかった場合はPhase 7実装指示書で整合させる。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fold最終値のID</w:t>
      </w:r>
      <w:r>
        <w:rPr>
          <w:rFonts w:ascii="Noto Sans CJK JP" w:hAnsi="Noto Sans CJK JP" w:eastAsia="Noto Sans CJK JP" w:cs="Noto Sans CJK JP"/>
        </w:rPr>
        <w:t xml:space="preserve">: finisher相当の終端処理が生成する単一の合成要素として、nodeIdを含む決定的な新規ID（例: </w:t>
      </w:r>
      <w:r>
        <w:rPr>
          <w:rStyle w:val="VerbatimChar"/>
          <w:rFonts w:ascii="Noto Sans CJK JP" w:hAnsi="Noto Sans CJK JP" w:eastAsia="Noto Sans CJK JP" w:cs="Noto Sans CJK JP"/>
        </w:rPr>
        <w:t xml:space="preserve">&lt;nodeId&gt;-result</w:t>
      </w:r>
      <w:r>
        <w:rPr>
          <w:rFonts w:ascii="Noto Sans CJK JP" w:hAnsi="Noto Sans CJK JP" w:eastAsia="Noto Sans CJK JP" w:cs="Noto Sans CJK JP"/>
        </w:rPr>
        <w:t xml:space="preserve">）を付与する。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元入力要素の状態遷移</w:t>
      </w:r>
      <w:r>
        <w:rPr>
          <w:rFonts w:ascii="Noto Sans CJK JP" w:hAnsi="Noto Sans CJK JP" w:eastAsia="Noto Sans CJK JP" w:cs="Noto Sans CJK JP"/>
        </w:rPr>
        <w:t xml:space="preserve">: window系では</w:t>
      </w:r>
      <w:r>
        <w:rPr>
          <w:rStyle w:val="VerbatimChar"/>
          <w:rFonts w:ascii="Noto Sans CJK JP" w:hAnsi="Noto Sans CJK JP" w:eastAsia="Noto Sans CJK JP" w:cs="Noto Sans CJK JP"/>
        </w:rPr>
        <w:t xml:space="preserve">WINDOW_BUFFER_UPDATED</w:t>
      </w:r>
      <w:r>
        <w:rPr>
          <w:rFonts w:ascii="Noto Sans CJK JP" w:hAnsi="Noto Sans CJK JP" w:eastAsia="Noto Sans CJK JP" w:cs="Noto Sans CJK JP"/>
        </w:rPr>
        <w:t xml:space="preserve">で「バッファ済み」、</w:t>
      </w:r>
      <w:r>
        <w:rPr>
          <w:rFonts w:ascii="Noto Sans CJK JP" w:hAnsi="Noto Sans CJK JP" w:eastAsia="Noto Sans CJK JP" w:cs="Noto Sans CJK JP"/>
          <w:b/>
        </w:rPr>
        <w:t xml:space="preserve">その要素を含む最初の窓の放出</w:t>
      </w:r>
      <w:r>
        <w:rPr>
          <w:rFonts w:ascii="Noto Sans CJK JP" w:hAnsi="Noto Sans CJK JP" w:eastAsia="Noto Sans CJK JP" w:cs="Noto Sans CJK JP"/>
        </w:rPr>
        <w:t xml:space="preserve">で「通過済み」へ遷移する。windowSlidingでは放出後も要素がバッファに残り複数の窓に属し得るが、</w:t>
      </w:r>
      <w:r>
        <w:rPr>
          <w:rStyle w:val="VerbatimChar"/>
          <w:rFonts w:ascii="Noto Sans CJK JP" w:hAnsi="Noto Sans CJK JP" w:eastAsia="Noto Sans CJK JP" w:cs="Noto Sans CJK JP"/>
        </w:rPr>
        <w:t xml:space="preserve">elementLatestStates</w:t>
      </w:r>
      <w:r>
        <w:rPr>
          <w:rFonts w:ascii="Noto Sans CJK JP" w:hAnsi="Noto Sans CJK JP" w:eastAsia="Noto Sans CJK JP" w:cs="Noto Sans CJK JP"/>
        </w:rPr>
        <w:t xml:space="preserve">上の最新状態は「通過済み」のままとし、</w:t>
      </w:r>
      <w:r>
        <w:rPr>
          <w:rFonts w:ascii="Noto Sans CJK JP" w:hAnsi="Noto Sans CJK JP" w:eastAsia="Noto Sans CJK JP" w:cs="Noto Sans CJK JP"/>
          <w:b/>
        </w:rPr>
        <w:t xml:space="preserve">現在のバッファ所属・窓所属はGatherer専用contextのみで表す</w:t>
      </w:r>
      <w:r>
        <w:rPr>
          <w:rFonts w:ascii="Noto Sans CJK JP" w:hAnsi="Noto Sans CJK JP" w:eastAsia="Noto Sans CJK JP" w:cs="Noto Sans CJK JP"/>
        </w:rPr>
        <w:t xml:space="preserve">（状態と所属の分離）。foldでは</w:t>
      </w:r>
      <w:r>
        <w:rPr>
          <w:rStyle w:val="VerbatimChar"/>
          <w:rFonts w:ascii="Noto Sans CJK JP" w:hAnsi="Noto Sans CJK JP" w:eastAsia="Noto Sans CJK JP" w:cs="Noto Sans CJK JP"/>
        </w:rPr>
        <w:t xml:space="preserve">FOLD_ACCUMULATED</w:t>
      </w:r>
      <w:r>
        <w:rPr>
          <w:rFonts w:ascii="Noto Sans CJK JP" w:hAnsi="Noto Sans CJK JP" w:eastAsia="Noto Sans CJK JP" w:cs="Noto Sans CJK JP"/>
        </w:rPr>
        <w:t xml:space="preserve">で既存reduceの要素状態遷移に倣う。</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復元契約</w:t>
      </w:r>
      <w:r>
        <w:rPr>
          <w:rFonts w:ascii="Noto Sans CJK JP" w:hAnsi="Noto Sans CJK JP" w:eastAsia="Noto Sans CJK JP" w:cs="Noto Sans CJK JP"/>
        </w:rPr>
        <w:t xml:space="preserve">: 合成ID・メンバー参照・累積値はすべてsnapshot（専用context）から完全復元でき、同一revisionの再実行で同一のID列・snapshot列を生成する。</w:t>
      </w:r>
    </w:p>
    <w:bookmarkStart w:id="516" w:name="sec-26-7"/>
    <w:p>
      <w:pPr>
        <w:pStyle w:val="Heading2"/>
      </w:pPr>
      <w:r>
        <w:rPr>
          <w:rFonts w:ascii="Noto Sans CJK JP" w:hAnsi="Noto Sans CJK JP" w:eastAsia="Noto Sans CJK JP" w:cs="Noto Sans CJK JP"/>
        </w:rPr>
        <w:t xml:space="preserve">26.7 空入力・特殊ケース（v0.8 付録B相当の追加）</w:t>
      </w:r>
    </w:p>
    <w:bookmarkEnd w:id="516"/>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1920"/>
        <w:gridCol w:w="643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空streamでの結果</w:t>
            </w:r>
          </w:p>
        </w:tc>
        <w:tc>
          <w:tcPr>
            <w:tcW w:w="643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（§26.3.2「空streamでは窓を生成しない」）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 "If the stream is empty then no window will be produced."）</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（「入力要素ごとに結果を下流へ産出」→ 入力0件なら産出0件。空入力の明示例はない）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は "the identity value"、"only ever produces a single element" → 入力0件でもidentityの単一要素。空入力の明示例はない）</w:t>
            </w:r>
          </w:p>
        </w:tc>
      </w:tr>
    </w:tbl>
    <w:p>
      <w:pPr>
        <w:numPr>
          <w:ilvl w:val="0"/>
          <w:numId w:val="1044"/>
        </w:numPr>
        <w:pStyle w:val="Compact"/>
        <w:spacing w:after="80" w:line="300" w:lineRule="auto"/>
        <w:ind w:left="540" w:hanging="271"/>
      </w:pPr>
      <w:r>
        <w:rPr>
          <w:rFonts w:ascii="Noto Sans CJK JP" w:hAnsi="Noto Sans CJK JP" w:eastAsia="Noto Sans CJK JP" w:cs="Noto Sans CJK JP"/>
        </w:rPr>
        <w:t xml:space="preserve">Phase 7のOracle（P7-O01）は、上表を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として実測確認する（実測が仕様を決めるのではなく、仕様どおりであることを照合する）。「導出」区分の2件は、導出と実測が食い違った場合に停止して報告する。</w:t>
      </w:r>
    </w:p>
    <w:bookmarkStart w:id="517" w:name="sec-26-8"/>
    <w:p>
      <w:pPr>
        <w:pStyle w:val="Heading2"/>
      </w:pPr>
      <w:r>
        <w:rPr>
          <w:rFonts w:ascii="Noto Sans CJK JP" w:hAnsi="Noto Sans CJK JP" w:eastAsia="Noto Sans CJK JP" w:cs="Noto Sans CJK JP"/>
        </w:rPr>
        <w:t xml:space="preserve">26.8 DSL契約（§9への追加)</w:t>
      </w:r>
    </w:p>
    <w:bookmarkEnd w:id="517"/>
    <w:p>
      <w:pPr>
        <w:pStyle w:val="FirstParagraph"/>
      </w:pPr>
      <w:r>
        <w:rPr>
          <w:rFonts w:ascii="Noto Sans CJK JP" w:hAnsi="Noto Sans CJK JP" w:eastAsia="Noto Sans CJK JP" w:cs="Noto Sans CJK JP"/>
        </w:rPr>
        <w:t xml:space="preserve">Gathererは型付き識別可能Unionとして表現する。任意コード文字列・関数本文は受け付けない。closed schema検証（kind → 許可キー集合 → ホワイトリスト → 型検証）はPhase 4 Terminal DSL / Phase 5 Collector ASTと同じ方式とする。Gatherer DSLに再帰（入れ子）はない。</w:t>
      </w:r>
    </w:p>
    <w:bookmarkStart w:id="518" w:name="sec-26-8-1"/>
    <w:p>
      <w:pPr>
        <w:pStyle w:val="Heading3"/>
      </w:pPr>
      <w:r>
        <w:rPr>
          <w:rFonts w:ascii="Noto Sans CJK JP" w:hAnsi="Noto Sans CJK JP" w:eastAsia="Noto Sans CJK JP" w:cs="Noto Sans CJK JP"/>
        </w:rPr>
        <w:t xml:space="preserve">26.8.1 構造</w:t>
      </w:r>
    </w:p>
    <w:bookmarkEnd w:id="518"/>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'windowFixed',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'windowSliding',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'scan', initial: &lt;Identity&gt;, accumulation: &lt;AccumulationRule&gt;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'fold', initial: &lt;Identity&gt;, accumulation: &lt;AccumulationRule&gt; }</w:t>
      </w:r>
    </w:p>
    <w:bookmarkStart w:id="519" w:name="sec-26-8-2"/>
    <w:p>
      <w:pPr>
        <w:pStyle w:val="Heading3"/>
      </w:pPr>
      <w:r>
        <w:rPr>
          <w:rFonts w:ascii="Noto Sans CJK JP" w:hAnsi="Noto Sans CJK JP" w:eastAsia="Noto Sans CJK JP" w:cs="Noto Sans CJK JP"/>
        </w:rPr>
        <w:t xml:space="preserve">26.8.2 引数の型</w:t>
      </w:r>
    </w:p>
    <w:bookmarkEnd w:id="519"/>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&lt;Identity&gt;</w:t>
      </w:r>
      <w:r>
        <w:rPr>
          <w:rFonts w:ascii="Noto Sans CJK JP" w:hAnsi="Noto Sans CJK JP" w:eastAsia="Noto Sans CJK JP" w:cs="Noto Sans CJK JP"/>
        </w:rPr>
        <w:t xml:space="preserve">: 既存Terminal DSLの</w:t>
      </w:r>
      <w:r>
        <w:rPr>
          <w:rStyle w:val="VerbatimChar"/>
          <w:rFonts w:ascii="Noto Sans CJK JP" w:hAnsi="Noto Sans CJK JP" w:eastAsia="Noto Sans CJK JP" w:cs="Noto Sans CJK JP"/>
        </w:rPr>
        <w:t xml:space="preserve">ReductionIdentity</w:t>
      </w:r>
      <w:r>
        <w:rPr>
          <w:rFonts w:ascii="Noto Sans CJK JP" w:hAnsi="Noto Sans CJK JP" w:eastAsia="Noto Sans CJK JP" w:cs="Noto Sans CJK JP"/>
        </w:rPr>
        <w:t xml:space="preserve">と同じ構造（</w:t>
      </w:r>
      <w:r>
        <w:rPr>
          <w:rStyle w:val="VerbatimChar"/>
          <w:rFonts w:ascii="Noto Sans CJK JP" w:hAnsi="Noto Sans CJK JP" w:eastAsia="Noto Sans CJK JP" w:cs="Noto Sans CJK JP"/>
        </w:rPr>
        <w:t xml:space="preserve">{ type: 'int' | 'long' | 'double' | 'string', value }</w:t>
      </w:r>
      <w:r>
        <w:rPr>
          <w:rFonts w:ascii="Noto Sans CJK JP" w:hAnsi="Noto Sans CJK JP" w:eastAsia="Noto Sans CJK JP" w:cs="Noto Sans CJK JP"/>
        </w:rPr>
        <w:t xml:space="preserve">）とする。null禁止・intのint32範囲・数値のsafe integer範囲などの検証規則も既存に準拠する（型構造・検証規則の踏襲であり、Terminal DSL側の型・実装を変更しない）。</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&lt;AccumulationRule&gt;</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Gatherer専用の識別可能Unionとして新設</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numericSum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stringConcat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employeeFieldSum { field }</w:t>
      </w: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と同形式）。</w:t>
      </w:r>
      <w:r>
        <w:rPr>
          <w:rFonts w:ascii="Noto Sans CJK JP" w:hAnsi="Noto Sans CJK JP" w:eastAsia="Noto Sans CJK JP" w:cs="Noto Sans CJK JP"/>
          <w:b/>
        </w:rPr>
        <w:t xml:space="preserve">fieldホワイトリストはGatherer専用に</w:t>
      </w:r>
      <w:r>
        <w:rPr>
          <w:rStyle w:val="VerbatimChar"/>
          <w:rFonts w:ascii="Noto Sans CJK JP" w:hAnsi="Noto Sans CJK JP" w:eastAsia="Noto Sans CJK JP" w:cs="Noto Sans CJK JP"/>
          <w:b/>
        </w:rPr>
        <w:t xml:space="preserve">age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salary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evaluation</w:t>
      </w:r>
      <w:r>
        <w:rPr>
          <w:rFonts w:ascii="Noto Sans CJK JP" w:hAnsi="Noto Sans CJK JP" w:eastAsia="Noto Sans CJK JP" w:cs="Noto Sans CJK JP"/>
          <w:b/>
        </w:rPr>
        <w:t xml:space="preserve">と定める</w:t>
      </w:r>
      <w:r>
        <w:rPr>
          <w:rFonts w:ascii="Noto Sans CJK JP" w:hAnsi="Noto Sans CJK JP" w:eastAsia="Noto Sans CJK JP" w:cs="Noto Sans CJK JP"/>
        </w:rPr>
        <w:t xml:space="preserve">。既存Terminal DSLの</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REDUCTION_FIELD_WHITELIST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のみ）は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——共有DSLへのfield追加はPhase 4 Terminal DSLの許可範囲を変え、§26.1.2「完了済みPhaseの契約は変更しない」と衝突するため。Phase 5が同じ理由でCollector専用のfieldホワイトリストを新設した前例（</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のCollector AST判断）に従う。</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size</w:t>
      </w:r>
      <w:r>
        <w:rPr>
          <w:rFonts w:ascii="Noto Sans CJK JP" w:hAnsi="Noto Sans CJK JP" w:eastAsia="Noto Sans CJK JP" w:cs="Noto Sans CJK JP"/>
        </w:rPr>
        <w:t xml:space="preserve">: int定数・</w:t>
      </w:r>
      <w:r>
        <w:rPr>
          <w:rFonts w:ascii="Noto Sans CJK JP" w:hAnsi="Noto Sans CJK JP" w:eastAsia="Noto Sans CJK JP" w:cs="Noto Sans CJK JP"/>
          <w:b/>
        </w:rPr>
        <w:t xml:space="preserve">1以上かつ16以下</w:t>
      </w:r>
      <w:r>
        <w:rPr>
          <w:rFonts w:ascii="Noto Sans CJK JP" w:hAnsi="Noto Sans CJK JP" w:eastAsia="Noto Sans CJK JP" w:cs="Noto Sans CJK JP"/>
        </w:rPr>
        <w:t xml:space="preserve">（教材上の固定安全上限）。1未満はJDK実仕様（</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。§26.3.2）に合わせて拒否し、16超は教材制約として構造化issueで拒否する。上限16の根拠: (1) snapshot予算だけでは入力が少ない場合に巨大なwindowSizeを検出できない、(2) 公式API Note "For efficiency reasons, windows may be allocated contiguously and eagerly. This means that choosing large window sizes for small streams may use excessive memory..."（§26.3.2）、(3) 教材データ規模（基準4件・補助データ）と画面表示の可読性。この上限はDSL候補全体の検証契約であり、既存の500 snapshot予算検証（事前実行）も従来どおり併用する。</w:t>
      </w:r>
    </w:p>
    <w:bookmarkStart w:id="520" w:name="sec-26-8-3"/>
    <w:p>
      <w:pPr>
        <w:pStyle w:val="Heading3"/>
      </w:pPr>
      <w:r>
        <w:rPr>
          <w:rFonts w:ascii="Noto Sans CJK JP" w:hAnsi="Noto Sans CJK JP" w:eastAsia="Noto Sans CJK JP" w:cs="Noto Sans CJK JP"/>
        </w:rPr>
        <w:t xml:space="preserve">26.8.3 型適合表（T=gather入力要素型、R=出力要素型）</w:t>
      </w:r>
    </w:p>
    <w:bookmarkEnd w:id="520"/>
    <w:p>
      <w:pPr>
        <w:pStyle w:val="FirstParagraph"/>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にのみ存在し、</w:t>
      </w:r>
      <w:r>
        <w:rPr>
          <w:rFonts w:ascii="Noto Sans CJK JP" w:hAnsi="Noto Sans CJK JP" w:eastAsia="Noto Sans CJK JP" w:cs="Noto Sans CJK JP"/>
          <w:b/>
        </w:rPr>
        <w:t xml:space="preserve">型引数T / Rは参照型（boxed型）</w:t>
      </w:r>
      <w:r>
        <w:rPr>
          <w:rFonts w:ascii="Noto Sans CJK JP" w:hAnsi="Noto Sans CJK JP" w:eastAsia="Noto Sans CJK JP" w:cs="Noto Sans CJK JP"/>
        </w:rPr>
        <w:t xml:space="preserve">である（§26.2.2）。したがって数値の累積では、T / RはInteger / Long / Doubleとなる。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20"/>
        <w:gridCol w:w="1420"/>
        <w:gridCol w:w="3159"/>
        <w:gridCol w:w="3472"/>
      </w:tblGrid>
      <w:tr>
        <w:trPr>
          <w:tblHeader w:val="true"/>
          <w:cantSplit w:val="true"/>
        </w:trPr>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accumulation</w:t>
            </w:r>
          </w:p>
        </w:tc>
        <w:tc>
          <w:tcPr>
            <w:tcW w:w="1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許可されるT</w:t>
            </w:r>
          </w:p>
        </w:tc>
        <w:tc>
          <w:tcPr>
            <w:tcW w:w="31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initial.type</w:t>
            </w:r>
          </w:p>
        </w:tc>
        <w:tc>
          <w:tcPr>
            <w:tcW w:w="347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R</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stringConcat</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numericSum</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Integer / Long / Double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それぞれ int / long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Tと同じboxed型</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employeeFieldSum { field }</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Employee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fieldのprimitive型（age → int、salary → long、evaluation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fieldに対応するboxed型（age → Integer、salary → Long、evaluation → Double）</w:t>
            </w:r>
          </w:p>
        </w:tc>
      </w:tr>
    </w:tbl>
    <w:p>
      <w:pPr>
        <w:numPr>
          <w:ilvl w:val="0"/>
          <w:numId w:val="1047"/>
        </w:numPr>
        <w:pStyle w:val="Compact"/>
        <w:spacing w:after="80" w:line="300" w:lineRule="auto"/>
        <w:ind w:left="540" w:hanging="271"/>
      </w:pPr>
      <w:r>
        <w:rPr>
          <w:rFonts w:ascii="Noto Sans CJK JP" w:hAnsi="Noto Sans CJK JP" w:eastAsia="Noto Sans CJK JP" w:cs="Noto Sans CJK JP"/>
          <w:b/>
        </w:rPr>
        <w:t xml:space="preserve">boxed変換契約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initial.type</w:t>
      </w:r>
      <w:r>
        <w:rPr>
          <w:rFonts w:ascii="Noto Sans CJK JP" w:hAnsi="Noto Sans CJK JP" w:eastAsia="Noto Sans CJK JP" w:cs="Noto Sans CJK JP"/>
        </w:rPr>
        <w:t xml:space="preserve">のタグ（</w:t>
      </w:r>
      <w:r>
        <w:rPr>
          <w:rStyle w:val="VerbatimChar"/>
          <w:rFonts w:ascii="Noto Sans CJK JP" w:hAnsi="Noto Sans CJK JP" w:eastAsia="Noto Sans CJK JP" w:cs="Noto Sans CJK JP"/>
        </w:rPr>
        <w:t xml:space="preserve">'int' | 'long' | 'double' | 'string'</w:t>
      </w:r>
      <w:r>
        <w:rPr>
          <w:rFonts w:ascii="Noto Sans CJK JP" w:hAnsi="Noto Sans CJK JP" w:eastAsia="Noto Sans CJK JP" w:cs="Noto Sans CJK JP"/>
        </w:rPr>
        <w:t xml:space="preserve">）はDSL上の値種別であり、gatherの累積値・出力値としては対応するboxed型（Integer / Long / Double / String）の値として扱う。累積の評価は</w:t>
      </w:r>
      <w:r>
        <w:rPr>
          <w:rFonts w:ascii="Noto Sans CJK JP" w:hAnsi="Noto Sans CJK JP" w:eastAsia="Noto Sans CJK JP" w:cs="Noto Sans CJK JP"/>
          <w:b/>
        </w:rPr>
        <w:t xml:space="preserve">Gatherer専用実装</w:t>
      </w:r>
      <w:r>
        <w:rPr>
          <w:rFonts w:ascii="Noto Sans CJK JP" w:hAnsi="Noto Sans CJK JP" w:eastAsia="Noto Sans CJK JP" w:cs="Noto Sans CJK JP"/>
        </w:rPr>
        <w:t xml:space="preserve">とし（既存Terminal DSL用の累積評価実装は変更しない。挙動を変えない内部共通化のみ実装判断として許容）、boxed値とprimitive演算の間の変換契約を設ける（実装方法はPhase 7実装指示書で確定。primitive名とwrapper名を混同して表示しない既存規律を維持する）。</w:t>
      </w:r>
    </w:p>
    <w:p>
      <w:pPr>
        <w:numPr>
          <w:ilvl w:val="0"/>
          <w:numId w:val="1047"/>
        </w:numPr>
        <w:pStyle w:val="Compact"/>
        <w:spacing w:after="80" w:line="300" w:lineRule="auto"/>
        <w:ind w:left="540" w:hanging="271"/>
      </w:pPr>
      <w:r>
        <w:rPr>
          <w:rFonts w:ascii="Noto Sans CJK JP" w:hAnsi="Noto Sans CJK JP" w:eastAsia="Noto Sans CJK JP" w:cs="Noto Sans CJK JP"/>
        </w:rPr>
        <w:t xml:space="preserve">window系のRは</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（TypeRef: </w:t>
      </w:r>
      <w:r>
        <w:rPr>
          <w:rStyle w:val="VerbatimChar"/>
          <w:rFonts w:ascii="Noto Sans CJK JP" w:hAnsi="Noto Sans CJK JP" w:eastAsia="Noto Sans CJK JP" w:cs="Noto Sans CJK JP"/>
        </w:rPr>
        <w:t xml:space="preserve">collection(List, T)</w:t>
      </w:r>
      <w:r>
        <w:rPr>
          <w:rFonts w:ascii="Noto Sans CJK JP" w:hAnsi="Noto Sans CJK JP" w:eastAsia="Noto Sans CJK JP" w:cs="Noto Sans CJK JP"/>
        </w:rPr>
        <w:t xml:space="preserve">）。適合しない組合せ（型不一致・未知kind・未知field・許可外キー）は構造化issueで拒否する。</w:t>
      </w:r>
    </w:p>
    <w:bookmarkStart w:id="521" w:name="sec-26-8-4"/>
    <w:p>
      <w:pPr>
        <w:pStyle w:val="Heading3"/>
      </w:pPr>
      <w:r>
        <w:rPr>
          <w:rFonts w:ascii="Noto Sans CJK JP" w:hAnsi="Noto Sans CJK JP" w:eastAsia="Noto Sans CJK JP" w:cs="Noto Sans CJK JP"/>
        </w:rPr>
        <w:t xml:space="preserve">26.8.4 Pipeline合成の許可範囲</w:t>
      </w:r>
    </w:p>
    <w:bookmarkEnd w:id="521"/>
    <w:p>
      <w:pPr>
        <w:numPr>
          <w:ilvl w:val="0"/>
          <w:numId w:val="1048"/>
        </w:numPr>
        <w:pStyle w:val="Compact"/>
        <w:spacing w:after="80" w:line="300" w:lineRule="auto"/>
        <w:ind w:left="540" w:hanging="271"/>
      </w:pPr>
      <w:r>
        <w:rPr>
          <w:rFonts w:ascii="Noto Sans CJK JP" w:hAnsi="Noto Sans CJK JP" w:eastAsia="Noto Sans CJK JP" w:cs="Noto Sans CJK JP"/>
        </w:rPr>
        <w:t xml:space="preserve">本節の型規則は</w:t>
      </w:r>
      <w:r>
        <w:rPr>
          <w:rFonts w:ascii="Noto Sans CJK JP" w:hAnsi="Noto Sans CJK JP" w:eastAsia="Noto Sans CJK JP" w:cs="Noto Sans CJK JP"/>
          <w:b/>
        </w:rPr>
        <w:t xml:space="preserve">定義済みtemplateを作成するとき（およびtemplate内slotの候補検証）の規則</w:t>
      </w:r>
      <w:r>
        <w:rPr>
          <w:rFonts w:ascii="Noto Sans CJK JP" w:hAnsi="Noto Sans CJK JP" w:eastAsia="Noto Sans CJK JP" w:cs="Noto Sans CJK JP"/>
        </w:rPr>
        <w:t xml:space="preserve">であり、ユーザーによる任意Pipeline構築を許可するものではない（§3.2「任意Pipelineビルダーは対象外」を維持）。</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Phase 7で実行可能にするtemplateは次に</w:t>
      </w:r>
      <w:r>
        <w:rPr>
          <w:rFonts w:ascii="Noto Sans CJK JP" w:hAnsi="Noto Sans CJK JP" w:eastAsia="Noto Sans CJK JP" w:cs="Noto Sans CJK JP"/>
          <w:b/>
        </w:rPr>
        <w:t xml:space="preserve">限定</w:t>
      </w:r>
      <w:r>
        <w:rPr>
          <w:rFonts w:ascii="Noto Sans CJK JP" w:hAnsi="Noto Sans CJK JP" w:eastAsia="Noto Sans CJK JP" w:cs="Noto Sans CJK JP"/>
        </w:rPr>
        <w:t xml:space="preserve">する:</w:t>
      </w:r>
    </w:p>
    <w:p>
      <w:pPr>
        <w:numPr>
          <w:ilvl w:val="1"/>
          <w:numId w:val="1049"/>
        </w:numPr>
        <w:pStyle w:val="Compact"/>
        <w:spacing w:after="80" w:line="300" w:lineRule="auto"/>
        <w:ind w:left="880" w:hanging="271"/>
      </w:pPr>
      <w:r>
        <w:rPr>
          <w:rFonts w:ascii="Noto Sans CJK JP" w:hAnsi="Noto Sans CJK JP" w:eastAsia="Noto Sans CJK JP" w:cs="Noto Sans CJK JP"/>
          <w:b/>
        </w:rPr>
        <w:t xml:space="preserve">基準必須template 4形</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windowFixed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scan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（fold → findFirstの許容根拠は§26.2.2）</w:t>
      </w:r>
    </w:p>
    <w:p>
      <w:pPr>
        <w:numPr>
          <w:ilvl w:val="1"/>
          <w:numId w:val="1049"/>
        </w:numPr>
        <w:pStyle w:val="Compact"/>
        <w:spacing w:after="80" w:line="300" w:lineRule="auto"/>
        <w:ind w:left="880" w:hanging="271"/>
      </w:pPr>
      <w:r>
        <w:rPr>
          <w:rFonts w:ascii="Noto Sans CJK JP" w:hAnsi="Noto Sans CJK JP" w:eastAsia="Noto Sans CJK JP" w:cs="Noto Sans CJK JP"/>
        </w:rPr>
        <w:t xml:space="preserve">追加templateを定義する場合も、</w:t>
      </w:r>
      <w:r>
        <w:rPr>
          <w:rFonts w:ascii="Noto Sans CJK JP" w:hAnsi="Noto Sans CJK JP" w:eastAsia="Noto Sans CJK JP" w:cs="Noto Sans CJK JP"/>
          <w:b/>
        </w:rPr>
        <w:t xml:space="preserve">gatherノードは1 Pipelineに1つまで</w:t>
      </w:r>
      <w:r>
        <w:rPr>
          <w:rFonts w:ascii="Noto Sans CJK JP" w:hAnsi="Noto Sans CJK JP" w:eastAsia="Noto Sans CJK JP" w:cs="Noto Sans CJK JP"/>
        </w:rPr>
        <w:t xml:space="preserve">とし、</w:t>
      </w:r>
      <w:r>
        <w:rPr>
          <w:rFonts w:ascii="Noto Sans CJK JP" w:hAnsi="Noto Sans CJK JP" w:eastAsia="Noto Sans CJK JP" w:cs="Noto Sans CJK JP"/>
          <w:b/>
        </w:rPr>
        <w:t xml:space="preserve">gatherノードより下流に短絡を生じる操作（limit / takeWhile / find系 / match系等）を置かない</w:t>
      </w:r>
      <w:r>
        <w:rPr>
          <w:rFonts w:ascii="Noto Sans CJK JP" w:hAnsi="Noto Sans CJK JP" w:eastAsia="Noto Sans CJK JP" w:cs="Noto Sans CJK JP"/>
        </w:rPr>
        <w:t xml:space="preserve">（fold → findFirstの形だけを例外とする）。gatherの上流に既存の中間操作（filter / map等）を置くことは一般型規則の範囲で許可する。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複数gatherノードの連結、gather下流の短絡合成はPhase 7対象外（§26.2.2。snapshot契約が未確定のため将来拡張とする）。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AI生成候補（Phase 6のRemoteScenarioProvider）へgather DSLを開放するかはPhase 7中の判断事項とする（§26.10）。開放する場合も上記の限定（1ノード・下流短絡なし・windowSize 1〜16）を候補検証の契約とする。</w:t>
      </w:r>
    </w:p>
    <w:bookmarkStart w:id="522" w:name="sec-26-9"/>
    <w:p>
      <w:pPr>
        <w:pStyle w:val="Heading2"/>
      </w:pPr>
      <w:r>
        <w:rPr>
          <w:rFonts w:ascii="Noto Sans CJK JP" w:hAnsi="Noto Sans CJK JP" w:eastAsia="Noto Sans CJK JP" w:cs="Noto Sans CJK JP"/>
        </w:rPr>
        <w:t xml:space="preserve">26.9 Phase 7実装契約の概要</w:t>
      </w:r>
    </w:p>
    <w:bookmarkEnd w:id="522"/>
    <w:p>
      <w:pPr>
        <w:numPr>
          <w:ilvl w:val="0"/>
          <w:numId w:val="1050"/>
        </w:numPr>
        <w:pStyle w:val="Compact"/>
        <w:spacing w:after="80" w:line="300" w:lineRule="auto"/>
        <w:ind w:left="540" w:hanging="271"/>
      </w:pPr>
      <w:r>
        <w:rPr>
          <w:rFonts w:ascii="Noto Sans CJK JP" w:hAnsi="Noto Sans CJK JP" w:eastAsia="Noto Sans CJK JP" w:cs="Noto Sans CJK JP"/>
        </w:rPr>
        <w:t xml:space="preserve">位置づけ: Phase 6（サーバーAPI・AI・総合試験）の完了後に実施する追加Phase（§20のPhase表へPhase 7行を追加）。</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実装範囲: §26.2.1の5メソッドをOperationCatalog（gatherはINTERMEDIATE + STATEFUL）・DSL・Step Engine・template / fixture・UI・テスト・Oracleまで縦断実装する。</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完了条件（概要）: Gatherer構造表示（4構成要素）、状態遷移、§26.6.2のsnapshot列、§26.6.3のID契約、§26.7の空入力、型遷移がJDK 25実測との回帰照合を含めて成立し、既存P1〜P6テストが全件成功すること。</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（P7-D / A / R / E / O）。必須ID表・件数・fixture値はPhase 7実装指示書で確定する。</w:t>
      </w:r>
    </w:p>
    <w:bookmarkStart w:id="523" w:name="sec-26-10"/>
    <w:p>
      <w:pPr>
        <w:pStyle w:val="Heading2"/>
      </w:pPr>
      <w:r>
        <w:rPr>
          <w:rFonts w:ascii="Noto Sans CJK JP" w:hAnsi="Noto Sans CJK JP" w:eastAsia="Noto Sans CJK JP" w:cs="Noto Sans CJK JP"/>
        </w:rPr>
        <w:t xml:space="preserve">26.10 Phase 7中に判断する事項</w:t>
      </w:r>
    </w:p>
    <w:bookmarkEnd w:id="523"/>
    <w:p>
      <w:pPr>
        <w:numPr>
          <w:ilvl w:val="0"/>
          <w:numId w:val="1051"/>
        </w:numPr>
        <w:pStyle w:val="Compact"/>
        <w:spacing w:after="80" w:line="300" w:lineRule="auto"/>
        <w:ind w:left="540" w:hanging="271"/>
      </w:pPr>
      <w:r>
        <w:rPr>
          <w:rFonts w:ascii="Noto Sans CJK JP" w:hAnsi="Noto Sans CJK JP" w:eastAsia="Noto Sans CJK JP" w:cs="Noto Sans CJK JP"/>
        </w:rPr>
        <w:t xml:space="preserve">window系templateの窓サイズと基準データ件数（500 snapshot予算との両立。基準Employee 4件で窓サイズ2〜3が候補）</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Gatherer専用AccumulationRule（§26.8.2で確定済み）の実装上の配置。Terminal DSL / Collector DSLの類似構造との内部的な実装共通化は、Terminal DSL・Collector DSLの許可範囲・検証挙動を一切変えない限りで実装判断としてよい（判断はPhase 7判断記録へ）</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組み込み4種の構成要素実装のOracle観測（</w:t>
      </w:r>
      <w:r>
        <w:rPr>
          <w:rStyle w:val="VerbatimChar"/>
          <w:rFonts w:ascii="Noto Sans CJK JP" w:hAnsi="Noto Sans CJK JP" w:eastAsia="Noto Sans CJK JP" w:cs="Noto Sans CJK JP"/>
        </w:rPr>
        <w:t xml:space="preserve">integrator() instanceof Gatherer.Integrator.Greedy</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combiner() == Gatherer.defaultCombiner()</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finisher() == Gatherer.defaultFinisher()</w:t>
      </w:r>
      <w:r>
        <w:rPr>
          <w:rFonts w:ascii="Noto Sans CJK JP" w:hAnsi="Noto Sans CJK JP" w:eastAsia="Noto Sans CJK JP" w:cs="Noto Sans CJK JP"/>
        </w:rPr>
        <w:t xml:space="preserve">。§26.2.2・§26.4・§26.5の断定回避の裏取り。観測結果はjdkNote・表示文言に反映し、観測記録として保存する）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SnapshotKind候補名（§26.6.1）の最終確定と、Phase 6完了時点の全kindとの衝突再確認</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合成値モデル（§26.6.3の1）の具体型と、既存SimValueとの統合方法</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AI生成候補へのgather DSL開放の可否（Phase 6の候補検証と整合させる）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suite構成の意図的更新の範囲（§26.1.2。理由つきで完了報告へ記録）</w:t>
      </w:r>
    </w:p>
    <w:bookmarkStart w:id="524" w:name="sec-27"/>
    <w:p>
      <w:pPr>
        <w:pStyle w:val="Heading1"/>
      </w:pPr>
      <w:r>
        <w:rPr>
          <w:rFonts w:ascii="Noto Sans CJK JP" w:hAnsi="Noto Sans CJK JP" w:eastAsia="Noto Sans CJK JP" w:cs="Noto Sans CJK JP"/>
        </w:rPr>
        <w:t xml:space="preserve">27. v0.10差分：Phase 6 手動連携</w:t>
      </w:r>
    </w:p>
    <w:bookmarkEnd w:id="524"/>
    <w:p>
      <w:pPr>
        <w:pStyle w:val="BodyText"/>
      </w:pPr>
      <w:r>
        <w:rPr>
          <w:rFonts w:ascii="Noto Sans CJK JP" w:hAnsi="Noto Sans CJK JP" w:eastAsia="Noto Sans CJK JP" w:cs="Noto Sans CJK JP"/>
        </w:rPr>
        <w:t xml:space="preserve">本章は、v0.10差分文書（</w:t>
      </w:r>
      <w:r>
        <w:rPr>
          <w:rStyle w:val="VerbatimChar"/>
          <w:rFonts w:ascii="Noto Sans CJK JP" w:hAnsi="Noto Sans CJK JP" w:eastAsia="Noto Sans CJK JP" w:cs="Noto Sans CJK JP"/>
        </w:rPr>
        <w:t xml:space="preserve">docs/Java_Stream_API_Visualization_Spec_v0.10_Phase6_ManualLink.md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0.10差分）を、「v0.8」とあるのは本書の第1〜25章および付録A〜F、「v0.9」とあるのは第26章を指す。本章内の節を指す参照は§27.x、v0.9の節を指す参照は§26.x、v0.8本文の節を指す参照は§1〜§25および付録の記号で表記している。</w:t>
      </w:r>
    </w:p>
    <w:bookmarkStart w:id="525" w:name="sec-27-1"/>
    <w:p>
      <w:pPr>
        <w:pStyle w:val="Heading2"/>
      </w:pPr>
      <w:r>
        <w:rPr>
          <w:rFonts w:ascii="Noto Sans CJK JP" w:hAnsi="Noto Sans CJK JP" w:eastAsia="Noto Sans CJK JP" w:cs="Noto Sans CJK JP"/>
        </w:rPr>
        <w:t xml:space="preserve">27.1 版管理（§1.2の変更管理に基づく）</w:t>
      </w:r>
    </w:p>
    <w:bookmarkEnd w:id="525"/>
    <w:p>
      <w:pPr>
        <w:numPr>
          <w:ilvl w:val="0"/>
          <w:numId w:val="1052"/>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v0.10</w:t>
      </w:r>
      <w:r>
        <w:rPr>
          <w:rFonts w:ascii="Noto Sans CJK JP" w:hAnsi="Noto Sans CJK JP" w:eastAsia="Noto Sans CJK JP" w:cs="Noto Sans CJK JP"/>
        </w:rPr>
        <w:t xml:space="preserve">（第6版ドラフト。codexレビュー第1回指摘10件〔高5・中3・低2〕・第2回指摘7件〔高1・中4・低2〕・第3回指摘2件〔高1・中1〕・第4回指摘1件〔高1〕・第5回指摘2件〔高1・低1〕を反映）</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v0.10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変更理由: Phase 6で予定していたAI API接続（サーバーAPI + AiScenarioAdapter + RemoteScenarioProvider）を廃止し、</w:t>
      </w:r>
      <w:r>
        <w:rPr>
          <w:rFonts w:ascii="Noto Sans CJK JP" w:hAnsi="Noto Sans CJK JP" w:eastAsia="Noto Sans CJK JP" w:cs="Noto Sans CJK JP"/>
          <w:b/>
        </w:rPr>
        <w:t xml:space="preserve">手動連携方式</w:t>
      </w:r>
      <w:r>
        <w:rPr>
          <w:rFonts w:ascii="Noto Sans CJK JP" w:hAnsi="Noto Sans CJK JP" w:eastAsia="Noto Sans CJK JP" w:cs="Noto Sans CJK JP"/>
        </w:rPr>
        <w:t xml:space="preserve">（アプリがプロンプトを生成し、ユーザーが任意のAIチャットへ貼り付け、応答JSONをアプリへ貼り戻して検証・取込する方式）へ置き換えるため。動機はAPIキー管理と従量課金の回避である。</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作成日: 2026-08-12</w:t>
      </w:r>
    </w:p>
    <w:bookmarkStart w:id="526" w:name="sec-27-1-1"/>
    <w:p>
      <w:pPr>
        <w:pStyle w:val="Heading3"/>
      </w:pPr>
      <w:r>
        <w:rPr>
          <w:rFonts w:ascii="Noto Sans CJK JP" w:hAnsi="Noto Sans CJK JP" w:eastAsia="Noto Sans CJK JP" w:cs="Noto Sans CJK JP"/>
        </w:rPr>
        <w:t xml:space="preserve">27.1.1 優先順位</w:t>
      </w:r>
    </w:p>
    <w:bookmarkEnd w:id="526"/>
    <w:p>
      <w:pPr>
        <w:pStyle w:val="FirstParagraph"/>
      </w:pPr>
      <w:r>
        <w:rPr>
          <w:rFonts w:ascii="Noto Sans CJK JP" w:hAnsi="Noto Sans CJK JP" w:eastAsia="Noto Sans CJK JP" w:cs="Noto Sans CJK JP"/>
          <w:b/>
        </w:rPr>
        <w:t xml:space="preserve">本書の明示的な手動連携固有規定だけがv0.8・v0.9に優先する。</w:t>
      </w:r>
      <w:r>
        <w:rPr>
          <w:rFonts w:ascii="Noto Sans CJK JP" w:hAnsi="Noto Sans CJK JP" w:eastAsia="Noto Sans CJK JP" w:cs="Noto Sans CJK JP"/>
        </w:rPr>
        <w:t xml:space="preserve">本書が明示的に変更していない一般原則・不変条件・検証順序・UI原則はすべてv0.8（およびv0.9のGatherer固有規定）を適用する。v0.8のAI関連記述の</w:t>
      </w:r>
      <w:r>
        <w:rPr>
          <w:rFonts w:ascii="Noto Sans CJK JP" w:hAnsi="Noto Sans CJK JP" w:eastAsia="Noto Sans CJK JP" w:cs="Noto Sans CJK JP"/>
          <w:b/>
        </w:rPr>
        <w:t xml:space="preserve">全対応表</w:t>
      </w:r>
      <w:r>
        <w:rPr>
          <w:rFonts w:ascii="Noto Sans CJK JP" w:hAnsi="Noto Sans CJK JP" w:eastAsia="Noto Sans CJK JP" w:cs="Noto Sans CJK JP"/>
        </w:rPr>
        <w:t xml:space="preserve">を§27.1.2に示す。§27.1.2に挙がっていないAI関連記述が実装中に見つかった場合は、コードを暗黙の正とせず（§1.2）、本書へ扱いを追記してから進める。</w:t>
      </w:r>
    </w:p>
    <w:bookmarkStart w:id="527" w:name="sec-27-1-2"/>
    <w:p>
      <w:pPr>
        <w:pStyle w:val="Heading3"/>
      </w:pPr>
      <w:r>
        <w:rPr>
          <w:rFonts w:ascii="Noto Sans CJK JP" w:hAnsi="Noto Sans CJK JP" w:eastAsia="Noto Sans CJK JP" w:cs="Noto Sans CJK JP"/>
        </w:rPr>
        <w:t xml:space="preserve">27.1.2 v0.8のAI関連記述の全対応表</w:t>
      </w:r>
    </w:p>
    <w:bookmarkEnd w:id="527"/>
    <w:p>
      <w:pPr>
        <w:pStyle w:val="FirstParagraph"/>
      </w:pPr>
      <w:r>
        <w:rPr>
          <w:rFonts w:ascii="Noto Sans CJK JP" w:hAnsi="Noto Sans CJK JP" w:eastAsia="Noto Sans CJK JP" w:cs="Noto Sans CJK JP"/>
        </w:rPr>
        <w:t xml:space="preserve">扱いは4区分とする。</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=本書の規定へ差し替える。</w:t>
      </w:r>
      <w:r>
        <w:rPr>
          <w:rFonts w:ascii="Noto Sans CJK JP" w:hAnsi="Noto Sans CJK JP" w:eastAsia="Noto Sans CJK JP" w:cs="Noto Sans CJK JP"/>
          <w:b/>
        </w:rPr>
        <w:t xml:space="preserve">読み替え</w:t>
      </w:r>
      <w:r>
        <w:rPr>
          <w:rFonts w:ascii="Noto Sans CJK JP" w:hAnsi="Noto Sans CJK JP" w:eastAsia="Noto Sans CJK JP" w:cs="Noto Sans CJK JP"/>
        </w:rPr>
        <w:t xml:space="preserve">=主体・語句を置き換えて存続する。</w:t>
      </w:r>
      <w:r>
        <w:rPr>
          <w:rFonts w:ascii="Noto Sans CJK JP" w:hAnsi="Noto Sans CJK JP" w:eastAsia="Noto Sans CJK JP" w:cs="Noto Sans CJK JP"/>
          <w:b/>
        </w:rPr>
        <w:t xml:space="preserve">歴史的</w:t>
      </w:r>
      <w:r>
        <w:rPr>
          <w:rFonts w:ascii="Noto Sans CJK JP" w:hAnsi="Noto Sans CJK JP" w:eastAsia="Noto Sans CJK JP" w:cs="Noto Sans CJK JP"/>
        </w:rPr>
        <w:t xml:space="preserve">=当時の記録・契約として不変のまま保持し、現行仕様としては本書を適用する。</w:t>
      </w:r>
      <w:r>
        <w:rPr>
          <w:rFonts w:ascii="Noto Sans CJK JP" w:hAnsi="Noto Sans CJK JP" w:eastAsia="Noto Sans CJK JP" w:cs="Noto Sans CJK JP"/>
          <w:b/>
        </w:rPr>
        <w:t xml:space="preserve">不変</w:t>
      </w:r>
      <w:r>
        <w:rPr>
          <w:rFonts w:ascii="Noto Sans CJK JP" w:hAnsi="Noto Sans CJK JP" w:eastAsia="Noto Sans CJK JP" w:cs="Noto Sans CJK JP"/>
        </w:rPr>
        <w:t xml:space="preserve">=そのまま現行仕様として成立し続ける。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928"/>
        <w:gridCol w:w="1920"/>
        <w:gridCol w:w="3103"/>
        <w:gridCol w:w="1020"/>
      </w:tblGrid>
      <w:tr>
        <w:trPr>
          <w:tblHeader w:val="true"/>
          <w:cantSplit w:val="true"/>
        </w:trPr>
        <w:tc>
          <w:tcPr>
            <w:tcW w:w="392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v0.8箇所</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記述の要旨</w:t>
            </w:r>
          </w:p>
        </w:tc>
        <w:tc>
          <w:tcPr>
            <w:tcW w:w="310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扱い</w:t>
            </w:r>
          </w:p>
        </w:tc>
        <w:tc>
          <w:tcPr>
            <w:tcW w:w="1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本書</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§1・§1.1（改訂履歴）</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「初版のAI接続」等、v0.8自身の改訂経緯</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 設計原則「AIと実評価を分離する」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AIは検証前候補を生成、結果はSimulation Core</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置換（一般化）</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§3.1「Phase 6のサーバー側AI adapterとRemoteScenarioProvider。」</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初版スコープ</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§3.2「AI生成Javaコード、JavaScript eval、Function、動的関数生成、任意コード実行。」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§3.2「フロントエンドからAI事業者APIを直接呼ぶ構成。」</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不変（本方式はAI事業者APIを一切呼ばない）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§3.3「このガイドラインはPhase 6のAI生成制約への流用を想定する」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ノード数ガイドライン</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「取込候補の制約への流用」。取込はtemplateId固定のためノード数はtemplate定義が担う</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§5.1・§5.2 Server AI Adapter系統</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レイヤー構成・責務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§5.3「Providerが返す値：検証前の候補であり、正解ではない。」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of Truth</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不変（取込候補にも適用）</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§7「TemplateやAI候補はtraitsを上書きできない」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「Templateや取込候補は」</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§8.1「fixture / AIが設定可能なDSLパラメータ」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DSLスロット</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「fixture / 取込候補が」</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§8.4「AIが変更できる範囲」</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候補が持ち込める範囲</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§9.3「AI返却のコード文字列は表示にも評価にも使用せず…」</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検証順序</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§10.1（capability / generate）・§10.2（GenerateRequest）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不変（fixture用契約として存続）</w:t>
            </w:r>
            <w:r>
              <w:rPr>
                <w:rFonts w:ascii="Noto Sans CJK JP" w:hAnsi="Noto Sans CJK JP" w:eastAsia="Noto Sans CJK JP" w:cs="Noto Sans CJK JP"/>
                <w:color w:val="1B2430"/>
                <w:sz w:val="17"/>
              </w:rPr>
              <w:t xml:space="preserve">。取込経路はProvider実装ではない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§10.3（ScenarioCandidate）</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provider種別FIXTUREまたはAI</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§10.4（Provider構成）・§10.5（AI利用不能時）</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6構成・利用不能時規定</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§27.5</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 provenance「FIXTURE / AI、生成時刻、DSL version」</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§12.1等のApplication「Provider選択」</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「候補入手経路（fixture提示 / 取込受理)の選択」として存続</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§17.1「固定またはAIサンプル」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画面領域</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§18「AIで別サンプル」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操作一覧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§19「任意コード実行なし。DSLホワイトリスト。AIキーはサーバーのみ」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置換（改訂）</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 Phase 6行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Phase別実装計画</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§27.9</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§21.2「AI capabilityはdisabled理由を返す」・§21.4「実AI接続、サーバーAPI、RemoteScenarioProvider。AIボタンは利用不能理由を表示する。」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1実装契約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§22.1「fixtureがAI生成として表示されない。AI capability不可の場合はボタンと理由が一致する。」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歴史的（現行UIは§27.8）</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§22.4「AI生成コード実行が存在しない」「Simulation CoreがReact、DOM、タイマー、AI SDKに依存しない」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不変（引き続き成立）</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§23.2 P1-A08・§23.3 P1-R07</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1テスト項目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歴史的（テスト表・当時の結果は不変。現行回帰suiteは§27.1.3の表で意図的更新）</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bl>
    <w:bookmarkStart w:id="528" w:name="sec-27-1-3"/>
    <w:p>
      <w:pPr>
        <w:pStyle w:val="Heading3"/>
      </w:pPr>
      <w:r>
        <w:rPr>
          <w:rFonts w:ascii="Noto Sans CJK JP" w:hAnsi="Noto Sans CJK JP" w:eastAsia="Noto Sans CJK JP" w:cs="Noto Sans CJK JP"/>
        </w:rPr>
        <w:t xml:space="preserve">27.1.3 影響するPhase</w:t>
      </w:r>
    </w:p>
    <w:bookmarkEnd w:id="528"/>
    <w:p>
      <w:pPr>
        <w:numPr>
          <w:ilvl w:val="0"/>
          <w:numId w:val="1053"/>
        </w:numPr>
        <w:pStyle w:val="Compact"/>
        <w:spacing w:after="80" w:line="300" w:lineRule="auto"/>
        <w:ind w:left="540" w:hanging="271"/>
      </w:pPr>
      <w:r>
        <w:rPr>
          <w:rFonts w:ascii="Noto Sans CJK JP" w:hAnsi="Noto Sans CJK JP" w:eastAsia="Noto Sans CJK JP" w:cs="Noto Sans CJK JP"/>
          <w:b/>
        </w:rPr>
        <w:t xml:space="preserve">Phase 6のみ。</w:t>
      </w:r>
      <w:r>
        <w:rPr>
          <w:rFonts w:ascii="Noto Sans CJK JP" w:hAnsi="Noto Sans CJK JP" w:eastAsia="Noto Sans CJK JP" w:cs="Noto Sans CJK JP"/>
        </w:rPr>
        <w:t xml:space="preserve">Phase 6は未着手のため、廃止対象の実装（サーバーAPI・AiScenarioAdapter・RemoteScenarioProvider）は存在せず、コードの削除は発生しない。廃止されるコードは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AIボタン（存在する）のみである。</w:t>
      </w:r>
    </w:p>
    <w:p>
      <w:pPr>
        <w:numPr>
          <w:ilvl w:val="0"/>
          <w:numId w:val="1053"/>
        </w:numPr>
        <w:pStyle w:val="Compact"/>
        <w:spacing w:after="80" w:line="300" w:lineRule="auto"/>
        <w:ind w:left="540" w:hanging="271"/>
      </w:pPr>
      <w:r>
        <w:rPr>
          <w:rFonts w:ascii="Noto Sans CJK JP" w:hAnsi="Noto Sans CJK JP" w:eastAsia="Noto Sans CJK JP" w:cs="Noto Sans CJK JP"/>
          <w:b/>
        </w:rPr>
        <w:t xml:space="preserve">完了済みPhase 1〜5の保護は次の2層に分離する。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歴史的証跡（不変)</w:t>
      </w:r>
      <w:r>
        <w:rPr>
          <w:rFonts w:ascii="Noto Sans CJK JP" w:hAnsi="Noto Sans CJK JP" w:eastAsia="Noto Sans CJK JP" w:cs="Noto Sans CJK JP"/>
        </w:rPr>
        <w:t xml:space="preserve">: 各Phaseの完了報告・当時の受入条件・テスト項目表・判断記録・テスト結果は一切変更しない。§21〜§23のAI関連記述は§27.1.2のとおり「歴史的」として保持する。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現行回帰テストスイート（意図的更新）</w:t>
      </w:r>
      <w:r>
        <w:rPr>
          <w:rFonts w:ascii="Noto Sans CJK JP" w:hAnsi="Noto Sans CJK JP" w:eastAsia="Noto Sans CJK JP" w:cs="Noto Sans CJK JP"/>
        </w:rPr>
        <w:t xml:space="preserve">: AIボタン・AI capabilityを検証対象とする現行テストは、capability廃止に伴い</w:t>
      </w:r>
      <w:r>
        <w:rPr>
          <w:rFonts w:ascii="Noto Sans CJK JP" w:hAnsi="Noto Sans CJK JP" w:eastAsia="Noto Sans CJK JP" w:cs="Noto Sans CJK JP"/>
          <w:b/>
        </w:rPr>
        <w:t xml:space="preserve">旧目的をそのまま維持できない</w:t>
      </w:r>
      <w:r>
        <w:rPr>
          <w:rFonts w:ascii="Noto Sans CJK JP" w:hAnsi="Noto Sans CJK JP" w:eastAsia="Noto Sans CJK JP" w:cs="Noto Sans CJK JP"/>
        </w:rPr>
        <w:t xml:space="preserve">ため、次の表のとおり更新する。更新は理由つきでPhase 6完了報告へ記録する。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38"/>
        <w:gridCol w:w="2669"/>
        <w:gridCol w:w="2657"/>
        <w:gridCol w:w="2707"/>
      </w:tblGrid>
      <w:tr>
        <w:trPr>
          <w:tblHeader w:val="true"/>
          <w:cantSplit w:val="true"/>
        </w:trPr>
        <w:tc>
          <w:tcPr>
            <w:tcW w:w="193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現行テスト</w:t>
            </w:r>
          </w:p>
        </w:tc>
        <w:tc>
          <w:tcPr>
            <w:tcW w:w="26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旧契約</w:t>
            </w:r>
          </w:p>
        </w:tc>
        <w:tc>
          <w:tcPr>
            <w:tcW w:w="26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新契約</w:t>
            </w:r>
          </w:p>
        </w:tc>
        <w:tc>
          <w:tcPr>
            <w:tcW w:w="270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維持する不変条件</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r>
              <w:rPr>
                <w:rStyle w:val="VerbatimChar"/>
                <w:rFonts w:ascii="Noto Sans CJK JP" w:hAnsi="Noto Sans CJK JP" w:eastAsia="Noto Sans CJK JP" w:cs="Noto Sans CJK JP"/>
                <w:color w:val="1B2430"/>
                <w:sz w:val="17"/>
              </w:rPr>
              <w:t xml:space="preserve">tests/application/session.test.ts</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AI_CAPABILITY</w:t>
            </w:r>
            <w:r>
              <w:rPr>
                <w:rFonts w:ascii="Noto Sans CJK JP" w:hAnsi="Noto Sans CJK JP" w:eastAsia="Noto Sans CJK JP" w:cs="Noto Sans CJK JP"/>
                <w:color w:val="1B2430"/>
                <w:sz w:val="17"/>
              </w:rPr>
              <w:t xml:space="preserve">がavailable: false・理由文言を返し、UI状態と一致させられる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し、P6-A系の新IDで「取込検証の結果（合格 / 不合格理由）とUI表示の一致」を検証する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「利用者へ示す理由とUI状態の一致」という目的はP6系が継承する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r>
              <w:rPr>
                <w:rStyle w:val="VerbatimChar"/>
                <w:rFonts w:ascii="Noto Sans CJK JP" w:hAnsi="Noto Sans CJK JP" w:eastAsia="Noto Sans CJK JP" w:cs="Noto Sans CJK JP"/>
                <w:color w:val="1B2430"/>
                <w:sz w:val="17"/>
              </w:rPr>
              <w:t xml:space="preserve">tests/react/app.test.tsx</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AIボタンがdisabledで理由が読め、fixtureへ自動切替しない</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し、P6-R系の新IDで「取込失敗時に現行シナリオを維持し理由を表示する」を検証する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「ユーザー操作なしにシナリオが切り替わらない」「fixtureは固定サンプルと表示する」はP6系とP2-A02が継承する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P2-A02（</w:t>
            </w:r>
            <w:r>
              <w:rPr>
                <w:rStyle w:val="VerbatimChar"/>
                <w:rFonts w:ascii="Noto Sans CJK JP" w:hAnsi="Noto Sans CJK JP" w:eastAsia="Noto Sans CJK JP" w:cs="Noto Sans CJK JP"/>
                <w:color w:val="1B2430"/>
                <w:sz w:val="17"/>
              </w:rPr>
              <w:t xml:space="preserve">tests/application/p2-session.test.ts</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app.aiCapability.available === false</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当該assertionのみ削除。「fixture / 取込サンプル表示を混同しない」という本体は不変</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provider種別の表示を混同しない</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P5-R01（</w:t>
            </w:r>
            <w:r>
              <w:rPr>
                <w:rStyle w:val="VerbatimChar"/>
                <w:rFonts w:ascii="Noto Sans CJK JP" w:hAnsi="Noto Sans CJK JP" w:eastAsia="Noto Sans CJK JP" w:cs="Noto Sans CJK JP"/>
                <w:color w:val="1B2430"/>
                <w:sz w:val="17"/>
              </w:rPr>
              <w:t xml:space="preserve">tests/react/p5-app.test.tsx</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「AI理由はPhase 6のまま維持される」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当該assertionを</w:t>
            </w:r>
            <w:r>
              <w:rPr>
                <w:rFonts w:ascii="Noto Sans CJK JP" w:hAnsi="Noto Sans CJK JP" w:eastAsia="Noto Sans CJK JP" w:cs="Noto Sans CJK JP"/>
                <w:b/>
                <w:color w:val="1B2430"/>
                <w:sz w:val="17"/>
              </w:rPr>
              <w:t xml:space="preserve">削除のみ</w:t>
            </w:r>
            <w:r>
              <w:rPr>
                <w:rFonts w:ascii="Noto Sans CJK JP" w:hAnsi="Noto Sans CJK JP" w:eastAsia="Noto Sans CJK JP" w:cs="Noto Sans CJK JP"/>
                <w:color w:val="1B2430"/>
                <w:sz w:val="17"/>
              </w:rPr>
              <w:t xml:space="preserve">行い、テスト名からも「AI理由はPhase 6のまま維持される」を除去する。Collector optgroup検証の本体は不変。</w:t>
            </w:r>
            <w:r>
              <w:rPr>
                <w:rFonts w:ascii="Noto Sans CJK JP" w:hAnsi="Noto Sans CJK JP" w:eastAsia="Noto Sans CJK JP" w:cs="Noto Sans CJK JP"/>
                <w:b/>
                <w:color w:val="1B2430"/>
                <w:sz w:val="17"/>
              </w:rPr>
              <w:t xml:space="preserve">取込UIの検証はP6-R系のみで行い、Phase 5のIDへPhase 6機能の検証を混在させない</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5 IDの検証対象はPhase 5機能のみ</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視覚回帰基準画像</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AIボタン領域を含む</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取込UI領域を含む基準へ意図的更新（diff画像で差分領域を確認、threshold緩和なし。Phase 5の前例に従う）</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bl>
    <w:p>
      <w:pPr>
        <w:numPr>
          <w:ilvl w:val="0"/>
          <w:numId w:val="1055"/>
        </w:numPr>
        <w:pStyle w:val="Compact"/>
        <w:spacing w:after="80" w:line="300" w:lineRule="auto"/>
        <w:ind w:left="540" w:hanging="271"/>
      </w:pPr>
      <w:r>
        <w:rPr>
          <w:rFonts w:ascii="Noto Sans CJK JP" w:hAnsi="Noto Sans CJK JP" w:eastAsia="Noto Sans CJK JP" w:cs="Noto Sans CJK JP"/>
          <w:b/>
        </w:rPr>
        <w:t xml:space="preserve">v0.9（Gatherers差分・Phase 7）との整合</w:t>
      </w:r>
      <w:r>
        <w:rPr>
          <w:rFonts w:ascii="Noto Sans CJK JP" w:hAnsi="Noto Sans CJK JP" w:eastAsia="Noto Sans CJK JP" w:cs="Noto Sans CJK JP"/>
        </w:rPr>
        <w:t xml:space="preserve">: §26.1.2の「Phase 6の定義・完了条件は変更しない」「既存テストID（P1〜P6）は変更しない」はv0.9自身の変更範囲の宣言であり、本書による変更を妨げない。本書適用後は、v0.9の次の記述を読み替える。</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§26.1.2「Phase 6成果（総合試験・AI候補検証を含む）を回帰として再実行する」→「総合試験・</w:t>
      </w:r>
      <w:r>
        <w:rPr>
          <w:rFonts w:ascii="Noto Sans CJK JP" w:hAnsi="Noto Sans CJK JP" w:eastAsia="Noto Sans CJK JP" w:cs="Noto Sans CJK JP"/>
          <w:b/>
        </w:rPr>
        <w:t xml:space="preserve">手動連携の取込検証</w:t>
      </w:r>
      <w:r>
        <w:rPr>
          <w:rFonts w:ascii="Noto Sans CJK JP" w:hAnsi="Noto Sans CJK JP" w:eastAsia="Noto Sans CJK JP" w:cs="Noto Sans CJK JP"/>
        </w:rPr>
        <w:t xml:space="preserve">を含む」。</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§26.8.4・§26.10の6「AI生成候補（Phase 6のRemoteScenarioProvider）へgather DSLを開放するか」→「</w:t>
      </w:r>
      <w:r>
        <w:rPr>
          <w:rFonts w:ascii="Noto Sans CJK JP" w:hAnsi="Noto Sans CJK JP" w:eastAsia="Noto Sans CJK JP" w:cs="Noto Sans CJK JP"/>
          <w:b/>
        </w:rPr>
        <w:t xml:space="preserve">手動連携の取込候補</w:t>
      </w:r>
      <w:r>
        <w:rPr>
          <w:rFonts w:ascii="Noto Sans CJK JP" w:hAnsi="Noto Sans CJK JP" w:eastAsia="Noto Sans CJK JP" w:cs="Noto Sans CJK JP"/>
        </w:rPr>
        <w:t xml:space="preserve">へgather DSLを開放するか」。判断時期がPhase 7中であることは変更しない（Phase 6時点ではgather DSLは未実装のため取込対象外）。</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§26.9「Phase 6（サーバーAPI・AI・総合試験）の完了後に実施する」→「Phase 6（</w:t>
      </w:r>
      <w:r>
        <w:rPr>
          <w:rFonts w:ascii="Noto Sans CJK JP" w:hAnsi="Noto Sans CJK JP" w:eastAsia="Noto Sans CJK JP" w:cs="Noto Sans CJK JP"/>
          <w:b/>
        </w:rPr>
        <w:t xml:space="preserve">手動連携</w:t>
      </w:r>
      <w:r>
        <w:rPr>
          <w:rFonts w:ascii="Noto Sans CJK JP" w:hAnsi="Noto Sans CJK JP" w:eastAsia="Noto Sans CJK JP" w:cs="Noto Sans CJK JP"/>
        </w:rPr>
        <w:t xml:space="preserve">・総合試験）の完了後に実施する」。Phase 6 → Phase 7の実施順序は不変。</w:t>
      </w:r>
    </w:p>
    <w:bookmarkStart w:id="529" w:name="sec-27-2"/>
    <w:p>
      <w:pPr>
        <w:pStyle w:val="Heading2"/>
      </w:pPr>
      <w:r>
        <w:rPr>
          <w:rFonts w:ascii="Noto Sans CJK JP" w:hAnsi="Noto Sans CJK JP" w:eastAsia="Noto Sans CJK JP" w:cs="Noto Sans CJK JP"/>
        </w:rPr>
        <w:t xml:space="preserve">27.2 変更の背景と決定</w:t>
      </w:r>
    </w:p>
    <w:bookmarkEnd w:id="529"/>
    <w:p>
      <w:pPr>
        <w:numPr>
          <w:ilvl w:val="0"/>
          <w:numId w:val="1057"/>
        </w:numPr>
        <w:pStyle w:val="Compact"/>
        <w:spacing w:after="80" w:line="300" w:lineRule="auto"/>
        <w:ind w:left="540" w:hanging="271"/>
      </w:pPr>
      <w:r>
        <w:rPr>
          <w:rFonts w:ascii="Noto Sans CJK JP" w:hAnsi="Noto Sans CJK JP" w:eastAsia="Noto Sans CJK JP" w:cs="Noto Sans CJK JP"/>
        </w:rPr>
        <w:t xml:space="preserve">v0.8のPhase 6構成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（§5.1・§10.4）は、AI事業者のAPIキーをサーバー側に保持し（§10.4「AI APIキー、モデル呼び出し、再試行はサーバー側だけに置く」）、呼び出しごとに従量課金が発生する。</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本教材はfixtureのみで完結する設計であり（§10.5「fixtureへ自動フォールバックしない」＝AI経路とfixture経路の完全分離、§22.1「AI capability不可の場合はボタンと理由が一致する」＝AIなしで受入成立）、AIの役割は「同じ操作・同じtemplateで別の学習データを見る」ためのバリエーション生成に限られる（§8.4）。</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この役割は、</w:t>
      </w:r>
      <w:r>
        <w:rPr>
          <w:rFonts w:ascii="Noto Sans CJK JP" w:hAnsi="Noto Sans CJK JP" w:eastAsia="Noto Sans CJK JP" w:cs="Noto Sans CJK JP"/>
          <w:b/>
        </w:rPr>
        <w:t xml:space="preserve">AI呼び出しの実行者を人間に置き換えても成立する</w:t>
      </w:r>
      <w:r>
        <w:rPr>
          <w:rFonts w:ascii="Noto Sans CJK JP" w:hAnsi="Noto Sans CJK JP" w:eastAsia="Noto Sans CJK JP" w:cs="Noto Sans CJK JP"/>
        </w:rPr>
        <w:t xml:space="preserve">。アプリは生成に必要な制約をプロンプトとして提示でき、応答の正しさは検証パイプラインが保証するため、生成者が誰か（どのAIか、人間の手書きか）に依存しない。</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決定（2026-08-12）:</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サーバーAPI・AiScenarioAdapter・RemoteScenarioProviderを</w:t>
      </w:r>
      <w:r>
        <w:rPr>
          <w:rFonts w:ascii="Noto Sans CJK JP" w:hAnsi="Noto Sans CJK JP" w:eastAsia="Noto Sans CJK JP" w:cs="Noto Sans CJK JP"/>
          <w:b/>
        </w:rPr>
        <w:t xml:space="preserve">廃止</w:t>
      </w:r>
      <w:r>
        <w:rPr>
          <w:rFonts w:ascii="Noto Sans CJK JP" w:hAnsi="Noto Sans CJK JP" w:eastAsia="Noto Sans CJK JP" w:cs="Noto Sans CJK JP"/>
        </w:rPr>
        <w:t xml:space="preserve">する。Phase 6は純フロントエンド構成とする。</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入力方式は</w:t>
      </w:r>
      <w:r>
        <w:rPr>
          <w:rFonts w:ascii="Noto Sans CJK JP" w:hAnsi="Noto Sans CJK JP" w:eastAsia="Noto Sans CJK JP" w:cs="Noto Sans CJK JP"/>
          <w:b/>
        </w:rPr>
        <w:t xml:space="preserve">クリップボード貼付</w:t>
      </w:r>
      <w:r>
        <w:rPr>
          <w:rFonts w:ascii="Noto Sans CJK JP" w:hAnsi="Noto Sans CJK JP" w:eastAsia="Noto Sans CJK JP" w:cs="Noto Sans CJK JP"/>
        </w:rPr>
        <w:t xml:space="preserve">とする（プロンプトのコピーと応答JSONの貼付）。</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本変更は新規差分仕様書（本書）として文書化し、v0.8・v0.9は無編集のまま保持する。</w:t>
      </w:r>
    </w:p>
    <w:bookmarkStart w:id="530" w:name="sec-27-3"/>
    <w:p>
      <w:pPr>
        <w:pStyle w:val="Heading2"/>
      </w:pPr>
      <w:r>
        <w:rPr>
          <w:rFonts w:ascii="Noto Sans CJK JP" w:hAnsi="Noto Sans CJK JP" w:eastAsia="Noto Sans CJK JP" w:cs="Noto Sans CJK JP"/>
        </w:rPr>
        <w:t xml:space="preserve">27.3 アーキテクチャ変更（§5.1・§5.2の置換）</w:t>
      </w:r>
    </w:p>
    <w:bookmarkEnd w:id="530"/>
    <w:bookmarkStart w:id="531" w:name="sec-27-3-1"/>
    <w:p>
      <w:pPr>
        <w:pStyle w:val="Heading3"/>
      </w:pPr>
      <w:r>
        <w:rPr>
          <w:rFonts w:ascii="Noto Sans CJK JP" w:hAnsi="Noto Sans CJK JP" w:eastAsia="Noto Sans CJK JP" w:cs="Noto Sans CJK JP"/>
        </w:rPr>
        <w:t xml:space="preserve">27.3.1 レイヤーと依存方向</w:t>
      </w:r>
    </w:p>
    <w:bookmarkEnd w:id="531"/>
    <w:p>
      <w:pPr>
        <w:pStyle w:val="FirstParagraph"/>
      </w:pPr>
      <w:r>
        <w:rPr>
          <w:rFonts w:ascii="Noto Sans CJK JP" w:hAnsi="Noto Sans CJK JP" w:eastAsia="Noto Sans CJK JP" w:cs="Noto Sans CJK JP"/>
        </w:rPr>
        <w:t xml:space="preserve">§5.1のレイヤー図を次のとおり置換する。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br/>
        <w:t xml:space="preserve">  → Application（セッション、履歴、再生、候補入手経路の選択、Candidate Import、Prompt Generator）</w:t>
        <w:br/>
        <w:t xml:space="preserve">    → Simulation Core（型、DSL、Step Engine、Collector Engine）</w:t>
        <w:br/>
        <w:t xml:space="preserve">    → ScenarioProvider</w:t>
        <w:br/>
        <w:t xml:space="preserve">        └─ FixtureScenarioProvider（Phase 1〜5。変更なし）</w:t>
      </w:r>
    </w:p>
    <w:p>
      <w:pPr>
        <w:numPr>
          <w:ilvl w:val="0"/>
          <w:numId w:val="1059"/>
        </w:numPr>
        <w:pStyle w:val="Compact"/>
        <w:spacing w:after="80" w:line="300" w:lineRule="auto"/>
        <w:ind w:left="540" w:hanging="271"/>
      </w:pP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の系統、および§5.2のServer AI Adapter行（責務「AI呼び出し、構造化応答、秘密情報、再試行」、禁止「APIキーをフロントへ渡さない」）。保護すべきAPIキー・秘密情報そのものが存在しなくなる。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§3.1「初版に含めるもの」の「Phase 6のサーバー側AI adapterとRemoteScenarioProvider。」は「Phase 6の手動連携（Prompt GeneratorとCandidate Import）。」へ置換する。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依存方向の原則（§5.1「Simulation CoreはReact、ブラウザDOM、AI SDK、HTTPクライアントへ依存しない」）は不変。新設2責務はApplication層に置き、Simulation Coreへは依存しても依存されない。</w:t>
      </w:r>
    </w:p>
    <w:p>
      <w:pPr>
        <w:pStyle w:val="BodyText"/>
      </w:pPr>
      <w:r>
        <w:rPr>
          <w:rFonts w:ascii="Noto Sans CJK JP" w:hAnsi="Noto Sans CJK JP" w:eastAsia="Noto Sans CJK JP" w:cs="Noto Sans CJK JP"/>
        </w:rPr>
        <w:t xml:space="preserve">§5.2のレイヤー責務表へ次の2行を追加する。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3791"/>
        <w:gridCol w:w="3760"/>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レイヤー / モジュール</w:t>
            </w:r>
          </w:p>
        </w:tc>
        <w:tc>
          <w:tcPr>
            <w:tcW w:w="37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主な責務</w:t>
            </w:r>
          </w:p>
        </w:tc>
        <w:tc>
          <w:tcPr>
            <w:tcW w:w="376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禁止事項</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Prompt Generator</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選択中の操作・モード・templateに対する生成依頼文の組み立て（§27.5.2）、クリップボードへのコピー</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機械可読な許可範囲（スロット・kind・許可キー・値域）をImport Contract（§27.5.2）以外に重複定義しない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Candidate Import</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貼付テキストの受付、前段検証（サイズ・構文・candidate schema・全階層closed schema。§27.7.2）、ScenarioCandidateの組み立て（provenance・revision・elementIdの付与）、検証結果の</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報告</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貼付内容のコード文字列を表示にも評価にも使用しない。検証を通らない候補をStep Engineへ渡さない。ScenarioProviderを実装しない（§27.3.2）</w:t>
            </w:r>
          </w:p>
        </w:tc>
      </w:tr>
    </w:tbl>
    <w:bookmarkStart w:id="532" w:name="sec-27-3-2"/>
    <w:p>
      <w:pPr>
        <w:pStyle w:val="Heading3"/>
      </w:pPr>
      <w:r>
        <w:rPr>
          <w:rFonts w:ascii="Noto Sans CJK JP" w:hAnsi="Noto Sans CJK JP" w:eastAsia="Noto Sans CJK JP" w:cs="Noto Sans CJK JP"/>
        </w:rPr>
        <w:t xml:space="preserve">27.3.2 ScenarioProvider境界の存続範囲と取込経路の位置づけ</w:t>
      </w:r>
    </w:p>
    <w:bookmarkEnd w:id="532"/>
    <w:p>
      <w:pPr>
        <w:numPr>
          <w:ilvl w:val="0"/>
          <w:numId w:val="1060"/>
        </w:numPr>
        <w:pStyle w:val="Compact"/>
        <w:spacing w:after="80" w:line="300" w:lineRule="auto"/>
        <w:ind w:left="540" w:hanging="271"/>
      </w:pPr>
      <w:r>
        <w:rPr>
          <w:rStyle w:val="VerbatimChar"/>
          <w:rFonts w:ascii="Noto Sans CJK JP" w:hAnsi="Noto Sans CJK JP" w:eastAsia="Noto Sans CJK JP" w:cs="Noto Sans CJK JP"/>
          <w:b/>
        </w:rPr>
        <w:t xml:space="preserve">ScenarioProvider</w:t>
      </w:r>
      <w:r>
        <w:rPr>
          <w:rFonts w:ascii="Noto Sans CJK JP" w:hAnsi="Noto Sans CJK JP" w:eastAsia="Noto Sans CJK JP" w:cs="Noto Sans CJK JP"/>
          <w:b/>
        </w:rPr>
        <w:t xml:space="preserve"> interface（</w:t>
      </w:r>
      <w:r>
        <w:rPr>
          <w:rStyle w:val="VerbatimChar"/>
          <w:rFonts w:ascii="Noto Sans CJK JP" w:hAnsi="Noto Sans CJK JP" w:eastAsia="Noto Sans CJK JP" w:cs="Noto Sans CJK JP"/>
          <w:b/>
        </w:rPr>
        <w:t xml:space="preserve">capability()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generate(request)</w:t>
      </w:r>
      <w:r>
        <w:rPr>
          <w:rFonts w:ascii="Noto Sans CJK JP" w:hAnsi="Noto Sans CJK JP" w:eastAsia="Noto Sans CJK JP" w:cs="Noto Sans CJK JP"/>
          <w:b/>
        </w:rPr>
        <w:t xml:space="preserve">）とGenerateRequest（§10.1・§10.2）は、fixture用契約として無変更で存続する。</w:t>
      </w:r>
      <w:r>
        <w:rPr>
          <w:rStyle w:val="VerbatimChar"/>
          <w:rFonts w:ascii="Noto Sans CJK JP" w:hAnsi="Noto Sans CJK JP" w:eastAsia="Noto Sans CJK JP" w:cs="Noto Sans CJK JP"/>
        </w:rPr>
        <w:t xml:space="preserve">FixtureScenarioProvider</w:t>
      </w:r>
      <w:r>
        <w:rPr>
          <w:rFonts w:ascii="Noto Sans CJK JP" w:hAnsi="Noto Sans CJK JP" w:eastAsia="Noto Sans CJK JP" w:cs="Noto Sans CJK JP"/>
        </w:rPr>
        <w:t xml:space="preserve">の実装・挙動も不変。</w:t>
      </w:r>
    </w:p>
    <w:p>
      <w:pPr>
        <w:numPr>
          <w:ilvl w:val="0"/>
          <w:numId w:val="1060"/>
        </w:numPr>
        <w:pStyle w:val="Compact"/>
        <w:spacing w:after="80" w:line="300" w:lineRule="auto"/>
        <w:ind w:left="540" w:hanging="271"/>
      </w:pPr>
      <w:r>
        <w:rPr>
          <w:rFonts w:ascii="Noto Sans CJK JP" w:hAnsi="Noto Sans CJK JP" w:eastAsia="Noto Sans CJK JP" w:cs="Noto Sans CJK JP"/>
          <w:b/>
        </w:rPr>
        <w:t xml:space="preserve">Candidate ImportはScenarioProviderを実装しない独立したApplicationサービスとする。</w:t>
      </w:r>
      <w:r>
        <w:rPr>
          <w:rFonts w:ascii="Noto Sans CJK JP" w:hAnsi="Noto Sans CJK JP" w:eastAsia="Noto Sans CJK JP" w:cs="Noto Sans CJK JP"/>
        </w:rPr>
        <w:t xml:space="preserve">理由: </w:t>
      </w:r>
      <w:r>
        <w:rPr>
          <w:rStyle w:val="VerbatimChar"/>
          <w:rFonts w:ascii="Noto Sans CJK JP" w:hAnsi="Noto Sans CJK JP" w:eastAsia="Noto Sans CJK JP" w:cs="Noto Sans CJK JP"/>
        </w:rPr>
        <w:t xml:space="preserve">generate(request)</w:t>
      </w:r>
      <w:r>
        <w:rPr>
          <w:rFonts w:ascii="Noto Sans CJK JP" w:hAnsi="Noto Sans CJK JP" w:eastAsia="Noto Sans CJK JP" w:cs="Noto Sans CJK JP"/>
        </w:rPr>
        <w:t xml:space="preserve">はアプリ主導のpull型契約（要求すると候補が返る）だが、取込はユーザー主導のpush型（貼付されて初めて候補が生じる）であり、interfaceを共有すると不自然な状態保持（貼付テキストの事前セット等）が必要になるため。</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ただし</w:t>
      </w:r>
      <w:r>
        <w:rPr>
          <w:rFonts w:ascii="Noto Sans CJK JP" w:hAnsi="Noto Sans CJK JP" w:eastAsia="Noto Sans CJK JP" w:cs="Noto Sans CJK JP"/>
          <w:b/>
        </w:rPr>
        <w:t xml:space="preserve">境界契約は共有する</w:t>
      </w:r>
      <w:r>
        <w:rPr>
          <w:rFonts w:ascii="Noto Sans CJK JP" w:hAnsi="Noto Sans CJK JP" w:eastAsia="Noto Sans CJK JP" w:cs="Noto Sans CJK JP"/>
        </w:rPr>
        <w:t xml:space="preserve">: §10.1後段「Providerが返すのは候補データであり、snapshot、途中状態、期待結果、Javaコード全文ではない」と§5.3「Providerが返す値：検証前の候補であり、正解ではない」は、Candidate Importが組み立てるScenarioCandidateにもそのまま適用する。</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廃止するのは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w:t>
      </w:r>
      <w:r>
        <w:rPr>
          <w:rStyle w:val="VerbatimChar"/>
          <w:rFonts w:ascii="Noto Sans CJK JP" w:hAnsi="Noto Sans CJK JP" w:eastAsia="Noto Sans CJK JP" w:cs="Noto Sans CJK JP"/>
        </w:rPr>
        <w:t xml:space="preserve">src/providers/scenarioProvider.ts</w:t>
      </w:r>
      <w:r>
        <w:rPr>
          <w:rFonts w:ascii="Noto Sans CJK JP" w:hAnsi="Noto Sans CJK JP" w:eastAsia="Noto Sans CJK JP" w:cs="Noto Sans CJK JP"/>
        </w:rPr>
        <w:t xml:space="preserve">）とそれを表示するdisabled AIボタンのみ。</w:t>
      </w:r>
      <w:r>
        <w:rPr>
          <w:rStyle w:val="VerbatimChar"/>
          <w:rFonts w:ascii="Noto Sans CJK JP" w:hAnsi="Noto Sans CJK JP" w:eastAsia="Noto Sans CJK JP" w:cs="Noto Sans CJK JP"/>
        </w:rPr>
        <w:t xml:space="preserve">ScenarioProvider.capability()</w:t>
      </w:r>
      <w:r>
        <w:rPr>
          <w:rFonts w:ascii="Noto Sans CJK JP" w:hAnsi="Noto Sans CJK JP" w:eastAsia="Noto Sans CJK JP" w:cs="Noto Sans CJK JP"/>
        </w:rPr>
        <w:t xml:space="preserve">自体は存続する（fixture providerが実装済み）。</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Applicationの「Provider選択」責務は「</w:t>
      </w:r>
      <w:r>
        <w:rPr>
          <w:rFonts w:ascii="Noto Sans CJK JP" w:hAnsi="Noto Sans CJK JP" w:eastAsia="Noto Sans CJK JP" w:cs="Noto Sans CJK JP"/>
          <w:b/>
        </w:rPr>
        <w:t xml:space="preserve">候補入手経路の選択</w:t>
      </w:r>
      <w:r>
        <w:rPr>
          <w:rFonts w:ascii="Noto Sans CJK JP" w:hAnsi="Noto Sans CJK JP" w:eastAsia="Noto Sans CJK JP" w:cs="Noto Sans CJK JP"/>
        </w:rPr>
        <w:t xml:space="preserve">（fixture提示 / 取込受理）」として存続する。取込候補はGenerateRequestを経由しない。GenerateRequestが担っていた文脈整合（対象操作・mode・template・DSL version・現revision）は、取込では§27.6.1の一致検証と§27.6.5のrevision発行が担う。</w:t>
      </w:r>
    </w:p>
    <w:bookmarkStart w:id="533" w:name="sec-27-4"/>
    <w:p>
      <w:pPr>
        <w:pStyle w:val="Heading2"/>
      </w:pPr>
      <w:r>
        <w:rPr>
          <w:rFonts w:ascii="Noto Sans CJK JP" w:hAnsi="Noto Sans CJK JP" w:eastAsia="Noto Sans CJK JP" w:cs="Noto Sans CJK JP"/>
        </w:rPr>
        <w:t xml:space="preserve">27.4 候補モデル・用語の変更</w:t>
      </w:r>
    </w:p>
    <w:bookmarkEnd w:id="533"/>
    <w:bookmarkStart w:id="534" w:name="sec-27-4-1"/>
    <w:p>
      <w:pPr>
        <w:pStyle w:val="Heading3"/>
      </w:pPr>
      <w:r>
        <w:rPr>
          <w:rFonts w:ascii="Noto Sans CJK JP" w:hAnsi="Noto Sans CJK JP" w:eastAsia="Noto Sans CJK JP" w:cs="Noto Sans CJK JP"/>
        </w:rPr>
        <w:t xml:space="preserve">27.4.1 provider種別（§10.3・§11.1の変更）</w:t>
      </w:r>
    </w:p>
    <w:bookmarkEnd w:id="534"/>
    <w:p>
      <w:pPr>
        <w:numPr>
          <w:ilvl w:val="0"/>
          <w:numId w:val="1061"/>
        </w:numPr>
        <w:pStyle w:val="Compact"/>
        <w:spacing w:after="80" w:line="300" w:lineRule="auto"/>
        <w:ind w:left="540" w:hanging="271"/>
      </w:pPr>
      <w:r>
        <w:rPr>
          <w:rFonts w:ascii="Noto Sans CJK JP" w:hAnsi="Noto Sans CJK JP" w:eastAsia="Noto Sans CJK JP" w:cs="Noto Sans CJK JP"/>
        </w:rPr>
        <w:t xml:space="preserve">provider種別を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b/>
        </w:rPr>
        <w:t xml:space="preserve">FIXTURE | IMPORTED</w:t>
      </w:r>
      <w:r>
        <w:rPr>
          <w:rFonts w:ascii="Noto Sans CJK JP" w:hAnsi="Noto Sans CJK JP" w:eastAsia="Noto Sans CJK JP" w:cs="Noto Sans CJK JP"/>
        </w:rPr>
        <w:t xml:space="preserve"> へ変更する（</w:t>
      </w:r>
      <w:r>
        <w:rPr>
          <w:rStyle w:val="VerbatimChar"/>
          <w:rFonts w:ascii="Noto Sans CJK JP" w:hAnsi="Noto Sans CJK JP" w:eastAsia="Noto Sans CJK JP" w:cs="Noto Sans CJK JP"/>
        </w:rPr>
        <w:t xml:space="preserve">ScenarioCandidate.providerKind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ScenarioProvenance.providerKind</w:t>
      </w:r>
      <w:r>
        <w:rPr>
          <w:rFonts w:ascii="Noto Sans CJK JP" w:hAnsi="Noto Sans CJK JP" w:eastAsia="Noto Sans CJK JP" w:cs="Noto Sans CJK JP"/>
        </w:rPr>
        <w:t xml:space="preserve">）。</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表示名は「固定サンプル」（FIXTURE。不変）と「</w:t>
      </w:r>
      <w:r>
        <w:rPr>
          <w:rFonts w:ascii="Noto Sans CJK JP" w:hAnsi="Noto Sans CJK JP" w:eastAsia="Noto Sans CJK JP" w:cs="Noto Sans CJK JP"/>
          <w:b/>
        </w:rPr>
        <w:t xml:space="preserve">取込サンプル</w:t>
      </w:r>
      <w:r>
        <w:rPr>
          <w:rFonts w:ascii="Noto Sans CJK JP" w:hAnsi="Noto Sans CJK JP" w:eastAsia="Noto Sans CJK JP" w:cs="Noto Sans CJK JP"/>
        </w:rPr>
        <w:t xml:space="preserve">」（IMPORTED）とする。</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表示規則: 「fixtureをAI生成と表示しない」（§10.5）は「</w:t>
      </w:r>
      <w:r>
        <w:rPr>
          <w:rFonts w:ascii="Noto Sans CJK JP" w:hAnsi="Noto Sans CJK JP" w:eastAsia="Noto Sans CJK JP" w:cs="Noto Sans CJK JP"/>
          <w:b/>
        </w:rPr>
        <w:t xml:space="preserve">fixtureを取込サンプルと表示せず、取込サンプルを固定サンプルと表示しない</w:t>
      </w:r>
      <w:r>
        <w:rPr>
          <w:rFonts w:ascii="Noto Sans CJK JP" w:hAnsi="Noto Sans CJK JP" w:eastAsia="Noto Sans CJK JP" w:cs="Noto Sans CJK JP"/>
        </w:rPr>
        <w:t xml:space="preserve">」へ読み替える。取込サンプルは、AIが生成したか人間が手書きしたかをアプリは判別できないため、「AI生成」という表示は使用しない。</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provenanceの内容（§11.1「生成時刻、DSL version」＋revision）は維持する。取込候補のprovenance・revisionは</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35" w:name="sec-27-4-2"/>
    <w:p>
      <w:pPr>
        <w:pStyle w:val="Heading3"/>
      </w:pPr>
      <w:r>
        <w:rPr>
          <w:rFonts w:ascii="Noto Sans CJK JP" w:hAnsi="Noto Sans CJK JP" w:eastAsia="Noto Sans CJK JP" w:cs="Noto Sans CJK JP"/>
        </w:rPr>
        <w:t xml:space="preserve">27.4.2 生成者が変更できる範囲（§8.4の主体置換）</w:t>
      </w:r>
    </w:p>
    <w:bookmarkEnd w:id="535"/>
    <w:p>
      <w:pPr>
        <w:pStyle w:val="FirstParagraph"/>
      </w:pPr>
      <w:r>
        <w:rPr>
          <w:rFonts w:ascii="Noto Sans CJK JP" w:hAnsi="Noto Sans CJK JP" w:eastAsia="Noto Sans CJK JP" w:cs="Noto Sans CJK JP"/>
        </w:rPr>
        <w:t xml:space="preserve">§8.4「AIが変更できる範囲」の規定を、主体を「取込候補」に置き換えてそのまま適用する: 取込候補が持ち込めるのは、</w:t>
      </w:r>
      <w:r>
        <w:rPr>
          <w:rFonts w:ascii="Noto Sans CJK JP" w:hAnsi="Noto Sans CJK JP" w:eastAsia="Noto Sans CJK JP" w:cs="Noto Sans CJK JP"/>
          <w:b/>
        </w:rPr>
        <w:t xml:space="preserve">選択中の操作に許可されたtemplateId、dataset、公開されたDSLスロットの値、限定された教材メタデータだけ</w:t>
      </w:r>
      <w:r>
        <w:rPr>
          <w:rFonts w:ascii="Noto Sans CJK JP" w:hAnsi="Noto Sans CJK JP" w:eastAsia="Noto Sans CJK JP" w:cs="Noto Sans CJK JP"/>
        </w:rPr>
        <w:t xml:space="preserve">である。許可外のノード、操作、コード文字列、schema versionは拒否する。自由なPipeline構造は持ち込めない。§3.3のノード数ガイドラインの「AI生成制約への流用」は「取込候補の制約への流用」と読み替えるが、取込はtemplateId固定であるためノード数は実質的にtemplate定義が拘束する。</w:t>
      </w:r>
    </w:p>
    <w:bookmarkStart w:id="536" w:name="sec-27-4-3"/>
    <w:p>
      <w:pPr>
        <w:pStyle w:val="Heading3"/>
      </w:pPr>
      <w:r>
        <w:rPr>
          <w:rFonts w:ascii="Noto Sans CJK JP" w:hAnsi="Noto Sans CJK JP" w:eastAsia="Noto Sans CJK JP" w:cs="Noto Sans CJK JP"/>
        </w:rPr>
        <w:t xml:space="preserve">27.4.3 設計原則の一般化（§2の1行変更）</w:t>
      </w:r>
    </w:p>
    <w:bookmarkEnd w:id="536"/>
    <w:p>
      <w:pPr>
        <w:pStyle w:val="FirstParagraph"/>
      </w:pPr>
      <w:r>
        <w:rPr>
          <w:rFonts w:ascii="Noto Sans CJK JP" w:hAnsi="Noto Sans CJK JP" w:eastAsia="Noto Sans CJK JP" w:cs="Noto Sans CJK JP"/>
        </w:rPr>
        <w:t xml:space="preserve">§2の設計原則「AIと実評価を分離する」を「</w:t>
      </w:r>
      <w:r>
        <w:rPr>
          <w:rFonts w:ascii="Noto Sans CJK JP" w:hAnsi="Noto Sans CJK JP" w:eastAsia="Noto Sans CJK JP" w:cs="Noto Sans CJK JP"/>
          <w:b/>
        </w:rPr>
        <w:t xml:space="preserve">外部生成と実評価を分離する</w:t>
      </w:r>
      <w:r>
        <w:rPr>
          <w:rFonts w:ascii="Noto Sans CJK JP" w:hAnsi="Noto Sans CJK JP" w:eastAsia="Noto Sans CJK JP" w:cs="Noto Sans CJK JP"/>
        </w:rPr>
        <w:t xml:space="preserve">」へ一般化する。仕様欄は「外部の生成者（AIチャットを使う人間を含む）は検証前のScenarioCandidateを生成し、結果と途中状態はSimulation Coreが算出する」、理由欄は「生成誤差を結果の正しさへ持ち込まないため」とする。</w:t>
      </w:r>
    </w:p>
    <w:bookmarkStart w:id="537" w:name="sec-27-5"/>
    <w:p>
      <w:pPr>
        <w:pStyle w:val="Heading2"/>
      </w:pPr>
      <w:r>
        <w:rPr>
          <w:rFonts w:ascii="Noto Sans CJK JP" w:hAnsi="Noto Sans CJK JP" w:eastAsia="Noto Sans CJK JP" w:cs="Noto Sans CJK JP"/>
        </w:rPr>
        <w:t xml:space="preserve">27.5 手動連携フロー仕様（§10.4・§10.5の置換）</w:t>
      </w:r>
    </w:p>
    <w:bookmarkEnd w:id="537"/>
    <w:bookmarkStart w:id="538" w:name="sec-27-5-1"/>
    <w:p>
      <w:pPr>
        <w:pStyle w:val="Heading3"/>
      </w:pPr>
      <w:r>
        <w:rPr>
          <w:rFonts w:ascii="Noto Sans CJK JP" w:hAnsi="Noto Sans CJK JP" w:eastAsia="Noto Sans CJK JP" w:cs="Noto Sans CJK JP"/>
        </w:rPr>
        <w:t xml:space="preserve">27.5.1 全体フロー</w:t>
      </w:r>
    </w:p>
    <w:bookmarkEnd w:id="538"/>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[アプリ]                          [ユーザー]                 [任意のAIチャット等]</w:t>
        <w:br/>
        <w:t xml:space="preserve">①「プロンプトをコピー」 ─────→ 貼り付け ─────→ claude.ai / ローカルLLM / 手書きでも可</w:t>
        <w:br/>
        <w:t xml:space="preserve">②「候補を貼り付け」欄    ←───── コピー   ←───── 応答JSON</w:t>
        <w:br/>
        <w:t xml:space="preserve">③ 取込検証（§27.6・§27.7.2）→ 合格: 取込サンプルとして確定 / 不合格: 理由を表示</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対象は</w:t>
      </w:r>
      <w:r>
        <w:rPr>
          <w:rFonts w:ascii="Noto Sans CJK JP" w:hAnsi="Noto Sans CJK JP" w:eastAsia="Noto Sans CJK JP" w:cs="Noto Sans CJK JP"/>
          <w:b/>
        </w:rPr>
        <w:t xml:space="preserve">現在選択中の操作・モード・template</w:t>
      </w:r>
      <w:r>
        <w:rPr>
          <w:rFonts w:ascii="Noto Sans CJK JP" w:hAnsi="Noto Sans CJK JP" w:eastAsia="Noto Sans CJK JP" w:cs="Noto Sans CJK JP"/>
        </w:rPr>
        <w:t xml:space="preserve">とする。プロンプトは選択中のtemplate 1件に限定して生成し、取込候補のtemplateId・modeが選択中と一致しない場合は拒否する（§18「操作・モードを維持して検証済み候補へ切替」の意味論を維持）。</w:t>
      </w:r>
    </w:p>
    <w:p>
      <w:pPr>
        <w:numPr>
          <w:ilvl w:val="0"/>
          <w:numId w:val="1062"/>
        </w:numPr>
        <w:pStyle w:val="Compact"/>
        <w:spacing w:after="80" w:line="300" w:lineRule="auto"/>
        <w:ind w:left="540" w:hanging="271"/>
      </w:pPr>
      <w:r>
        <w:rPr>
          <w:rFonts w:ascii="Noto Sans CJK JP" w:hAnsi="Noto Sans CJK JP" w:eastAsia="Noto Sans CJK JP" w:cs="Noto Sans CJK JP"/>
          <w:b/>
        </w:rPr>
        <w:t xml:space="preserve">取込対象templateの範囲（確定）</w:t>
      </w:r>
      <w:r>
        <w:rPr>
          <w:rFonts w:ascii="Noto Sans CJK JP" w:hAnsi="Noto Sans CJK JP" w:eastAsia="Noto Sans CJK JP" w:cs="Noto Sans CJK JP"/>
        </w:rPr>
        <w:t xml:space="preserve">: 全templateを取込対象とする。ただし</w:t>
      </w:r>
      <w:r>
        <w:rPr>
          <w:rFonts w:ascii="Noto Sans CJK JP" w:hAnsi="Noto Sans CJK JP" w:eastAsia="Noto Sans CJK JP" w:cs="Noto Sans CJK JP"/>
          <w:b/>
        </w:rPr>
        <w:t xml:space="preserve">実行不能template</w:t>
      </w:r>
      <w:r>
        <w:rPr>
          <w:rFonts w:ascii="Noto Sans CJK JP" w:hAnsi="Noto Sans CJK JP" w:eastAsia="Noto Sans CJK JP" w:cs="Noto Sans CJK JP"/>
        </w:rPr>
        <w:t xml:space="preserve">（limitなし無限sourceの</w:t>
      </w:r>
      <w:r>
        <w:rPr>
          <w:rStyle w:val="VerbatimChar"/>
          <w:rFonts w:ascii="Noto Sans CJK JP" w:hAnsi="Noto Sans CJK JP" w:eastAsia="Noto Sans CJK JP" w:cs="Noto Sans CJK JP"/>
        </w:rPr>
        <w:t xml:space="preserve">tmpl-src-generate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tmpl-src-iterate2</w:t>
      </w:r>
      <w:r>
        <w:rPr>
          <w:rFonts w:ascii="Noto Sans CJK JP" w:hAnsi="Noto Sans CJK JP" w:eastAsia="Noto Sans CJK JP" w:cs="Noto Sans CJK JP"/>
        </w:rPr>
        <w:t xml:space="preserve">のような、fixtureでも実行不能と表示されるtemplate）は取込対象外とし、選択中は「プロンプトをコピー」「候補を貼り付け」の両方を無効化して理由を表示する。datasetを使わないsource slot型templateは取込対象であり、バリエーションは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のsource slot値で表現する（§27.6.1のdataset禁止規定と対応）。</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取込の成立はシナリオ切替として扱う（§18: タイマー停止、新revision、historyとcursorの初期化）。</w:t>
      </w:r>
    </w:p>
    <w:bookmarkStart w:id="539" w:name="sec-27-5-2"/>
    <w:p>
      <w:pPr>
        <w:pStyle w:val="Heading3"/>
      </w:pPr>
      <w:r>
        <w:rPr>
          <w:rFonts w:ascii="Noto Sans CJK JP" w:hAnsi="Noto Sans CJK JP" w:eastAsia="Noto Sans CJK JP" w:cs="Noto Sans CJK JP"/>
        </w:rPr>
        <w:t xml:space="preserve">27.5.2 プロンプト生成（Prompt Generator）とImport Contract</w:t>
      </w:r>
    </w:p>
    <w:bookmarkEnd w:id="539"/>
    <w:p>
      <w:pPr>
        <w:pStyle w:val="FirstParagraph"/>
      </w:pPr>
      <w:r>
        <w:rPr>
          <w:rFonts w:ascii="Noto Sans CJK JP" w:hAnsi="Noto Sans CJK JP" w:eastAsia="Noto Sans CJK JP" w:cs="Noto Sans CJK JP"/>
          <w:b/>
        </w:rPr>
        <w:t xml:space="preserve">Import Contract（新設）</w:t>
      </w:r>
      <w:r>
        <w:rPr>
          <w:rFonts w:ascii="Noto Sans CJK JP" w:hAnsi="Noto Sans CJK JP" w:eastAsia="Noto Sans CJK JP" w:cs="Noto Sans CJK JP"/>
        </w:rPr>
        <w:t xml:space="preserve">: スロットごとの許可DSLの機械可読定義（許可kind、kind別の許可キー集合、許可field・operator、値の型・値域、§27.6の値域・上限）を、</w:t>
      </w:r>
      <w:r>
        <w:rPr>
          <w:rFonts w:ascii="Noto Sans CJK JP" w:hAnsi="Noto Sans CJK JP" w:eastAsia="Noto Sans CJK JP" w:cs="Noto Sans CJK JP"/>
          <w:b/>
        </w:rPr>
        <w:t xml:space="preserve">宣言的な単一定義源</w:t>
      </w:r>
      <w:r>
        <w:rPr>
          <w:rFonts w:ascii="Noto Sans CJK JP" w:hAnsi="Noto Sans CJK JP" w:eastAsia="Noto Sans CJK JP" w:cs="Noto Sans CJK JP"/>
        </w:rPr>
        <w:t xml:space="preserve">として新設する。既存のtemplate slot定義（</w:t>
      </w:r>
      <w:r>
        <w:rPr>
          <w:rStyle w:val="VerbatimChar"/>
          <w:rFonts w:ascii="Noto Sans CJK JP" w:hAnsi="Noto Sans CJK JP" w:eastAsia="Noto Sans CJK JP" w:cs="Noto Sans CJK JP"/>
        </w:rPr>
        <w:t xml:space="preserve">allowed*Kinds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allowedFields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allowedOperators</w:t>
      </w:r>
      <w:r>
        <w:rPr>
          <w:rFonts w:ascii="Noto Sans CJK JP" w:hAnsi="Noto Sans CJK JP" w:eastAsia="Noto Sans CJK JP" w:cs="Noto Sans CJK JP"/>
        </w:rPr>
        <w:t xml:space="preserve">等）から構成できる部分は再利用し、不足分（kind別許可キー集合・値域）をContractへ定義する。Import Contractは次の2箇所から参照され、これ以外の場所に機械可読な許可範囲を重複定義しない。</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プロンプト生成</w:t>
      </w:r>
      <w:r>
        <w:rPr>
          <w:rFonts w:ascii="Noto Sans CJK JP" w:hAnsi="Noto Sans CJK JP" w:eastAsia="Noto Sans CJK JP" w:cs="Noto Sans CJK JP"/>
        </w:rPr>
        <w:t xml:space="preserve">（本節）: 許可範囲の言語化。</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取込前段検証</w:t>
      </w:r>
      <w:r>
        <w:rPr>
          <w:rFonts w:ascii="Noto Sans CJK JP" w:hAnsi="Noto Sans CJK JP" w:eastAsia="Noto Sans CJK JP" w:cs="Noto Sans CJK JP"/>
        </w:rPr>
        <w:t xml:space="preserve">（§27.7.2手順4）: candidate schemaと全階層closed schema検証。</w:t>
      </w:r>
    </w:p>
    <w:p>
      <w:pPr>
        <w:pStyle w:val="BodyText"/>
      </w:pPr>
      <w:r>
        <w:rPr>
          <w:rFonts w:ascii="Noto Sans CJK JP" w:hAnsi="Noto Sans CJK JP" w:eastAsia="Noto Sans CJK JP" w:cs="Noto Sans CJK JP"/>
          <w:b/>
        </w:rPr>
        <w:t xml:space="preserve">Import Contractと既存DSL検証の優先関係・同期保証</w:t>
      </w:r>
      <w:r>
        <w:rPr>
          <w:rFonts w:ascii="Noto Sans CJK JP" w:hAnsi="Noto Sans CJK JP" w:eastAsia="Noto Sans CJK JP" w:cs="Noto Sans CJK JP"/>
        </w:rPr>
        <w:t xml:space="preserve">:</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Import Contractは「取込前段・プロンプト」における単一定義源であり、</w:t>
      </w:r>
      <w:r>
        <w:rPr>
          <w:rFonts w:ascii="Noto Sans CJK JP" w:hAnsi="Noto Sans CJK JP" w:eastAsia="Noto Sans CJK JP" w:cs="Noto Sans CJK JP"/>
          <w:b/>
        </w:rPr>
        <w:t xml:space="preserve">既存DSL検証（</w:t>
      </w:r>
      <w:r>
        <w:rPr>
          <w:rStyle w:val="VerbatimChar"/>
          <w:rFonts w:ascii="Noto Sans CJK JP" w:hAnsi="Noto Sans CJK JP" w:eastAsia="Noto Sans CJK JP" w:cs="Noto Sans CJK JP"/>
          <w:b/>
        </w:rPr>
        <w:t xml:space="preserve">instantiateTemplate</w:t>
      </w:r>
      <w:r>
        <w:rPr>
          <w:rFonts w:ascii="Noto Sans CJK JP" w:hAnsi="Noto Sans CJK JP" w:eastAsia="Noto Sans CJK JP" w:cs="Noto Sans CJK JP"/>
          <w:b/>
        </w:rPr>
        <w:t xml:space="preserve">の手順1〜7）が評価可能性・型適合の最終判定である</w:t>
      </w:r>
      <w:r>
        <w:rPr>
          <w:rFonts w:ascii="Noto Sans CJK JP" w:hAnsi="Noto Sans CJK JP" w:eastAsia="Noto Sans CJK JP" w:cs="Noto Sans CJK JP"/>
        </w:rPr>
        <w:t xml:space="preserve">。両者が食い違う場合は既存DSL検証が正となる。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Contractの許可範囲は</w:t>
      </w:r>
      <w:r>
        <w:rPr>
          <w:rFonts w:ascii="Noto Sans CJK JP" w:hAnsi="Noto Sans CJK JP" w:eastAsia="Noto Sans CJK JP" w:cs="Noto Sans CJK JP"/>
          <w:b/>
        </w:rPr>
        <w:t xml:space="preserve">既存DSL検証と同等または厳しい範囲に限る</w:t>
      </w:r>
      <w:r>
        <w:rPr>
          <w:rFonts w:ascii="Noto Sans CJK JP" w:hAnsi="Noto Sans CJK JP" w:eastAsia="Noto Sans CJK JP" w:cs="Noto Sans CJK JP"/>
        </w:rPr>
        <w:t xml:space="preserve">（Contractが受理して既存検証が拒否する形状は、安全性は損なわないが利用者に無駄な失敗を見せるため、Contract側の不具合として厳格化する）。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同期保証として次の2種のテストをP6必須観点に含める（§27.9）:</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互換性テスト</w:t>
      </w:r>
      <w:r>
        <w:rPr>
          <w:rFonts w:ascii="Noto Sans CJK JP" w:hAnsi="Noto Sans CJK JP" w:eastAsia="Noto Sans CJK JP" w:cs="Noto Sans CJK JP"/>
        </w:rPr>
        <w:t xml:space="preserve">: 全実行可能templateの既存fixtureのdslParametersをContract検証へ通した場合に、すべて受理されること（Contractが既存の正規値を狭めていないこと）。</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整合テスト</w:t>
      </w:r>
      <w:r>
        <w:rPr>
          <w:rFonts w:ascii="Noto Sans CJK JP" w:hAnsi="Noto Sans CJK JP" w:eastAsia="Noto Sans CJK JP" w:cs="Noto Sans CJK JP"/>
        </w:rPr>
        <w:t xml:space="preserve">: Contract受理後に既存構造検証だけが失敗する形状が代表ケースで存在しないこと（発見された場合はContractを厳格化して解消する）。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fixture実行経路へ前段検証は挿入しない（fixture経路の挙動は完全不変。§27.6.3）。</w:t>
      </w:r>
    </w:p>
    <w:p>
      <w:pPr>
        <w:pStyle w:val="BodyText"/>
      </w:pPr>
      <w:r>
        <w:rPr>
          <w:rFonts w:ascii="Noto Sans CJK JP" w:hAnsi="Noto Sans CJK JP" w:eastAsia="Noto Sans CJK JP" w:cs="Noto Sans CJK JP"/>
        </w:rPr>
        <w:t xml:space="preserve">現行の教材制約検証（</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内のmode別の手続き的検証）には宣言的メタデータが存在しないため、</w:t>
      </w:r>
      <w:r>
        <w:rPr>
          <w:rFonts w:ascii="Noto Sans CJK JP" w:hAnsi="Noto Sans CJK JP" w:eastAsia="Noto Sans CJK JP" w:cs="Noto Sans CJK JP"/>
          <w:b/>
        </w:rPr>
        <w:t xml:space="preserve">教材制約の正は従来どおり手続き的検証とする</w:t>
      </w:r>
      <w:r>
        <w:rPr>
          <w:rFonts w:ascii="Noto Sans CJK JP" w:hAnsi="Noto Sans CJK JP" w:eastAsia="Noto Sans CJK JP" w:cs="Noto Sans CJK JP"/>
        </w:rPr>
        <w:t xml:space="preserve">。プロンプトに含める教材制約の説明（下記5）は検証と同内容を目指した</w:t>
      </w:r>
      <w:r>
        <w:rPr>
          <w:rFonts w:ascii="Noto Sans CJK JP" w:hAnsi="Noto Sans CJK JP" w:eastAsia="Noto Sans CJK JP" w:cs="Noto Sans CJK JP"/>
          <w:b/>
        </w:rPr>
        <w:t xml:space="preserve">補助的な自然文</w:t>
      </w:r>
      <w:r>
        <w:rPr>
          <w:rFonts w:ascii="Noto Sans CJK JP" w:hAnsi="Noto Sans CJK JP" w:eastAsia="Noto Sans CJK JP" w:cs="Noto Sans CJK JP"/>
        </w:rPr>
        <w:t xml:space="preserve">であり、Import Contractの二重定義禁止の対象外とする。説明文と検証がズレても検証が優先し、ズレは安全性に影響しない（不合格理由の表示で回復できる）。</w:t>
      </w:r>
    </w:p>
    <w:p>
      <w:pPr>
        <w:pStyle w:val="BodyText"/>
      </w:pPr>
      <w:r>
        <w:rPr>
          <w:rFonts w:ascii="Noto Sans CJK JP" w:hAnsi="Noto Sans CJK JP" w:eastAsia="Noto Sans CJK JP" w:cs="Noto Sans CJK JP"/>
        </w:rPr>
        <w:t xml:space="preserve">プロンプトには次を含める。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依頼の説明: 「Java Stream API学習教材の入力データ候補を、下記のJSONだけで返す」旨。</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選択中のtemplateの構造説明（ノード列・スロット一覧）と、templateId・templateVersion・mode・dslVersion（取込時の一致検証に使う値をそのまま明記）。</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スロットごとの許可DSL（Import Contractから導出）。</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dataset契約（§27.6.2）: フィールド・型・値域・件数範囲。datasetを使わないtemplateでは省略する。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モード別の教材制約の説明（標準=判定のtrue / false双方を含む等）。</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snapshot予算への注意（データ件数を小さく保つ）。</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出力形式の指定: 本書§27.6.1のJSONのみを返す。説明文・コードフェンスは不要と指示する（ただし取込側はフェンス付き応答を許容する。§27.7.2）。</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出力JSONの具体例1件。</w:t>
      </w:r>
    </w:p>
    <w:p>
      <w:pPr>
        <w:pStyle w:val="BodyText"/>
      </w:pPr>
      <w:r>
        <w:rPr>
          <w:rFonts w:ascii="Noto Sans CJK JP" w:hAnsi="Noto Sans CJK JP" w:eastAsia="Noto Sans CJK JP" w:cs="Noto Sans CJK JP"/>
        </w:rPr>
        <w:t xml:space="preserve">コピーは</w:t>
      </w:r>
      <w:r>
        <w:rPr>
          <w:rStyle w:val="VerbatimChar"/>
          <w:rFonts w:ascii="Noto Sans CJK JP" w:hAnsi="Noto Sans CJK JP" w:eastAsia="Noto Sans CJK JP" w:cs="Noto Sans CJK JP"/>
        </w:rPr>
        <w:t xml:space="preserve">navigator.clipboard.writeText</w:t>
      </w:r>
      <w:r>
        <w:rPr>
          <w:rFonts w:ascii="Noto Sans CJK JP" w:hAnsi="Noto Sans CJK JP" w:eastAsia="Noto Sans CJK JP" w:cs="Noto Sans CJK JP"/>
        </w:rPr>
        <w:t xml:space="preserve">を用い、失敗時はプロンプト全文を選択可能なテキストとして表示するフォールバックを備える。コピー成否はUIでフィードバックする。</w:t>
      </w:r>
    </w:p>
    <w:bookmarkStart w:id="540" w:name="sec-27-5-3"/>
    <w:p>
      <w:pPr>
        <w:pStyle w:val="Heading3"/>
      </w:pPr>
      <w:r>
        <w:rPr>
          <w:rFonts w:ascii="Noto Sans CJK JP" w:hAnsi="Noto Sans CJK JP" w:eastAsia="Noto Sans CJK JP" w:cs="Noto Sans CJK JP"/>
        </w:rPr>
        <w:t xml:space="preserve">27.5.3 利用可否（§10.5の置換）</w:t>
      </w:r>
    </w:p>
    <w:bookmarkEnd w:id="540"/>
    <w:p>
      <w:pPr>
        <w:numPr>
          <w:ilvl w:val="0"/>
          <w:numId w:val="1067"/>
        </w:numPr>
        <w:pStyle w:val="Compact"/>
        <w:spacing w:after="80" w:line="300" w:lineRule="auto"/>
        <w:ind w:left="540" w:hanging="271"/>
      </w:pPr>
      <w:r>
        <w:rPr>
          <w:rFonts w:ascii="Noto Sans CJK JP" w:hAnsi="Noto Sans CJK JP" w:eastAsia="Noto Sans CJK JP" w:cs="Noto Sans CJK JP"/>
        </w:rPr>
        <w:t xml:space="preserve">手動連携は、実行不能templateの選択中（§27.5.1）を除き</w:t>
      </w:r>
      <w:r>
        <w:rPr>
          <w:rFonts w:ascii="Noto Sans CJK JP" w:hAnsi="Noto Sans CJK JP" w:eastAsia="Noto Sans CJK JP" w:cs="Noto Sans CJK JP"/>
          <w:b/>
        </w:rPr>
        <w:t xml:space="preserve">常時利用可能</w:t>
      </w:r>
      <w:r>
        <w:rPr>
          <w:rFonts w:ascii="Noto Sans CJK JP" w:hAnsi="Noto Sans CJK JP" w:eastAsia="Noto Sans CJK JP" w:cs="Noto Sans CJK JP"/>
        </w:rPr>
        <w:t xml:space="preserve">とする。ネットワーク・外部サービスへの依存がないため、旧§10.5の「AI利用不能時」の状態は存在しない。</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AIボタンは廃止する（§27.3.2）。</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「fixtureへ自動フォールバックしない」は「</w:t>
      </w:r>
      <w:r>
        <w:rPr>
          <w:rFonts w:ascii="Noto Sans CJK JP" w:hAnsi="Noto Sans CJK JP" w:eastAsia="Noto Sans CJK JP" w:cs="Noto Sans CJK JP"/>
          <w:b/>
        </w:rPr>
        <w:t xml:space="preserve">取込の検証が失敗しても、現在表示中のシナリオを変更せず、失敗理由を表示するのみとする</w:t>
      </w:r>
      <w:r>
        <w:rPr>
          <w:rFonts w:ascii="Noto Sans CJK JP" w:hAnsi="Noto Sans CJK JP" w:eastAsia="Noto Sans CJK JP" w:cs="Noto Sans CJK JP"/>
        </w:rPr>
        <w:t xml:space="preserve">」へ読み替えて維持する。</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旧§10.5「構造検証・型検証・教材制約検証に失敗した候補は再試行し、最終失敗時は理由を示す」の「再試行」は、本方式では</w:t>
      </w:r>
      <w:r>
        <w:rPr>
          <w:rFonts w:ascii="Noto Sans CJK JP" w:hAnsi="Noto Sans CJK JP" w:eastAsia="Noto Sans CJK JP" w:cs="Noto Sans CJK JP"/>
          <w:b/>
        </w:rPr>
        <w:t xml:space="preserve">ユーザーがAIチャット側で修正させて再貼付する</w:t>
      </w:r>
      <w:r>
        <w:rPr>
          <w:rFonts w:ascii="Noto Sans CJK JP" w:hAnsi="Noto Sans CJK JP" w:eastAsia="Noto Sans CJK JP" w:cs="Noto Sans CJK JP"/>
        </w:rPr>
        <w:t xml:space="preserve">ことに置き換わる。アプリ側の自動再試行は行わない。失敗理由の表示は、修正依頼にそのまま使える具体性（対象スロット・コード・メッセージ）で示す（§27.8）。</w:t>
      </w:r>
    </w:p>
    <w:bookmarkStart w:id="541" w:name="sec-27-6"/>
    <w:p>
      <w:pPr>
        <w:pStyle w:val="Heading2"/>
      </w:pPr>
      <w:r>
        <w:rPr>
          <w:rFonts w:ascii="Noto Sans CJK JP" w:hAnsi="Noto Sans CJK JP" w:eastAsia="Noto Sans CJK JP" w:cs="Noto Sans CJK JP"/>
        </w:rPr>
        <w:t xml:space="preserve">27.6 取込候補のJSON契約</w:t>
      </w:r>
    </w:p>
    <w:bookmarkEnd w:id="541"/>
    <w:bookmarkStart w:id="542" w:name="sec-27-6-1"/>
    <w:p>
      <w:pPr>
        <w:pStyle w:val="Heading3"/>
      </w:pPr>
      <w:r>
        <w:rPr>
          <w:rFonts w:ascii="Noto Sans CJK JP" w:hAnsi="Noto Sans CJK JP" w:eastAsia="Noto Sans CJK JP" w:cs="Noto Sans CJK JP"/>
        </w:rPr>
        <w:t xml:space="preserve">27.6.1 貼付JSONのトップレベル（closed schema）</w:t>
      </w:r>
    </w:p>
    <w:bookmarkEnd w:id="542"/>
    <w:p>
      <w:pPr>
        <w:pStyle w:val="FirstParagraph"/>
      </w:pPr>
      <w:r>
        <w:rPr>
          <w:rFonts w:ascii="Noto Sans CJK JP" w:hAnsi="Noto Sans CJK JP" w:eastAsia="Noto Sans CJK JP" w:cs="Noto Sans CJK JP"/>
        </w:rPr>
        <w:t xml:space="preserve">貼付JSONのトップレベルは次のキー</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を許可する。未知キーは拒否する。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820"/>
        <w:gridCol w:w="1000"/>
        <w:gridCol w:w="2742"/>
        <w:gridCol w:w="4409"/>
      </w:tblGrid>
      <w:tr>
        <w:trPr>
          <w:tblHeader w:val="true"/>
          <w:cantSplit w:val="true"/>
        </w:trPr>
        <w:tc>
          <w:tcPr>
            <w:tcW w:w="18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キー</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w:t>
            </w:r>
          </w:p>
        </w:tc>
        <w:tc>
          <w:tcPr>
            <w:tcW w:w="27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必須</w:t>
            </w:r>
          </w:p>
        </w:tc>
        <w:tc>
          <w:tcPr>
            <w:tcW w:w="440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検証</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現在の</w:t>
            </w:r>
            <w:r>
              <w:rPr>
                <w:rStyle w:val="VerbatimChar"/>
                <w:rFonts w:ascii="Noto Sans CJK JP" w:hAnsi="Noto Sans CJK JP" w:eastAsia="Noto Sans CJK JP" w:cs="Noto Sans CJK JP"/>
                <w:color w:val="1B2430"/>
                <w:sz w:val="17"/>
              </w:rPr>
              <w:t xml:space="preserve">DSL_VERSION</w:t>
            </w:r>
            <w:r>
              <w:rPr>
                <w:rFonts w:ascii="Noto Sans CJK JP" w:hAnsi="Noto Sans CJK JP" w:eastAsia="Noto Sans CJK JP" w:cs="Noto Sans CJK JP"/>
                <w:color w:val="1B2430"/>
                <w:sz w:val="17"/>
              </w:rPr>
              <w:t xml:space="preserve">と完全一致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選択中のtemplateIdと一致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number</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1以上の整数</w:t>
            </w:r>
            <w:r>
              <w:rPr>
                <w:rFonts w:ascii="Noto Sans CJK JP" w:hAnsi="Noto Sans CJK JP" w:eastAsia="Noto Sans CJK JP" w:cs="Noto Sans CJK JP"/>
                <w:color w:val="1B2430"/>
                <w:sz w:val="17"/>
              </w:rPr>
              <w:t xml:space="preserve">かつ選択中のtemplateのversionと一致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mode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選択中のScenarioMode（</w:t>
            </w:r>
            <w:r>
              <w:rPr>
                <w:rStyle w:val="VerbatimChar"/>
                <w:rFonts w:ascii="Noto Sans CJK JP" w:hAnsi="Noto Sans CJK JP" w:eastAsia="Noto Sans CJK JP" w:cs="Noto Sans CJK JP"/>
                <w:color w:val="1B2430"/>
                <w:sz w:val="17"/>
              </w:rPr>
              <w:t xml:space="preserve">standard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midEmpty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emptySource</w:t>
            </w:r>
            <w:r>
              <w:rPr>
                <w:rFonts w:ascii="Noto Sans CJK JP" w:hAnsi="Noto Sans CJK JP" w:eastAsia="Noto Sans CJK JP" w:cs="Noto Sans CJK JP"/>
                <w:color w:val="1B2430"/>
                <w:sz w:val="17"/>
              </w:rPr>
              <w:t xml:space="preserve">）と一致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dataset</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必須（Employee系template） / </w:t>
            </w:r>
            <w:r>
              <w:rPr>
                <w:rFonts w:ascii="Noto Sans CJK JP" w:hAnsi="Noto Sans CJK JP" w:eastAsia="Noto Sans CJK JP" w:cs="Noto Sans CJK JP"/>
                <w:b/>
                <w:color w:val="1B2430"/>
                <w:sz w:val="17"/>
              </w:rPr>
              <w:t xml:space="preserve">禁止</w:t>
            </w:r>
            <w:r>
              <w:rPr>
                <w:rFonts w:ascii="Noto Sans CJK JP" w:hAnsi="Noto Sans CJK JP" w:eastAsia="Noto Sans CJK JP" w:cs="Noto Sans CJK JP"/>
                <w:color w:val="1B2430"/>
                <w:sz w:val="17"/>
              </w:rPr>
              <w:t xml:space="preserve">（source slot型template）</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§27.6.2の契約</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dslParameters</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キーはtemplateの公開スロットIDのみ。値は§27.6.3の全階層closed schema検証の後、既存DSL検証へ渡す</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§27.6.4の文字列規則。1〜60文字</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description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§27.6.4の文字列規則。1〜300文字</w:t>
            </w:r>
          </w:p>
        </w:tc>
      </w:tr>
    </w:tbl>
    <w:p>
      <w:pPr>
        <w:pStyle w:val="BodyText"/>
      </w:pPr>
      <w:r>
        <w:rPr>
          <w:rFonts w:ascii="Noto Sans CJK JP" w:hAnsi="Noto Sans CJK JP" w:eastAsia="Noto Sans CJK JP" w:cs="Noto Sans CJK JP"/>
          <w:b/>
        </w:rPr>
        <w:t xml:space="preserve">貼付JSONに含めてはならないもの（含まれていたら未知キーとして拒否）</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。これらは決定性と表示の信頼性を守るため</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43" w:name="sec-27-6-2"/>
    <w:p>
      <w:pPr>
        <w:pStyle w:val="Heading3"/>
      </w:pPr>
      <w:r>
        <w:rPr>
          <w:rFonts w:ascii="Noto Sans CJK JP" w:hAnsi="Noto Sans CJK JP" w:eastAsia="Noto Sans CJK JP" w:cs="Noto Sans CJK JP"/>
        </w:rPr>
        <w:t xml:space="preserve">27.6.2 dataset契約（Employee系template）</w:t>
      </w:r>
    </w:p>
    <w:bookmarkEnd w:id="543"/>
    <w:p>
      <w:pPr>
        <w:numPr>
          <w:ilvl w:val="0"/>
          <w:numId w:val="1068"/>
        </w:numPr>
        <w:pStyle w:val="Compact"/>
        <w:spacing w:after="80" w:line="300" w:lineRule="auto"/>
        <w:ind w:left="540" w:hanging="271"/>
      </w:pPr>
      <w:r>
        <w:rPr>
          <w:rFonts w:ascii="Noto Sans CJK JP" w:hAnsi="Noto Sans CJK JP" w:eastAsia="Noto Sans CJK JP" w:cs="Noto Sans CJK JP"/>
        </w:rPr>
        <w:t xml:space="preserve">要素はEmployeeの業務フィールドのみを持つobjectとする（closed schema・未知キー拒否）: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(int)・</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(long)・</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(double)・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department</w:t>
      </w:r>
      <w:r>
        <w:rPr>
          <w:rFonts w:ascii="Noto Sans CJK JP" w:hAnsi="Noto Sans CJK JP" w:eastAsia="Noto Sans CJK JP" w:cs="Noto Sans CJK JP"/>
        </w:rPr>
        <w:t xml:space="preserve">(object: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の2 stringのみ)・</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(string配列)。</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値域（</w:t>
      </w:r>
      <w:r>
        <w:rPr>
          <w:rFonts w:ascii="Noto Sans CJK JP" w:hAnsi="Noto Sans CJK JP" w:eastAsia="Noto Sans CJK JP" w:cs="Noto Sans CJK JP"/>
          <w:b/>
        </w:rPr>
        <w:t xml:space="preserve">確定値</w:t>
      </w:r>
      <w:r>
        <w:rPr>
          <w:rFonts w:ascii="Noto Sans CJK JP" w:hAnsi="Noto Sans CJK JP" w:eastAsia="Noto Sans CJK JP" w:cs="Noto Sans CJK JP"/>
        </w:rPr>
        <w:t xml:space="preserve">）:</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件数: 0〜8件（基準fixtureは4件。snapshot予算500の事前実行検証は従来どおり併用する）</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 §27.6.4の文字列規則。各1〜30文字</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 0〜5件。各要素は§27.6.4の文字列規則で1〜20文字。</w:t>
      </w:r>
      <w:r>
        <w:rPr>
          <w:rFonts w:ascii="Noto Sans CJK JP" w:hAnsi="Noto Sans CJK JP" w:eastAsia="Noto Sans CJK JP" w:cs="Noto Sans CJK JP"/>
          <w:b/>
        </w:rPr>
        <w:t xml:space="preserve">配列内の重複禁止</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15〜80の整数、</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0〜99,999,999の整数、</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 0.0〜5.0（NaN / Infinity禁止。</w:t>
      </w:r>
      <w:r>
        <w:rPr>
          <w:rFonts w:ascii="Noto Sans CJK JP" w:hAnsi="Noto Sans CJK JP" w:eastAsia="Noto Sans CJK JP" w:cs="Noto Sans CJK JP"/>
          <w:b/>
        </w:rPr>
        <w:t xml:space="preserve">負のゼロは</w:t>
      </w:r>
      <w:r>
        <w:rPr>
          <w:rStyle w:val="VerbatimChar"/>
          <w:rFonts w:ascii="Noto Sans CJK JP" w:hAnsi="Noto Sans CJK JP" w:eastAsia="Noto Sans CJK JP" w:cs="Noto Sans CJK JP"/>
          <w:b/>
        </w:rPr>
        <w:t xml:space="preserve">Object.is(value, -0)</w:t>
      </w:r>
      <w:r>
        <w:rPr>
          <w:rFonts w:ascii="Noto Sans CJK JP" w:hAnsi="Noto Sans CJK JP" w:eastAsia="Noto Sans CJK JP" w:cs="Noto Sans CJK JP"/>
          <w:b/>
        </w:rPr>
        <w:t xml:space="preserve">で拒否する</w:t>
      </w:r>
      <w:r>
        <w:rPr>
          <w:rFonts w:ascii="Noto Sans CJK JP" w:hAnsi="Noto Sans CJK JP" w:eastAsia="Noto Sans CJK JP" w:cs="Noto Sans CJK JP"/>
        </w:rPr>
        <w:t xml:space="preserve">——JavaScriptでは</w:t>
      </w:r>
      <w:r>
        <w:rPr>
          <w:rStyle w:val="VerbatimChar"/>
          <w:rFonts w:ascii="Noto Sans CJK JP" w:hAnsi="Noto Sans CJK JP" w:eastAsia="Noto Sans CJK JP" w:cs="Noto Sans CJK JP"/>
        </w:rPr>
        <w:t xml:space="preserve">-0 &gt;= 0</w:t>
      </w:r>
      <w:r>
        <w:rPr>
          <w:rFonts w:ascii="Noto Sans CJK JP" w:hAnsi="Noto Sans CJK JP" w:eastAsia="Noto Sans CJK JP" w:cs="Noto Sans CJK JP"/>
        </w:rPr>
        <w:t xml:space="preserve">がtrueのため範囲条件だけでは通過する。根拠は§27.6.4のdouble要素と同じ）</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YYYY-MM-DD</w:t>
      </w:r>
      <w:r>
        <w:rPr>
          <w:rFonts w:ascii="Noto Sans CJK JP" w:hAnsi="Noto Sans CJK JP" w:eastAsia="Noto Sans CJK JP" w:cs="Noto Sans CJK JP"/>
        </w:rPr>
        <w:t xml:space="preserve">の厳密形式（正規表現</w:t>
      </w:r>
      <w:r>
        <w:rPr>
          <w:rStyle w:val="VerbatimChar"/>
          <w:rFonts w:ascii="Noto Sans CJK JP" w:hAnsi="Noto Sans CJK JP" w:eastAsia="Noto Sans CJK JP" w:cs="Noto Sans CJK JP"/>
        </w:rPr>
        <w:t xml:space="preserve">^\d{4}-\d{2}-\d{2}$</w:t>
      </w:r>
      <w:r>
        <w:rPr>
          <w:rFonts w:ascii="Noto Sans CJK JP" w:hAnsi="Noto Sans CJK JP" w:eastAsia="Noto Sans CJK JP" w:cs="Noto Sans CJK JP"/>
        </w:rPr>
        <w:t xml:space="preserve">）かつ</w:t>
      </w:r>
      <w:r>
        <w:rPr>
          <w:rFonts w:ascii="Noto Sans CJK JP" w:hAnsi="Noto Sans CJK JP" w:eastAsia="Noto Sans CJK JP" w:cs="Noto Sans CJK JP"/>
          <w:b/>
        </w:rPr>
        <w:t xml:space="preserve">実在日</w:t>
      </w:r>
      <w:r>
        <w:rPr>
          <w:rFonts w:ascii="Noto Sans CJK JP" w:hAnsi="Noto Sans CJK JP" w:eastAsia="Noto Sans CJK JP" w:cs="Noto Sans CJK JP"/>
        </w:rPr>
        <w:t xml:space="preserve">（月の日数・うるう年を検証）。範囲は1970-01-01〜2100-12-31</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数値はDSL既存規則（int32範囲・safe integer範囲）に準拠</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モードとの整合（空ソースは0件、途中0件・標準は1件以上）は既存の教材制約検証が担うため、dataset契約では件数範囲のみを検証する。</w:t>
      </w:r>
    </w:p>
    <w:bookmarkStart w:id="544" w:name="sec-27-6-3"/>
    <w:p>
      <w:pPr>
        <w:pStyle w:val="Heading3"/>
      </w:pPr>
      <w:r>
        <w:rPr>
          <w:rFonts w:ascii="Noto Sans CJK JP" w:hAnsi="Noto Sans CJK JP" w:eastAsia="Noto Sans CJK JP" w:cs="Noto Sans CJK JP"/>
        </w:rPr>
        <w:t xml:space="preserve">27.6.3 dslParametersの全階層closed schema検証（新設）</w:t>
      </w:r>
    </w:p>
    <w:bookmarkEnd w:id="544"/>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既存のDSL構造検証は、Terminal DSL / Collector ASTが未知キーを拒否する一方、</w:t>
      </w:r>
      <w:r>
        <w:rPr>
          <w:rFonts w:ascii="Noto Sans CJK JP" w:hAnsi="Noto Sans CJK JP" w:eastAsia="Noto Sans CJK JP" w:cs="Noto Sans CJK JP"/>
          <w:b/>
        </w:rPr>
        <w:t xml:space="preserve">Predicate / Mapper / Source等は未知キーを拒否しない実装が存在する</w:t>
      </w:r>
      <w:r>
        <w:rPr>
          <w:rFonts w:ascii="Noto Sans CJK JP" w:hAnsi="Noto Sans CJK JP" w:eastAsia="Noto Sans CJK JP" w:cs="Noto Sans CJK JP"/>
        </w:rPr>
        <w:t xml:space="preserve">（例: Source DSL検証は既知の制約のみ検査し、余分なキーの有無を検査しない）。</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そのため取込経路では、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配下の</w:t>
      </w:r>
      <w:r>
        <w:rPr>
          <w:rFonts w:ascii="Noto Sans CJK JP" w:hAnsi="Noto Sans CJK JP" w:eastAsia="Noto Sans CJK JP" w:cs="Noto Sans CJK JP"/>
          <w:b/>
        </w:rPr>
        <w:t xml:space="preserve">全schema nodeに対するclosed schema検証</w:t>
      </w:r>
      <w:r>
        <w:rPr>
          <w:rFonts w:ascii="Noto Sans CJK JP" w:hAnsi="Noto Sans CJK JP" w:eastAsia="Noto Sans CJK JP" w:cs="Noto Sans CJK JP"/>
        </w:rPr>
        <w:t xml:space="preserve">（許可キー集合外の拒否・型検査）を、既存検証へ委譲する</w:t>
      </w:r>
      <w:r>
        <w:rPr>
          <w:rFonts w:ascii="Noto Sans CJK JP" w:hAnsi="Noto Sans CJK JP" w:eastAsia="Noto Sans CJK JP" w:cs="Noto Sans CJK JP"/>
          <w:b/>
        </w:rPr>
        <w:t xml:space="preserve">前</w:t>
      </w:r>
      <w:r>
        <w:rPr>
          <w:rFonts w:ascii="Noto Sans CJK JP" w:hAnsi="Noto Sans CJK JP" w:eastAsia="Noto Sans CJK JP" w:cs="Noto Sans CJK JP"/>
        </w:rPr>
        <w:t xml:space="preserve">にImport Contract（§27.5.2）に基づいて行う。許可キー集合は</w:t>
      </w:r>
      <w:r>
        <w:rPr>
          <w:rFonts w:ascii="Noto Sans CJK JP" w:hAnsi="Noto Sans CJK JP" w:eastAsia="Noto Sans CJK JP" w:cs="Noto Sans CJK JP"/>
          <w:b/>
        </w:rPr>
        <w:t xml:space="preserve">schema nodeごとに、</w:t>
      </w:r>
      <w:r>
        <w:rPr>
          <w:rStyle w:val="VerbatimChar"/>
          <w:rFonts w:ascii="Noto Sans CJK JP" w:hAnsi="Noto Sans CJK JP" w:eastAsia="Noto Sans CJK JP" w:cs="Noto Sans CJK JP"/>
          <w:b/>
        </w:rPr>
        <w:t xml:space="preserve">kind</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type</w:t>
      </w:r>
      <w:r>
        <w:rPr>
          <w:rFonts w:ascii="Noto Sans CJK JP" w:hAnsi="Noto Sans CJK JP" w:eastAsia="Noto Sans CJK JP" w:cs="Noto Sans CJK JP"/>
          <w:b/>
        </w:rPr>
        <w:t xml:space="preserve">・親フィールドの文脈のいずれかで決定する</w:t>
      </w:r>
      <w:r>
        <w:rPr>
          <w:rFonts w:ascii="Noto Sans CJK JP" w:hAnsi="Noto Sans CJK JP" w:eastAsia="Noto Sans CJK JP" w:cs="Noto Sans CJK JP"/>
        </w:rPr>
        <w:t xml:space="preserve">。DSL配下には</w:t>
      </w:r>
      <w:r>
        <w:rPr>
          <w:rStyle w:val="VerbatimChar"/>
          <w:rFonts w:ascii="Noto Sans CJK JP" w:hAnsi="Noto Sans CJK JP" w:eastAsia="Noto Sans CJK JP" w:cs="Noto Sans CJK JP"/>
        </w:rPr>
        <w:t xml:space="preserve">kind</w:t>
      </w:r>
      <w:r>
        <w:rPr>
          <w:rFonts w:ascii="Noto Sans CJK JP" w:hAnsi="Noto Sans CJK JP" w:eastAsia="Noto Sans CJK JP" w:cs="Noto Sans CJK JP"/>
        </w:rPr>
        <w:t xml:space="preserve">を持たないobjectが正規に存在する（Predicateのliteral </w:t>
      </w:r>
      <w:r>
        <w:rPr>
          <w:rStyle w:val="VerbatimChar"/>
          <w:rFonts w:ascii="Noto Sans CJK JP" w:hAnsi="Noto Sans CJK JP" w:eastAsia="Noto Sans CJK JP" w:cs="Noto Sans CJK JP"/>
        </w:rPr>
        <w:t xml:space="preserve">{ type, value }</w:t>
      </w:r>
      <w:r>
        <w:rPr>
          <w:rFonts w:ascii="Noto Sans CJK JP" w:hAnsi="Noto Sans CJK JP" w:eastAsia="Noto Sans CJK JP" w:cs="Noto Sans CJK JP"/>
        </w:rPr>
        <w:t xml:space="preserve">、iterateの</w:t>
      </w:r>
      <w:r>
        <w:rPr>
          <w:rStyle w:val="VerbatimChar"/>
          <w:rFonts w:ascii="Noto Sans CJK JP" w:hAnsi="Noto Sans CJK JP" w:eastAsia="Noto Sans CJK JP" w:cs="Noto Sans CJK JP"/>
        </w:rPr>
        <w:t xml:space="preserve">operator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predicate</w:t>
      </w:r>
      <w:r>
        <w:rPr>
          <w:rFonts w:ascii="Noto Sans CJK JP" w:hAnsi="Noto Sans CJK JP" w:eastAsia="Noto Sans CJK JP" w:cs="Noto Sans CJK JP"/>
        </w:rPr>
        <w:t xml:space="preserve">、Comparatorのkey </w:t>
      </w:r>
      <w:r>
        <w:rPr>
          <w:rStyle w:val="VerbatimChar"/>
          <w:rFonts w:ascii="Noto Sans CJK JP" w:hAnsi="Noto Sans CJK JP" w:eastAsia="Noto Sans CJK JP" w:cs="Noto Sans CJK JP"/>
        </w:rPr>
        <w:t xml:space="preserve">{ field, direction }</w:t>
      </w:r>
      <w:r>
        <w:rPr>
          <w:rFonts w:ascii="Noto Sans CJK JP" w:hAnsi="Noto Sans CJK JP" w:eastAsia="Noto Sans CJK JP" w:cs="Noto Sans CJK JP"/>
        </w:rPr>
        <w:t xml:space="preserve">、reduction identity、joiningのStringConst等）ため、「kind別」だけでは全形状を表現できない。</w:t>
      </w:r>
      <w:r>
        <w:rPr>
          <w:rFonts w:ascii="Noto Sans CJK JP" w:hAnsi="Noto Sans CJK JP" w:eastAsia="Noto Sans CJK JP" w:cs="Noto Sans CJK JP"/>
          <w:b/>
        </w:rPr>
        <w:t xml:space="preserve">未知kind・未知type・親フィールド文脈に合わない形状は、未知キーと同様に拒否する。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変数識別子契約</w:t>
      </w:r>
      <w:r>
        <w:rPr>
          <w:rFonts w:ascii="Noto Sans CJK JP" w:hAnsi="Noto Sans CJK JP" w:eastAsia="Noto Sans CJK JP" w:cs="Noto Sans CJK JP"/>
        </w:rPr>
        <w:t xml:space="preserve">: Javaコード表示に</w:t>
      </w:r>
      <w:r>
        <w:rPr>
          <w:rFonts w:ascii="Noto Sans CJK JP" w:hAnsi="Noto Sans CJK JP" w:eastAsia="Noto Sans CJK JP" w:cs="Noto Sans CJK JP"/>
          <w:b/>
        </w:rPr>
        <w:t xml:space="preserve">変数識別子</w:t>
      </w:r>
      <w:r>
        <w:rPr>
          <w:rFonts w:ascii="Noto Sans CJK JP" w:hAnsi="Noto Sans CJK JP" w:eastAsia="Noto Sans CJK JP" w:cs="Noto Sans CJK JP"/>
        </w:rPr>
        <w:t xml:space="preserve">としてそのまま埋め込まれるDSL値（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等）は、エスケープでは対処できないため（§27.7.3）、Import Contractでパターンを</w:t>
      </w:r>
      <w:r>
        <w:rPr>
          <w:rStyle w:val="VerbatimChar"/>
          <w:rFonts w:ascii="Noto Sans CJK JP" w:hAnsi="Noto Sans CJK JP" w:eastAsia="Noto Sans CJK JP" w:cs="Noto Sans CJK JP"/>
        </w:rPr>
        <w:t xml:space="preserve">^[a-z][A-Za-z0-9]{0,19}$</w:t>
      </w:r>
      <w:r>
        <w:rPr>
          <w:rFonts w:ascii="Noto Sans CJK JP" w:hAnsi="Noto Sans CJK JP" w:eastAsia="Noto Sans CJK JP" w:cs="Noto Sans CJK JP"/>
        </w:rPr>
        <w:t xml:space="preserve">に制限し、Java予約語・リテラル（</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class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等）を拒否する。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（変数識別子契約とは別契約とする。型名は大文字開始のため同一パターンを適用できない）: Javaコード表示に</w:t>
      </w:r>
      <w:r>
        <w:rPr>
          <w:rFonts w:ascii="Noto Sans CJK JP" w:hAnsi="Noto Sans CJK JP" w:eastAsia="Noto Sans CJK JP" w:cs="Noto Sans CJK JP"/>
          <w:b/>
        </w:rPr>
        <w:t xml:space="preserve">型名</w:t>
      </w:r>
      <w:r>
        <w:rPr>
          <w:rFonts w:ascii="Noto Sans CJK JP" w:hAnsi="Noto Sans CJK JP" w:eastAsia="Noto Sans CJK JP" w:cs="Noto Sans CJK JP"/>
        </w:rPr>
        <w:t xml:space="preserve">として埋め込まれるDSL値は、パターンではなく</w:t>
      </w:r>
      <w:r>
        <w:rPr>
          <w:rFonts w:ascii="Noto Sans CJK JP" w:hAnsi="Noto Sans CJK JP" w:eastAsia="Noto Sans CJK JP" w:cs="Noto Sans CJK JP"/>
          <w:b/>
        </w:rPr>
        <w:t xml:space="preserve">ホワイトリスト固定</w:t>
      </w:r>
      <w:r>
        <w:rPr>
          <w:rFonts w:ascii="Noto Sans CJK JP" w:hAnsi="Noto Sans CJK JP" w:eastAsia="Noto Sans CJK JP" w:cs="Noto Sans CJK JP"/>
        </w:rPr>
        <w:t xml:space="preserve">で検証する。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は次の組のみ許可する: </w:t>
      </w:r>
      <w:r>
        <w:rPr>
          <w:rStyle w:val="VerbatimChar"/>
          <w:rFonts w:ascii="Noto Sans CJK JP" w:hAnsi="Noto Sans CJK JP" w:eastAsia="Noto Sans CJK JP" w:cs="Noto Sans CJK JP"/>
        </w:rPr>
        <w:t xml:space="preserve">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（既存fixtureの組と同一。現行DSL上は任意stringだが、取込前段で固定表により拒否する）。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は既存検証が</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固定を強制しており（変更なし）、Contractも同値のみ許可する。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ArrayGeneratorDsl.elementTypeName</w:t>
      </w:r>
      <w:r>
        <w:rPr>
          <w:rFonts w:ascii="Noto Sans CJK JP" w:hAnsi="Noto Sans CJK JP" w:eastAsia="Noto Sans CJK JP" w:cs="Noto Sans CJK JP"/>
        </w:rPr>
        <w:t xml:space="preserve">は既存の</w:t>
      </w:r>
      <w:r>
        <w:rPr>
          <w:rStyle w:val="VerbatimChar"/>
          <w:rFonts w:ascii="Noto Sans CJK JP" w:hAnsi="Noto Sans CJK JP" w:eastAsia="Noto Sans CJK JP" w:cs="Noto Sans CJK JP"/>
        </w:rPr>
        <w:t xml:space="preserve">String | Employee | Object</w:t>
      </w:r>
      <w:r>
        <w:rPr>
          <w:rFonts w:ascii="Noto Sans CJK JP" w:hAnsi="Noto Sans CJK JP" w:eastAsia="Noto Sans CJK JP" w:cs="Noto Sans CJK JP"/>
        </w:rPr>
        <w:t xml:space="preserve">ホワイトリスト（closed schema検証済み）をそのまま使用する。</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（構造検証 → slot許可 → DSLホワイトリスト → 型検証 → 有限性 → 教材制約 → 500 snapshot事前実行）は</w:t>
      </w:r>
      <w:r>
        <w:rPr>
          <w:rFonts w:ascii="Noto Sans CJK JP" w:hAnsi="Noto Sans CJK JP" w:eastAsia="Noto Sans CJK JP" w:cs="Noto Sans CJK JP"/>
          <w:b/>
        </w:rPr>
        <w:t xml:space="preserve">無変更</w:t>
      </w:r>
      <w:r>
        <w:rPr>
          <w:rFonts w:ascii="Noto Sans CJK JP" w:hAnsi="Noto Sans CJK JP" w:eastAsia="Noto Sans CJK JP" w:cs="Noto Sans CJK JP"/>
        </w:rPr>
        <w:t xml:space="preserve">で、この前段検証の後にそのまま適用する。fixture経路は前段検証を通らず、挙動は完全に不変である。</w:t>
      </w:r>
    </w:p>
    <w:bookmarkStart w:id="545" w:name="sec-27-6-4"/>
    <w:p>
      <w:pPr>
        <w:pStyle w:val="Heading3"/>
      </w:pPr>
      <w:r>
        <w:rPr>
          <w:rFonts w:ascii="Noto Sans CJK JP" w:hAnsi="Noto Sans CJK JP" w:eastAsia="Noto Sans CJK JP" w:cs="Noto Sans CJK JP"/>
        </w:rPr>
        <w:t xml:space="preserve">27.6.4 サイズ・文字列規則（確定値）</w:t>
      </w:r>
    </w:p>
    <w:bookmarkEnd w:id="545"/>
    <w:p>
      <w:pPr>
        <w:numPr>
          <w:ilvl w:val="0"/>
          <w:numId w:val="1072"/>
        </w:numPr>
        <w:pStyle w:val="Compact"/>
        <w:spacing w:after="80" w:line="300" w:lineRule="auto"/>
        <w:ind w:left="540" w:hanging="271"/>
      </w:pPr>
      <w:r>
        <w:rPr>
          <w:rFonts w:ascii="Noto Sans CJK JP" w:hAnsi="Noto Sans CJK JP" w:eastAsia="Noto Sans CJK JP" w:cs="Noto Sans CJK JP"/>
        </w:rPr>
        <w:t xml:space="preserve">貼付テキスト全体: </w:t>
      </w:r>
      <w:r>
        <w:rPr>
          <w:rFonts w:ascii="Noto Sans CJK JP" w:hAnsi="Noto Sans CJK JP" w:eastAsia="Noto Sans CJK JP" w:cs="Noto Sans CJK JP"/>
          <w:b/>
        </w:rPr>
        <w:t xml:space="preserve">65,536 UTF-16 code unit以内</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string.length</w:t>
      </w:r>
      <w:r>
        <w:rPr>
          <w:rFonts w:ascii="Noto Sans CJK JP" w:hAnsi="Noto Sans CJK JP" w:eastAsia="Noto Sans CJK JP" w:cs="Noto Sans CJK JP"/>
        </w:rPr>
        <w:t xml:space="preserve">で判定）。超過時はparse前に拒否する。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文字列長はすべて</w:t>
      </w:r>
      <w:r>
        <w:rPr>
          <w:rFonts w:ascii="Noto Sans CJK JP" w:hAnsi="Noto Sans CJK JP" w:eastAsia="Noto Sans CJK JP" w:cs="Noto Sans CJK JP"/>
          <w:b/>
        </w:rPr>
        <w:t xml:space="preserve">UTF-16 code unit数</w:t>
      </w:r>
      <w:r>
        <w:rPr>
          <w:rFonts w:ascii="Noto Sans CJK JP" w:hAnsi="Noto Sans CJK JP" w:eastAsia="Noto Sans CJK JP" w:cs="Noto Sans CJK JP"/>
        </w:rPr>
        <w:t xml:space="preserve">で数える（code point・graphemeは用いない。サロゲートペアを含む文字は2と数える）。</w:t>
      </w:r>
    </w:p>
    <w:p>
      <w:pPr>
        <w:numPr>
          <w:ilvl w:val="0"/>
          <w:numId w:val="1072"/>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検証前にtrimし、trim後の値を採用・保存する</w:t>
      </w:r>
      <w:r>
        <w:rPr>
          <w:rFonts w:ascii="Noto Sans CJK JP" w:hAnsi="Noto Sans CJK JP" w:eastAsia="Noto Sans CJK JP" w:cs="Noto Sans CJK JP"/>
        </w:rPr>
        <w:t xml:space="preserve">。trim後に最小長を満たすこと（</w:t>
      </w:r>
      <w:r>
        <w:rPr>
          <w:rFonts w:ascii="Noto Sans CJK JP" w:hAnsi="Noto Sans CJK JP" w:eastAsia="Noto Sans CJK JP" w:cs="Noto Sans CJK JP"/>
          <w:b/>
        </w:rPr>
        <w:t xml:space="preserve">空白のみは拒否</w:t>
      </w:r>
      <w:r>
        <w:rPr>
          <w:rFonts w:ascii="Noto Sans CJK JP" w:hAnsi="Noto Sans CJK JP" w:eastAsia="Noto Sans CJK JP" w:cs="Noto Sans CJK JP"/>
        </w:rPr>
        <w:t xml:space="preserve">）。</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dataset内の文字列field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各要素）も空白のみを拒否する（trim後1文字以上。値自体はtrimせず原文を保存する）。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すべての文字列fieldで次を拒否する: </w:t>
      </w:r>
      <w:r>
        <w:rPr>
          <w:rFonts w:ascii="Noto Sans CJK JP" w:hAnsi="Noto Sans CJK JP" w:eastAsia="Noto Sans CJK JP" w:cs="Noto Sans CJK JP"/>
          <w:b/>
        </w:rPr>
        <w:t xml:space="preserve">制御文字</w:t>
      </w:r>
      <w:r>
        <w:rPr>
          <w:rFonts w:ascii="Noto Sans CJK JP" w:hAnsi="Noto Sans CJK JP" w:eastAsia="Noto Sans CJK JP" w:cs="Noto Sans CJK JP"/>
        </w:rPr>
        <w:t xml:space="preserve">（U+0000〜U+001F・U+007F）、</w:t>
      </w:r>
      <w:r>
        <w:rPr>
          <w:rFonts w:ascii="Noto Sans CJK JP" w:hAnsi="Noto Sans CJK JP" w:eastAsia="Noto Sans CJK JP" w:cs="Noto Sans CJK JP"/>
          <w:b/>
        </w:rPr>
        <w:t xml:space="preserve">双方向制御文字</w:t>
      </w:r>
      <w:r>
        <w:rPr>
          <w:rFonts w:ascii="Noto Sans CJK JP" w:hAnsi="Noto Sans CJK JP" w:eastAsia="Noto Sans CJK JP" w:cs="Noto Sans CJK JP"/>
        </w:rPr>
        <w:t xml:space="preserve">（U+061C・U+200E・U+200F・U+202A〜U+202E・U+2066〜U+2069）。</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dslParameters内の自由文字列・配列の上限（確定値。Import Contractに定義する）</w:t>
      </w:r>
      <w:r>
        <w:rPr>
          <w:rFonts w:ascii="Noto Sans CJK JP" w:hAnsi="Noto Sans CJK JP" w:eastAsia="Noto Sans CJK JP" w:cs="Noto Sans CJK JP"/>
        </w:rPr>
        <w:t xml:space="preserve">:</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一般DSL文字列1件（</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のvalues各要素、joiningのdelimiter / prefix / suffix、string identity等）: </w:t>
      </w:r>
      <w:r>
        <w:rPr>
          <w:rFonts w:ascii="Noto Sans CJK JP" w:hAnsi="Noto Sans CJK JP" w:eastAsia="Noto Sans CJK JP" w:cs="Noto Sans CJK JP"/>
          <w:b/>
        </w:rPr>
        <w:t xml:space="preserve">0〜20 UTF-16 code unit</w:t>
      </w:r>
      <w:r>
        <w:rPr>
          <w:rFonts w:ascii="Noto Sans CJK JP" w:hAnsi="Noto Sans CJK JP" w:eastAsia="Noto Sans CJK JP" w:cs="Noto Sans CJK JP"/>
        </w:rPr>
        <w:t xml:space="preserve">（空文字はdelimiter等で意味を持つため許可。空白のみも許可）</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source文字列配列（</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のvalues）およびsource数値配列（</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のvalues）: </w:t>
      </w:r>
      <w:r>
        <w:rPr>
          <w:rFonts w:ascii="Noto Sans CJK JP" w:hAnsi="Noto Sans CJK JP" w:eastAsia="Noto Sans CJK JP" w:cs="Noto Sans CJK JP"/>
          <w:b/>
        </w:rPr>
        <w:t xml:space="preserve">0〜8件</w:t>
      </w:r>
      <w:r>
        <w:rPr>
          <w:rFonts w:ascii="Noto Sans CJK JP" w:hAnsi="Noto Sans CJK JP" w:eastAsia="Noto Sans CJK JP" w:cs="Noto Sans CJK JP"/>
        </w:rPr>
        <w:t xml:space="preserve">（datasetの件数上限と同値）</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nested string list: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arrays</w:t>
      </w:r>
      <w:r>
        <w:rPr>
          <w:rFonts w:ascii="Noto Sans CJK JP" w:hAnsi="Noto Sans CJK JP" w:eastAsia="Noto Sans CJK JP" w:cs="Noto Sans CJK JP"/>
        </w:rPr>
        <w:t xml:space="preserve">: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r>
        <w:rPr>
          <w:rFonts w:ascii="Noto Sans CJK JP" w:hAnsi="Noto Sans CJK JP" w:eastAsia="Noto Sans CJK JP" w:cs="Noto Sans CJK JP"/>
        </w:rPr>
        <w:t xml:space="preserve">（nested string listと同値）</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keys</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1〜3件</w:t>
      </w:r>
      <w:r>
        <w:rPr>
          <w:rFonts w:ascii="Noto Sans CJK JP" w:hAnsi="Noto Sans CJK JP" w:eastAsia="Noto Sans CJK JP" w:cs="Noto Sans CJK JP"/>
        </w:rPr>
        <w:t xml:space="preserve">、</w:t>
      </w:r>
      <w:r>
        <w:rPr>
          <w:rFonts w:ascii="Noto Sans CJK JP" w:hAnsi="Noto Sans CJK JP" w:eastAsia="Noto Sans CJK JP" w:cs="Noto Sans CJK JP"/>
          <w:b/>
        </w:rPr>
        <w:t xml:space="preserve">同一fieldの重複禁止</w:t>
      </w:r>
      <w:r>
        <w:rPr>
          <w:rFonts w:ascii="Noto Sans CJK JP" w:hAnsi="Noto Sans CJK JP" w:eastAsia="Noto Sans CJK JP" w:cs="Noto Sans CJK JP"/>
        </w:rPr>
        <w:t xml:space="preserve">（現行検証は下限1件のみのため、上限・重複はContractが検証する）</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dslParameters内の数値要素の値域（確定値。Import Contractに定義する）</w:t>
      </w:r>
      <w:r>
        <w:rPr>
          <w:rFonts w:ascii="Noto Sans CJK JP" w:hAnsi="Noto Sans CJK JP" w:eastAsia="Noto Sans CJK JP" w:cs="Noto Sans CJK JP"/>
        </w:rPr>
        <w:t xml:space="preserve">: 現行の数値配列検証は「有限であること（整数型はさらに整数であること）」しか確認せず、Java int範囲外・safe integer範囲外・指数表記化する値が既存構造検証を通過してJavaコード生成へ渡り得る。そこで取込前段で次を検証する。適用対象は</w:t>
      </w:r>
      <w:r>
        <w:rPr>
          <w:rStyle w:val="VerbatimChar"/>
          <w:rFonts w:ascii="Noto Sans CJK JP" w:hAnsi="Noto Sans CJK JP" w:eastAsia="Noto Sans CJK JP" w:cs="Noto Sans CJK JP"/>
        </w:rPr>
        <w:t xml:space="preserve">arrayPrimitive.values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streamOfPrimitiveArrays.arrays</w:t>
      </w:r>
      <w:r>
        <w:rPr>
          <w:rFonts w:ascii="Noto Sans CJK JP" w:hAnsi="Noto Sans CJK JP" w:eastAsia="Noto Sans CJK JP" w:cs="Noto Sans CJK JP"/>
        </w:rPr>
        <w:t xml:space="preserve">の各要素、および同じprimitive型を受けるすべてのDSL数値値とする。</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Java int32範囲</w:t>
      </w:r>
      <w:r>
        <w:rPr>
          <w:rFonts w:ascii="Noto Sans CJK JP" w:hAnsi="Noto Sans CJK JP" w:eastAsia="Noto Sans CJK JP" w:cs="Noto Sans CJK JP"/>
        </w:rPr>
        <w:t xml:space="preserve">（-2,147,483,648〜2,147,483,647）の整数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要素: </w:t>
      </w:r>
      <w:r>
        <w:rPr>
          <w:rStyle w:val="VerbatimChar"/>
          <w:rFonts w:ascii="Noto Sans CJK JP" w:hAnsi="Noto Sans CJK JP" w:eastAsia="Noto Sans CJK JP" w:cs="Noto Sans CJK JP"/>
          <w:b/>
        </w:rPr>
        <w:t xml:space="preserve">Number.isSafeInteger</w:t>
      </w:r>
      <w:r>
        <w:rPr>
          <w:rFonts w:ascii="Noto Sans CJK JP" w:hAnsi="Noto Sans CJK JP" w:eastAsia="Noto Sans CJK JP" w:cs="Noto Sans CJK JP"/>
          <w:b/>
        </w:rPr>
        <w:t xml:space="preserve">を満たす範囲</w:t>
      </w:r>
      <w:r>
        <w:rPr>
          <w:rFonts w:ascii="Noto Sans CJK JP" w:hAnsi="Noto Sans CJK JP" w:eastAsia="Noto Sans CJK JP" w:cs="Noto Sans CJK JP"/>
        </w:rPr>
        <w:t xml:space="preserve">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有限、かつ0（正のゼロのみ）または絶対値が1e-6以上1e15以下</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が指数表記へ切り替わらず、決定的な10進表記が得られる範囲。§27.7.3の数値リテラル契約の前提）。</w:t>
      </w:r>
      <w:r>
        <w:rPr>
          <w:rFonts w:ascii="Noto Sans CJK JP" w:hAnsi="Noto Sans CJK JP" w:eastAsia="Noto Sans CJK JP" w:cs="Noto Sans CJK JP"/>
          <w:b/>
        </w:rPr>
        <w:t xml:space="preserve">負のゼロは取込前段で拒否する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Object.is(value, -0)</w:t>
      </w:r>
      <w:r>
        <w:rPr>
          <w:rFonts w:ascii="Noto Sans CJK JP" w:hAnsi="Noto Sans CJK JP" w:eastAsia="Noto Sans CJK JP" w:cs="Noto Sans CJK JP"/>
        </w:rPr>
        <w:t xml:space="preserve">で判定。</w:t>
      </w:r>
      <w:r>
        <w:rPr>
          <w:rStyle w:val="VerbatimChar"/>
          <w:rFonts w:ascii="Noto Sans CJK JP" w:hAnsi="Noto Sans CJK JP" w:eastAsia="Noto Sans CJK JP" w:cs="Noto Sans CJK JP"/>
        </w:rPr>
        <w:t xml:space="preserve">JSON.parse("-0")</w:t>
      </w:r>
      <w:r>
        <w:rPr>
          <w:rFonts w:ascii="Noto Sans CJK JP" w:hAnsi="Noto Sans CJK JP" w:eastAsia="Noto Sans CJK JP" w:cs="Noto Sans CJK JP"/>
        </w:rPr>
        <w:t xml:space="preserve">は-0を生成するが、現行のJavaコード表示は-0を</w:t>
      </w:r>
      <w:r>
        <w:rPr>
          <w:rStyle w:val="VerbatimChar"/>
          <w:rFonts w:ascii="Noto Sans CJK JP" w:hAnsi="Noto Sans CJK JP" w:eastAsia="Noto Sans CJK JP" w:cs="Noto Sans CJK JP"/>
        </w:rPr>
        <w:t xml:space="preserve">0.0</w:t>
      </w:r>
      <w:r>
        <w:rPr>
          <w:rFonts w:ascii="Noto Sans CJK JP" w:hAnsi="Noto Sans CJK JP" w:eastAsia="Noto Sans CJK JP" w:cs="Noto Sans CJK JP"/>
        </w:rPr>
        <w:t xml:space="preserve">と表示し、Simulation Coreのdistinct等価判定・自然順比較も-0.0と0.0を区別しない「教材データは-0.0を含まない」前提のため、受理すると生成コード・実行結果がJavaと乖離する）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上限・規則違反はすべて構造化された検証エラー（§27.7.2）として報告する。</w:t>
      </w:r>
    </w:p>
    <w:bookmarkStart w:id="546" w:name="sec-27-6-5"/>
    <w:p>
      <w:pPr>
        <w:pStyle w:val="Heading3"/>
      </w:pPr>
      <w:r>
        <w:rPr>
          <w:rFonts w:ascii="Noto Sans CJK JP" w:hAnsi="Noto Sans CJK JP" w:eastAsia="Noto Sans CJK JP" w:cs="Noto Sans CJK JP"/>
        </w:rPr>
        <w:t xml:space="preserve">27.6.5 アプリ側が付与する項目</w:t>
      </w:r>
    </w:p>
    <w:bookmarkEnd w:id="546"/>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 providerKind: 'IMPORTED', generatedAt: 取込時刻, dslVersion: DSL_VERSION }。</w:t>
      </w:r>
      <w:r>
        <w:rPr>
          <w:rStyle w:val="VerbatimChar"/>
          <w:rFonts w:ascii="Noto Sans CJK JP" w:hAnsi="Noto Sans CJK JP" w:eastAsia="Noto Sans CJK JP" w:cs="Noto Sans CJK JP"/>
        </w:rPr>
        <w:t xml:space="preserve">generatedAt</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UTCのISO 8601形式（</w:t>
      </w:r>
      <w:r>
        <w:rPr>
          <w:rStyle w:val="VerbatimChar"/>
          <w:rFonts w:ascii="Noto Sans CJK JP" w:hAnsi="Noto Sans CJK JP" w:eastAsia="Noto Sans CJK JP" w:cs="Noto Sans CJK JP"/>
          <w:b/>
        </w:rPr>
        <w:t xml:space="preserve">YYYY-MM-DDTHH:mm:ss.sssZ</w:t>
      </w:r>
      <w:r>
        <w:rPr>
          <w:rFonts w:ascii="Noto Sans CJK JP" w:hAnsi="Noto Sans CJK JP" w:eastAsia="Noto Sans CJK JP" w:cs="Noto Sans CJK JP"/>
          <w:b/>
        </w:rPr>
        <w:t xml:space="preserve">）</w:t>
      </w:r>
      <w:r>
        <w:rPr>
          <w:rFonts w:ascii="Noto Sans CJK JP" w:hAnsi="Noto Sans CJK JP" w:eastAsia="Noto Sans CJK JP" w:cs="Noto Sans CJK JP"/>
        </w:rPr>
        <w:t xml:space="preserve">とする。fixtureの固定値規則はfixtureの決定性維持のためであり、取込候補には適用しない（同一revision内の再現性はsnapshot履歴が保証する）。</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は既存規則（§10.2: 現在のrevisionと異なる新しい値を発行）に従いアプリが発行する。セッション内で単調増加する連番を含み、fixture系revisionと衝突しない決定的形式とする（最終形式はPhase 6実装指示書で確定）。</w:t>
      </w:r>
    </w:p>
    <w:p>
      <w:pPr>
        <w:numPr>
          <w:ilvl w:val="0"/>
          <w:numId w:val="1075"/>
        </w:numPr>
        <w:pStyle w:val="Compact"/>
        <w:spacing w:after="80" w:line="300" w:lineRule="auto"/>
        <w:ind w:left="540" w:hanging="271"/>
      </w:pP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はアプリが</w:t>
      </w:r>
      <w:r>
        <w:rPr>
          <w:rStyle w:val="VerbatimChar"/>
          <w:rFonts w:ascii="Noto Sans CJK JP" w:hAnsi="Noto Sans CJK JP" w:eastAsia="Noto Sans CJK JP" w:cs="Noto Sans CJK JP"/>
        </w:rPr>
        <w:t xml:space="preserve">imp-001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imp-002</w:t>
      </w:r>
      <w:r>
        <w:rPr>
          <w:rFonts w:ascii="Noto Sans CJK JP" w:hAnsi="Noto Sans CJK JP" w:eastAsia="Noto Sans CJK JP" w:cs="Noto Sans CJK JP"/>
        </w:rPr>
        <w:t xml:space="preserve">…の形式で</w:t>
      </w:r>
      <w:r>
        <w:rPr>
          <w:rFonts w:ascii="Noto Sans CJK JP" w:hAnsi="Noto Sans CJK JP" w:eastAsia="Noto Sans CJK JP" w:cs="Noto Sans CJK JP"/>
          <w:b/>
        </w:rPr>
        <w:t xml:space="preserve">出現順に再付番</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DatasetElement.elementId</w:t>
      </w:r>
      <w:r>
        <w:rPr>
          <w:rFonts w:ascii="Noto Sans CJK JP" w:hAnsi="Noto Sans CJK JP" w:eastAsia="Noto Sans CJK JP" w:cs="Noto Sans CJK JP"/>
        </w:rPr>
        <w:t xml:space="preserve">は画面内部用の安定IDでありJava教材コードの業務フィールドと分離済み（§6.1）のため、貼付側に付番させる必要がない。</w:t>
      </w:r>
    </w:p>
    <w:bookmarkStart w:id="547" w:name="sec-27-7"/>
    <w:p>
      <w:pPr>
        <w:pStyle w:val="Heading2"/>
      </w:pPr>
      <w:r>
        <w:rPr>
          <w:rFonts w:ascii="Noto Sans CJK JP" w:hAnsi="Noto Sans CJK JP" w:eastAsia="Noto Sans CJK JP" w:cs="Noto Sans CJK JP"/>
        </w:rPr>
        <w:t xml:space="preserve">27.7 安全性（§19の改訂と追補）</w:t>
      </w:r>
    </w:p>
    <w:bookmarkEnd w:id="547"/>
    <w:bookmarkStart w:id="548" w:name="sec-27-7-1"/>
    <w:p>
      <w:pPr>
        <w:pStyle w:val="Heading3"/>
      </w:pPr>
      <w:r>
        <w:rPr>
          <w:rFonts w:ascii="Noto Sans CJK JP" w:hAnsi="Noto Sans CJK JP" w:eastAsia="Noto Sans CJK JP" w:cs="Noto Sans CJK JP"/>
        </w:rPr>
        <w:t xml:space="preserve">27.7.1 §19安全性行の改訂</w:t>
      </w:r>
    </w:p>
    <w:bookmarkEnd w:id="548"/>
    <w:p>
      <w:pPr>
        <w:pStyle w:val="FirstParagraph"/>
      </w:pPr>
      <w:r>
        <w:rPr>
          <w:rFonts w:ascii="Noto Sans CJK JP" w:hAnsi="Noto Sans CJK JP" w:eastAsia="Noto Sans CJK JP" w:cs="Noto Sans CJK JP"/>
        </w:rPr>
        <w:t xml:space="preserve">§19の安全性行「任意コード実行なし。DSLホワイトリスト。AIキーはサーバーのみ」を「</w:t>
      </w:r>
      <w:r>
        <w:rPr>
          <w:rFonts w:ascii="Noto Sans CJK JP" w:hAnsi="Noto Sans CJK JP" w:eastAsia="Noto Sans CJK JP" w:cs="Noto Sans CJK JP"/>
          <w:b/>
        </w:rPr>
        <w:t xml:space="preserve">任意コード実行なし。DSLホワイトリスト。貼付JSONはデータとしてのみ扱い、秘密情報を保持しない</w:t>
      </w:r>
      <w:r>
        <w:rPr>
          <w:rFonts w:ascii="Noto Sans CJK JP" w:hAnsi="Noto Sans CJK JP" w:eastAsia="Noto Sans CJK JP" w:cs="Noto Sans CJK JP"/>
        </w:rPr>
        <w:t xml:space="preserve">」へ改訂する。APIキーという保護対象自体が存在しなくなる。</w:t>
      </w:r>
    </w:p>
    <w:bookmarkStart w:id="549" w:name="sec-27-7-2"/>
    <w:p>
      <w:pPr>
        <w:pStyle w:val="Heading3"/>
      </w:pPr>
      <w:r>
        <w:rPr>
          <w:rFonts w:ascii="Noto Sans CJK JP" w:hAnsi="Noto Sans CJK JP" w:eastAsia="Noto Sans CJK JP" w:cs="Noto Sans CJK JP"/>
        </w:rPr>
        <w:t xml:space="preserve">27.7.2 貼付テキストの取り扱い</w:t>
      </w:r>
    </w:p>
    <w:bookmarkEnd w:id="549"/>
    <w:p>
      <w:pPr>
        <w:pStyle w:val="FirstParagraph"/>
      </w:pPr>
      <w:r>
        <w:rPr>
          <w:rFonts w:ascii="Noto Sans CJK JP" w:hAnsi="Noto Sans CJK JP" w:eastAsia="Noto Sans CJK JP" w:cs="Noto Sans CJK JP"/>
        </w:rPr>
        <w:t xml:space="preserve">貼付テキストはuntrusted入力として次の順で処理する。途中で失敗した場合、それ以降の手順は実行しない。</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サイズ上限検証（§27.6.4）。</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前処理: 先頭・末尾の空白を除去する。その後、</w:t>
      </w:r>
      <w:r>
        <w:rPr>
          <w:rFonts w:ascii="Noto Sans CJK JP" w:hAnsi="Noto Sans CJK JP" w:eastAsia="Noto Sans CJK JP" w:cs="Noto Sans CJK JP"/>
          <w:b/>
        </w:rPr>
        <w:t xml:space="preserve">先頭行が「</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」+任意の英字ラベル（</w:t>
      </w:r>
      <w:r>
        <w:rPr>
          <w:rFonts w:ascii="Noto Sans CJK JP" w:hAnsi="Noto Sans CJK JP" w:eastAsia="Noto Sans CJK JP" w:cs="Noto Sans CJK JP"/>
          <w:b/>
        </w:rPr>
        <w:t xml:space="preserve">json</w:t>
      </w:r>
      <w:r>
        <w:rPr>
          <w:rStyle w:val="VerbatimChar"/>
          <w:rFonts w:ascii="Noto Sans CJK JP" w:hAnsi="Noto Sans CJK JP" w:eastAsia="Noto Sans CJK JP" w:cs="Noto Sans CJK JP"/>
          <w:b/>
        </w:rPr>
        <w:t xml:space="preserve">等。大小文字不問）のみ、かつ最終行が「</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である場合に限り、その2行を除去する（フェンスは1組のみ許容）。フェンスの外側に説明文などの他のテキストが残る応答・フェンスが片側だけの応答は、この前処理では救済せず次手順の構文エラーに委ねる。</w:t>
      </w:r>
    </w:p>
    <w:p>
      <w:pPr>
        <w:numPr>
          <w:ilvl w:val="0"/>
          <w:numId w:val="1076"/>
        </w:numPr>
        <w:pStyle w:val="Compact"/>
        <w:spacing w:after="80" w:line="300" w:lineRule="auto"/>
        <w:ind w:left="540" w:hanging="271"/>
      </w:pP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。失敗時は構文エラーとして報告する。</w:t>
      </w:r>
      <w:r>
        <w:rPr>
          <w:rStyle w:val="VerbatimChar"/>
          <w:rFonts w:ascii="Noto Sans CJK JP" w:hAnsi="Noto Sans CJK JP" w:eastAsia="Noto Sans CJK JP" w:cs="Noto Sans CJK JP"/>
          <w:b/>
        </w:rPr>
        <w:t xml:space="preserve">eval</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Function</w:t>
      </w:r>
      <w:r>
        <w:rPr>
          <w:rFonts w:ascii="Noto Sans CJK JP" w:hAnsi="Noto Sans CJK JP" w:eastAsia="Noto Sans CJK JP" w:cs="Noto Sans CJK JP"/>
          <w:b/>
        </w:rPr>
        <w:t xml:space="preserve">等は使用しない</w:t>
      </w:r>
      <w:r>
        <w:rPr>
          <w:rFonts w:ascii="Noto Sans CJK JP" w:hAnsi="Noto Sans CJK JP" w:eastAsia="Noto Sans CJK JP" w:cs="Noto Sans CJK JP"/>
        </w:rPr>
        <w:t xml:space="preserve">（§3.2の禁止事項は貼付経路にも適用）。同名キーが重複するJSONは</w:t>
      </w: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の後勝ち挙動により決定的に解決されるため、</w:t>
      </w:r>
      <w:r>
        <w:rPr>
          <w:rFonts w:ascii="Noto Sans CJK JP" w:hAnsi="Noto Sans CJK JP" w:eastAsia="Noto Sans CJK JP" w:cs="Noto Sans CJK JP"/>
          <w:b/>
        </w:rPr>
        <w:t xml:space="preserve">重複キーの独自検出は行わない</w:t>
      </w:r>
      <w:r>
        <w:rPr>
          <w:rFonts w:ascii="Noto Sans CJK JP" w:hAnsi="Noto Sans CJK JP" w:eastAsia="Noto Sans CJK JP" w:cs="Noto Sans CJK JP"/>
        </w:rPr>
        <w:t xml:space="preserve">（独自パーサを導入しないことを優先する。後勝ちで採用された値は以降の検証を通常どおり通過する必要がある）。</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candidate schema検証（§27.6.1〜§27.6.4。closed schema・選択中template / mode / versionとの一致・全階層closed schema）。</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ScenarioCandidateの組み立て（§27.6.5の付与）。</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既存の検証パイプライン: </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の手順1〜7を</w:t>
      </w:r>
      <w:r>
        <w:rPr>
          <w:rFonts w:ascii="Noto Sans CJK JP" w:hAnsi="Noto Sans CJK JP" w:eastAsia="Noto Sans CJK JP" w:cs="Noto Sans CJK JP"/>
          <w:b/>
        </w:rPr>
        <w:t xml:space="preserve">無変更で</w:t>
      </w:r>
      <w:r>
        <w:rPr>
          <w:rFonts w:ascii="Noto Sans CJK JP" w:hAnsi="Noto Sans CJK JP" w:eastAsia="Noto Sans CJK JP" w:cs="Noto Sans CJK JP"/>
        </w:rPr>
        <w:t xml:space="preserve">通す。§9.3「不成立の候補はStep Engineへ渡さない」「返却のコード文字列は表示にも評価にも使用せず、表示用Javaコードは必ずDSLから再生成する」は取込候補にそのまま適用する。</w:t>
      </w:r>
    </w:p>
    <w:p>
      <w:pPr>
        <w:numPr>
          <w:ilvl w:val="0"/>
          <w:numId w:val="1077"/>
        </w:numPr>
        <w:pStyle w:val="Compact"/>
        <w:spacing w:after="80" w:line="300" w:lineRule="auto"/>
        <w:ind w:left="540" w:hanging="271"/>
      </w:pPr>
      <w:r>
        <w:rPr>
          <w:rFonts w:ascii="Noto Sans CJK JP" w:hAnsi="Noto Sans CJK JP" w:eastAsia="Noto Sans CJK JP" w:cs="Noto Sans CJK JP"/>
        </w:rPr>
        <w:t xml:space="preserve">手順1〜4の検証エラーは既存</w:t>
      </w:r>
      <w:r>
        <w:rPr>
          <w:rStyle w:val="VerbatimChar"/>
          <w:rFonts w:ascii="Noto Sans CJK JP" w:hAnsi="Noto Sans CJK JP" w:eastAsia="Noto Sans CJK JP" w:cs="Noto Sans CJK JP"/>
        </w:rPr>
        <w:t xml:space="preserve">ValidationIssue</w:t>
      </w:r>
      <w:r>
        <w:rPr>
          <w:rFonts w:ascii="Noto Sans CJK JP" w:hAnsi="Noto Sans CJK JP" w:eastAsia="Noto Sans CJK JP" w:cs="Noto Sans CJK JP"/>
        </w:rPr>
        <w:t xml:space="preserve">（code・message・path）の形式で報告する。追加する</w:t>
      </w: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の候補名は</w:t>
      </w:r>
      <w:r>
        <w:rPr>
          <w:rStyle w:val="VerbatimChar"/>
          <w:rFonts w:ascii="Noto Sans CJK JP" w:hAnsi="Noto Sans CJK JP" w:eastAsia="Noto Sans CJK JP" w:cs="Noto Sans CJK JP"/>
        </w:rPr>
        <w:t xml:space="preserve">IMPORT_SIZE_LIMIT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IMPORT_PARSE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IMPORT_SCHEMA</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IMPORT_CONTEXT_MISMATCH</w:t>
      </w:r>
      <w:r>
        <w:rPr>
          <w:rFonts w:ascii="Noto Sans CJK JP" w:hAnsi="Noto Sans CJK JP" w:eastAsia="Noto Sans CJK JP" w:cs="Noto Sans CJK JP"/>
        </w:rPr>
        <w:t xml:space="preserve">とする（最終確定はPhase 6実装指示書。既存codeとの衝突なきこと）。</w:t>
      </w:r>
    </w:p>
    <w:p>
      <w:pPr>
        <w:numPr>
          <w:ilvl w:val="0"/>
          <w:numId w:val="1077"/>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は表示時にReactの標準テキストレンダリングで扱い、HTMLとして解釈しない（</w:t>
      </w:r>
      <w:r>
        <w:rPr>
          <w:rStyle w:val="VerbatimChar"/>
          <w:rFonts w:ascii="Noto Sans CJK JP" w:hAnsi="Noto Sans CJK JP" w:eastAsia="Noto Sans CJK JP" w:cs="Noto Sans CJK JP"/>
        </w:rPr>
        <w:t xml:space="preserve">dangerouslySetInnerHTML</w:t>
      </w:r>
      <w:r>
        <w:rPr>
          <w:rFonts w:ascii="Noto Sans CJK JP" w:hAnsi="Noto Sans CJK JP" w:eastAsia="Noto Sans CJK JP" w:cs="Noto Sans CJK JP"/>
        </w:rPr>
        <w:t xml:space="preserve">等の不使用）。</w:t>
      </w:r>
    </w:p>
    <w:bookmarkStart w:id="550" w:name="sec-27-7-3"/>
    <w:p>
      <w:pPr>
        <w:pStyle w:val="Heading3"/>
      </w:pPr>
      <w:r>
        <w:rPr>
          <w:rFonts w:ascii="Noto Sans CJK JP" w:hAnsi="Noto Sans CJK JP" w:eastAsia="Noto Sans CJK JP" w:cs="Noto Sans CJK JP"/>
        </w:rPr>
        <w:t xml:space="preserve">27.7.3 Javaコード表示のリテラル契約（新設。文字列・数値の両リテラルを包含する）</w:t>
      </w:r>
    </w:p>
    <w:bookmarkEnd w:id="550"/>
    <w:p>
      <w:pPr>
        <w:pStyle w:val="FirstParagraph"/>
      </w:pPr>
      <w:r>
        <w:rPr>
          <w:rFonts w:ascii="Noto Sans CJK JP" w:hAnsi="Noto Sans CJK JP" w:eastAsia="Noto Sans CJK JP" w:cs="Noto Sans CJK JP"/>
        </w:rPr>
        <w:t xml:space="preserve">現行のJavaコード生成は、fixture値が安全な文字だけを含む前提で文字列を</w:t>
      </w:r>
      <w:r>
        <w:rPr>
          <w:rFonts w:ascii="Noto Sans CJK JP" w:hAnsi="Noto Sans CJK JP" w:eastAsia="Noto Sans CJK JP" w:cs="Noto Sans CJK JP"/>
          <w:b/>
        </w:rPr>
        <w:t xml:space="preserve">未エスケープ</w:t>
      </w:r>
      <w:r>
        <w:rPr>
          <w:rFonts w:ascii="Noto Sans CJK JP" w:hAnsi="Noto Sans CJK JP" w:eastAsia="Noto Sans CJK JP" w:cs="Noto Sans CJK JP"/>
        </w:rPr>
        <w:t xml:space="preserve">でJavaリテラルへ埋め込み、Department変数名を既知の部署名（「開発部」→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、それ以外は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）に固定している。取込candidateの値をそのまま埋め込むと、引用符・バックスラッシュを含む正規の文字列や任意の部署名が、</w:t>
      </w:r>
      <w:r>
        <w:rPr>
          <w:rFonts w:ascii="Noto Sans CJK JP" w:hAnsi="Noto Sans CJK JP" w:eastAsia="Noto Sans CJK JP" w:cs="Noto Sans CJK JP"/>
          <w:b/>
        </w:rPr>
        <w:t xml:space="preserve">構文不正または実データと異なるJavaコード</w:t>
      </w:r>
      <w:r>
        <w:rPr>
          <w:rFonts w:ascii="Noto Sans CJK JP" w:hAnsi="Noto Sans CJK JP" w:eastAsia="Noto Sans CJK JP" w:cs="Noto Sans CJK JP"/>
        </w:rPr>
        <w:t xml:space="preserve">を生成する。そこで次を契約とする。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エスケープの必須化</w:t>
      </w:r>
      <w:r>
        <w:rPr>
          <w:rFonts w:ascii="Noto Sans CJK JP" w:hAnsi="Noto Sans CJK JP" w:eastAsia="Noto Sans CJK JP" w:cs="Noto Sans CJK JP"/>
        </w:rPr>
        <w:t xml:space="preserve">: 外部入力由来の文字列（dataset内の全string field、</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内のstring値〔</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のvalues・joiningのdelimiter等〕）をJavaコード表示の文字列リテラルへ埋め込む際は、</w:t>
      </w:r>
      <w:r>
        <w:rPr>
          <w:rFonts w:ascii="Noto Sans CJK JP" w:hAnsi="Noto Sans CJK JP" w:eastAsia="Noto Sans CJK JP" w:cs="Noto Sans CJK JP"/>
          <w:b/>
        </w:rPr>
        <w:t xml:space="preserve">Java文字列リテラルのエスケープ</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を最低限含む。制御文字は§27.6.4で拒否済み）を必ず適用する。fixture値へ同じエスケープを適用しても出力は不変であるため、実装はエスケープを共通経路に置いてよい。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Department変数名の一般化</w:t>
      </w:r>
      <w:r>
        <w:rPr>
          <w:rFonts w:ascii="Noto Sans CJK JP" w:hAnsi="Noto Sans CJK JP" w:eastAsia="Noto Sans CJK JP" w:cs="Noto Sans CJK JP"/>
        </w:rPr>
        <w:t xml:space="preserve">: 部署の同一性は</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の組で判定し、取込datasetの部署には</w:t>
      </w:r>
      <w:r>
        <w:rPr>
          <w:rFonts w:ascii="Noto Sans CJK JP" w:hAnsi="Noto Sans CJK JP" w:eastAsia="Noto Sans CJK JP" w:cs="Noto Sans CJK JP"/>
          <w:b/>
        </w:rPr>
        <w:t xml:space="preserve">出現順に決定的なJava変数名</w:t>
      </w:r>
      <w:r>
        <w:rPr>
          <w:rFonts w:ascii="Noto Sans CJK JP" w:hAnsi="Noto Sans CJK JP" w:eastAsia="Noto Sans CJK JP" w:cs="Noto Sans CJK JP"/>
        </w:rPr>
        <w:t xml:space="preserve">（例: </w:t>
      </w:r>
      <w:r>
        <w:rPr>
          <w:rStyle w:val="VerbatimChar"/>
          <w:rFonts w:ascii="Noto Sans CJK JP" w:hAnsi="Noto Sans CJK JP" w:eastAsia="Noto Sans CJK JP" w:cs="Noto Sans CJK JP"/>
        </w:rPr>
        <w:t xml:space="preserve">dept1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dept2</w:t>
      </w:r>
      <w:r>
        <w:rPr>
          <w:rFonts w:ascii="Noto Sans CJK JP" w:hAnsi="Noto Sans CJK JP" w:eastAsia="Noto Sans CJK JP" w:cs="Noto Sans CJK JP"/>
        </w:rPr>
        <w:t xml:space="preserve">…。最終命名規則はPhase 6実装指示書で確定）を割り当てる。既存fixtureの対応（開発部→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）は不変とする。部署の</w:t>
      </w:r>
      <w:r>
        <w:rPr>
          <w:rFonts w:ascii="Noto Sans CJK JP" w:hAnsi="Noto Sans CJK JP" w:eastAsia="Noto Sans CJK JP" w:cs="Noto Sans CJK JP"/>
          <w:b/>
        </w:rPr>
        <w:t xml:space="preserve">表示名とJava変数名を分離</w:t>
      </w:r>
      <w:r>
        <w:rPr>
          <w:rFonts w:ascii="Noto Sans CJK JP" w:hAnsi="Noto Sans CJK JP" w:eastAsia="Noto Sans CJK JP" w:cs="Noto Sans CJK JP"/>
        </w:rPr>
        <w:t xml:space="preserve">し、変数名衝突・</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化を起こさない。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識別子の制限</w:t>
      </w:r>
      <w:r>
        <w:rPr>
          <w:rFonts w:ascii="Noto Sans CJK JP" w:hAnsi="Noto Sans CJK JP" w:eastAsia="Noto Sans CJK JP" w:cs="Noto Sans CJK JP"/>
        </w:rPr>
        <w:t xml:space="preserve">: Javaコードへ識別子として埋め込まれるDSL値（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等）はエスケープで守れないため、§27.6.3のパターン制限で取込前段が拒否する。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数値リテラル契約</w:t>
      </w:r>
      <w:r>
        <w:rPr>
          <w:rFonts w:ascii="Noto Sans CJK JP" w:hAnsi="Noto Sans CJK JP" w:eastAsia="Noto Sans CJK JP" w:cs="Noto Sans CJK JP"/>
        </w:rPr>
        <w:t xml:space="preserve">: Javaコード表示の数値リテラル変換（long桁区切り・doubleの</w:t>
      </w:r>
      <w:r>
        <w:rPr>
          <w:rStyle w:val="VerbatimChar"/>
          <w:rFonts w:ascii="Noto Sans CJK JP" w:hAnsi="Noto Sans CJK JP" w:eastAsia="Noto Sans CJK JP" w:cs="Noto Sans CJK JP"/>
        </w:rPr>
        <w:t xml:space="preserve">.0</w:t>
      </w:r>
      <w:r>
        <w:rPr>
          <w:rFonts w:ascii="Noto Sans CJK JP" w:hAnsi="Noto Sans CJK JP" w:eastAsia="Noto Sans CJK JP" w:cs="Noto Sans CJK JP"/>
        </w:rPr>
        <w:t xml:space="preserve">付与等）は、</w:t>
      </w:r>
      <w:r>
        <w:rPr>
          <w:rFonts w:ascii="Noto Sans CJK JP" w:hAnsi="Noto Sans CJK JP" w:eastAsia="Noto Sans CJK JP" w:cs="Noto Sans CJK JP"/>
          <w:b/>
        </w:rPr>
        <w:t xml:space="preserve">§27.6.2・§27.6.4で受理される外部入力由来のすべての数値</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と、dslParameters内の数値要素の双方）を</w:t>
      </w:r>
      <w:r>
        <w:rPr>
          <w:rFonts w:ascii="Noto Sans CJK JP" w:hAnsi="Noto Sans CJK JP" w:eastAsia="Noto Sans CJK JP" w:cs="Noto Sans CJK JP"/>
          <w:b/>
        </w:rPr>
        <w:t xml:space="preserve">正当なJavaリテラルへ決定的に変換する</w:t>
      </w:r>
      <w:r>
        <w:rPr>
          <w:rFonts w:ascii="Noto Sans CJK JP" w:hAnsi="Noto Sans CJK JP" w:eastAsia="Noto Sans CJK JP" w:cs="Noto Sans CJK JP"/>
        </w:rPr>
        <w:t xml:space="preserve">契約とする。現行の変換は指数表記化する値（例: </w:t>
      </w:r>
      <w:r>
        <w:rPr>
          <w:rStyle w:val="VerbatimChar"/>
          <w:rFonts w:ascii="Noto Sans CJK JP" w:hAnsi="Noto Sans CJK JP" w:eastAsia="Noto Sans CJK JP" w:cs="Noto Sans CJK JP"/>
        </w:rPr>
        <w:t xml:space="preserve">1e21</w:t>
      </w:r>
      <w:r>
        <w:rPr>
          <w:rFonts w:ascii="Noto Sans CJK JP" w:hAnsi="Noto Sans CJK JP" w:eastAsia="Noto Sans CJK JP" w:cs="Noto Sans CJK JP"/>
        </w:rPr>
        <w:t xml:space="preserve">）や負のゼロで不正・不一致なリテラルを生成し得るが、当該値は§27.6.2・§27.6.4のContract検証が拒否するため、変換規則の拡張は要しない。値域とformatterのどちらを先に直すかではなく、</w:t>
      </w:r>
      <w:r>
        <w:rPr>
          <w:rFonts w:ascii="Noto Sans CJK JP" w:hAnsi="Noto Sans CJK JP" w:eastAsia="Noto Sans CJK JP" w:cs="Noto Sans CJK JP"/>
          <w:b/>
        </w:rPr>
        <w:t xml:space="preserve">「Contractが受理する値 ⊆ formatterが正当に変換できる値」の包含関係を維持する</w:t>
      </w:r>
      <w:r>
        <w:rPr>
          <w:rFonts w:ascii="Noto Sans CJK JP" w:hAnsi="Noto Sans CJK JP" w:eastAsia="Noto Sans CJK JP" w:cs="Noto Sans CJK JP"/>
        </w:rPr>
        <w:t xml:space="preserve">ことを契約とする（P6テストで境界値を検証する。§27.9）。</w:t>
      </w:r>
    </w:p>
    <w:p>
      <w:pPr>
        <w:numPr>
          <w:ilvl w:val="0"/>
          <w:numId w:val="1078"/>
        </w:numPr>
        <w:pStyle w:val="Compact"/>
        <w:spacing w:after="80" w:line="300" w:lineRule="auto"/>
        <w:ind w:left="540" w:hanging="271"/>
      </w:pPr>
      <w:r>
        <w:rPr>
          <w:rFonts w:ascii="Noto Sans CJK JP" w:hAnsi="Noto Sans CJK JP" w:eastAsia="Noto Sans CJK JP" w:cs="Noto Sans CJK JP"/>
        </w:rPr>
        <w:t xml:space="preserve">上記1〜2・4は表示生成の契約であり、DSL評価・Step Engineの挙動には影響しない。</w:t>
      </w:r>
    </w:p>
    <w:bookmarkStart w:id="551" w:name="sec-27-7-4"/>
    <w:p>
      <w:pPr>
        <w:pStyle w:val="Heading3"/>
      </w:pPr>
      <w:r>
        <w:rPr>
          <w:rFonts w:ascii="Noto Sans CJK JP" w:hAnsi="Noto Sans CJK JP" w:eastAsia="Noto Sans CJK JP" w:cs="Noto Sans CJK JP"/>
        </w:rPr>
        <w:t xml:space="preserve">27.7.4 エラー経路の設計変更</w:t>
      </w:r>
    </w:p>
    <w:bookmarkEnd w:id="551"/>
    <w:p>
      <w:pPr>
        <w:pStyle w:val="FirstParagraph"/>
      </w:pPr>
      <w:r>
        <w:rPr>
          <w:rFonts w:ascii="Noto Sans CJK JP" w:hAnsi="Noto Sans CJK JP" w:eastAsia="Noto Sans CJK JP" w:cs="Noto Sans CJK JP"/>
        </w:rPr>
        <w:t xml:space="preserve">現行実装では候補検証の失敗を例外（throw）へ変換しており、UIへのエラー表示経路がない（fixtureは事前検証済みで失敗が異常系のため）。取込候補は</w:t>
      </w:r>
      <w:r>
        <w:rPr>
          <w:rFonts w:ascii="Noto Sans CJK JP" w:hAnsi="Noto Sans CJK JP" w:eastAsia="Noto Sans CJK JP" w:cs="Noto Sans CJK JP"/>
          <w:b/>
        </w:rPr>
        <w:t xml:space="preserve">検証失敗が正常系</w:t>
      </w:r>
      <w:r>
        <w:rPr>
          <w:rFonts w:ascii="Noto Sans CJK JP" w:hAnsi="Noto Sans CJK JP" w:eastAsia="Noto Sans CJK JP" w:cs="Noto Sans CJK JP"/>
        </w:rPr>
        <w:t xml:space="preserve">であるため、Phase 6で取込経路の検証結果を</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（ok / issues）としてUIへ返す経路を設ける。既存fixture経路の挙動（検証済みfixtureの失敗は異常系）は変更しない。</w:t>
      </w:r>
    </w:p>
    <w:bookmarkStart w:id="552" w:name="sec-27-8"/>
    <w:p>
      <w:pPr>
        <w:pStyle w:val="Heading2"/>
      </w:pPr>
      <w:r>
        <w:rPr>
          <w:rFonts w:ascii="Noto Sans CJK JP" w:hAnsi="Noto Sans CJK JP" w:eastAsia="Noto Sans CJK JP" w:cs="Noto Sans CJK JP"/>
        </w:rPr>
        <w:t xml:space="preserve">27.8 UI仕様（§17.1・§18の変更）</w:t>
      </w:r>
    </w:p>
    <w:bookmarkEnd w:id="552"/>
    <w:p>
      <w:pPr>
        <w:numPr>
          <w:ilvl w:val="0"/>
          <w:numId w:val="1079"/>
        </w:numPr>
        <w:pStyle w:val="Compact"/>
        <w:spacing w:after="80" w:line="300" w:lineRule="auto"/>
        <w:ind w:left="540" w:hanging="271"/>
      </w:pPr>
      <w:r>
        <w:rPr>
          <w:rFonts w:ascii="Noto Sans CJK JP" w:hAnsi="Noto Sans CJK JP" w:eastAsia="Noto Sans CJK JP" w:cs="Noto Sans CJK JP"/>
        </w:rPr>
        <w:t xml:space="preserve">§17.1「操作選択・シナリオ」行の「固定またはAIサンプル」は「固定または</w:t>
      </w:r>
      <w:r>
        <w:rPr>
          <w:rFonts w:ascii="Noto Sans CJK JP" w:hAnsi="Noto Sans CJK JP" w:eastAsia="Noto Sans CJK JP" w:cs="Noto Sans CJK JP"/>
          <w:b/>
        </w:rPr>
        <w:t xml:space="preserve">取込</w:t>
      </w:r>
      <w:r>
        <w:rPr>
          <w:rFonts w:ascii="Noto Sans CJK JP" w:hAnsi="Noto Sans CJK JP" w:eastAsia="Noto Sans CJK JP" w:cs="Noto Sans CJK JP"/>
        </w:rPr>
        <w:t xml:space="preserve">サンプル」へ置換する。</w:t>
      </w:r>
    </w:p>
    <w:p>
      <w:pPr>
        <w:numPr>
          <w:ilvl w:val="0"/>
          <w:numId w:val="1079"/>
        </w:numPr>
        <w:pStyle w:val="Compact"/>
        <w:spacing w:after="80" w:line="300" w:lineRule="auto"/>
        <w:ind w:left="540" w:hanging="271"/>
      </w:pPr>
      <w:r>
        <w:rPr>
          <w:rFonts w:ascii="Noto Sans CJK JP" w:hAnsi="Noto Sans CJK JP" w:eastAsia="Noto Sans CJK JP" w:cs="Noto Sans CJK JP"/>
        </w:rPr>
        <w:t xml:space="preserve">§18の操作一覧の「AIで別サンプル」行を削除し、次の2操作を追加する。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402"/>
        <w:gridCol w:w="8569"/>
      </w:tblGrid>
      <w:tr>
        <w:trPr>
          <w:tblHeader w:val="true"/>
          <w:cantSplit w:val="true"/>
        </w:trPr>
        <w:tc>
          <w:tcPr>
            <w:tcW w:w="140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85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仕様</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プロンプトをコピー</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27.5.2）をクリップボードへコピーする。コピー成否をフィードバック表示する。シナリオ・履歴・再生状態は変更しない。実行不能templateの選択中は無効化し理由を表示する（§27.5.1）</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候補を貼り付け</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を§27.7.2の順で検証する。合格時はシナリオ切替（タイマー停止、新revision、history初期化）として取込サンプルを表示する。不合格時は現在のシナリオを維持し、理由（code・対象・message）を貼付欄の近傍に表示する。実行不能templateの選択中は無効化し理由を表示する</w:t>
            </w:r>
          </w:p>
        </w:tc>
      </w:tr>
    </w:tbl>
    <w:p>
      <w:pPr>
        <w:numPr>
          <w:ilvl w:val="0"/>
          <w:numId w:val="1080"/>
        </w:numPr>
        <w:pStyle w:val="Compact"/>
        <w:spacing w:after="80" w:line="300" w:lineRule="auto"/>
        <w:ind w:left="540" w:hanging="271"/>
      </w:pPr>
      <w:r>
        <w:rPr>
          <w:rFonts w:ascii="Noto Sans CJK JP" w:hAnsi="Noto Sans CJK JP" w:eastAsia="Noto Sans CJK JP" w:cs="Noto Sans CJK JP"/>
        </w:rPr>
        <w:t xml:space="preserve">取込UIは常設の折りたたみ領域（既存</w:t>
      </w:r>
      <w:r>
        <w:rPr>
          <w:rStyle w:val="VerbatimChar"/>
          <w:rFonts w:ascii="Noto Sans CJK JP" w:hAnsi="Noto Sans CJK JP" w:eastAsia="Noto Sans CJK JP" w:cs="Noto Sans CJK JP"/>
        </w:rPr>
        <w:t xml:space="preserve">DetailsDisclosure</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流儀）またはパネルとし、モーダルダイアログは使用しない（既存実装にモーダルはなく、新設しない。具体形式は§27.10で判断）。</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検証失敗理由の表示は</w:t>
      </w:r>
      <w:r>
        <w:rPr>
          <w:rStyle w:val="VerbatimChar"/>
          <w:rFonts w:ascii="Noto Sans CJK JP" w:hAnsi="Noto Sans CJK JP" w:eastAsia="Noto Sans CJK JP" w:cs="Noto Sans CJK JP"/>
        </w:rPr>
        <w:t xml:space="preserve">aria-live</w:t>
      </w:r>
      <w:r>
        <w:rPr>
          <w:rFonts w:ascii="Noto Sans CJK JP" w:hAnsi="Noto Sans CJK JP" w:eastAsia="Noto Sans CJK JP" w:cs="Noto Sans CJK JP"/>
        </w:rPr>
        <w:t xml:space="preserve">で通知し、状態は色以外（記号・文言）でも識別できるようにする（§17.5の既存原則）。</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provenanceバッジは</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=「固定サンプル」、</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=「取込サンプル」を表示する（§27.4.1）。</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貼付テキスト・取込パネルの開閉状態はUI一時状態（§18末尾）であり、snapshot履歴の復元対象にしない。取込が成立した候補データ自体はScenario / snapshotの一部として通常どおり復元対象になる。</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自動再生中に取込が成立した場合はシナリオ切替の既存規則に従いタイマーを停止する。</w:t>
      </w:r>
    </w:p>
    <w:bookmarkStart w:id="553" w:name="sec-27-9"/>
    <w:p>
      <w:pPr>
        <w:pStyle w:val="Heading2"/>
      </w:pPr>
      <w:r>
        <w:rPr>
          <w:rFonts w:ascii="Noto Sans CJK JP" w:hAnsi="Noto Sans CJK JP" w:eastAsia="Noto Sans CJK JP" w:cs="Noto Sans CJK JP"/>
        </w:rPr>
        <w:t xml:space="preserve">27.9 Phase 6実装契約の概要（§20のPhase 6行の書き換え）</w:t>
      </w:r>
    </w:p>
    <w:bookmarkEnd w:id="553"/>
    <w:p>
      <w:pPr>
        <w:pStyle w:val="FirstParagraph"/>
      </w:pPr>
      <w:r>
        <w:rPr>
          <w:rFonts w:ascii="Noto Sans CJK JP" w:hAnsi="Noto Sans CJK JP" w:eastAsia="Noto Sans CJK JP" w:cs="Noto Sans CJK JP"/>
        </w:rPr>
        <w:t xml:space="preserve">§20のPhase 6行を次のとおり書き換える。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4490"/>
        <w:gridCol w:w="4481"/>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Phase</w:t>
            </w:r>
          </w:p>
        </w:tc>
        <w:tc>
          <w:tcPr>
            <w:tcW w:w="44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実装内容</w:t>
            </w:r>
          </w:p>
        </w:tc>
        <w:tc>
          <w:tcPr>
            <w:tcW w:w="44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完了条件</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44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手動連携（Import Contract、Prompt Generator、Candidate Import、取込UI、</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によるエラー表示経路、Javaコード表示のリテラル契約）、provider種別</w:t>
            </w:r>
            <w:r>
              <w:rPr>
                <w:rStyle w:val="VerbatimChar"/>
                <w:rFonts w:ascii="Noto Sans CJK JP" w:hAnsi="Noto Sans CJK JP" w:eastAsia="Noto Sans CJK JP" w:cs="Noto Sans CJK JP"/>
                <w:color w:val="1B2430"/>
                <w:sz w:val="17"/>
              </w:rPr>
              <w:t xml:space="preserve">IMPORTED</w:t>
            </w:r>
            <w:r>
              <w:rPr>
                <w:rFonts w:ascii="Noto Sans CJK JP" w:hAnsi="Noto Sans CJK JP" w:eastAsia="Noto Sans CJK JP" w:cs="Noto Sans CJK JP"/>
                <w:color w:val="1B2430"/>
                <w:sz w:val="17"/>
              </w:rPr>
              <w:t xml:space="preserve">、全シナリオ種別の総点検、レスポンシブ最終調整、総合試験</w:t>
            </w:r>
          </w:p>
        </w:tc>
        <w:tc>
          <w:tcPr>
            <w:tcW w:w="44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手動連携で取り込んだ候補がtemplate / DSL制約内で検証・実行され、Javaコード表示が構文的に正当で実データと一致し、取込失敗時は理由が表示され現在のシナリオが維持されること。完成要件として成立</w:t>
            </w:r>
          </w:p>
        </w:tc>
      </w:tr>
    </w:tbl>
    <w:p>
      <w:pPr>
        <w:numPr>
          <w:ilvl w:val="0"/>
          <w:numId w:val="1081"/>
        </w:numPr>
        <w:pStyle w:val="Compact"/>
        <w:spacing w:after="80" w:line="300" w:lineRule="auto"/>
        <w:ind w:left="540" w:hanging="271"/>
      </w:pPr>
      <w:r>
        <w:rPr>
          <w:rFonts w:ascii="Noto Sans CJK JP" w:hAnsi="Noto Sans CJK JP" w:eastAsia="Noto Sans CJK JP" w:cs="Noto Sans CJK JP"/>
        </w:rPr>
        <w:t xml:space="preserve">サーバーAPI・AI adapter・RemoteScenarioProvider・AI capabilityは実装対象から</w:t>
      </w: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する。</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（P6-D / A / R / E。Oracleへの追加が必要な場合はP6-O）とし、必須ID表・件数はPhase 6実装指示書で確定する。少なくとも次の観点を含める:</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貼付JSONの受理（正常系。Employee系・source slot型の双方）</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closed schema拒否: トップレベル未知キー、</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の持込み、dataset未知キー、</w:t>
      </w:r>
      <w:r>
        <w:rPr>
          <w:rFonts w:ascii="Noto Sans CJK JP" w:hAnsi="Noto Sans CJK JP" w:eastAsia="Noto Sans CJK JP" w:cs="Noto Sans CJK JP"/>
          <w:b/>
        </w:rPr>
        <w:t xml:space="preserve">dslParameters内の未知kind・未知type・親フィールド文脈不一致・未知キー</w:t>
      </w:r>
      <w:r>
        <w:rPr>
          <w:rFonts w:ascii="Noto Sans CJK JP" w:hAnsi="Noto Sans CJK JP" w:eastAsia="Noto Sans CJK JP" w:cs="Noto Sans CJK JP"/>
        </w:rPr>
        <w:t xml:space="preserve">、識別子パターン違反、context不一致（templateId / mode / version / dslVersion）、サイズ超過、文字列規則違反（制御文字・双方向制御文字・空白のみ・長さ・DSL文字列/配列上限〔</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の外側/内側件数・</w:t>
      </w: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の件数/field重複を含む〕）</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数値値域</w:t>
      </w:r>
      <w:r>
        <w:rPr>
          <w:rFonts w:ascii="Noto Sans CJK JP" w:hAnsi="Noto Sans CJK JP" w:eastAsia="Noto Sans CJK JP" w:cs="Noto Sans CJK JP"/>
        </w:rPr>
        <w:t xml:space="preserve">（§27.6.2・§27.6.4）: int32境界（±2,147,483,647 / -2,147,483,648の受理と1超過の拒否）、long safe integer境界、doubleの1e-6 / 1e15境界と</w:t>
      </w:r>
      <w:r>
        <w:rPr>
          <w:rFonts w:ascii="Noto Sans CJK JP" w:hAnsi="Noto Sans CJK JP" w:eastAsia="Noto Sans CJK JP" w:cs="Noto Sans CJK JP"/>
          <w:b/>
        </w:rPr>
        <w:t xml:space="preserve">0（正のゼロ）の受理・-0の拒否</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w:t>
      </w:r>
      <w:r>
        <w:rPr>
          <w:rFonts w:ascii="Noto Sans CJK JP" w:hAnsi="Noto Sans CJK JP" w:eastAsia="Noto Sans CJK JP" w:cs="Noto Sans CJK JP"/>
        </w:rPr>
        <w:t xml:space="preserve">判定。</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の双方、および</w:t>
      </w:r>
      <w:r>
        <w:rPr>
          <w:rFonts w:ascii="Noto Sans CJK JP" w:hAnsi="Noto Sans CJK JP" w:eastAsia="Noto Sans CJK JP" w:cs="Noto Sans CJK JP"/>
          <w:b/>
        </w:rPr>
        <w:t xml:space="preserve">Employee datasetの</w:t>
      </w:r>
      <w:r>
        <w:rPr>
          <w:rStyle w:val="VerbatimChar"/>
          <w:rFonts w:ascii="Noto Sans CJK JP" w:hAnsi="Noto Sans CJK JP" w:eastAsia="Noto Sans CJK JP" w:cs="Noto Sans CJK JP"/>
          <w:b/>
        </w:rPr>
        <w:t xml:space="preserve">evaluation: -0</w:t>
      </w:r>
      <w:r>
        <w:rPr>
          <w:rFonts w:ascii="Noto Sans CJK JP" w:hAnsi="Noto Sans CJK JP" w:eastAsia="Noto Sans CJK JP" w:cs="Noto Sans CJK JP"/>
          <w:b/>
        </w:rPr>
        <w:t xml:space="preserve">の拒否</w:t>
      </w:r>
      <w:r>
        <w:rPr>
          <w:rFonts w:ascii="Noto Sans CJK JP" w:hAnsi="Noto Sans CJK JP" w:eastAsia="Noto Sans CJK JP" w:cs="Noto Sans CJK JP"/>
        </w:rPr>
        <w:t xml:space="preserve">）、範囲外・非有限値の拒否、</w:t>
      </w:r>
      <w:r>
        <w:rPr>
          <w:rFonts w:ascii="Noto Sans CJK JP" w:hAnsi="Noto Sans CJK JP" w:eastAsia="Noto Sans CJK JP" w:cs="Noto Sans CJK JP"/>
          <w:b/>
        </w:rPr>
        <w:t xml:space="preserve">受理された全境界値のJavaコード表示が正当なリテラルになり指数表記が現れない</w:t>
      </w:r>
      <w:r>
        <w:rPr>
          <w:rFonts w:ascii="Noto Sans CJK JP" w:hAnsi="Noto Sans CJK JP" w:eastAsia="Noto Sans CJK JP" w:cs="Noto Sans CJK JP"/>
        </w:rPr>
        <w:t xml:space="preserve">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の許可された組の受理、固定表にない組・任意型名・Java構文を壊す値の拒否</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Import Contract同期保証</w:t>
      </w:r>
      <w:r>
        <w:rPr>
          <w:rFonts w:ascii="Noto Sans CJK JP" w:hAnsi="Noto Sans CJK JP" w:eastAsia="Noto Sans CJK JP" w:cs="Noto Sans CJK JP"/>
        </w:rPr>
        <w:t xml:space="preserve">（§27.5.2）: 互換性テスト（全実行可能templateの既存fixtureのdslParametersがContract検証で受理される）、整合テスト（Contract受理後に既存構造検証だけが失敗する代表形状がないこと）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既存検証パイプラインへの委譲: DSLホワイトリスト違反・教材制約違反・snapshot予算超過が取込経路でも拒否されること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Javaコード表示</w:t>
      </w:r>
      <w:r>
        <w:rPr>
          <w:rFonts w:ascii="Noto Sans CJK JP" w:hAnsi="Noto Sans CJK JP" w:eastAsia="Noto Sans CJK JP" w:cs="Noto Sans CJK JP"/>
        </w:rPr>
        <w:t xml:space="preserve">: 引用符・バックスラッシュを含む文字列のエスケープ、任意部署名の変数割当（同名部署でdivisionが異なる場合を含む）、生成コードが実データと一致すること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elementId再付番・revision発行の決定性、取込成立時のシナリオ切替意味論、失敗時の現行シナリオ維持、コピー機能のフォールバック、実行不能templateでの無効化</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既存回帰テストの意図的更新（§27.1.3の表）とPhase 5持越しのbundle分割検討（production 504kB警告への対応。実施可否の判断を含む）はPhase 6完了報告へ記録する。</w:t>
      </w:r>
    </w:p>
    <w:bookmarkStart w:id="554" w:name="sec-27-10"/>
    <w:p>
      <w:pPr>
        <w:pStyle w:val="Heading2"/>
      </w:pPr>
      <w:r>
        <w:rPr>
          <w:rFonts w:ascii="Noto Sans CJK JP" w:hAnsi="Noto Sans CJK JP" w:eastAsia="Noto Sans CJK JP" w:cs="Noto Sans CJK JP"/>
        </w:rPr>
        <w:t xml:space="preserve">27.10 Phase 6中に判断する事項</w:t>
      </w:r>
    </w:p>
    <w:bookmarkEnd w:id="554"/>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取込UIの具体形式（常設パネルか</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折りたたみか）と、React側の状態管理方式（現行UIは</w:t>
      </w:r>
      <w:r>
        <w:rPr>
          <w:rStyle w:val="VerbatimChar"/>
          <w:rFonts w:ascii="Noto Sans CJK JP" w:hAnsi="Noto Sans CJK JP" w:eastAsia="Noto Sans CJK JP" w:cs="Noto Sans CJK JP"/>
        </w:rPr>
        <w:t xml:space="preserve">useState</w:t>
      </w:r>
      <w:r>
        <w:rPr>
          <w:rFonts w:ascii="Noto Sans CJK JP" w:hAnsi="Noto Sans CJK JP" w:eastAsia="Noto Sans CJK JP" w:cs="Noto Sans CJK JP"/>
        </w:rPr>
        <w:t xml:space="preserve">未使用のため新設になる）。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プロンプト文面の詳細（文体・例示するJSONの数・言語）。プロンプトは教材制約を満たしやすい表現へ実測ベースで調整してよい（検証パイプラインが正しさを保証するため、プロンプトの調整は仕様変更に当たらない）。</w:t>
      </w:r>
    </w:p>
    <w:p>
      <w:pPr>
        <w:numPr>
          <w:ilvl w:val="0"/>
          <w:numId w:val="1083"/>
        </w:numPr>
        <w:pStyle w:val="Compact"/>
        <w:spacing w:after="80" w:line="300" w:lineRule="auto"/>
        <w:ind w:left="540" w:hanging="271"/>
      </w:pP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追加名（§27.7.2の候補名）の最終確定と既存codeとの衝突確認。</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Import Contractの実装上の配置（既存template slot定義との統合方法。§27.5.2の単一定義源の原則を満たす限り実装判断とする）。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取込部署のJava変数名の命名規則（§27.7.3の2。決定性と衝突回避を満たす限り実装判断とする）。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revisionの最終形式（§27.6.5。既存と衝突しない決定的形式であること）。</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取込候補の保存・再利用（localStorage等）は本Phaseの対象外とする（将来拡張。保存しないことを明記する）。</w:t>
      </w:r>
    </w:p>
    <w:bookmarkStart w:id="555" w:name="sec-28"/>
    <w:p>
      <w:pPr>
        <w:pStyle w:val="Heading1"/>
      </w:pPr>
      <w:r>
        <w:rPr>
          <w:rFonts w:ascii="Noto Sans CJK JP" w:hAnsi="Noto Sans CJK JP" w:eastAsia="Noto Sans CJK JP" w:cs="Noto Sans CJK JP"/>
        </w:rPr>
        <w:t xml:space="preserve">28. v0.11差分：Collectors.toMap</w:t>
      </w:r>
    </w:p>
    <w:bookmarkEnd w:id="555"/>
    <w:p>
      <w:pPr>
        <w:pStyle w:val="BodyText"/>
      </w:pPr>
      <w:r>
        <w:rPr>
          <w:rFonts w:ascii="Noto Sans CJK JP" w:hAnsi="Noto Sans CJK JP" w:eastAsia="Noto Sans CJK JP" w:cs="Noto Sans CJK JP"/>
        </w:rPr>
        <w:t xml:space="preserve">本章は、v0.11差分文書（</w:t>
      </w:r>
      <w:r>
        <w:rPr>
          <w:rStyle w:val="VerbatimChar"/>
          <w:rFonts w:ascii="Noto Sans CJK JP" w:hAnsi="Noto Sans CJK JP" w:eastAsia="Noto Sans CJK JP" w:cs="Noto Sans CJK JP"/>
        </w:rPr>
        <w:t xml:space="preserve">docs/Java_Stream_API_Visualization_Spec_v0.11_toMap.md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0.11差分）を、「v0.8」とあるのは本書の第1〜25章および付録A〜F、「v0.9」とあるのは第26章、「v0.10」とあるのは第27章を指す。本章内の節を指す参照は§28.x、v0.9・v0.10の節を指す参照は§26.x・§27.x、v0.8本文の節を指す参照は§1〜§25および付録の記号で表記している。なお本章内の</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等のリポジトリ文書への§参照は、当該文書内の節番号であり本書の節ではない。</w:t>
      </w:r>
    </w:p>
    <w:bookmarkStart w:id="556" w:name="sec-28-1"/>
    <w:p>
      <w:pPr>
        <w:pStyle w:val="Heading2"/>
      </w:pPr>
      <w:r>
        <w:rPr>
          <w:rFonts w:ascii="Noto Sans CJK JP" w:hAnsi="Noto Sans CJK JP" w:eastAsia="Noto Sans CJK JP" w:cs="Noto Sans CJK JP"/>
        </w:rPr>
        <w:t xml:space="preserve">28.1 版管理（§1.2の変更管理に基づく）</w:t>
      </w:r>
    </w:p>
    <w:bookmarkEnd w:id="556"/>
    <w:p>
      <w:pPr>
        <w:numPr>
          <w:ilvl w:val="0"/>
          <w:numId w:val="1084"/>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v0.11</w:t>
      </w:r>
      <w:r>
        <w:rPr>
          <w:rFonts w:ascii="Noto Sans CJK JP" w:hAnsi="Noto Sans CJK JP" w:eastAsia="Noto Sans CJK JP" w:cs="Noto Sans CJK JP"/>
        </w:rPr>
        <w:t xml:space="preserve">（第7版ドラフト。codexレビュー第1回指摘9件〔高4・中4・低1〕・第2回指摘3件〔中2・低1〕・第3回指摘2件〔中2〕・第4回指摘1件〔低1〕を反映。</w:t>
      </w:r>
      <w:r>
        <w:rPr>
          <w:rFonts w:ascii="Noto Sans CJK JP" w:hAnsi="Noto Sans CJK JP" w:eastAsia="Noto Sans CJK JP" w:cs="Noto Sans CJK JP"/>
          <w:b/>
        </w:rPr>
        <w:t xml:space="preserve">第4回で承認</w:t>
      </w:r>
      <w:r>
        <w:rPr>
          <w:rFonts w:ascii="Noto Sans CJK JP" w:hAnsi="Noto Sans CJK JP" w:eastAsia="Noto Sans CJK JP" w:cs="Noto Sans CJK JP"/>
        </w:rPr>
        <w:t xml:space="preserve">。承認後の追補1件: §28.8.6の同一fixture比較規定の明確化。</w:t>
      </w:r>
      <w:r>
        <w:rPr>
          <w:rFonts w:ascii="Noto Sans CJK JP" w:hAnsi="Noto Sans CJK JP" w:eastAsia="Noto Sans CJK JP" w:cs="Noto Sans CJK JP"/>
          <w:b/>
        </w:rPr>
        <w:t xml:space="preserve">§28.4の1の読み替えを含む</w:t>
      </w:r>
      <w:r>
        <w:rPr>
          <w:rFonts w:ascii="Noto Sans CJK JP" w:hAnsi="Noto Sans CJK JP" w:eastAsia="Noto Sans CJK JP" w:cs="Noto Sans CJK JP"/>
        </w:rPr>
        <w:t xml:space="preserve">〔Phase 8実装指示書レビュー第1回 高-1・第2回 高-1に伴う。§28.8.6末尾参照〕）</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v0.11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v0.10差分（</w:t>
      </w:r>
      <w:r>
        <w:rPr>
          <w:rStyle w:val="VerbatimChar"/>
          <w:rFonts w:ascii="Noto Sans CJK JP" w:hAnsi="Noto Sans CJK JP" w:eastAsia="Noto Sans CJK JP" w:cs="Noto Sans CJK JP"/>
          <w:b/>
        </w:rPr>
        <w:t xml:space="preserve">docs/Java_Stream_API_Visualization_Spec_v0.10_Phase6_ManualLink.md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変更理由: Draft v0.8 付録A.4の対象外として未実装だった</w:t>
      </w:r>
      <w:r>
        <w:rPr>
          <w:rStyle w:val="VerbatimChar"/>
          <w:rFonts w:ascii="Noto Sans CJK JP" w:hAnsi="Noto Sans CJK JP" w:eastAsia="Noto Sans CJK JP" w:cs="Noto Sans CJK JP"/>
        </w:rPr>
        <w:t xml:space="preserve">Collectors.toMap</w:t>
      </w:r>
      <w:r>
        <w:rPr>
          <w:rFonts w:ascii="Noto Sans CJK JP" w:hAnsi="Noto Sans CJK JP" w:eastAsia="Noto Sans CJK JP" w:cs="Noto Sans CJK JP"/>
        </w:rPr>
        <w:t xml:space="preserve">を教材対象へ追加するため（Phase 8）。toMapは「groupingBy = 1キー多値」に対する「toMap = 1キー1値。衝突はmergeか例外」という対比を担う、Collector教材の欠落部分である。</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作成日: 2026-08-13</w:t>
      </w:r>
    </w:p>
    <w:bookmarkStart w:id="557" w:name="sec-28-1-1"/>
    <w:p>
      <w:pPr>
        <w:pStyle w:val="Heading3"/>
      </w:pPr>
      <w:r>
        <w:rPr>
          <w:rFonts w:ascii="Noto Sans CJK JP" w:hAnsi="Noto Sans CJK JP" w:eastAsia="Noto Sans CJK JP" w:cs="Noto Sans CJK JP"/>
        </w:rPr>
        <w:t xml:space="preserve">28.1.1 優先順位</w:t>
      </w:r>
    </w:p>
    <w:bookmarkEnd w:id="557"/>
    <w:p>
      <w:pPr>
        <w:pStyle w:val="FirstParagraph"/>
      </w:pPr>
      <w:r>
        <w:rPr>
          <w:rFonts w:ascii="Noto Sans CJK JP" w:hAnsi="Noto Sans CJK JP" w:eastAsia="Noto Sans CJK JP" w:cs="Noto Sans CJK JP"/>
          <w:b/>
        </w:rPr>
        <w:t xml:space="preserve">本書の明示的なtoMap固有規定だけがv0.8〜v0.10に優先する。</w:t>
      </w:r>
      <w:r>
        <w:rPr>
          <w:rFonts w:ascii="Noto Sans CJK JP" w:hAnsi="Noto Sans CJK JP" w:eastAsia="Noto Sans CJK JP" w:cs="Noto Sans CJK JP"/>
        </w:rPr>
        <w:t xml:space="preserve">本書が明示的に変更していない一般原則・不変条件・検証順序・UI原則はすべて先行版を適用する。v0.8〜v0.10を上書き・追加する主要な追加箇所は次のとおり。これに加え、toMap追加に伴う横断的な追加（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operationへのCollector slot許可kind追加・template / fixture・UI・テスト・Oracle等）も、本書の明示規定が先行版該当章への追加として優先する。</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付録A.4（Collector / Collectors実装対象）への追加: §28.2.1</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§3.2（初版に含めないもの）への追加: §28.2.2</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§12〜§13（snapshot契約）への追加、および</w:t>
      </w:r>
      <w:r>
        <w:rPr>
          <w:rFonts w:ascii="Noto Sans CJK JP" w:hAnsi="Noto Sans CJK JP" w:eastAsia="Noto Sans CJK JP" w:cs="Noto Sans CJK JP"/>
          <w:b/>
        </w:rPr>
        <w:t xml:space="preserve">実行失敗契約の新設</w:t>
      </w:r>
      <w:r>
        <w:rPr>
          <w:rFonts w:ascii="Noto Sans CJK JP" w:hAnsi="Noto Sans CJK JP" w:eastAsia="Noto Sans CJK JP" w:cs="Noto Sans CJK JP"/>
        </w:rPr>
        <w:t xml:space="preserve">: §28.6</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付録B（0件時の結果）への追加: §28.7</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§9.1（Collector DSL許可構造）への追加: §28.8</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§14〜§15（可視化・構造表示）への追加: §28.5</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§20（Phase別実装計画）へのPhase 8行の追加、§24（全体テスト戦略）へのP8系列の追加: §28.9</w:t>
      </w:r>
    </w:p>
    <w:bookmarkStart w:id="558" w:name="sec-28-1-2"/>
    <w:p>
      <w:pPr>
        <w:pStyle w:val="Heading3"/>
      </w:pPr>
      <w:r>
        <w:rPr>
          <w:rFonts w:ascii="Noto Sans CJK JP" w:hAnsi="Noto Sans CJK JP" w:eastAsia="Noto Sans CJK JP" w:cs="Noto Sans CJK JP"/>
        </w:rPr>
        <w:t xml:space="preserve">28.1.2 影響するPhase</w:t>
      </w:r>
    </w:p>
    <w:bookmarkEnd w:id="558"/>
    <w:p>
      <w:pPr>
        <w:numPr>
          <w:ilvl w:val="0"/>
          <w:numId w:val="1086"/>
        </w:numPr>
        <w:pStyle w:val="Compact"/>
        <w:spacing w:after="80" w:line="300" w:lineRule="auto"/>
        <w:ind w:left="540" w:hanging="271"/>
      </w:pPr>
      <w:r>
        <w:rPr>
          <w:rFonts w:ascii="Noto Sans CJK JP" w:hAnsi="Noto Sans CJK JP" w:eastAsia="Noto Sans CJK JP" w:cs="Noto Sans CJK JP"/>
          <w:b/>
        </w:rPr>
        <w:t xml:space="preserve">Phase 8（新設）のみ。</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完了済みのPhase 1〜7</w:t>
      </w:r>
      <w:r>
        <w:rPr>
          <w:rFonts w:ascii="Noto Sans CJK JP" w:hAnsi="Noto Sans CJK JP" w:eastAsia="Noto Sans CJK JP" w:cs="Noto Sans CJK JP"/>
        </w:rPr>
        <w:t xml:space="preserve">: 意味論・受入条件・必須テストID・判断記録・完了報告は一切変更しない。ただし、共通UI（操作選択等）・視覚回帰基準画像・Oracle suite構成は、Phase 8実装時の意図的更新対象になり得る（前例: Phase 5・Phase 7。意図的更新は理由つきでPhase 8完了報告へ記録する）。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実行失敗契約（§28.6.2）はsnapshot契約への追加</w:t>
      </w:r>
      <w:r>
        <w:rPr>
          <w:rFonts w:ascii="Noto Sans CJK JP" w:hAnsi="Noto Sans CJK JP" w:eastAsia="Noto Sans CJK JP" w:cs="Noto Sans CJK JP"/>
        </w:rPr>
        <w:t xml:space="preserve">であり、既存操作の正常完了列は変更しない。</w:t>
      </w: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・再生状態への新値追加が既存P1〜P7テストへ回帰影響しないことをPhase 8で機械検証する。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既存テストの走査母集団</w:t>
      </w:r>
      <w:r>
        <w:rPr>
          <w:rFonts w:ascii="Noto Sans CJK JP" w:hAnsi="Noto Sans CJK JP" w:eastAsia="Noto Sans CJK JP" w:cs="Noto Sans CJK JP"/>
        </w:rPr>
        <w:t xml:space="preserve">: 既存テストには、全実行可能templateを動的に走査して末尾が</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であることを要求するもの（P6-D22）や、template総数を固定値で検証するもの（P7-D20: 総数118 / 実行可能116 / mode組合せ222）がある。Phase 8のtemplate追加（特に実行失敗template）はこれらと衝突するため、</w:t>
      </w:r>
      <w:r>
        <w:rPr>
          <w:rFonts w:ascii="Noto Sans CJK JP" w:hAnsi="Noto Sans CJK JP" w:eastAsia="Noto Sans CJK JP" w:cs="Noto Sans CJK JP"/>
          <w:b/>
        </w:rPr>
        <w:t xml:space="preserve">走査母集団・固定件数の対象をPhase 7完了時点のtemplate集合へ固定する形の意図的更新</w:t>
      </w:r>
      <w:r>
        <w:rPr>
          <w:rFonts w:ascii="Noto Sans CJK JP" w:hAnsi="Noto Sans CJK JP" w:eastAsia="Noto Sans CJK JP" w:cs="Noto Sans CJK JP"/>
        </w:rPr>
        <w:t xml:space="preserve">を許容する（既存templateに対する期待値・意味論は変更しない。理由つきでPhase 8完了報告へ記録する）。templateへ</w:t>
      </w:r>
      <w:r>
        <w:rPr>
          <w:rStyle w:val="VerbatimChar"/>
          <w:rFonts w:ascii="Noto Sans CJK JP" w:hAnsi="Noto Sans CJK JP" w:eastAsia="Noto Sans CJK JP" w:cs="Noto Sans CJK JP"/>
        </w:rPr>
        <w:t xml:space="preserve">expectedCompletion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 | 'EXECUTION_FAILED'</w:t>
      </w:r>
      <w:r>
        <w:rPr>
          <w:rFonts w:ascii="Noto Sans CJK JP" w:hAnsi="Noto Sans CJK JP" w:eastAsia="Noto Sans CJK JP" w:cs="Noto Sans CJK JP"/>
        </w:rPr>
        <w:t xml:space="preserve">）相当の区分を導入し、P8成功templateは</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、P8失敗templateは</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を、P8テストIDで検証する。</w:t>
      </w:r>
    </w:p>
    <w:p>
      <w:pPr>
        <w:numPr>
          <w:ilvl w:val="0"/>
          <w:numId w:val="1086"/>
        </w:numPr>
        <w:pStyle w:val="Compact"/>
        <w:spacing w:after="80" w:line="300" w:lineRule="auto"/>
        <w:ind w:left="540" w:hanging="271"/>
      </w:pPr>
      <w:r>
        <w:rPr>
          <w:rFonts w:ascii="Noto Sans CJK JP" w:hAnsi="Noto Sans CJK JP" w:eastAsia="Noto Sans CJK JP" w:cs="Noto Sans CJK JP"/>
        </w:rPr>
        <w:t xml:space="preserve">既存テストID（P1〜P7）は変更しない。Phase 8の必須テストID（</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）はPhase 8実装指示書で確定する。</w:t>
      </w:r>
    </w:p>
    <w:bookmarkStart w:id="559" w:name="sec-28-2"/>
    <w:p>
      <w:pPr>
        <w:pStyle w:val="Heading2"/>
      </w:pPr>
      <w:r>
        <w:rPr>
          <w:rFonts w:ascii="Noto Sans CJK JP" w:hAnsi="Noto Sans CJK JP" w:eastAsia="Noto Sans CJK JP" w:cs="Noto Sans CJK JP"/>
        </w:rPr>
        <w:t xml:space="preserve">28.2 追加する実装対象メソッド（v0.8 付録A.4への追加）</w:t>
      </w:r>
    </w:p>
    <w:bookmarkEnd w:id="559"/>
    <w:bookmarkStart w:id="560" w:name="sec-28-2-1"/>
    <w:p>
      <w:pPr>
        <w:pStyle w:val="Heading3"/>
      </w:pPr>
      <w:r>
        <w:rPr>
          <w:rFonts w:ascii="Noto Sans CJK JP" w:hAnsi="Noto Sans CJK JP" w:eastAsia="Noto Sans CJK JP" w:cs="Noto Sans CJK JP"/>
        </w:rPr>
        <w:t xml:space="preserve">28.2.1 対象</w:t>
      </w:r>
    </w:p>
    <w:bookmarkEnd w:id="56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6476"/>
        <w:gridCol w:w="2495"/>
        <w:gridCol w:w="1000"/>
      </w:tblGrid>
      <w:tr>
        <w:trPr>
          <w:tblHeader w:val="true"/>
          <w:cantSplit w:val="true"/>
        </w:trPr>
        <w:tc>
          <w:tcPr>
            <w:tcW w:w="64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24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keyMapper, Function valueMapper)</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Collector（終端</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引数）</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mergeFunction)</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Supplier mapFactory)</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BodyText"/>
      </w:pPr>
      <w:r>
        <w:rPr>
          <w:rFonts w:ascii="Noto Sans CJK JP" w:hAnsi="Noto Sans CJK JP" w:eastAsia="Noto Sans CJK JP" w:cs="Noto Sans CJK JP"/>
        </w:rPr>
        <w:t xml:space="preserve">JavaのtoMapのoverloadは上記3形のみである（§28.3.1）。</w:t>
      </w:r>
      <w:r>
        <w:rPr>
          <w:rStyle w:val="VerbatimChar"/>
          <w:rFonts w:ascii="Noto Sans CJK JP" w:hAnsi="Noto Sans CJK JP" w:eastAsia="Noto Sans CJK JP" w:cs="Noto Sans CJK JP"/>
        </w:rPr>
        <w:t xml:space="preserve">toMap(keyMapper, valueMapper, mapFactory)</w:t>
      </w:r>
      <w:r>
        <w:rPr>
          <w:rFonts w:ascii="Noto Sans CJK JP" w:hAnsi="Noto Sans CJK JP" w:eastAsia="Noto Sans CJK JP" w:cs="Noto Sans CJK JP"/>
        </w:rPr>
        <w:t xml:space="preserve">という2引数+mapFactoryの形は存在しない。</w:t>
      </w:r>
    </w:p>
    <w:bookmarkStart w:id="561" w:name="sec-28-2-2"/>
    <w:p>
      <w:pPr>
        <w:pStyle w:val="Heading3"/>
      </w:pPr>
      <w:r>
        <w:rPr>
          <w:rFonts w:ascii="Noto Sans CJK JP" w:hAnsi="Noto Sans CJK JP" w:eastAsia="Noto Sans CJK JP" w:cs="Noto Sans CJK JP"/>
        </w:rPr>
        <w:t xml:space="preserve">28.2.2 対象外（§3.2への追加）</w:t>
      </w:r>
    </w:p>
    <w:bookmarkEnd w:id="561"/>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Collectors.toConcurrentMap</w:t>
      </w:r>
      <w:r>
        <w:rPr>
          <w:rFonts w:ascii="Noto Sans CJK JP" w:hAnsi="Noto Sans CJK JP" w:eastAsia="Noto Sans CJK JP" w:cs="Noto Sans CJK JP"/>
          <w:b/>
        </w:rPr>
        <w:t xml:space="preserve">系（3 overload）</w:t>
      </w:r>
      <w:r>
        <w:rPr>
          <w:rFonts w:ascii="Noto Sans CJK JP" w:hAnsi="Noto Sans CJK JP" w:eastAsia="Noto Sans CJK JP" w:cs="Noto Sans CJK JP"/>
        </w:rPr>
        <w:t xml:space="preserve">: unordered Collectorであり並列実行での性能最適化が存在意義（§28.3.1のImplementation Note引用参照）。決定的な逐次Step Engineの範囲では意味論を正確に可視化できないため、v0.9のmapConcurrentと同種の「実行せず補助説明のみ」区分へ置く。</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Collectors.toUnmodifiableMap</w:t>
      </w:r>
      <w:r>
        <w:rPr>
          <w:rFonts w:ascii="Noto Sans CJK JP" w:hAnsi="Noto Sans CJK JP" w:eastAsia="Noto Sans CJK JP" w:cs="Noto Sans CJK JP"/>
          <w:b/>
        </w:rPr>
        <w:t xml:space="preserve">系（2 overload）</w:t>
      </w:r>
      <w:r>
        <w:rPr>
          <w:rFonts w:ascii="Noto Sans CJK JP" w:hAnsi="Noto Sans CJK JP" w:eastAsia="Noto Sans CJK JP" w:cs="Noto Sans CJK JP"/>
        </w:rPr>
        <w:t xml:space="preserve">: 重複キー意味論はtoMapと同一だが、次の追加論点を持つ——(1) nullキー・null値の禁止（公式仕様: "The returned Collector disallows null keys and values. If either mapping function returns null,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will be thrown."）、(2) 変更不可能なMap（"unmodifiable Map"）の可視化。現行の許可mapperはnullを生成しないため(1)は補助説明にしかならず、(2)は収集後の変更操作を実演しない限り画面上のラベルに留まる。</w:t>
      </w:r>
      <w:r>
        <w:rPr>
          <w:rStyle w:val="VerbatimChar"/>
          <w:rFonts w:ascii="Noto Sans CJK JP" w:hAnsi="Noto Sans CJK JP" w:eastAsia="Noto Sans CJK JP" w:cs="Noto Sans CJK JP"/>
        </w:rPr>
        <w:t xml:space="preserve">toUnmodifiableList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toUnmodifiableSet</w:t>
      </w:r>
      <w:r>
        <w:rPr>
          <w:rFonts w:ascii="Noto Sans CJK JP" w:hAnsi="Noto Sans CJK JP" w:eastAsia="Noto Sans CJK JP" w:cs="Noto Sans CJK JP"/>
        </w:rPr>
        <w:t xml:space="preserve"> / finisher可視化 / 変更操作が</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になることのOracle確認とあわせて、将来Phaseで一括して扱う方が教材としてまとまるため対象外とする。</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Map.merge</w:t>
      </w:r>
      <w:r>
        <w:rPr>
          <w:rFonts w:ascii="Noto Sans CJK JP" w:hAnsi="Noto Sans CJK JP" w:eastAsia="Noto Sans CJK JP" w:cs="Noto Sans CJK JP"/>
          <w:b/>
        </w:rPr>
        <w:t xml:space="preserve">の「remapping結果がnullならentryを削除」という意味論</w:t>
      </w:r>
      <w:r>
        <w:rPr>
          <w:rFonts w:ascii="Noto Sans CJK JP" w:hAnsi="Noto Sans CJK JP" w:eastAsia="Noto Sans CJK JP" w:cs="Noto Sans CJK JP"/>
        </w:rPr>
        <w:t xml:space="preserve">: §28.8.4の許可mergeFunction 3種はいずれもnullを返さないため、本教材の実行では発生しない。存在は補助説明でのみ扱う。</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数値加算merge（</w:t>
      </w:r>
      <w:r>
        <w:rPr>
          <w:rStyle w:val="VerbatimChar"/>
          <w:rFonts w:ascii="Noto Sans CJK JP" w:hAnsi="Noto Sans CJK JP" w:eastAsia="Noto Sans CJK JP" w:cs="Noto Sans CJK JP"/>
          <w:b/>
        </w:rPr>
        <w:t xml:space="preserve">Long::sum</w:t>
      </w:r>
      <w:r>
        <w:rPr>
          <w:rFonts w:ascii="Noto Sans CJK JP" w:hAnsi="Noto Sans CJK JP" w:eastAsia="Noto Sans CJK JP" w:cs="Noto Sans CJK JP"/>
          <w:b/>
        </w:rPr>
        <w:t xml:space="preserve">等）</w:t>
      </w:r>
      <w:r>
        <w:rPr>
          <w:rFonts w:ascii="Noto Sans CJK JP" w:hAnsi="Noto Sans CJK JP" w:eastAsia="Noto Sans CJK JP" w:cs="Noto Sans CJK JP"/>
        </w:rPr>
        <w:t xml:space="preserve">: 対象外（将来拡張）。追加する場合はJavaのオーバーフロー・safe integer範囲・doubleの丸めを整理したうえで、型付きの数値mergeファミリーとして設計する（Phase 8中の場当たり追加はしない）。</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keyMapper / valueMapper / mergeFunctionの自由記述</w:t>
      </w:r>
      <w:r>
        <w:rPr>
          <w:rFonts w:ascii="Noto Sans CJK JP" w:hAnsi="Noto Sans CJK JP" w:eastAsia="Noto Sans CJK JP" w:cs="Noto Sans CJK JP"/>
        </w:rPr>
        <w:t xml:space="preserve">: §3.2（任意コード実行なし・DSLホワイトリスト）を維持する。</w:t>
      </w:r>
    </w:p>
    <w:bookmarkStart w:id="562" w:name="sec-28-3"/>
    <w:p>
      <w:pPr>
        <w:pStyle w:val="Heading2"/>
      </w:pPr>
      <w:r>
        <w:rPr>
          <w:rFonts w:ascii="Noto Sans CJK JP" w:hAnsi="Noto Sans CJK JP" w:eastAsia="Noto Sans CJK JP" w:cs="Noto Sans CJK JP"/>
        </w:rPr>
        <w:t xml:space="preserve">28.3 Java SE 25仕様（一次情報。2026-08-13取得）</w:t>
      </w:r>
    </w:p>
    <w:bookmarkEnd w:id="562"/>
    <w:bookmarkStart w:id="563" w:name="sec-28-3-1"/>
    <w:p>
      <w:pPr>
        <w:pStyle w:val="Heading3"/>
      </w:pPr>
      <w:r>
        <w:rPr>
          <w:rFonts w:ascii="Noto Sans CJK JP" w:hAnsi="Noto Sans CJK JP" w:eastAsia="Noto Sans CJK JP" w:cs="Noto Sans CJK JP"/>
        </w:rPr>
        <w:t xml:space="preserve">28.3.1 Collectors.toMap（3 overload）</w:t>
      </w:r>
    </w:p>
    <w:bookmarkEnd w:id="563"/>
    <w:p>
      <w:pPr>
        <w:pStyle w:val="FirstParagraph"/>
      </w:pPr>
      <w:r>
        <w:rPr>
          <w:rFonts w:ascii="Noto Sans CJK JP" w:hAnsi="Noto Sans CJK JP" w:eastAsia="Noto Sans CJK JP" w:cs="Noto Sans CJK JP"/>
        </w:rPr>
        <w:t xml:space="preserve">出典: https://docs.oracle.com/en/java/javase/25/docs/api/java.base/java/util/stream/Collectors.html</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2引数版の重複キー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an </w:t>
      </w:r>
      <w:r>
        <w:rPr>
          <w:rStyle w:val="VerbatimChar"/>
          <w:rFonts w:ascii="Noto Sans CJK JP" w:hAnsi="Noto Sans CJK JP" w:eastAsia="Noto Sans CJK JP" w:cs="Noto Sans CJK JP"/>
          <w:b/>
        </w:rPr>
        <w:t xml:space="preserve">IllegalStateException</w:t>
      </w:r>
      <w:r>
        <w:rPr>
          <w:rFonts w:ascii="Noto Sans CJK JP" w:hAnsi="Noto Sans CJK JP" w:eastAsia="Noto Sans CJK JP" w:cs="Noto Sans CJK JP"/>
        </w:rPr>
        <w:t xml:space="preserve"> is thrown when the collection operation is performed."</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3引数版の重複キー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the value mapping function is applied to each equal element, and the results are merged using the provided merging function."</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mergeFunctionパラメータ</w:t>
      </w:r>
      <w:r>
        <w:rPr>
          <w:rFonts w:ascii="Noto Sans CJK JP" w:hAnsi="Noto Sans CJK JP" w:eastAsia="Noto Sans CJK JP" w:cs="Noto Sans CJK JP"/>
        </w:rPr>
        <w:t xml:space="preserve">: "a merge function, used to resolve collisions between values associated with the same key, </w:t>
      </w:r>
      <w:r>
        <w:rPr>
          <w:rFonts w:ascii="Noto Sans CJK JP" w:hAnsi="Noto Sans CJK JP" w:eastAsia="Noto Sans CJK JP" w:cs="Noto Sans CJK JP"/>
          <w:b/>
        </w:rPr>
        <w:t xml:space="preserve">as supplied to </w:t>
      </w:r>
      <w:r>
        <w:rPr>
          <w:rStyle w:val="VerbatimChar"/>
          <w:rFonts w:ascii="Noto Sans CJK JP" w:hAnsi="Noto Sans CJK JP" w:eastAsia="Noto Sans CJK JP" w:cs="Noto Sans CJK JP"/>
          <w:b/>
        </w:rPr>
        <w:t xml:space="preserve">Map.merge(Object, Object, BiFunction)</w:t>
      </w:r>
      <w:r>
        <w:rPr>
          <w:rFonts w:ascii="Noto Sans CJK JP" w:hAnsi="Noto Sans CJK JP" w:eastAsia="Noto Sans CJK JP" w:cs="Noto Sans CJK JP"/>
        </w:rPr>
        <w:t xml:space="preserve">"</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返却Mapの型</w:t>
      </w:r>
      <w:r>
        <w:rPr>
          <w:rFonts w:ascii="Noto Sans CJK JP" w:hAnsi="Noto Sans CJK JP" w:eastAsia="Noto Sans CJK JP" w:cs="Noto Sans CJK JP"/>
        </w:rPr>
        <w:t xml:space="preserve">: "There are no guarantees on the type, mutability, serializability, or thread-safety of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returned"（型が必要なら4引数版のmapFactoryを使う、と明記）</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挿入順</w:t>
      </w:r>
      <w:r>
        <w:rPr>
          <w:rFonts w:ascii="Noto Sans CJK JP" w:hAnsi="Noto Sans CJK JP" w:eastAsia="Noto Sans CJK JP" w:cs="Noto Sans CJK JP"/>
        </w:rPr>
        <w:t xml:space="preserve">（Implementation Note）: "If it is not required that results are inserted into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in </w:t>
      </w:r>
      <w:r>
        <w:rPr>
          <w:rFonts w:ascii="Noto Sans CJK JP" w:hAnsi="Noto Sans CJK JP" w:eastAsia="Noto Sans CJK JP" w:cs="Noto Sans CJK JP"/>
          <w:b/>
        </w:rPr>
        <w:t xml:space="preserve">encounter order</w:t>
      </w:r>
      <w:r>
        <w:rPr>
          <w:rFonts w:ascii="Noto Sans CJK JP" w:hAnsi="Noto Sans CJK JP" w:eastAsia="Noto Sans CJK JP" w:cs="Noto Sans CJK JP"/>
        </w:rPr>
        <w:t xml:space="preserve">, using </w:t>
      </w:r>
      <w:r>
        <w:rPr>
          <w:rStyle w:val="VerbatimChar"/>
          <w:rFonts w:ascii="Noto Sans CJK JP" w:hAnsi="Noto Sans CJK JP" w:eastAsia="Noto Sans CJK JP" w:cs="Noto Sans CJK JP"/>
        </w:rPr>
        <w:t xml:space="preserve">toConcurrentMap(Function, Function)</w:t>
      </w:r>
      <w:r>
        <w:rPr>
          <w:rFonts w:ascii="Noto Sans CJK JP" w:hAnsi="Noto Sans CJK JP" w:eastAsia="Noto Sans CJK JP" w:cs="Noto Sans CJK JP"/>
        </w:rPr>
        <w:t xml:space="preserve"> may offer better parallel performance."（= 本Collectorは結果をencounter orderでMapへ挿入する。並列時の性能面でtoConcurrentMapが対比される）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Note（identity）</w:t>
      </w:r>
      <w:r>
        <w:rPr>
          <w:rFonts w:ascii="Noto Sans CJK JP" w:hAnsi="Noto Sans CJK JP" w:eastAsia="Noto Sans CJK JP" w:cs="Noto Sans CJK JP"/>
        </w:rPr>
        <w:t xml:space="preserve">: "It is common for either the key or the value to be the input elements. In this case, the utility method </w:t>
      </w:r>
      <w:r>
        <w:rPr>
          <w:rStyle w:val="VerbatimChar"/>
          <w:rFonts w:ascii="Noto Sans CJK JP" w:hAnsi="Noto Sans CJK JP" w:eastAsia="Noto Sans CJK JP" w:cs="Noto Sans CJK JP"/>
        </w:rPr>
        <w:t xml:space="preserve">Function.identity()</w:t>
      </w:r>
      <w:r>
        <w:rPr>
          <w:rFonts w:ascii="Noto Sans CJK JP" w:hAnsi="Noto Sans CJK JP" w:eastAsia="Noto Sans CJK JP" w:cs="Noto Sans CJK JP"/>
        </w:rPr>
        <w:t xml:space="preserve"> may be helpful."（</w:t>
      </w:r>
      <w:r>
        <w:rPr>
          <w:rStyle w:val="VerbatimChar"/>
          <w:rFonts w:ascii="Noto Sans CJK JP" w:hAnsi="Noto Sans CJK JP" w:eastAsia="Noto Sans CJK JP" w:cs="Noto Sans CJK JP"/>
        </w:rPr>
        <w:t xml:space="preserve">toMap(Student::getId, Function.identity())</w:t>
      </w:r>
      <w:r>
        <w:rPr>
          <w:rFonts w:ascii="Noto Sans CJK JP" w:hAnsi="Noto Sans CJK JP" w:eastAsia="Noto Sans CJK JP" w:cs="Noto Sans CJK JP"/>
        </w:rPr>
        <w:t xml:space="preserve">の例）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Note（衝突処理の例）</w:t>
      </w:r>
      <w:r>
        <w:rPr>
          <w:rFonts w:ascii="Noto Sans CJK JP" w:hAnsi="Noto Sans CJK JP" w:eastAsia="Noto Sans CJK JP" w:cs="Noto Sans CJK JP"/>
        </w:rPr>
        <w:t xml:space="preserve">: "The other forms of </w:t>
      </w:r>
      <w:r>
        <w:rPr>
          <w:rStyle w:val="VerbatimChar"/>
          <w:rFonts w:ascii="Noto Sans CJK JP" w:hAnsi="Noto Sans CJK JP" w:eastAsia="Noto Sans CJK JP" w:cs="Noto Sans CJK JP"/>
        </w:rPr>
        <w:t xml:space="preserve">toMap</w:t>
      </w:r>
      <w:r>
        <w:rPr>
          <w:rFonts w:ascii="Noto Sans CJK JP" w:hAnsi="Noto Sans CJK JP" w:eastAsia="Noto Sans CJK JP" w:cs="Noto Sans CJK JP"/>
        </w:rPr>
        <w:t xml:space="preserve"> simply use a merge function that throws unconditionally, but you can easily write more flexible merge policies." 電話帳の例として </w:t>
      </w:r>
      <w:r>
        <w:rPr>
          <w:rStyle w:val="VerbatimChar"/>
          <w:rFonts w:ascii="Noto Sans CJK JP" w:hAnsi="Noto Sans CJK JP" w:eastAsia="Noto Sans CJK JP" w:cs="Noto Sans CJK JP"/>
        </w:rPr>
        <w:t xml:space="preserve">toMap(Person::getName, Person::getAddress, (s, a) -&gt; s + ", " + a)</w:t>
      </w:r>
      <w:r>
        <w:rPr>
          <w:rFonts w:ascii="Noto Sans CJK JP" w:hAnsi="Noto Sans CJK JP" w:eastAsia="Noto Sans CJK JP" w:cs="Noto Sans CJK JP"/>
        </w:rPr>
        <w:t xml:space="preserve"> が示される。</w:t>
      </w:r>
    </w:p>
    <w:bookmarkStart w:id="564" w:name="sec-28-3-2"/>
    <w:p>
      <w:pPr>
        <w:pStyle w:val="Heading3"/>
      </w:pPr>
      <w:r>
        <w:rPr>
          <w:rFonts w:ascii="Noto Sans CJK JP" w:hAnsi="Noto Sans CJK JP" w:eastAsia="Noto Sans CJK JP" w:cs="Noto Sans CJK JP"/>
        </w:rPr>
        <w:t xml:space="preserve">28.3.2 Map.merge（mergeFunctionの適用順の根拠）</w:t>
      </w:r>
    </w:p>
    <w:bookmarkEnd w:id="564"/>
    <w:p>
      <w:pPr>
        <w:pStyle w:val="FirstParagraph"/>
      </w:pPr>
      <w:r>
        <w:rPr>
          <w:rFonts w:ascii="Noto Sans CJK JP" w:hAnsi="Noto Sans CJK JP" w:eastAsia="Noto Sans CJK JP" w:cs="Noto Sans CJK JP"/>
        </w:rPr>
        <w:t xml:space="preserve">出典: https://docs.oracle.com/en/java/javase/25/docs/api/java.base/java/util/Map.html#merge(K,V,java.util.function.BiFunction)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本文: "If the specified key is not already associated with a value or is associated with null, associates it with the given non-null value. Otherwise, replaces the associated value with the results of the given remapping 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default implementationとして次の擬似コードが示される: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V oldValue = map.get(key);</w:t>
        <w:br/>
        <w:t xml:space="preserve">V newValue = (oldValue == null) ? value :</w:t>
        <w:br/>
        <w:t xml:space="preserve">             remappingFunction.apply(oldValue, value);</w:t>
      </w:r>
    </w:p>
    <w:p>
      <w:pPr>
        <w:numPr>
          <w:ilvl w:val="0"/>
          <w:numId w:val="1090"/>
        </w:numPr>
        <w:pStyle w:val="Compact"/>
        <w:spacing w:after="80" w:line="300" w:lineRule="auto"/>
        <w:ind w:left="540" w:hanging="271"/>
      </w:pPr>
      <w:r>
        <w:rPr>
          <w:rFonts w:ascii="Noto Sans CJK JP" w:hAnsi="Noto Sans CJK JP" w:eastAsia="Noto Sans CJK JP" w:cs="Noto Sans CJK JP"/>
        </w:rPr>
        <w:t xml:space="preserve">すなわちremappingFunction（= toMapのmergeFunction）は</w:t>
      </w:r>
      <w:r>
        <w:rPr>
          <w:rFonts w:ascii="Noto Sans CJK JP" w:hAnsi="Noto Sans CJK JP" w:eastAsia="Noto Sans CJK JP" w:cs="Noto Sans CJK JP"/>
          <w:b/>
        </w:rPr>
        <w:t xml:space="preserve">第1引数=Map内の既存値、第2引数=新しい値</w:t>
      </w:r>
      <w:r>
        <w:rPr>
          <w:rFonts w:ascii="Noto Sans CJK JP" w:hAnsi="Noto Sans CJK JP" w:eastAsia="Noto Sans CJK JP" w:cs="Noto Sans CJK JP"/>
        </w:rPr>
        <w:t xml:space="preserve">の順で適用される。この引数順は§28.8.4のfirst / lastの意味の根拠である。上記はMap.mergeのdefault implementation節の記述であるため、教材上の断定は「Map.merge契約に沿った適用順」とし、</w:t>
      </w:r>
      <w:r>
        <w:rPr>
          <w:rFonts w:ascii="Noto Sans CJK JP" w:hAnsi="Noto Sans CJK JP" w:eastAsia="Noto Sans CJK JP" w:cs="Noto Sans CJK JP"/>
          <w:b/>
        </w:rPr>
        <w:t xml:space="preserve">Phase 8のOracleで実測照合する</w:t>
      </w:r>
      <w:r>
        <w:rPr>
          <w:rFonts w:ascii="Noto Sans CJK JP" w:hAnsi="Noto Sans CJK JP" w:eastAsia="Noto Sans CJK JP" w:cs="Noto Sans CJK JP"/>
        </w:rPr>
        <w:t xml:space="preserve">（§28.9）。</w:t>
      </w:r>
    </w:p>
    <w:bookmarkStart w:id="565" w:name="sec-28-3-3"/>
    <w:p>
      <w:pPr>
        <w:pStyle w:val="Heading3"/>
      </w:pPr>
      <w:r>
        <w:rPr>
          <w:rFonts w:ascii="Noto Sans CJK JP" w:hAnsi="Noto Sans CJK JP" w:eastAsia="Noto Sans CJK JP" w:cs="Noto Sans CJK JP"/>
        </w:rPr>
        <w:t xml:space="preserve">28.3.3 Collectors.partitioningBy（downstream合成時の空partition。§28.6.3の配置別規則の根拠）</w:t>
      </w:r>
    </w:p>
    <w:bookmarkEnd w:id="565"/>
    <w:p>
      <w:pPr>
        <w:pStyle w:val="FirstParagraph"/>
      </w:pPr>
      <w:r>
        <w:rPr>
          <w:rFonts w:ascii="Noto Sans CJK JP" w:hAnsi="Noto Sans CJK JP" w:eastAsia="Noto Sans CJK JP" w:cs="Noto Sans CJK JP"/>
        </w:rPr>
        <w:t xml:space="preserve">出典: https://docs.oracle.com/en/java/javase/25/docs/api/java.base/java/util/stream/Collectors.html#partitioningBy(java.util.function.Predicate,java.util.stream.Collector)</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"The returned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always contains mappings for both </w:t>
      </w:r>
      <w:r>
        <w:rPr>
          <w:rStyle w:val="VerbatimChar"/>
          <w:rFonts w:ascii="Noto Sans CJK JP" w:hAnsi="Noto Sans CJK JP" w:eastAsia="Noto Sans CJK JP" w:cs="Noto Sans CJK JP"/>
        </w:rPr>
        <w:t xml:space="preserve">false</w:t>
      </w:r>
      <w:r>
        <w:rPr>
          <w:rFonts w:ascii="Noto Sans CJK JP" w:hAnsi="Noto Sans CJK JP" w:eastAsia="Noto Sans CJK JP" w:cs="Noto Sans CJK JP"/>
        </w:rPr>
        <w:t xml:space="preserve"> and </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 keys."</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"If a partition has no elements, its value in the result Map will be obtained by calling the downstream collector's supplier function and then applying the finisher function."（= 要素が1件もないpartitionでも、downstream toMapのsupplier適用結果〔空Map〕が値として得られる）</w:t>
      </w:r>
    </w:p>
    <w:bookmarkStart w:id="566" w:name="sec-28-4"/>
    <w:p>
      <w:pPr>
        <w:pStyle w:val="Heading2"/>
      </w:pPr>
      <w:r>
        <w:rPr>
          <w:rFonts w:ascii="Noto Sans CJK JP" w:hAnsi="Noto Sans CJK JP" w:eastAsia="Noto Sans CJK JP" w:cs="Noto Sans CJK JP"/>
        </w:rPr>
        <w:t xml:space="preserve">28.4 教材目標（Phase 8で学習者が押さえる最低限のポイント）</w:t>
      </w:r>
    </w:p>
    <w:bookmarkEnd w:id="566"/>
    <w:p>
      <w:pPr>
        <w:numPr>
          <w:ilvl w:val="0"/>
          <w:numId w:val="1092"/>
        </w:numPr>
        <w:pStyle w:val="Compact"/>
        <w:spacing w:after="80" w:line="300" w:lineRule="auto"/>
        <w:ind w:left="540" w:hanging="271"/>
      </w:pPr>
      <w:r>
        <w:rPr>
          <w:rFonts w:ascii="Noto Sans CJK JP" w:hAnsi="Noto Sans CJK JP" w:eastAsia="Noto Sans CJK JP" w:cs="Noto Sans CJK JP"/>
          <w:b/>
        </w:rPr>
        <w:t xml:space="preserve">groupingByとの対比</w:t>
      </w:r>
      <w:r>
        <w:rPr>
          <w:rFonts w:ascii="Noto Sans CJK JP" w:hAnsi="Noto Sans CJK JP" w:eastAsia="Noto Sans CJK JP" w:cs="Noto Sans CJK JP"/>
        </w:rPr>
        <w:t xml:space="preserve">: groupingByは1キーに値のList（多値）、toMapは1キーに値1件。この違いが「衝突をどう扱うか」という問題を生む。既存の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w:t>
      </w:r>
      <w:r>
        <w:rPr>
          <w:rFonts w:ascii="Noto Sans CJK JP" w:hAnsi="Noto Sans CJK JP" w:eastAsia="Noto Sans CJK JP" w:cs="Noto Sans CJK JP"/>
          <w:b/>
        </w:rPr>
        <w:t xml:space="preserve">同一fixture・同一keyMapper</w:t>
      </w:r>
      <w:r>
        <w:rPr>
          <w:rFonts w:ascii="Noto Sans CJK JP" w:hAnsi="Noto Sans CJK JP" w:eastAsia="Noto Sans CJK JP" w:cs="Noto Sans CJK JP"/>
        </w:rPr>
        <w:t xml:space="preserve">で直接比較できる導線を設ける（§28.8.6）。</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2引数版の重複キー例外</w:t>
      </w:r>
      <w:r>
        <w:rPr>
          <w:rFonts w:ascii="Noto Sans CJK JP" w:hAnsi="Noto Sans CJK JP" w:eastAsia="Noto Sans CJK JP" w:cs="Noto Sans CJK JP"/>
        </w:rPr>
        <w:t xml:space="preserve">: toMap最大の落とし穴。重複キーで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になることを、validationで隠さず</w:t>
      </w:r>
      <w:r>
        <w:rPr>
          <w:rFonts w:ascii="Noto Sans CJK JP" w:hAnsi="Noto Sans CJK JP" w:eastAsia="Noto Sans CJK JP" w:cs="Noto Sans CJK JP"/>
          <w:b/>
        </w:rPr>
        <w:t xml:space="preserve">実行で体験</w:t>
      </w:r>
      <w:r>
        <w:rPr>
          <w:rFonts w:ascii="Noto Sans CJK JP" w:hAnsi="Noto Sans CJK JP" w:eastAsia="Noto Sans CJK JP" w:cs="Noto Sans CJK JP"/>
        </w:rPr>
        <w:t xml:space="preserve">する（§28.6.2）。</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mergeFunctionの選択肢</w:t>
      </w:r>
      <w:r>
        <w:rPr>
          <w:rFonts w:ascii="Noto Sans CJK JP" w:hAnsi="Noto Sans CJK JP" w:eastAsia="Noto Sans CJK JP" w:cs="Noto Sans CJK JP"/>
        </w:rPr>
        <w:t xml:space="preserve">: なし（例外）/ 既存値を保持（先勝ち）/ 新しい値で置換（後勝ち）/ 両方を合成（連結）、の4択で衝突対処を整理する。引数順は（既存値, 新しい値）。</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同一キーへの3件以上の衝突</w:t>
      </w:r>
      <w:r>
        <w:rPr>
          <w:rFonts w:ascii="Noto Sans CJK JP" w:hAnsi="Noto Sans CJK JP" w:eastAsia="Noto Sans CJK JP" w:cs="Noto Sans CJK JP"/>
        </w:rPr>
        <w:t xml:space="preserve">: mergeFunctionは「現在Mapにある値」へ順次適用される（first→A、last→C、concat→"A, B, C"）。</w:t>
      </w:r>
    </w:p>
    <w:p>
      <w:pPr>
        <w:numPr>
          <w:ilvl w:val="0"/>
          <w:numId w:val="1092"/>
        </w:numPr>
        <w:pStyle w:val="Compact"/>
        <w:spacing w:after="80" w:line="300" w:lineRule="auto"/>
        <w:ind w:left="540" w:hanging="271"/>
      </w:pPr>
      <w:r>
        <w:rPr>
          <w:rStyle w:val="VerbatimChar"/>
          <w:rFonts w:ascii="Noto Sans CJK JP" w:hAnsi="Noto Sans CJK JP" w:eastAsia="Noto Sans CJK JP" w:cs="Noto Sans CJK JP"/>
          <w:b/>
        </w:rPr>
        <w:t xml:space="preserve">Function.identity()</w:t>
      </w:r>
      <w:r>
        <w:rPr>
          <w:rFonts w:ascii="Noto Sans CJK JP" w:hAnsi="Noto Sans CJK JP" w:eastAsia="Noto Sans CJK JP" w:cs="Noto Sans CJK JP"/>
        </w:rPr>
        <w:t xml:space="preserve">: キーか値のどちらかを要素そのものにする典型形（公式API Note）。本教材の初回範囲では</w:t>
      </w:r>
      <w:r>
        <w:rPr>
          <w:rFonts w:ascii="Noto Sans CJK JP" w:hAnsi="Noto Sans CJK JP" w:eastAsia="Noto Sans CJK JP" w:cs="Noto Sans CJK JP"/>
          <w:b/>
        </w:rPr>
        <w:t xml:space="preserve">value側のidentity</w:t>
      </w:r>
      <w:r>
        <w:rPr>
          <w:rFonts w:ascii="Noto Sans CJK JP" w:hAnsi="Noto Sans CJK JP" w:eastAsia="Noto Sans CJK JP" w:cs="Noto Sans CJK JP"/>
        </w:rPr>
        <w:t xml:space="preserve">（値=Employee要素そのもの）を実行対象とし、基準templateで必須とする（§28.8.6の1）。key側identity（Employeeキーのequals・TreeMap不可の論点を伴う）は補助説明に留め、将来拡張とする。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返却Mapの型は無保証</w:t>
      </w:r>
      <w:r>
        <w:rPr>
          <w:rFonts w:ascii="Noto Sans CJK JP" w:hAnsi="Noto Sans CJK JP" w:eastAsia="Noto Sans CJK JP" w:cs="Noto Sans CJK JP"/>
        </w:rPr>
        <w:t xml:space="preserve">: 型・可変性が必要なら4引数版でmapFactory（教材ではTreeMap）を指定する。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断定回避</w:t>
      </w:r>
      <w:r>
        <w:rPr>
          <w:rFonts w:ascii="Noto Sans CJK JP" w:hAnsi="Noto Sans CJK JP" w:eastAsia="Noto Sans CJK JP" w:cs="Noto Sans CJK JP"/>
        </w:rPr>
        <w:t xml:space="preserve">: Mapのentry反復順序の一般保証は説明しない。挿入がencounter orderであること（§28.3.1のImplementation Noteの範囲）と、表示上の蓄積順を混同させない。first / lastの「先勝ち / 後勝ち」は</w:t>
      </w:r>
      <w:r>
        <w:rPr>
          <w:rFonts w:ascii="Noto Sans CJK JP" w:hAnsi="Noto Sans CJK JP" w:eastAsia="Noto Sans CJK JP" w:cs="Noto Sans CJK JP"/>
          <w:b/>
        </w:rPr>
        <w:t xml:space="preserve">現在の決定的な逐次実行における入力順</w:t>
      </w:r>
      <w:r>
        <w:rPr>
          <w:rFonts w:ascii="Noto Sans CJK JP" w:hAnsi="Noto Sans CJK JP" w:eastAsia="Noto Sans CJK JP" w:cs="Noto Sans CJK JP"/>
        </w:rPr>
        <w:t xml:space="preserve">を指すとUIで明示する。</w:t>
      </w:r>
    </w:p>
    <w:bookmarkStart w:id="567" w:name="sec-28-5"/>
    <w:p>
      <w:pPr>
        <w:pStyle w:val="Heading2"/>
      </w:pPr>
      <w:r>
        <w:rPr>
          <w:rFonts w:ascii="Noto Sans CJK JP" w:hAnsi="Noto Sans CJK JP" w:eastAsia="Noto Sans CJK JP" w:cs="Noto Sans CJK JP"/>
        </w:rPr>
        <w:t xml:space="preserve">28.5 可視化仕様（§15相当の追加）</w:t>
      </w:r>
    </w:p>
    <w:bookmarkEnd w:id="567"/>
    <w:p>
      <w:pPr>
        <w:pStyle w:val="FirstParagraph"/>
      </w:pPr>
      <w:r>
        <w:rPr>
          <w:rFonts w:ascii="Noto Sans CJK JP" w:hAnsi="Noto Sans CJK JP" w:eastAsia="Noto Sans CJK JP" w:cs="Noto Sans CJK JP"/>
        </w:rPr>
        <w:t xml:space="preserve">全体骨格「入力 → 処理中 → 出力」を維持し、Phase 5のCollector構造ツリーへtoMapノードを追加する。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構造表示</w:t>
      </w:r>
      <w:r>
        <w:rPr>
          <w:rFonts w:ascii="Noto Sans CJK JP" w:hAnsi="Noto Sans CJK JP" w:eastAsia="Noto Sans CJK JP" w:cs="Noto Sans CJK JP"/>
        </w:rPr>
        <w:t xml:space="preserve">: toMapノードは</w:t>
      </w:r>
      <w:r>
        <w:rPr>
          <w:rFonts w:ascii="Noto Sans CJK JP" w:hAnsi="Noto Sans CJK JP" w:eastAsia="Noto Sans CJK JP" w:cs="Noto Sans CJK JP"/>
          <w:b/>
        </w:rPr>
        <w:t xml:space="preserve">keyMapper / valueMapper / mergeFunction / mapFactoryの4行</w:t>
      </w:r>
      <w:r>
        <w:rPr>
          <w:rFonts w:ascii="Noto Sans CJK JP" w:hAnsi="Noto Sans CJK JP" w:eastAsia="Noto Sans CJK JP" w:cs="Noto Sans CJK JP"/>
        </w:rPr>
        <w:t xml:space="preserve">を常設表示する。省略overloadの行は意味論表示とする（mergeFunction行:「なし（重複キーで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）」、mapFactory行:「なし（Map実装型は無保証）」）。</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蓄積表示</w:t>
      </w:r>
      <w:r>
        <w:rPr>
          <w:rFonts w:ascii="Noto Sans CJK JP" w:hAnsi="Noto Sans CJK JP" w:eastAsia="Noto Sans CJK JP" w:cs="Noto Sans CJK JP"/>
        </w:rPr>
        <w:t xml:space="preserve">: Mapのentry蓄積は既存groupingByのMap entry表示パターンを流用する（キー → 値1件。groupingByのようなbucket Listではない点が対比の核）。</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重複検出時</w:t>
      </w:r>
      <w:r>
        <w:rPr>
          <w:rFonts w:ascii="Noto Sans CJK JP" w:hAnsi="Noto Sans CJK JP" w:eastAsia="Noto Sans CJK JP" w:cs="Noto Sans CJK JP"/>
        </w:rPr>
        <w:t xml:space="preserve">: 重複キー・既存値・新しい値の3点を明示する（§28.6.1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merge適用時</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mergeFunction(既存値, 新しい値) → 結果</w:t>
      </w:r>
      <w:r>
        <w:rPr>
          <w:rFonts w:ascii="Noto Sans CJK JP" w:hAnsi="Noto Sans CJK JP" w:eastAsia="Noto Sans CJK JP" w:cs="Noto Sans CJK JP"/>
        </w:rPr>
        <w:t xml:space="preserve">のフローを表示する。UIラベルは「先勝ち」「後勝ち」だけでなく</w:t>
      </w:r>
      <w:r>
        <w:rPr>
          <w:rFonts w:ascii="Noto Sans CJK JP" w:hAnsi="Noto Sans CJK JP" w:eastAsia="Noto Sans CJK JP" w:cs="Noto Sans CJK JP"/>
          <w:b/>
        </w:rPr>
        <w:t xml:space="preserve">「既存値を保持（先勝ち）」「新しい値で置換（後勝ち）」を併記</w:t>
      </w:r>
      <w:r>
        <w:rPr>
          <w:rFonts w:ascii="Noto Sans CJK JP" w:hAnsi="Noto Sans CJK JP" w:eastAsia="Noto Sans CJK JP" w:cs="Noto Sans CJK JP"/>
        </w:rPr>
        <w:t xml:space="preserve">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実行失敗時</w:t>
      </w:r>
      <w:r>
        <w:rPr>
          <w:rFonts w:ascii="Noto Sans CJK JP" w:hAnsi="Noto Sans CJK JP" w:eastAsia="Noto Sans CJK JP" w:cs="Noto Sans CJK JP"/>
        </w:rPr>
        <w:t xml:space="preserve">: (1) 教材上想定された実行失敗であること、(2) 例外型</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（メッセージ全文は表示契約に含めない。§28.6.2）、(3) 原因キーと衝突した2値、を表示する。エンジン内部不整合（</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→ERROR）とは</w:t>
      </w:r>
      <w:r>
        <w:rPr>
          <w:rFonts w:ascii="Noto Sans CJK JP" w:hAnsi="Noto Sans CJK JP" w:eastAsia="Noto Sans CJK JP" w:cs="Noto Sans CJK JP"/>
          <w:b/>
        </w:rPr>
        <w:t xml:space="preserve">明確に異なる表示区分</w:t>
      </w:r>
      <w:r>
        <w:rPr>
          <w:rFonts w:ascii="Noto Sans CJK JP" w:hAnsi="Noto Sans CJK JP" w:eastAsia="Noto Sans CJK JP" w:cs="Noto Sans CJK JP"/>
        </w:rPr>
        <w:t xml:space="preserve">とし、「JDKで実行した場合にここで例外が送出される」ことを学習点として提示する。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Stream&lt;Employee&gt; → Map&lt;K, U&gt;</w:t>
      </w:r>
      <w:r>
        <w:rPr>
          <w:rFonts w:ascii="Noto Sans CJK JP" w:hAnsi="Noto Sans CJK JP" w:eastAsia="Noto Sans CJK JP" w:cs="Noto Sans CJK JP"/>
        </w:rPr>
        <w:t xml:space="preserve">をTypeRefで表示する。downstream配置時は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の入れ子を表示する（§28.8.6）。</w:t>
      </w:r>
    </w:p>
    <w:bookmarkStart w:id="568" w:name="sec-28-6"/>
    <w:p>
      <w:pPr>
        <w:pStyle w:val="Heading2"/>
      </w:pPr>
      <w:r>
        <w:rPr>
          <w:rFonts w:ascii="Noto Sans CJK JP" w:hAnsi="Noto Sans CJK JP" w:eastAsia="Noto Sans CJK JP" w:cs="Noto Sans CJK JP"/>
        </w:rPr>
        <w:t xml:space="preserve">28.6 snapshot契約（§12〜§13への追加）</w:t>
      </w:r>
    </w:p>
    <w:bookmarkEnd w:id="568"/>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69" w:name="sec-28-6-1"/>
    <w:p>
      <w:pPr>
        <w:pStyle w:val="Heading3"/>
      </w:pPr>
      <w:r>
        <w:rPr>
          <w:rFonts w:ascii="Noto Sans CJK JP" w:hAnsi="Noto Sans CJK JP" w:eastAsia="Noto Sans CJK JP" w:cs="Noto Sans CJK JP"/>
        </w:rPr>
        <w:t xml:space="preserve">28.6.1 SnapshotKind（候補名。最終確定はPhase 8実装指示書。既存全kindとの衝突なきこと）</w:t>
      </w:r>
    </w:p>
    <w:bookmarkEnd w:id="569"/>
    <w:p>
      <w:pPr>
        <w:pStyle w:val="FirstParagraph"/>
      </w:pPr>
      <w:r>
        <w:rPr>
          <w:rFonts w:ascii="Noto Sans CJK JP" w:hAnsi="Noto Sans CJK JP" w:eastAsia="Noto Sans CJK JP" w:cs="Noto Sans CJK JP"/>
          <w:b/>
        </w:rPr>
        <w:t xml:space="preserve">再利用</w:t>
      </w:r>
      <w:r>
        <w:rPr>
          <w:rFonts w:ascii="Noto Sans CJK JP" w:hAnsi="Noto Sans CJK JP" w:eastAsia="Noto Sans CJK JP" w:cs="Noto Sans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20"/>
        <w:gridCol w:w="7951"/>
      </w:tblGrid>
      <w:tr>
        <w:trPr>
          <w:tblHeader w:val="true"/>
          <w:cantSplit w:val="true"/>
        </w:trPr>
        <w:tc>
          <w:tcPr>
            <w:tcW w:w="2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既存kind</w:t>
            </w:r>
          </w:p>
        </w:tc>
        <w:tc>
          <w:tcPr>
            <w:tcW w:w="79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toMapでの用途</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CONTAINER_CREATED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Mapコンテナ生成の確定。</w:t>
            </w:r>
            <w:r>
              <w:rPr>
                <w:rFonts w:ascii="Noto Sans CJK JP" w:hAnsi="Noto Sans CJK JP" w:eastAsia="Noto Sans CJK JP" w:cs="Noto Sans CJK JP"/>
                <w:b/>
                <w:color w:val="1B2430"/>
                <w:sz w:val="17"/>
              </w:rPr>
              <w:t xml:space="preserve">root配置かつ4引数版（supplier指定あり）のtoMapに限り</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直後に1回発行する。現行の発行対象は3引数collectとtoCollectionのみであり（supplier可視化が教材ポイントの場合に限る判断。</w:t>
            </w:r>
            <w:r>
              <w:rPr>
                <w:rStyle w:val="VerbatimChar"/>
                <w:rFonts w:ascii="Noto Sans CJK JP" w:hAnsi="Noto Sans CJK JP" w:eastAsia="Noto Sans CJK JP" w:cs="Noto Sans CJK JP"/>
                <w:color w:val="1B2430"/>
                <w:sz w:val="17"/>
              </w:rPr>
              <w:t xml:space="preserve">docs/phase-5-decisions.md</w:t>
            </w:r>
            <w:r>
              <w:rPr>
                <w:rFonts w:ascii="Noto Sans CJK JP" w:hAnsi="Noto Sans CJK JP" w:eastAsia="Noto Sans CJK JP" w:cs="Noto Sans CJK JP"/>
                <w:color w:val="1B2430"/>
                <w:sz w:val="17"/>
              </w:rPr>
              <w:t xml:space="preserve"> §14.3）、toMap 4引数版の</w:t>
            </w:r>
            <w:r>
              <w:rPr>
                <w:rStyle w:val="VerbatimChar"/>
                <w:rFonts w:ascii="Noto Sans CJK JP" w:hAnsi="Noto Sans CJK JP" w:eastAsia="Noto Sans CJK JP" w:cs="Noto Sans CJK JP"/>
                <w:color w:val="1B2430"/>
                <w:sz w:val="17"/>
              </w:rPr>
              <w:t xml:space="preserve">TreeMap::new</w:t>
            </w:r>
            <w:r>
              <w:rPr>
                <w:rFonts w:ascii="Noto Sans CJK JP" w:hAnsi="Noto Sans CJK JP" w:eastAsia="Noto Sans CJK JP" w:cs="Noto Sans CJK JP"/>
                <w:color w:val="1B2430"/>
                <w:sz w:val="17"/>
              </w:rPr>
              <w:t xml:space="preserve">はこの前例に該当する。2・3引数版はtoList / toSet / groupingByのrootコンテナと同様に</w:t>
            </w:r>
            <w:r>
              <w:rPr>
                <w:rFonts w:ascii="Noto Sans CJK JP" w:hAnsi="Noto Sans CJK JP" w:eastAsia="Noto Sans CJK JP" w:cs="Noto Sans CJK JP"/>
                <w:b/>
                <w:color w:val="1B2430"/>
                <w:sz w:val="17"/>
              </w:rPr>
              <w:t xml:space="preserve">発行しない</w:t>
            </w:r>
            <w:r>
              <w:rPr>
                <w:rFonts w:ascii="Noto Sans CJK JP" w:hAnsi="Noto Sans CJK JP" w:eastAsia="Noto Sans CJK JP" w:cs="Noto Sans CJK JP"/>
                <w:color w:val="1B2430"/>
                <w:sz w:val="17"/>
              </w:rPr>
              <w:t xml:space="preserve">（Map実装型は無保証〔§28.3.1〕でありsupplierを教材化しない）。downstream配置時は§28.6.3の配置別規則</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CONTAINER_UPDATED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Mapへの蓄積更新の確定（新規put / merge結果による置換の両方。新規か置換かはcontextで区別。元から汎用のコンテナ更新kindであり意味拡張にならない）。</w:t>
            </w:r>
            <w:r>
              <w:rPr>
                <w:rFonts w:ascii="Noto Sans CJK JP" w:hAnsi="Noto Sans CJK JP" w:eastAsia="Noto Sans CJK JP" w:cs="Noto Sans CJK JP"/>
                <w:b/>
                <w:color w:val="1B2430"/>
                <w:sz w:val="17"/>
              </w:rPr>
              <w:t xml:space="preserve">teeing branch rootでは§28.6.3の排他規則により</w:t>
            </w:r>
            <w:r>
              <w:rPr>
                <w:rStyle w:val="VerbatimChar"/>
                <w:rFonts w:ascii="Noto Sans CJK JP" w:hAnsi="Noto Sans CJK JP" w:eastAsia="Noto Sans CJK JP" w:cs="Noto Sans CJK JP"/>
                <w:b/>
                <w:color w:val="1B2430"/>
                <w:sz w:val="17"/>
              </w:rPr>
              <w:t xml:space="preserve">TEE_BRANCH_ACCUMULATED</w:t>
            </w:r>
            <w:r>
              <w:rPr>
                <w:rFonts w:ascii="Noto Sans CJK JP" w:hAnsi="Noto Sans CJK JP" w:eastAsia="Noto Sans CJK JP" w:cs="Noto Sans CJK JP"/>
                <w:b/>
                <w:color w:val="1B2430"/>
                <w:sz w:val="17"/>
              </w:rPr>
              <w:t xml:space="preserve">がMap更新を兼ねる</w:t>
            </w:r>
          </w:p>
        </w:tc>
      </w:tr>
    </w:tbl>
    <w:p>
      <w:pPr>
        <w:pStyle w:val="BodyText"/>
      </w:pP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再利用しない</w:t>
      </w:r>
      <w:r>
        <w:rPr>
          <w:rFonts w:ascii="Noto Sans CJK JP" w:hAnsi="Noto Sans CJK JP" w:eastAsia="Noto Sans CJK JP" w:cs="Noto Sans CJK JP"/>
        </w:rPr>
        <w:t xml:space="preserve">。Phase 5判断記録が「</w:t>
      </w: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はgroupingBy専用」と確定しており（</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§14.2。partitioningByが同理由で</w:t>
      </w:r>
      <w:r>
        <w:rPr>
          <w:rStyle w:val="VerbatimChar"/>
          <w:rFonts w:ascii="Noto Sans CJK JP" w:hAnsi="Noto Sans CJK JP" w:eastAsia="Noto Sans CJK JP" w:cs="Noto Sans CJK JP"/>
        </w:rPr>
        <w:t xml:space="preserve">PREDICATE_EVALUATED</w:t>
      </w:r>
      <w:r>
        <w:rPr>
          <w:rFonts w:ascii="Noto Sans CJK JP" w:hAnsi="Noto Sans CJK JP" w:eastAsia="Noto Sans CJK JP" w:cs="Noto Sans CJK JP"/>
        </w:rPr>
        <w:t xml:space="preserve">を再利用した）、toMapの引数はclassifierではなくkeyMapperであるため、既存kindの意味を拡張しない。同じ理由でvalueMapper評価にもmapping系専用の</w:t>
      </w:r>
      <w:r>
        <w:rPr>
          <w:rStyle w:val="VerbatimChar"/>
          <w:rFonts w:ascii="Noto Sans CJK JP" w:hAnsi="Noto Sans CJK JP" w:eastAsia="Noto Sans CJK JP" w:cs="Noto Sans CJK JP"/>
        </w:rPr>
        <w:t xml:space="preserve">MAPPING_APPLIED</w:t>
      </w:r>
      <w:r>
        <w:rPr>
          <w:rFonts w:ascii="Noto Sans CJK JP" w:hAnsi="Noto Sans CJK JP" w:eastAsia="Noto Sans CJK JP" w:cs="Noto Sans CJK JP"/>
        </w:rPr>
        <w:t xml:space="preserve">を再利用せず、いずれも新設する。</w:t>
      </w:r>
    </w:p>
    <w:p>
      <w:pPr>
        <w:pStyle w:val="BodyText"/>
      </w:pPr>
      <w:r>
        <w:rPr>
          <w:rFonts w:ascii="Noto Sans CJK JP" w:hAnsi="Noto Sans CJK JP" w:eastAsia="Noto Sans CJK JP" w:cs="Noto Sans CJK JP"/>
          <w:b/>
        </w:rPr>
        <w:t xml:space="preserve">新設候補</w:t>
      </w:r>
      <w:r>
        <w:rPr>
          <w:rFonts w:ascii="Noto Sans CJK JP" w:hAnsi="Noto Sans CJK JP" w:eastAsia="Noto Sans CJK JP" w:cs="Noto Sans CJK JP"/>
        </w:rPr>
        <w:t xml:space="preserve">（既存の「対象_事象（過去形）」命名規約に従う）:</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520"/>
        <w:gridCol w:w="7451"/>
      </w:tblGrid>
      <w:tr>
        <w:trPr>
          <w:tblHeader w:val="true"/>
          <w:cantSplit w:val="true"/>
        </w:trPr>
        <w:tc>
          <w:tcPr>
            <w:tcW w:w="25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4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TO_MAP_KEY_EVALUATED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keyMapper評価の確定（キーの確定）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TO_MAP_VALUE_EVALUATED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valueMapper評価の確定（値の確定）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DUPLICATE_KEY_DETECTED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重複キー検出の確定。キー・既存値・新しい値をcontextで表示する。2引数版（この後失敗）・3引数版（この後merge）で共通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MERGE_FUNCTION_APPLIED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mergeFunction適用結果の</w:t>
            </w:r>
            <w:r>
              <w:rPr>
                <w:rFonts w:ascii="Noto Sans CJK JP" w:hAnsi="Noto Sans CJK JP" w:eastAsia="Noto Sans CJK JP" w:cs="Noto Sans CJK JP"/>
                <w:b/>
                <w:color w:val="1B2430"/>
                <w:sz w:val="17"/>
              </w:rPr>
              <w:t xml:space="preserve">計算</w:t>
            </w:r>
            <w:r>
              <w:rPr>
                <w:rFonts w:ascii="Noto Sans CJK JP" w:hAnsi="Noto Sans CJK JP" w:eastAsia="Noto Sans CJK JP" w:cs="Noto Sans CJK JP"/>
                <w:color w:val="1B2430"/>
                <w:sz w:val="17"/>
              </w:rPr>
              <w:t xml:space="preserve">確定（Map更新は含まない。更新は後続の</w:t>
            </w:r>
            <w:r>
              <w:rPr>
                <w:rStyle w:val="VerbatimChar"/>
                <w:rFonts w:ascii="Noto Sans CJK JP" w:hAnsi="Noto Sans CJK JP" w:eastAsia="Noto Sans CJK JP" w:cs="Noto Sans CJK JP"/>
                <w:color w:val="1B2430"/>
                <w:sz w:val="17"/>
              </w:rPr>
              <w:t xml:space="preserve">CONTAINER_UPDATED</w:t>
            </w:r>
            <w:r>
              <w:rPr>
                <w:rFonts w:ascii="Noto Sans CJK JP" w:hAnsi="Noto Sans CJK JP" w:eastAsia="Noto Sans CJK JP" w:cs="Noto Sans CJK JP"/>
                <w:color w:val="1B2430"/>
                <w:sz w:val="17"/>
              </w:rPr>
              <w:t xml:space="preserve">。teeing branch rootでは§28.6.3の排他規則により</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がMap更新を兼ねる。既存のMAPPING_APPLIED / MAPPED_EMITTED分離と同じ原則）</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教材上想定された実行失敗の確定。</w:t>
            </w:r>
            <w:r>
              <w:rPr>
                <w:rFonts w:ascii="Noto Sans CJK JP" w:hAnsi="Noto Sans CJK JP" w:eastAsia="Noto Sans CJK JP" w:cs="Noto Sans CJK JP"/>
                <w:b/>
                <w:color w:val="1B2430"/>
                <w:sz w:val="17"/>
              </w:rPr>
              <w:t xml:space="preserve">timelineの最終snapshot</w:t>
            </w:r>
            <w:r>
              <w:rPr>
                <w:rFonts w:ascii="Noto Sans CJK JP" w:hAnsi="Noto Sans CJK JP" w:eastAsia="Noto Sans CJK JP" w:cs="Noto Sans CJK JP"/>
                <w:color w:val="1B2430"/>
                <w:sz w:val="17"/>
              </w:rPr>
              <w:t xml:space="preserve">となる（§28.6.2）</w:t>
            </w:r>
          </w:p>
        </w:tc>
      </w:tr>
    </w:tbl>
    <w:bookmarkStart w:id="570" w:name="sec-28-6-2"/>
    <w:p>
      <w:pPr>
        <w:pStyle w:val="Heading3"/>
      </w:pPr>
      <w:r>
        <w:rPr>
          <w:rFonts w:ascii="Noto Sans CJK JP" w:hAnsi="Noto Sans CJK JP" w:eastAsia="Noto Sans CJK JP" w:cs="Noto Sans CJK JP"/>
        </w:rPr>
        <w:t xml:space="preserve">28.6.2 実行失敗契約（新設。§12の完了契約への追加）</w:t>
      </w:r>
    </w:p>
    <w:bookmarkEnd w:id="570"/>
    <w:p>
      <w:pPr>
        <w:pStyle w:val="FirstParagraph"/>
      </w:pPr>
      <w:r>
        <w:rPr>
          <w:rFonts w:ascii="Noto Sans CJK JP" w:hAnsi="Noto Sans CJK JP" w:eastAsia="Noto Sans CJK JP" w:cs="Noto Sans CJK JP"/>
        </w:rPr>
        <w:t xml:space="preserve">toMap 2引数版の重複キーは、本シミュレーターで初めて「正常完了しないPipeline」を教材化する。次を契約とする。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失敗は正規のsnapshot列である</w:t>
      </w:r>
      <w:r>
        <w:rPr>
          <w:rFonts w:ascii="Noto Sans CJK JP" w:hAnsi="Noto Sans CJK JP" w:eastAsia="Noto Sans CJK JP" w:cs="Noto Sans CJK JP"/>
        </w:rPr>
        <w:t xml:space="preserve">: 2引数版で重複キーを検出した場合、</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で列が終わる。</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は発行しない。</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TypeScript例外は投げない</w:t>
      </w:r>
      <w:r>
        <w:rPr>
          <w:rFonts w:ascii="Noto Sans CJK JP" w:hAnsi="Noto Sans CJK JP" w:eastAsia="Noto Sans CJK JP" w:cs="Noto Sans CJK JP"/>
        </w:rPr>
        <w:t xml:space="preserve">: Step Engineは失敗を通常のsnapshot生成として扱う。</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（エンジン内部不整合のフェイルセーフ。</w:t>
      </w:r>
      <w:r>
        <w:rPr>
          <w:rStyle w:val="VerbatimChar"/>
          <w:rFonts w:ascii="Noto Sans CJK JP" w:hAnsi="Noto Sans CJK JP" w:eastAsia="Noto Sans CJK JP" w:cs="Noto Sans CJK JP"/>
        </w:rPr>
        <w:t xml:space="preserve">session.ts</w:t>
      </w:r>
      <w:r>
        <w:rPr>
          <w:rFonts w:ascii="Noto Sans CJK JP" w:hAnsi="Noto Sans CJK JP" w:eastAsia="Noto Sans CJK JP" w:cs="Noto Sans CJK JP"/>
        </w:rPr>
        <w:t xml:space="preserve">のcatch経路）とは完全に分離し、失敗snapshotの生成が内部不整合経路へ乗らないことをテストで保証する。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状態モデル</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Snapshot.completion</w:t>
      </w:r>
      <w:r>
        <w:rPr>
          <w:rFonts w:ascii="Noto Sans CJK JP" w:hAnsi="Noto Sans CJK JP" w:eastAsia="Noto Sans CJK JP" w:cs="Noto Sans CJK JP"/>
        </w:rPr>
        <w:t xml:space="preserve">へ新値候補</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を追加する（現行</w:t>
      </w:r>
      <w:r>
        <w:rPr>
          <w:rStyle w:val="VerbatimChar"/>
          <w:rFonts w:ascii="Noto Sans CJK JP" w:hAnsi="Noto Sans CJK JP" w:eastAsia="Noto Sans CJK JP" w:cs="Noto Sans CJK JP"/>
        </w:rPr>
        <w:t xml:space="preserve">'NONE' | 'STREAM_CONSUMED'</w:t>
      </w:r>
      <w:r>
        <w:rPr>
          <w:rFonts w:ascii="Noto Sans CJK JP" w:hAnsi="Noto Sans CJK JP" w:eastAsia="Noto Sans CJK JP" w:cs="Noto Sans CJK JP"/>
        </w:rPr>
        <w:t xml:space="preserve">）。再生状態へ新状態候補</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を追加する（</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=内部不整合フェイルセーフ、</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=教材上想定された実行失敗、と区分する）。最終名はPhase 8実装指示書で確定する。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の遷移は次の表を契約とする（文章規定だけにせず、操作別に閉じる）。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5353"/>
        <w:gridCol w:w="4618"/>
      </w:tblGrid>
      <w:tr>
        <w:trPr>
          <w:tblHeader w:val="true"/>
          <w:cantSplit w:val="true"/>
        </w:trPr>
        <w:tc>
          <w:tcPr>
            <w:tcW w:w="535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事象</w:t>
            </w:r>
          </w:p>
        </w:tc>
        <w:tc>
          <w:tcPr>
            <w:tcW w:w="461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遷移</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 snapshotへ到達（手動・自動再生とも）</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へ遷移し、自動再生タイマーを停止する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で進む / 自動再生開始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no-op（進めない。LIMIT_REACHEDと同様の停止）</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で戻る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1件前のsnapshotへ移動し</w:t>
            </w:r>
            <w:r>
              <w:rPr>
                <w:rStyle w:val="VerbatimChar"/>
                <w:rFonts w:ascii="Noto Sans CJK JP" w:hAnsi="Noto Sans CJK JP" w:eastAsia="Noto Sans CJK JP" w:cs="Noto Sans CJK JP"/>
                <w:color w:val="1B2430"/>
                <w:sz w:val="17"/>
              </w:rPr>
              <w:t xml:space="preserve">PAUSED</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戻った位置から保存済み</w:t>
            </w: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へ再度進む</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再計算せず履歴から復元し</w:t>
            </w: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へ戻る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restart / シナリオ切替</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READY</w:t>
            </w:r>
          </w:p>
        </w:tc>
      </w:tr>
    </w:tbl>
    <w:p>
      <w:pPr>
        <w:pStyle w:val="BodyText"/>
      </w:pPr>
      <w:r>
        <w:rPr>
          <w:rFonts w:ascii="Noto Sans CJK JP" w:hAnsi="Noto Sans CJK JP" w:eastAsia="Noto Sans CJK JP" w:cs="Noto Sans CJK JP"/>
        </w:rPr>
        <w:t xml:space="preserve">戻る→進むの完全復元は失敗列にも適用する。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用のstopReason・catch経路（</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）を使用しない。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例外契約は型のみ</w:t>
      </w:r>
      <w:r>
        <w:rPr>
          <w:rFonts w:ascii="Noto Sans CJK JP" w:hAnsi="Noto Sans CJK JP" w:eastAsia="Noto Sans CJK JP" w:cs="Noto Sans CJK JP"/>
        </w:rPr>
        <w:t xml:space="preserve">: 契約・表示・Oracle照合のいずれも</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例外型だけ</w:t>
      </w:r>
      <w:r>
        <w:rPr>
          <w:rFonts w:ascii="Noto Sans CJK JP" w:hAnsi="Noto Sans CJK JP" w:eastAsia="Noto Sans CJK JP" w:cs="Noto Sans CJK JP"/>
        </w:rPr>
        <w:t xml:space="preserve">に依存する。JDKの例外メッセージ全文（キー・値の文字列表現を含む）はJDK実装詳細として契約に含めない（Oracleでは</w:t>
      </w:r>
      <w:r>
        <w:rPr>
          <w:rStyle w:val="VerbatimChar"/>
          <w:rFonts w:ascii="Noto Sans CJK JP" w:hAnsi="Noto Sans CJK JP" w:eastAsia="Noto Sans CJK JP" w:cs="Noto Sans CJK JP"/>
        </w:rPr>
        <w:t xml:space="preserve">assertThrows(IllegalStateException.class, …)</w:t>
      </w:r>
      <w:r>
        <w:rPr>
          <w:rFonts w:ascii="Noto Sans CJK JP" w:hAnsi="Noto Sans CJK JP" w:eastAsia="Noto Sans CJK JP" w:cs="Noto Sans CJK JP"/>
        </w:rPr>
        <w:t xml:space="preserve">相当の型照合のみ行い、実測メッセージは観測記録として保存してよい）。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途中Mapの扱いと出力契約</w:t>
      </w:r>
      <w:r>
        <w:rPr>
          <w:rFonts w:ascii="Noto Sans CJK JP" w:hAnsi="Noto Sans CJK JP" w:eastAsia="Noto Sans CJK JP" w:cs="Noto Sans CJK JP"/>
        </w:rPr>
        <w:t xml:space="preserve">: 失敗時点までの蓄積Mapは内部蓄積状態としてのみ表示し、終端結果には</w:t>
      </w:r>
      <w:r>
        <w:rPr>
          <w:rFonts w:ascii="Noto Sans CJK JP" w:hAnsi="Noto Sans CJK JP" w:eastAsia="Noto Sans CJK JP" w:cs="Noto Sans CJK JP"/>
          <w:b/>
        </w:rPr>
        <w:t xml:space="preserve">しない</w:t>
      </w:r>
      <w:r>
        <w:rPr>
          <w:rFonts w:ascii="Noto Sans CJK JP" w:hAnsi="Noto Sans CJK JP" w:eastAsia="Noto Sans CJK JP" w:cs="Noto Sans CJK JP"/>
        </w:rPr>
        <w:t xml:space="preserve">。現行</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TerminalResultView</w:t>
      </w:r>
      <w:r>
        <w:rPr>
          <w:rFonts w:ascii="Noto Sans CJK JP" w:hAnsi="Noto Sans CJK JP" w:eastAsia="Noto Sans CJK JP" w:cs="Noto Sans CJK JP"/>
        </w:rPr>
        <w:t xml:space="preserve">必須であるため、</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null許容へ変更</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TerminalResultView | null</w:t>
      </w:r>
      <w:r>
        <w:rPr>
          <w:rFonts w:ascii="Noto Sans CJK JP" w:hAnsi="Noto Sans CJK JP" w:eastAsia="Noto Sans CJK JP" w:cs="Noto Sans CJK JP"/>
        </w:rPr>
        <w:t xml:space="preserve">。nullになるのは</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のみで、既存snapshotでは常に非null＝既存契約に対し加算的）。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では</w:t>
      </w:r>
      <w:r>
        <w:rPr>
          <w:rStyle w:val="VerbatimChar"/>
          <w:rFonts w:ascii="Noto Sans CJK JP" w:hAnsi="Noto Sans CJK JP" w:eastAsia="Noto Sans CJK JP" w:cs="Noto Sans CJK JP"/>
        </w:rPr>
        <w:t xml:space="preserve">output.confirmed = false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output.result = null</w:t>
      </w:r>
      <w:r>
        <w:rPr>
          <w:rFonts w:ascii="Noto Sans CJK JP" w:hAnsi="Noto Sans CJK JP" w:eastAsia="Noto Sans CJK JP" w:cs="Noto Sans CJK JP"/>
        </w:rPr>
        <w:t xml:space="preserve">とする。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downstream内での失敗</w:t>
      </w:r>
      <w:r>
        <w:rPr>
          <w:rFonts w:ascii="Noto Sans CJK JP" w:hAnsi="Noto Sans CJK JP" w:eastAsia="Noto Sans CJK JP" w:cs="Noto Sans CJK JP"/>
        </w:rPr>
        <w:t xml:space="preserve">: groupingBy等のdownstreamに置かれたtoMapで重複キーが発生した場合、当該bucketだけでなく</w:t>
      </w:r>
      <w:r>
        <w:rPr>
          <w:rFonts w:ascii="Noto Sans CJK JP" w:hAnsi="Noto Sans CJK JP" w:eastAsia="Noto Sans CJK JP" w:cs="Noto Sans CJK JP"/>
          <w:b/>
        </w:rPr>
        <w:t xml:space="preserve">collect全体が失敗</w:t>
      </w:r>
      <w:r>
        <w:rPr>
          <w:rFonts w:ascii="Noto Sans CJK JP" w:hAnsi="Noto Sans CJK JP" w:eastAsia="Noto Sans CJK JP" w:cs="Noto Sans CJK JP"/>
        </w:rPr>
        <w:t xml:space="preserve">する。どのbucketのどのキーで失敗したかは、次項の構造化view（</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）で保持・表示する。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表示順の教材規約</w:t>
      </w:r>
      <w:r>
        <w:rPr>
          <w:rFonts w:ascii="Noto Sans CJK JP" w:hAnsi="Noto Sans CJK JP" w:eastAsia="Noto Sans CJK JP" w:cs="Noto Sans CJK JP"/>
        </w:rPr>
        <w:t xml:space="preserve">: 1要素の処理は「キー評価 → 値評価 → 重複検出（→ merge or 失敗）」の順で表示する。これは教材規約であり、JDK内部でのkeyMapper / valueMapper評価と例外送出の実際の順序・タイミングを断定する説明にはしない。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失敗内容の構造化view</w:t>
      </w:r>
      <w:r>
        <w:rPr>
          <w:rFonts w:ascii="Noto Sans CJK JP" w:hAnsi="Noto Sans CJK JP" w:eastAsia="Noto Sans CJK JP" w:cs="Noto Sans CJK JP"/>
        </w:rPr>
        <w:t xml:space="preserve">: 失敗情報を表示文言（</w:t>
      </w:r>
      <w:r>
        <w:rPr>
          <w:rStyle w:val="VerbatimChar"/>
          <w:rFonts w:ascii="Noto Sans CJK JP" w:hAnsi="Noto Sans CJK JP" w:eastAsia="Noto Sans CJK JP" w:cs="Noto Sans CJK JP"/>
        </w:rPr>
        <w:t xml:space="preserve">ProcessingView</w:t>
      </w:r>
      <w:r>
        <w:rPr>
          <w:rFonts w:ascii="Noto Sans CJK JP" w:hAnsi="Noto Sans CJK JP" w:eastAsia="Noto Sans CJK JP" w:cs="Noto Sans CJK JP"/>
        </w:rPr>
        <w:t xml:space="preserve">等の文字列）だけに埋め込まず、次の識別可能Unionを</w:t>
      </w:r>
      <w:r>
        <w:rPr>
          <w:rStyle w:val="VerbatimChar"/>
          <w:rFonts w:ascii="Noto Sans CJK JP" w:hAnsi="Noto Sans CJK JP" w:eastAsia="Noto Sans CJK JP" w:cs="Noto Sans CJK JP"/>
        </w:rPr>
        <w:t xml:space="preserve">Snapshot</w:t>
      </w:r>
      <w:r>
        <w:rPr>
          <w:rFonts w:ascii="Noto Sans CJK JP" w:hAnsi="Noto Sans CJK JP" w:eastAsia="Noto Sans CJK JP" w:cs="Noto Sans CJK JP"/>
        </w:rPr>
        <w:t xml:space="preserve">へ追加する（</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で必須、その他のsnapshotでは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）。UI表示・戻る→進む復元・Oracle / unitテストはこのviewを参照し、表示文言へ依存しない。値参照の具体型（SimValue直接保持かElementId参照か）はPhase 8実装指示書で確定する。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ExecutionFailureView = {</w:t>
        <w:br/>
        <w:t xml:space="preserve">     kind: 'DUPLICATE_TO_MAP_KEY'</w:t>
        <w:br/>
        <w:t xml:space="preserve">     exceptionType: 'IllegalStateException'</w:t>
        <w:br/>
        <w:t xml:space="preserve">     collectorPath: readonly string[]</w:t>
        <w:br/>
        <w:t xml:space="preserve">         // 失敗したtoMapノードまでのCollector node key列。既存CollectorRuntimeの</w:t>
        <w:br/>
        <w:t xml:space="preserve">         // currentPathと同一の値・同一規約とする。node key規約: root='c0'、</w:t>
        <w:br/>
        <w:t xml:space="preserve">         // 宣言上の子は '.down'、teeingは '.left' / '.right' 連結。加えて</w:t>
        <w:br/>
        <w:t xml:space="preserve">         // groupingBy / partitioningByのbucket内downstreamは、宣言共有ノード（'.down'）</w:t>
        <w:br/>
        <w:t xml:space="preserve">         // ではなくbucketごとの実ノードkey '.bucket#&lt;生成順&gt;' が経路に入る</w:t>
        <w:br/>
        <w:t xml:space="preserve">         // （既存addBucket / enterBucketの実装規約をそのまま契約化する）</w:t>
        <w:br/>
        <w:t xml:space="preserve">     bucketPath: readonly { collectorNodeKey: string; key: &lt;値参照&gt; }[]</w:t>
        <w:br/>
        <w:t xml:space="preserve">         // 経路上の各bucketについて「bucketを所有するgroupingBy / partitioningByノード」</w:t>
        <w:br/>
        <w:t xml:space="preserve">         // のnode keyとbucketキーの列。多段groupingByは外側→内側の順に複数要素で表す。</w:t>
        <w:br/>
        <w:t xml:space="preserve">         // bucketを経由しない配置（root直下・adapter系のみ・teeing branch直下）では空配列</w:t>
        <w:br/>
        <w:t xml:space="preserve">     duplicateKey: &lt;値参照&gt;</w:t>
        <w:br/>
        <w:t xml:space="preserve">     existingValue: &lt;値参照&gt;</w:t>
        <w:br/>
        <w:t xml:space="preserve">     incomingValue: &lt;値参照&gt;</w:t>
        <w:br/>
        <w:t xml:space="preserve">   }</w:t>
      </w:r>
    </w:p>
    <w:p>
      <w:pPr>
        <w:pStyle w:val="BodyText"/>
      </w:pPr>
      <w:r>
        <w:rPr>
          <w:rFonts w:ascii="Noto Sans CJK JP" w:hAnsi="Noto Sans CJK JP" w:eastAsia="Noto Sans CJK JP" w:cs="Noto Sans CJK JP"/>
        </w:rPr>
        <w:t xml:space="preserve">例（</w:t>
      </w:r>
      <w:r>
        <w:rPr>
          <w:rStyle w:val="VerbatimChar"/>
          <w:rFonts w:ascii="Noto Sans CJK JP" w:hAnsi="Noto Sans CJK JP" w:eastAsia="Noto Sans CJK JP" w:cs="Noto Sans CJK JP"/>
        </w:rPr>
        <w:t xml:space="preserve">#n</w:t>
      </w:r>
      <w:r>
        <w:rPr>
          <w:rFonts w:ascii="Noto Sans CJK JP" w:hAnsi="Noto Sans CJK JP" w:eastAsia="Noto Sans CJK JP" w:cs="Noto Sans CJK JP"/>
        </w:rPr>
        <w:t xml:space="preserve">は当該bucketの生成順による）:</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groupingBy(region, toMap(…))</w:t>
      </w:r>
      <w:r>
        <w:rPr>
          <w:rFonts w:ascii="Noto Sans CJK JP" w:hAnsi="Noto Sans CJK JP" w:eastAsia="Noto Sans CJK JP" w:cs="Noto Sans CJK JP"/>
        </w:rPr>
        <w:t xml:space="preserve">で「関東」bucket内の重複 → </w:t>
      </w:r>
      <w:r>
        <w:rPr>
          <w:rStyle w:val="VerbatimChar"/>
          <w:rFonts w:ascii="Noto Sans CJK JP" w:hAnsi="Noto Sans CJK JP" w:eastAsia="Noto Sans CJK JP" w:cs="Noto Sans CJK JP"/>
        </w:rPr>
        <w:t xml:space="preserve">collectorPath = ['c0', 'c0.bucket#1']</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 collectorNodeKey: 'c0', key: 関東 }]</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groupingBy(division, groupingBy(region, toMap(…)))</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collectorPath = ['c0', 'c0.bucket#1', 'c0.bucket#1.bucket#1']</w:t>
      </w:r>
      <w:r>
        <w:rPr>
          <w:rFonts w:ascii="Noto Sans CJK JP" w:hAnsi="Noto Sans CJK JP" w:eastAsia="Noto Sans CJK JP" w:cs="Noto Sans CJK JP"/>
        </w:rPr>
        <w:t xml:space="preserve">のようにbucket node keyが連結され、</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は外側・内側の2要素</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filtering(…, toMap(…))</w:t>
      </w:r>
      <w:r>
        <w:rPr>
          <w:rFonts w:ascii="Noto Sans CJK JP" w:hAnsi="Noto Sans CJK JP" w:eastAsia="Noto Sans CJK JP" w:cs="Noto Sans CJK JP"/>
        </w:rPr>
        <w:t xml:space="preserve">（root直下） → </w:t>
      </w:r>
      <w:r>
        <w:rPr>
          <w:rStyle w:val="VerbatimChar"/>
          <w:rFonts w:ascii="Noto Sans CJK JP" w:hAnsi="Noto Sans CJK JP" w:eastAsia="Noto Sans CJK JP" w:cs="Noto Sans CJK JP"/>
        </w:rPr>
        <w:t xml:space="preserve">collectorPath = ['c0', 'c0.down']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w:t>
      </w:r>
    </w:p>
    <w:p>
      <w:pPr>
        <w:pStyle w:val="BodyText"/>
      </w:pP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と</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の組で、</w:t>
      </w: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の範囲で許可されるすべての配置（root / 単段groupingBy / 多段groupingBy / partitioningBy / adapter系経由 / teeing branch）の失敗位置を一意に表せることを契約とする。</w:t>
      </w:r>
      <w:r>
        <w:rPr>
          <w:rFonts w:ascii="Noto Sans CJK JP" w:hAnsi="Noto Sans CJK JP" w:eastAsia="Noto Sans CJK JP" w:cs="Noto Sans CJK JP"/>
          <w:b/>
        </w:rPr>
        <w:t xml:space="preserve">root・単段groupingBy・多段groupingBy・partitioningBy・adapter系経由（例: </w:t>
      </w:r>
      <w:r>
        <w:rPr>
          <w:rStyle w:val="VerbatimChar"/>
          <w:rFonts w:ascii="Noto Sans CJK JP" w:hAnsi="Noto Sans CJK JP" w:eastAsia="Noto Sans CJK JP" w:cs="Noto Sans CJK JP"/>
          <w:b/>
        </w:rPr>
        <w:t xml:space="preserve">filtering(…, toMap(…))</w:t>
      </w:r>
      <w:r>
        <w:rPr>
          <w:rFonts w:ascii="Noto Sans CJK JP" w:hAnsi="Noto Sans CJK JP" w:eastAsia="Noto Sans CJK JP" w:cs="Noto Sans CJK JP"/>
          <w:b/>
        </w:rPr>
        <w:t xml:space="preserve">）・teeing branchの各失敗ケースを構造化viewの必須テスト（P8）に含め、</w:t>
      </w:r>
      <w:r>
        <w:rPr>
          <w:rStyle w:val="VerbatimChar"/>
          <w:rFonts w:ascii="Noto Sans CJK JP" w:hAnsi="Noto Sans CJK JP" w:eastAsia="Noto Sans CJK JP" w:cs="Noto Sans CJK JP"/>
          <w:b/>
        </w:rPr>
        <w:t xml:space="preserve">collectorPath</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bucketPath</w:t>
      </w:r>
      <w:r>
        <w:rPr>
          <w:rFonts w:ascii="Noto Sans CJK JP" w:hAnsi="Noto Sans CJK JP" w:eastAsia="Noto Sans CJK JP" w:cs="Noto Sans CJK JP"/>
          <w:b/>
        </w:rPr>
        <w:t xml:space="preserve">は配列の完全一致で検証する</w:t>
      </w:r>
      <w:r>
        <w:rPr>
          <w:rFonts w:ascii="Noto Sans CJK JP" w:hAnsi="Noto Sans CJK JP" w:eastAsia="Noto Sans CJK JP" w:cs="Noto Sans CJK JP"/>
        </w:rPr>
        <w:t xml:space="preserve">。</w:t>
      </w:r>
    </w:p>
    <w:bookmarkStart w:id="571" w:name="sec-28-6-3"/>
    <w:p>
      <w:pPr>
        <w:pStyle w:val="Heading3"/>
      </w:pPr>
      <w:r>
        <w:rPr>
          <w:rFonts w:ascii="Noto Sans CJK JP" w:hAnsi="Noto Sans CJK JP" w:eastAsia="Noto Sans CJK JP" w:cs="Noto Sans CJK JP"/>
        </w:rPr>
        <w:t xml:space="preserve">28.6.3 操作別の確定snapshot列（toMapノード視点。全列の厳密な合成はPhase 8実装指示書で確定）</w:t>
      </w:r>
    </w:p>
    <w:bookmarkEnd w:id="571"/>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2引数版（全キー一意・成功。root配置）</w:t>
      </w:r>
      <w:r>
        <w:rPr>
          <w:rFonts w:ascii="Noto Sans CJK JP" w:hAnsi="Noto Sans CJK JP" w:eastAsia="Noto Sans CJK JP" w:cs="Noto Sans CJK JP"/>
        </w:rPr>
        <w:t xml:space="preserve">: 要素ごとに 到着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（新規put）。全要素処理後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。開始時のコンテナ生成snapshotは発行しない（§28.6.1の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規則）。</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2引数版（重複キー・失敗）</w:t>
      </w:r>
      <w:r>
        <w:rPr>
          <w:rFonts w:ascii="Noto Sans CJK JP" w:hAnsi="Noto Sans CJK JP" w:eastAsia="Noto Sans CJK JP" w:cs="Noto Sans CJK JP"/>
        </w:rPr>
        <w:t xml:space="preserve">: 重複が発生する要素まで上記と同一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（終端。以降のsnapshotなし）。</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3引数版（重複あり）</w:t>
      </w:r>
      <w:r>
        <w:rPr>
          <w:rFonts w:ascii="Noto Sans CJK JP" w:hAnsi="Noto Sans CJK JP" w:eastAsia="Noto Sans CJK JP" w:cs="Noto Sans CJK JP"/>
        </w:rPr>
        <w:t xml:space="preserve">: 重複時は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（結果値の計算確定）→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（置換）。非重複時は2引数版と同じ。</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同一キーへ3件以上の衝突</w:t>
      </w:r>
      <w:r>
        <w:rPr>
          <w:rFonts w:ascii="Noto Sans CJK JP" w:hAnsi="Noto Sans CJK JP" w:eastAsia="Noto Sans CJK JP" w:cs="Noto Sans CJK JP"/>
        </w:rPr>
        <w:t xml:space="preserve">: 2件目以降の各要素で</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を繰り返す。</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のcontextは「現在Mapにある値」（前回merge結果）を第1引数として表示し、mergeが順次適用であることを可視化する。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4引数版</w:t>
      </w:r>
      <w:r>
        <w:rPr>
          <w:rFonts w:ascii="Noto Sans CJK JP" w:hAnsi="Noto Sans CJK JP" w:eastAsia="Noto Sans CJK JP" w:cs="Noto Sans CJK JP"/>
        </w:rPr>
        <w:t xml:space="preserve">: 列は3引数版と同一。root配置では</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直後の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でTreeMap生成（既存mapFactory表示の流用）を表示する。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空ソース（root配置）</w:t>
      </w:r>
      <w:r>
        <w:rPr>
          <w:rFonts w:ascii="Noto Sans CJK JP" w:hAnsi="Noto Sans CJK JP" w:eastAsia="Noto Sans CJK JP" w:cs="Noto Sans CJK JP"/>
        </w:rPr>
        <w:t xml:space="preserve">: 2・3引数版は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のみ。4引数版は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（TreeMap生成）→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downstream / left / right配置</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発行しない</w:t>
      </w:r>
      <w:r>
        <w:rPr>
          <w:rFonts w:ascii="Noto Sans CJK JP" w:hAnsi="Noto Sans CJK JP" w:eastAsia="Noto Sans CJK JP" w:cs="Noto Sans CJK JP"/>
        </w:rPr>
        <w:t xml:space="preserve">（Phase 5の「発行はroot levelのコンテナに限る」契約〔</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§14.3〕を維持）。downstream Mapの生成（</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指定時はTreeMap）の表示は、</w:t>
      </w:r>
      <w:r>
        <w:rPr>
          <w:rFonts w:ascii="Noto Sans CJK JP" w:hAnsi="Noto Sans CJK JP" w:eastAsia="Noto Sans CJK JP" w:cs="Noto Sans CJK JP"/>
          <w:b/>
        </w:rPr>
        <w:t xml:space="preserve">親Collectorの種別ごとに次の既存事象のcontextが担う</w:t>
      </w:r>
      <w:r>
        <w:rPr>
          <w:rFonts w:ascii="Noto Sans CJK JP" w:hAnsi="Noto Sans CJK JP" w:eastAsia="Noto Sans CJK JP" w:cs="Noto Sans CJK JP"/>
        </w:rPr>
        <w:t xml:space="preserve">。いずれも独立snapshotを追加しない。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739"/>
        <w:gridCol w:w="6232"/>
      </w:tblGrid>
      <w:tr>
        <w:trPr>
          <w:tblHeader w:val="true"/>
          <w:cantSplit w:val="true"/>
        </w:trPr>
        <w:tc>
          <w:tcPr>
            <w:tcW w:w="373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親の種別</w:t>
            </w:r>
          </w:p>
        </w:tc>
        <w:tc>
          <w:tcPr>
            <w:tcW w:w="623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downstream Map生成の表示先</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新規</w:t>
            </w:r>
            <w:r>
              <w:rPr>
                <w:rStyle w:val="VerbatimChar"/>
                <w:rFonts w:ascii="Noto Sans CJK JP" w:hAnsi="Noto Sans CJK JP" w:eastAsia="Noto Sans CJK JP" w:cs="Noto Sans CJK JP"/>
                <w:color w:val="1B2430"/>
                <w:sz w:val="17"/>
              </w:rPr>
              <w:t xml:space="preserve">BUCKET_SELECTED</w:t>
            </w:r>
            <w:r>
              <w:rPr>
                <w:rFonts w:ascii="Noto Sans CJK JP" w:hAnsi="Noto Sans CJK JP" w:eastAsia="Noto Sans CJK JP" w:cs="Noto Sans CJK JP"/>
                <w:color w:val="1B2430"/>
                <w:sz w:val="17"/>
              </w:rPr>
              <w:t xml:space="preserve">のcontext。既存bucket選択時は生成済みMapを再利用し、新たな生成表示をしない</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 / trueの2 bucketは実行開始時に事前生成される（既存実装。空ソースでも両キーを保持）。downstream Mapの生成もこの事前生成に含め、partitioningBy構造の初期表示contextで両partition分を表す。</w:t>
            </w:r>
            <w:r>
              <w:rPr>
                <w:rFonts w:ascii="Noto Sans CJK JP" w:hAnsi="Noto Sans CJK JP" w:eastAsia="Noto Sans CJK JP" w:cs="Noto Sans CJK JP"/>
                <w:b/>
                <w:color w:val="1B2430"/>
                <w:sz w:val="17"/>
              </w:rPr>
              <w:t xml:space="preserve">要素が1件もないpartitionでも、downstream supplierの適用結果（空Map。4引数版はTreeMap）が当該partitionの値になる</w:t>
            </w:r>
            <w:r>
              <w:rPr>
                <w:rFonts w:ascii="Noto Sans CJK JP" w:hAnsi="Noto Sans CJK JP" w:eastAsia="Noto Sans CJK JP" w:cs="Noto Sans CJK JP"/>
                <w:color w:val="1B2430"/>
                <w:sz w:val="17"/>
              </w:rPr>
              <w:t xml:space="preserve">（§28.3.3の公式仕様）</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flatMapping / filtering / collectingAndThen（adapter系）</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adapter自身はコンテナ・bucketを持たず、downstreamと蓄積slotを共有する。生成規則は</w:t>
            </w:r>
            <w:r>
              <w:rPr>
                <w:rFonts w:ascii="Noto Sans CJK JP" w:hAnsi="Noto Sans CJK JP" w:eastAsia="Noto Sans CJK JP" w:cs="Noto Sans CJK JP"/>
                <w:b/>
                <w:color w:val="1B2430"/>
                <w:sz w:val="17"/>
              </w:rPr>
              <w:t xml:space="preserve">adapterの外側の配置</w:t>
            </w:r>
            <w:r>
              <w:rPr>
                <w:rFonts w:ascii="Noto Sans CJK JP" w:hAnsi="Noto Sans CJK JP" w:eastAsia="Noto Sans CJK JP" w:cs="Noto Sans CJK JP"/>
                <w:color w:val="1B2430"/>
                <w:sz w:val="17"/>
              </w:rPr>
              <w:t xml:space="preserve">へ委譲する（rootに達する場合はroot規則＝4引数版のみ</w:t>
            </w:r>
            <w:r>
              <w:rPr>
                <w:rStyle w:val="VerbatimChar"/>
                <w:rFonts w:ascii="Noto Sans CJK JP" w:hAnsi="Noto Sans CJK JP" w:eastAsia="Noto Sans CJK JP" w:cs="Noto Sans CJK JP"/>
                <w:color w:val="1B2430"/>
                <w:sz w:val="17"/>
              </w:rPr>
              <w:t xml:space="preserve">CONTAINER_CREATED</w:t>
            </w:r>
            <w:r>
              <w:rPr>
                <w:rFonts w:ascii="Noto Sans CJK JP" w:hAnsi="Noto Sans CJK JP" w:eastAsia="Noto Sans CJK JP" w:cs="Noto Sans CJK JP"/>
                <w:color w:val="1B2430"/>
                <w:sz w:val="17"/>
              </w:rPr>
              <w:t xml:space="preserve">、bucket内ならその親bucketの規則）</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teeing（left / right branch）</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当該branchの</w:t>
            </w:r>
            <w:r>
              <w:rPr>
                <w:rFonts w:ascii="Noto Sans CJK JP" w:hAnsi="Noto Sans CJK JP" w:eastAsia="Noto Sans CJK JP" w:cs="Noto Sans CJK JP"/>
                <w:b/>
                <w:color w:val="1B2430"/>
                <w:sz w:val="17"/>
              </w:rPr>
              <w:t xml:space="preserve">初回</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のcontextで生成を表す。branchへ1件も要素が来ない場合は</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のcontextで表す。これは本書の</w:t>
            </w:r>
            <w:r>
              <w:rPr>
                <w:rFonts w:ascii="Noto Sans CJK JP" w:hAnsi="Noto Sans CJK JP" w:eastAsia="Noto Sans CJK JP" w:cs="Noto Sans CJK JP"/>
                <w:b/>
                <w:color w:val="1B2430"/>
                <w:sz w:val="17"/>
              </w:rPr>
              <w:t xml:space="preserve">加算的な新判断</w:t>
            </w:r>
            <w:r>
              <w:rPr>
                <w:rFonts w:ascii="Noto Sans CJK JP" w:hAnsi="Noto Sans CJK JP" w:eastAsia="Noto Sans CJK JP" w:cs="Noto Sans CJK JP"/>
                <w:color w:val="1B2430"/>
                <w:sz w:val="17"/>
              </w:rPr>
              <w:t xml:space="preserve">である（Phase 5 §14.4は「入力要素の収集完了に独立snapshotを設けない」判断であり、branchコンテナ生成の規則ではないため、前例としては引かない）</w:t>
            </w:r>
          </w:p>
        </w:tc>
      </w:tr>
    </w:tbl>
    <w:p>
      <w:pPr>
        <w:pStyle w:val="BodyText"/>
      </w:pPr>
      <w:r>
        <w:rPr>
          <w:rFonts w:ascii="Noto Sans CJK JP" w:hAnsi="Noto Sans CJK JP" w:eastAsia="Noto Sans CJK JP" w:cs="Noto Sans CJK JP"/>
          <w:b/>
        </w:rPr>
        <w:t xml:space="preserve">teeing branchでの更新kindの排他</w:t>
      </w:r>
      <w:r>
        <w:rPr>
          <w:rFonts w:ascii="Noto Sans CJK JP" w:hAnsi="Noto Sans CJK JP" w:eastAsia="Noto Sans CJK JP" w:cs="Noto Sans CJK JP"/>
        </w:rPr>
        <w:t xml:space="preserve">: 既存runtimeは、branch root（蓄積を持つ末端Collector）の蓄積更新を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のみで発行し、同じ更新に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を重ねない（branch rootが合成Collectorの場合は、内部更新を汎用kindで発行した後、branch確定の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を別事象として1件発行する）。toMapもこの排他に従う:</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branch直下（branch root）のtoMap</w:t>
      </w:r>
      <w:r>
        <w:rPr>
          <w:rFonts w:ascii="Noto Sans CJK JP" w:hAnsi="Noto Sans CJK JP" w:eastAsia="Noto Sans CJK JP" w:cs="Noto Sans CJK JP"/>
        </w:rPr>
        <w:t xml:space="preserve">: 通常列の</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へ</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する。成功時: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（Map更新を兼ねる）。merge時: …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（置換更新を兼ねる）。同一の更新に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を重ねて発行しない</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branch内部（adapter系経由等）のtoMap</w:t>
      </w:r>
      <w:r>
        <w:rPr>
          <w:rFonts w:ascii="Noto Sans CJK JP" w:hAnsi="Noto Sans CJK JP" w:eastAsia="Noto Sans CJK JP" w:cs="Noto Sans CJK JP"/>
        </w:rPr>
        <w:t xml:space="preserve">: 内部更新は通常列（</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）どおり発行し、branch確定の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は別事象として1件発行する（既存規則どおり）</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重複キーで失敗した要素</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が終端となり、その要素の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は発行しない</w:t>
      </w:r>
    </w:p>
    <w:p>
      <w:pPr>
        <w:pStyle w:val="BodyText"/>
      </w:pPr>
      <w:r>
        <w:rPr>
          <w:rFonts w:ascii="Noto Sans CJK JP" w:hAnsi="Noto Sans CJK JP" w:eastAsia="Noto Sans CJK JP" w:cs="Noto Sans CJK JP"/>
        </w:rPr>
        <w:t xml:space="preserve">bucketごと（teeingはbranchごと）のtoMap蓄積へ上記の要素単位列（</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以降）を適用する。context具体項目名を含む既存downstream Collector列規則との厳密な合成はPhase 8実装指示書で確定する。</w:t>
      </w:r>
    </w:p>
    <w:bookmarkStart w:id="572" w:name="sec-28-6-4"/>
    <w:p>
      <w:pPr>
        <w:pStyle w:val="Heading3"/>
      </w:pPr>
      <w:r>
        <w:rPr>
          <w:rFonts w:ascii="Noto Sans CJK JP" w:hAnsi="Noto Sans CJK JP" w:eastAsia="Noto Sans CJK JP" w:cs="Noto Sans CJK JP"/>
        </w:rPr>
        <w:t xml:space="preserve">28.6.4 実行値とIDの契約</w:t>
      </w:r>
    </w:p>
    <w:bookmarkEnd w:id="572"/>
    <w:p>
      <w:pPr>
        <w:numPr>
          <w:ilvl w:val="0"/>
          <w:numId w:val="1099"/>
        </w:numPr>
        <w:pStyle w:val="Compact"/>
        <w:spacing w:after="80" w:line="300" w:lineRule="auto"/>
        <w:ind w:left="540" w:hanging="271"/>
      </w:pPr>
      <w:r>
        <w:rPr>
          <w:rFonts w:ascii="Noto Sans CJK JP" w:hAnsi="Noto Sans CJK JP" w:eastAsia="Noto Sans CJK JP" w:cs="Noto Sans CJK JP"/>
        </w:rPr>
        <w:t xml:space="preserve">Map entryのキー・値は既存のSimValue / ElementId参照で表現する。groupingByのMap entry表示（</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）の流用可否と、流用しない場合の新viewはPhase 8実装指示書で確定する。</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merge結果値は複数入力から計算される合成値である。IDが必要な場合はnodeIdを含む決定的ID（例: </w:t>
      </w:r>
      <w:r>
        <w:rPr>
          <w:rStyle w:val="VerbatimChar"/>
          <w:rFonts w:ascii="Noto Sans CJK JP" w:hAnsi="Noto Sans CJK JP" w:eastAsia="Noto Sans CJK JP" w:cs="Noto Sans CJK JP"/>
        </w:rPr>
        <w:t xml:space="preserve">&lt;nodeId&gt;-merge-&lt;n&gt;</w:t>
      </w:r>
      <w:r>
        <w:rPr>
          <w:rFonts w:ascii="Noto Sans CJK JP" w:hAnsi="Noto Sans CJK JP" w:eastAsia="Noto Sans CJK JP" w:cs="Noto Sans CJK JP"/>
        </w:rPr>
        <w:t xml:space="preserve">。§26.6.3の合成ID規約に準拠）とする。最終確定はPhase 8実装指示書。</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失敗snapshot（</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）を含む列も、同一revisionの再実行で同一のID列・snapshot列を生成する（決定性の維持）。</w:t>
      </w:r>
    </w:p>
    <w:bookmarkStart w:id="573" w:name="sec-28-7"/>
    <w:p>
      <w:pPr>
        <w:pStyle w:val="Heading2"/>
      </w:pPr>
      <w:r>
        <w:rPr>
          <w:rFonts w:ascii="Noto Sans CJK JP" w:hAnsi="Noto Sans CJK JP" w:eastAsia="Noto Sans CJK JP" w:cs="Noto Sans CJK JP"/>
        </w:rPr>
        <w:t xml:space="preserve">28.7 空入力・特殊ケース（v0.8 付録B相当の追加）</w:t>
      </w:r>
    </w:p>
    <w:bookmarkEnd w:id="573"/>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58"/>
        <w:gridCol w:w="3156"/>
        <w:gridCol w:w="4757"/>
      </w:tblGrid>
      <w:tr>
        <w:trPr>
          <w:tblHeader w:val="true"/>
          <w:cantSplit w:val="true"/>
        </w:trPr>
        <w:tc>
          <w:tcPr>
            <w:tcW w:w="205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ケース</w:t>
            </w:r>
          </w:p>
        </w:tc>
        <w:tc>
          <w:tcPr>
            <w:tcW w:w="31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結果</w:t>
            </w:r>
          </w:p>
        </w:tc>
        <w:tc>
          <w:tcPr>
            <w:tcW w:w="47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toMap（全overload）</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 </w:t>
            </w:r>
            <w:r>
              <w:rPr>
                <w:rStyle w:val="VerbatimChar"/>
                <w:rFonts w:ascii="Noto Sans CJK JP" w:hAnsi="Noto Sans CJK JP" w:eastAsia="Noto Sans CJK JP" w:cs="Noto Sans CJK JP"/>
                <w:color w:val="1B2430"/>
                <w:sz w:val="17"/>
              </w:rPr>
              <w:t xml:space="preserve">{}</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（蓄積対象0件。空入力の明示例はない）</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全キー一意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全entryのMap。挿入はencounter order</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Javadoc Implementation Noteで明記</w:t>
            </w:r>
            <w:r>
              <w:rPr>
                <w:rFonts w:ascii="Noto Sans CJK JP" w:hAnsi="Noto Sans CJK JP" w:eastAsia="Noto Sans CJK JP" w:cs="Noto Sans CJK JP"/>
                <w:color w:val="1B2430"/>
                <w:sz w:val="17"/>
              </w:rPr>
              <w:t xml:space="preserve">（§28.3.1。メソッド本体仕様ではないため「公式仕様で確定」とは区分する）</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IllegalStateException</w:t>
            </w:r>
            <w:r>
              <w:rPr>
                <w:rFonts w:ascii="Noto Sans CJK JP" w:hAnsi="Noto Sans CJK JP" w:eastAsia="Noto Sans CJK JP" w:cs="Noto Sans CJK JP"/>
                <w:color w:val="1B2430"/>
                <w:sz w:val="17"/>
              </w:rPr>
              <w:t xml:space="preserve">（§28.6.2の実行失敗）</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3引数 / 4引数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mergeFunctionで解決</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空Map（4引数版はTreeMap）が当該partitionの値になる</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（§28.3.3）</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4引数TreeMap + 非Comparableキー</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発生させない（validationで禁止。既存</w:t>
            </w:r>
            <w:r>
              <w:rPr>
                <w:rStyle w:val="VerbatimChar"/>
                <w:rFonts w:ascii="Noto Sans CJK JP" w:hAnsi="Noto Sans CJK JP" w:eastAsia="Noto Sans CJK JP" w:cs="Noto Sans CJK JP"/>
                <w:color w:val="1B2430"/>
                <w:sz w:val="17"/>
              </w:rPr>
              <w:t xml:space="preserve">COMPARABLE_CLASSIFIER_KINDS</w:t>
            </w:r>
            <w:r>
              <w:rPr>
                <w:rFonts w:ascii="Noto Sans CJK JP" w:hAnsi="Noto Sans CJK JP" w:eastAsia="Noto Sans CJK JP" w:cs="Noto Sans CJK JP"/>
                <w:color w:val="1B2430"/>
                <w:sz w:val="17"/>
              </w:rPr>
              <w:t xml:space="preserve">流用）</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既存契約（Phase 5）の流用</w:t>
            </w:r>
          </w:p>
        </w:tc>
      </w:tr>
    </w:tbl>
    <w:p>
      <w:pPr>
        <w:pStyle w:val="BodyText"/>
      </w:pPr>
      <w:r>
        <w:rPr>
          <w:rFonts w:ascii="Noto Sans CJK JP" w:hAnsi="Noto Sans CJK JP" w:eastAsia="Noto Sans CJK JP" w:cs="Noto Sans CJK JP"/>
        </w:rPr>
        <w:t xml:space="preserve">Phase 8のOracleは上表を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として実測確認する。「導出」区分は、導出と実測が食い違った場合に停止して報告する（§26.7と同じ規約）。</w:t>
      </w:r>
    </w:p>
    <w:bookmarkStart w:id="574" w:name="sec-28-8"/>
    <w:p>
      <w:pPr>
        <w:pStyle w:val="Heading2"/>
      </w:pPr>
      <w:r>
        <w:rPr>
          <w:rFonts w:ascii="Noto Sans CJK JP" w:hAnsi="Noto Sans CJK JP" w:eastAsia="Noto Sans CJK JP" w:cs="Noto Sans CJK JP"/>
        </w:rPr>
        <w:t xml:space="preserve">28.8 DSL契約（§9.1への追加）</w:t>
      </w:r>
    </w:p>
    <w:bookmarkEnd w:id="574"/>
    <w:p>
      <w:pPr>
        <w:pStyle w:val="FirstParagraph"/>
      </w:pPr>
      <w:r>
        <w:rPr>
          <w:rFonts w:ascii="Noto Sans CJK JP" w:hAnsi="Noto Sans CJK JP" w:eastAsia="Noto Sans CJK JP" w:cs="Noto Sans CJK JP"/>
        </w:rPr>
        <w:t xml:space="preserve">closed schema検証（kind → 許可キー集合 → ホワイトリスト → 型検証）は既存Collector ASTと同じ方式とする。引数の省略はoptional keyではなく明示</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で表す（既存方針）。</w:t>
      </w:r>
    </w:p>
    <w:bookmarkStart w:id="575" w:name="sec-28-8-1"/>
    <w:p>
      <w:pPr>
        <w:pStyle w:val="Heading3"/>
      </w:pPr>
      <w:r>
        <w:rPr>
          <w:rFonts w:ascii="Noto Sans CJK JP" w:hAnsi="Noto Sans CJK JP" w:eastAsia="Noto Sans CJK JP" w:cs="Noto Sans CJK JP"/>
        </w:rPr>
        <w:t xml:space="preserve">28.8.1 構造</w:t>
      </w:r>
    </w:p>
    <w:bookmarkEnd w:id="575"/>
    <w:p>
      <w:pPr>
        <w:pStyle w:val="FirstParagraph"/>
      </w:pPr>
      <w:r>
        <w:rPr>
          <w:rStyle w:val="VerbatimChar"/>
          <w:rFonts w:ascii="Noto Sans CJK JP" w:hAnsi="Noto Sans CJK JP" w:eastAsia="Noto Sans CJK JP" w:cs="Noto Sans CJK JP"/>
        </w:rPr>
        <w:t xml:space="preserve">CollectorDsl</w:t>
      </w:r>
      <w:r>
        <w:rPr>
          <w:rFonts w:ascii="Noto Sans CJK JP" w:hAnsi="Noto Sans CJK JP" w:eastAsia="Noto Sans CJK JP" w:cs="Noto Sans CJK JP"/>
        </w:rPr>
        <w:t xml:space="preserve">へ次のkindを追加する: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 kind: 'toMap',</w:t>
        <w:br/>
        <w:t xml:space="preserve">    keyMapper: ClassifierDsl,</w:t>
        <w:br/>
        <w:t xml:space="preserve">    valueMapper: ToMapValueDsl,</w:t>
        <w:br/>
        <w:t xml:space="preserve">    mergeFunctionId: ToMapMergeId | null,</w:t>
        <w:br/>
        <w:t xml:space="preserve">    mapFactoryId: CollectorMapFactoryId | null }</w:t>
      </w:r>
    </w:p>
    <w:p>
      <w:pPr>
        <w:numPr>
          <w:ilvl w:val="0"/>
          <w:numId w:val="1100"/>
        </w:numPr>
        <w:pStyle w:val="Compact"/>
        <w:spacing w:after="80" w:line="300" w:lineRule="auto"/>
        <w:ind w:left="540" w:hanging="271"/>
      </w:pPr>
      <w:r>
        <w:rPr>
          <w:rFonts w:ascii="Noto Sans CJK JP" w:hAnsi="Noto Sans CJK JP" w:eastAsia="Noto Sans CJK JP" w:cs="Noto Sans CJK JP"/>
        </w:rPr>
        <w:t xml:space="preserve">overload対応: 2引数版=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mapFactoryId</w:t>
      </w:r>
      <w:r>
        <w:rPr>
          <w:rFonts w:ascii="Noto Sans CJK JP" w:hAnsi="Noto Sans CJK JP" w:eastAsia="Noto Sans CJK JP" w:cs="Noto Sans CJK JP"/>
        </w:rPr>
        <w:t xml:space="preserve">とも</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 / 3引数版=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のみ非null / 4引数版=両方非null。</w:t>
      </w:r>
    </w:p>
    <w:p>
      <w:pPr>
        <w:numPr>
          <w:ilvl w:val="0"/>
          <w:numId w:val="1100"/>
        </w:numPr>
        <w:pStyle w:val="Compact"/>
        <w:spacing w:after="80" w:line="300" w:lineRule="auto"/>
        <w:ind w:left="540" w:hanging="271"/>
      </w:pPr>
      <w:r>
        <w:rPr>
          <w:rStyle w:val="VerbatimChar"/>
          <w:rFonts w:ascii="Noto Sans CJK JP" w:hAnsi="Noto Sans CJK JP" w:eastAsia="Noto Sans CJK JP" w:cs="Noto Sans CJK JP"/>
          <w:b/>
        </w:rPr>
        <w:t xml:space="preserve">mapFactoryId</w:t>
      </w:r>
      <w:r>
        <w:rPr>
          <w:rFonts w:ascii="Noto Sans CJK JP" w:hAnsi="Noto Sans CJK JP" w:eastAsia="Noto Sans CJK JP" w:cs="Noto Sans CJK JP"/>
          <w:b/>
        </w:rPr>
        <w:t xml:space="preserve">が非nullかつ</w:t>
      </w:r>
      <w:r>
        <w:rPr>
          <w:rStyle w:val="VerbatimChar"/>
          <w:rFonts w:ascii="Noto Sans CJK JP" w:hAnsi="Noto Sans CJK JP" w:eastAsia="Noto Sans CJK JP" w:cs="Noto Sans CJK JP"/>
          <w:b/>
        </w:rPr>
        <w:t xml:space="preserve">mergeFunctionId</w:t>
      </w:r>
      <w:r>
        <w:rPr>
          <w:rFonts w:ascii="Noto Sans CJK JP" w:hAnsi="Noto Sans CJK JP" w:eastAsia="Noto Sans CJK JP" w:cs="Noto Sans CJK JP"/>
          <w:b/>
        </w:rPr>
        <w:t xml:space="preserve">がnullの組合せは構造検証で拒否する</w:t>
      </w:r>
      <w:r>
        <w:rPr>
          <w:rFonts w:ascii="Noto Sans CJK JP" w:hAnsi="Noto Sans CJK JP" w:eastAsia="Noto Sans CJK JP" w:cs="Noto Sans CJK JP"/>
        </w:rPr>
        <w:t xml:space="preserve">（対応するJava overloadが存在しない。§28.2.1）。</w:t>
      </w:r>
    </w:p>
    <w:bookmarkStart w:id="576" w:name="sec-28-8-2"/>
    <w:p>
      <w:pPr>
        <w:pStyle w:val="Heading3"/>
      </w:pPr>
      <w:r>
        <w:rPr>
          <w:rFonts w:ascii="Noto Sans CJK JP" w:hAnsi="Noto Sans CJK JP" w:eastAsia="Noto Sans CJK JP" w:cs="Noto Sans CJK JP"/>
        </w:rPr>
        <w:t xml:space="preserve">28.8.2 keyMapper</w:t>
      </w:r>
    </w:p>
    <w:bookmarkEnd w:id="576"/>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employeeField(region | name)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employeeDepartment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departmentField(name | division)</w:t>
      </w:r>
      <w:r>
        <w:rPr>
          <w:rFonts w:ascii="Noto Sans CJK JP" w:hAnsi="Noto Sans CJK JP" w:eastAsia="Noto Sans CJK JP" w:cs="Noto Sans CJK JP"/>
        </w:rPr>
        <w:t xml:space="preserve">）。キー型Kの導出・TreeMap時のComparable制約（</w:t>
      </w:r>
      <w:r>
        <w:rPr>
          <w:rStyle w:val="VerbatimChar"/>
          <w:rFonts w:ascii="Noto Sans CJK JP" w:hAnsi="Noto Sans CJK JP" w:eastAsia="Noto Sans CJK JP" w:cs="Noto Sans CJK JP"/>
        </w:rPr>
        <w:t xml:space="preserve">COMPARABLE_CLASSIFIER_KINDS</w:t>
      </w:r>
      <w:r>
        <w:rPr>
          <w:rFonts w:ascii="Noto Sans CJK JP" w:hAnsi="Noto Sans CJK JP" w:eastAsia="Noto Sans CJK JP" w:cs="Noto Sans CJK JP"/>
        </w:rPr>
        <w:t xml:space="preserve">。Department recordキー + TreeMapの禁止）も既存規則を流用する。</w:t>
      </w:r>
    </w:p>
    <w:bookmarkStart w:id="577" w:name="sec-28-8-3"/>
    <w:p>
      <w:pPr>
        <w:pStyle w:val="Heading3"/>
      </w:pPr>
      <w:r>
        <w:rPr>
          <w:rFonts w:ascii="Noto Sans CJK JP" w:hAnsi="Noto Sans CJK JP" w:eastAsia="Noto Sans CJK JP" w:cs="Noto Sans CJK JP"/>
        </w:rPr>
        <w:t xml:space="preserve">28.8.3 valueMapper（</w:t>
      </w:r>
      <w:r>
        <w:rPr>
          <w:rStyle w:val="VerbatimChar"/>
          <w:rFonts w:ascii="Noto Sans CJK JP" w:hAnsi="Noto Sans CJK JP" w:eastAsia="Noto Sans CJK JP" w:cs="Noto Sans CJK JP"/>
        </w:rPr>
        <w:t xml:space="preserve">ToMapValueDsl</w:t>
      </w:r>
      <w:r>
        <w:rPr>
          <w:rFonts w:ascii="Noto Sans CJK JP" w:hAnsi="Noto Sans CJK JP" w:eastAsia="Noto Sans CJK JP" w:cs="Noto Sans CJK JP"/>
        </w:rPr>
        <w:t xml:space="preserve">新設）</w:t>
      </w:r>
    </w:p>
    <w:bookmarkEnd w:id="577"/>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ToMapValueDsl =</w:t>
        <w:br/>
        <w:t xml:space="preserve">  | { kind: 'identity' }                 // Function.identity()。U = 入力要素型（Employee）</w:t>
        <w:br/>
        <w:t xml:space="preserve">  | { kind: 'fieldAccess', field: … }    // 既存MapperDslのfieldAccessと同形</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許可は</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の</w:t>
      </w:r>
      <w:r>
        <w:rPr>
          <w:rFonts w:ascii="Noto Sans CJK JP" w:hAnsi="Noto Sans CJK JP" w:eastAsia="Noto Sans CJK JP" w:cs="Noto Sans CJK JP"/>
          <w:b/>
        </w:rPr>
        <w:t xml:space="preserve">2形のみ</w:t>
      </w:r>
      <w:r>
        <w:rPr>
          <w:rFonts w:ascii="Noto Sans CJK JP" w:hAnsi="Noto Sans CJK JP" w:eastAsia="Noto Sans CJK JP" w:cs="Noto Sans CJK JP"/>
        </w:rPr>
        <w:t xml:space="preserve">とする。toMapを配置できるslotはEmployee入力に限る（§28.8.6）ため、String入力用の</w:t>
      </w:r>
      <w:r>
        <w:rPr>
          <w:rStyle w:val="VerbatimChar"/>
          <w:rFonts w:ascii="Noto Sans CJK JP" w:hAnsi="Noto Sans CJK JP" w:eastAsia="Noto Sans CJK JP" w:cs="Noto Sans CJK JP"/>
        </w:rPr>
        <w:t xml:space="preserve">toUpper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prefix</w:t>
      </w:r>
      <w:r>
        <w:rPr>
          <w:rFonts w:ascii="Noto Sans CJK JP" w:hAnsi="Noto Sans CJK JP" w:eastAsia="Noto Sans CJK JP" w:cs="Noto Sans CJK JP"/>
        </w:rPr>
        <w:t xml:space="preserve">とflattening系の</w:t>
      </w:r>
      <w:r>
        <w:rPr>
          <w:rStyle w:val="VerbatimChar"/>
          <w:rFonts w:ascii="Noto Sans CJK JP" w:hAnsi="Noto Sans CJK JP" w:eastAsia="Noto Sans CJK JP" w:cs="Noto Sans CJK JP"/>
        </w:rPr>
        <w:t xml:space="preserve">listStream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arrayStream</w:t>
      </w:r>
      <w:r>
        <w:rPr>
          <w:rFonts w:ascii="Noto Sans CJK JP" w:hAnsi="Noto Sans CJK JP" w:eastAsia="Noto Sans CJK JP" w:cs="Noto Sans CJK JP"/>
        </w:rPr>
        <w:t xml:space="preserve">は元々型不適合である。</w:t>
      </w:r>
      <w:r>
        <w:rPr>
          <w:rStyle w:val="VerbatimChar"/>
          <w:rFonts w:ascii="Noto Sans CJK JP" w:hAnsi="Noto Sans CJK JP" w:eastAsia="Noto Sans CJK JP" w:cs="Noto Sans CJK JP"/>
        </w:rPr>
        <w:t xml:space="preserve">fieldToPrimitive</w:t>
      </w:r>
      <w:r>
        <w:rPr>
          <w:rFonts w:ascii="Noto Sans CJK JP" w:hAnsi="Noto Sans CJK JP" w:eastAsia="Noto Sans CJK JP" w:cs="Noto Sans CJK JP"/>
        </w:rPr>
        <w:t xml:space="preserve">は出力TypeRefがprimitive（例: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）となり</w:t>
      </w:r>
      <w:r>
        <w:rPr>
          <w:rStyle w:val="VerbatimChar"/>
          <w:rFonts w:ascii="Noto Sans CJK JP" w:hAnsi="Noto Sans CJK JP" w:eastAsia="Noto Sans CJK JP" w:cs="Noto Sans CJK JP"/>
        </w:rPr>
        <w:t xml:space="preserve">Map&lt;K, int&gt;</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Javaとして不正な型表示</w:t>
      </w:r>
      <w:r>
        <w:rPr>
          <w:rFonts w:ascii="Noto Sans CJK JP" w:hAnsi="Noto Sans CJK JP" w:eastAsia="Noto Sans CJK JP" w:cs="Noto Sans CJK JP"/>
        </w:rPr>
        <w:t xml:space="preserve">を生むため許可しない（toMapのUはジェネリック型引数であり、値はwrapper型へboxingされる）。</w:t>
      </w:r>
    </w:p>
    <w:p>
      <w:pPr>
        <w:numPr>
          <w:ilvl w:val="0"/>
          <w:numId w:val="1101"/>
        </w:numPr>
        <w:pStyle w:val="Compact"/>
        <w:spacing w:after="80" w:line="300" w:lineRule="auto"/>
        <w:ind w:left="540" w:hanging="271"/>
      </w:pP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toMap専用のvalue DSLとして新設</w:t>
      </w:r>
      <w:r>
        <w:rPr>
          <w:rFonts w:ascii="Noto Sans CJK JP" w:hAnsi="Noto Sans CJK JP" w:eastAsia="Noto Sans CJK JP" w:cs="Noto Sans CJK JP"/>
        </w:rPr>
        <w:t xml:space="preserve">し、共有</w:t>
      </w:r>
      <w:r>
        <w:rPr>
          <w:rStyle w:val="VerbatimChar"/>
          <w:rFonts w:ascii="Noto Sans CJK JP" w:hAnsi="Noto Sans CJK JP" w:eastAsia="Noto Sans CJK JP" w:cs="Noto Sans CJK JP"/>
        </w:rPr>
        <w:t xml:space="preserve">MapperDsl</w:t>
      </w:r>
      <w:r>
        <w:rPr>
          <w:rFonts w:ascii="Noto Sans CJK JP" w:hAnsi="Noto Sans CJK JP" w:eastAsia="Noto Sans CJK JP" w:cs="Noto Sans CJK JP"/>
        </w:rPr>
        <w:t xml:space="preserve">は変更しない。理由: 完了済みPhaseの共有DSL許可範囲を変えない（§26.8.2がTerminal DSLを変えずGatherer専用</w:t>
      </w:r>
      <w:r>
        <w:rPr>
          <w:rStyle w:val="VerbatimChar"/>
          <w:rFonts w:ascii="Noto Sans CJK JP" w:hAnsi="Noto Sans CJK JP" w:eastAsia="Noto Sans CJK JP" w:cs="Noto Sans CJK JP"/>
        </w:rPr>
        <w:t xml:space="preserve">AccumulationRule</w:t>
      </w:r>
      <w:r>
        <w:rPr>
          <w:rFonts w:ascii="Noto Sans CJK JP" w:hAnsi="Noto Sans CJK JP" w:eastAsia="Noto Sans CJK JP" w:cs="Noto Sans CJK JP"/>
        </w:rPr>
        <w:t xml:space="preserve">を新設したのと同じ判断）。</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値型Uの導出: </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はU=Employee。</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は既存</w:t>
      </w:r>
      <w:r>
        <w:rPr>
          <w:rStyle w:val="VerbatimChar"/>
          <w:rFonts w:ascii="Noto Sans CJK JP" w:hAnsi="Noto Sans CJK JP" w:eastAsia="Noto Sans CJK JP" w:cs="Noto Sans CJK JP"/>
        </w:rPr>
        <w:t xml:space="preserve">resolveMapperOutputType</w:t>
      </w:r>
      <w:r>
        <w:rPr>
          <w:rFonts w:ascii="Noto Sans CJK JP" w:hAnsi="Noto Sans CJK JP" w:eastAsia="Noto Sans CJK JP" w:cs="Noto Sans CJK JP"/>
        </w:rPr>
        <w:t xml:space="preserve">を流用する（primitive fieldはwrapper型へboxing済み。例: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Integer</w:t>
      </w:r>
      <w:r>
        <w:rPr>
          <w:rFonts w:ascii="Noto Sans CJK JP" w:hAnsi="Noto Sans CJK JP" w:eastAsia="Noto Sans CJK JP" w:cs="Noto Sans CJK JP"/>
        </w:rPr>
        <w:t xml:space="preserve">）。</w:t>
      </w:r>
    </w:p>
    <w:bookmarkStart w:id="578" w:name="sec-28-8-4"/>
    <w:p>
      <w:pPr>
        <w:pStyle w:val="Heading3"/>
      </w:pPr>
      <w:r>
        <w:rPr>
          <w:rFonts w:ascii="Noto Sans CJK JP" w:hAnsi="Noto Sans CJK JP" w:eastAsia="Noto Sans CJK JP" w:cs="Noto Sans CJK JP"/>
        </w:rPr>
        <w:t xml:space="preserve">28.8.4 mergeFunction（</w:t>
      </w:r>
      <w:r>
        <w:rPr>
          <w:rStyle w:val="VerbatimChar"/>
          <w:rFonts w:ascii="Noto Sans CJK JP" w:hAnsi="Noto Sans CJK JP" w:eastAsia="Noto Sans CJK JP" w:cs="Noto Sans CJK JP"/>
        </w:rPr>
        <w:t xml:space="preserve">ToMapMergeId</w:t>
      </w:r>
      <w:r>
        <w:rPr>
          <w:rFonts w:ascii="Noto Sans CJK JP" w:hAnsi="Noto Sans CJK JP" w:eastAsia="Noto Sans CJK JP" w:cs="Noto Sans CJK JP"/>
        </w:rPr>
        <w:t xml:space="preserve">新設。IDホワイトリスト）</w:t>
      </w:r>
    </w:p>
    <w:bookmarkEnd w:id="578"/>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1676"/>
        <w:gridCol w:w="3936"/>
        <w:gridCol w:w="3359"/>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ID</w:t>
            </w:r>
          </w:p>
        </w:tc>
        <w:tc>
          <w:tcPr>
            <w:tcW w:w="16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393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意味（UI併記）</w:t>
            </w:r>
          </w:p>
        </w:tc>
        <w:tc>
          <w:tcPr>
            <w:tcW w:w="33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型制約</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first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既存値を保持（先勝ち）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last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b</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新しい値で置換（後勝ち）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concat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 a) -&gt; s + ", " +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既存値と新しい値を文字列連結（§28.3.1電話帳例と同形）</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U=Stringのみ</w:t>
            </w:r>
            <w:r>
              <w:rPr>
                <w:rFonts w:ascii="Noto Sans CJK JP" w:hAnsi="Noto Sans CJK JP" w:eastAsia="Noto Sans CJK JP" w:cs="Noto Sans CJK JP"/>
                <w:color w:val="1B2430"/>
                <w:sz w:val="17"/>
              </w:rPr>
              <w:t xml:space="preserve">。違反は</w:t>
            </w:r>
            <w:r>
              <w:rPr>
                <w:rStyle w:val="VerbatimChar"/>
                <w:rFonts w:ascii="Noto Sans CJK JP" w:hAnsi="Noto Sans CJK JP" w:eastAsia="Noto Sans CJK JP" w:cs="Noto Sans CJK JP"/>
                <w:color w:val="1B2430"/>
                <w:sz w:val="17"/>
              </w:rPr>
              <w:t xml:space="preserve">TYPE_MISMATCH</w:t>
            </w:r>
            <w:r>
              <w:rPr>
                <w:rFonts w:ascii="Noto Sans CJK JP" w:hAnsi="Noto Sans CJK JP" w:eastAsia="Noto Sans CJK JP" w:cs="Noto Sans CJK JP"/>
                <w:color w:val="1B2430"/>
                <w:sz w:val="17"/>
              </w:rPr>
              <w:t xml:space="preserve">で実行前拒否</w:t>
            </w:r>
          </w:p>
        </w:tc>
      </w:tr>
    </w:tbl>
    <w:p>
      <w:pPr>
        <w:numPr>
          <w:ilvl w:val="0"/>
          <w:numId w:val="1102"/>
        </w:numPr>
        <w:pStyle w:val="Compact"/>
        <w:spacing w:after="80" w:line="300" w:lineRule="auto"/>
        <w:ind w:left="540" w:hanging="271"/>
      </w:pPr>
      <w:r>
        <w:rPr>
          <w:rFonts w:ascii="Noto Sans CJK JP" w:hAnsi="Noto Sans CJK JP" w:eastAsia="Noto Sans CJK JP" w:cs="Noto Sans CJK JP"/>
        </w:rPr>
        <w:t xml:space="preserve">引数順は（Map内の既存値, 新しい値）。根拠は§28.3.2。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first / lastの「先勝ち / 後勝ち」は現在の決定的な逐次実行における入力順を指す（§28.4の7）。</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3種ともnullを返さないため、</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のnull削除意味論は対象外（§28.2.2）。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数値加算系の追加は将来拡張（§28.2.2）。</w:t>
      </w:r>
    </w:p>
    <w:bookmarkStart w:id="579" w:name="sec-28-8-5"/>
    <w:p>
      <w:pPr>
        <w:pStyle w:val="Heading3"/>
      </w:pPr>
      <w:r>
        <w:rPr>
          <w:rFonts w:ascii="Noto Sans CJK JP" w:hAnsi="Noto Sans CJK JP" w:eastAsia="Noto Sans CJK JP" w:cs="Noto Sans CJK JP"/>
        </w:rPr>
        <w:t xml:space="preserve">28.8.5 mapFactory</w:t>
      </w:r>
    </w:p>
    <w:bookmarkEnd w:id="579"/>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COLLECTOR_MAP_FACTORY_IDS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のみ）を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する。追加はしない。</w:t>
      </w:r>
    </w:p>
    <w:bookmarkStart w:id="580" w:name="sec-28-8-6"/>
    <w:p>
      <w:pPr>
        <w:pStyle w:val="Heading3"/>
      </w:pPr>
      <w:r>
        <w:rPr>
          <w:rFonts w:ascii="Noto Sans CJK JP" w:hAnsi="Noto Sans CJK JP" w:eastAsia="Noto Sans CJK JP" w:cs="Noto Sans CJK JP"/>
        </w:rPr>
        <w:t xml:space="preserve">28.8.6 合成の許可範囲</w:t>
      </w:r>
    </w:p>
    <w:bookmarkEnd w:id="580"/>
    <w:p>
      <w:pPr>
        <w:numPr>
          <w:ilvl w:val="0"/>
          <w:numId w:val="1103"/>
        </w:numPr>
        <w:pStyle w:val="Compact"/>
        <w:spacing w:after="80" w:line="300" w:lineRule="auto"/>
        <w:ind w:left="540" w:hanging="271"/>
      </w:pPr>
      <w:r>
        <w:rPr>
          <w:rFonts w:ascii="Noto Sans CJK JP" w:hAnsi="Noto Sans CJK JP" w:eastAsia="Noto Sans CJK JP" w:cs="Noto Sans CJK JP"/>
        </w:rPr>
        <w:t xml:space="preserve">toMapは子を持たない</w:t>
      </w:r>
      <w:r>
        <w:rPr>
          <w:rFonts w:ascii="Noto Sans CJK JP" w:hAnsi="Noto Sans CJK JP" w:eastAsia="Noto Sans CJK JP" w:cs="Noto Sans CJK JP"/>
          <w:b/>
        </w:rPr>
        <w:t xml:space="preserve">leaf Collector</w:t>
      </w:r>
      <w:r>
        <w:rPr>
          <w:rFonts w:ascii="Noto Sans CJK JP" w:hAnsi="Noto Sans CJK JP" w:eastAsia="Noto Sans CJK JP" w:cs="Noto Sans CJK JP"/>
        </w:rPr>
        <w:t xml:space="preserve">であり、</w:t>
      </w:r>
      <w:r>
        <w:rPr>
          <w:rStyle w:val="VerbatimChar"/>
          <w:rFonts w:ascii="Noto Sans CJK JP" w:hAnsi="Noto Sans CJK JP" w:eastAsia="Noto Sans CJK JP" w:cs="Noto Sans CJK JP"/>
        </w:rPr>
        <w:t xml:space="preserve">downstream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right</w:t>
      </w:r>
      <w:r>
        <w:rPr>
          <w:rFonts w:ascii="Noto Sans CJK JP" w:hAnsi="Noto Sans CJK JP" w:eastAsia="Noto Sans CJK JP" w:cs="Noto Sans CJK JP"/>
        </w:rPr>
        <w:t xml:space="preserve">への配置を</w:t>
      </w:r>
      <w:r>
        <w:rPr>
          <w:rFonts w:ascii="Noto Sans CJK JP" w:hAnsi="Noto Sans CJK JP" w:eastAsia="Noto Sans CJK JP" w:cs="Noto Sans CJK JP"/>
          <w:b/>
        </w:rPr>
        <w:t xml:space="preserve">許可</w:t>
      </w:r>
      <w:r>
        <w:rPr>
          <w:rFonts w:ascii="Noto Sans CJK JP" w:hAnsi="Noto Sans CJK JP" w:eastAsia="Noto Sans CJK JP" w:cs="Noto Sans CJK JP"/>
        </w:rPr>
        <w:t xml:space="preserve">する（root専用の位置依存例外ルールを設けない）。</w:t>
      </w:r>
    </w:p>
    <w:p>
      <w:pPr>
        <w:numPr>
          <w:ilvl w:val="0"/>
          <w:numId w:val="1103"/>
        </w:numPr>
        <w:pStyle w:val="Compact"/>
        <w:spacing w:after="80" w:line="300" w:lineRule="auto"/>
        <w:ind w:left="540" w:hanging="271"/>
      </w:pP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。toMapはleafのため、既存の根拠（要求最大深度3 + 余裕1。</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§13.4）と整合する（例: groupingBy(depth 1) → toMap(depth 2)）。</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重複キー判定はMapコンテナごと</w:t>
      </w:r>
      <w:r>
        <w:rPr>
          <w:rFonts w:ascii="Noto Sans CJK JP" w:hAnsi="Noto Sans CJK JP" w:eastAsia="Noto Sans CJK JP" w:cs="Noto Sans CJK JP"/>
        </w:rPr>
        <w:t xml:space="preserve">（downstream配置時はbucketごと）に行う。失敗時の扱いは§28.6.2の7。</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keyMapper（</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）はEmployee入力を要求するため、toMapを配置できるのは</w:t>
      </w:r>
      <w:r>
        <w:rPr>
          <w:rFonts w:ascii="Noto Sans CJK JP" w:hAnsi="Noto Sans CJK JP" w:eastAsia="Noto Sans CJK JP" w:cs="Noto Sans CJK JP"/>
          <w:b/>
        </w:rPr>
        <w:t xml:space="preserve">入力要素型がEmployeeであるslotに限る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mapping</w:t>
      </w:r>
      <w:r>
        <w:rPr>
          <w:rFonts w:ascii="Noto Sans CJK JP" w:hAnsi="Noto Sans CJK JP" w:eastAsia="Noto Sans CJK JP" w:cs="Noto Sans CJK JP"/>
        </w:rPr>
        <w:t xml:space="preserve">配下など入力型が変わる位置は</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で拒否）。</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結果TypeRefは既存</w:t>
      </w:r>
      <w:r>
        <w:rPr>
          <w:rStyle w:val="VerbatimChar"/>
          <w:rFonts w:ascii="Noto Sans CJK JP" w:hAnsi="Noto Sans CJK JP" w:eastAsia="Noto Sans CJK JP" w:cs="Noto Sans CJK JP"/>
        </w:rPr>
        <w:t xml:space="preserve">resolveCollectorType</w:t>
      </w:r>
      <w:r>
        <w:rPr>
          <w:rFonts w:ascii="Noto Sans CJK JP" w:hAnsi="Noto Sans CJK JP" w:eastAsia="Noto Sans CJK JP" w:cs="Noto Sans CJK JP"/>
        </w:rPr>
        <w:t xml:space="preserve">の再帰で導出する（downstream配置時は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基準template（最低限。fixture値・template IDはPhase 8実装指示書で確定）</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2引数版・全キー一意・</w:t>
      </w:r>
      <w:r>
        <w:rPr>
          <w:rFonts w:ascii="Noto Sans CJK JP" w:hAnsi="Noto Sans CJK JP" w:eastAsia="Noto Sans CJK JP" w:cs="Noto Sans CJK JP"/>
          <w:b/>
        </w:rPr>
        <w:t xml:space="preserve">value側identity</w:t>
      </w:r>
      <w:r>
        <w:rPr>
          <w:rFonts w:ascii="Noto Sans CJK JP" w:hAnsi="Noto Sans CJK JP" w:eastAsia="Noto Sans CJK JP" w:cs="Noto Sans CJK JP"/>
        </w:rPr>
        <w:t xml:space="preserve">（成功形。例: </w:t>
      </w:r>
      <w:r>
        <w:rPr>
          <w:rStyle w:val="VerbatimChar"/>
          <w:rFonts w:ascii="Noto Sans CJK JP" w:hAnsi="Noto Sans CJK JP" w:eastAsia="Noto Sans CJK JP" w:cs="Noto Sans CJK JP"/>
        </w:rPr>
        <w:t xml:space="preserve">toMap(Employee::name, Function.identity())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Map&lt;String, Employee&gt;</w:t>
      </w:r>
      <w:r>
        <w:rPr>
          <w:rFonts w:ascii="Noto Sans CJK JP" w:hAnsi="Noto Sans CJK JP" w:eastAsia="Noto Sans CJK JP" w:cs="Noto Sans CJK JP"/>
        </w:rPr>
        <w:t xml:space="preserve">。§28.4の5の必須教材）</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2引数版・重複キー（実行失敗形。例: keyMapper=</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3引数版・first / last対比（同一データで結果の違いを見せる）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3引数版・concat・</w:t>
      </w:r>
      <w:r>
        <w:rPr>
          <w:rFonts w:ascii="Noto Sans CJK JP" w:hAnsi="Noto Sans CJK JP" w:eastAsia="Noto Sans CJK JP" w:cs="Noto Sans CJK JP"/>
          <w:b/>
        </w:rPr>
        <w:t xml:space="preserve">同一キーへ3件以上が衝突するデータ</w:t>
      </w:r>
      <w:r>
        <w:rPr>
          <w:rFonts w:ascii="Noto Sans CJK JP" w:hAnsi="Noto Sans CJK JP" w:eastAsia="Noto Sans CJK JP" w:cs="Noto Sans CJK JP"/>
        </w:rPr>
        <w:t xml:space="preserve">（mergeの順次適用の可視化。first→最初の値、last→最後の値、concat→全値の連結、を同一データで照合する）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4引数版・TreeMap（キーの昇順整列を表示）</w:t>
      </w:r>
    </w:p>
    <w:p>
      <w:pPr>
        <w:numPr>
          <w:ilvl w:val="1"/>
          <w:numId w:val="1104"/>
        </w:numPr>
        <w:pStyle w:val="Compact"/>
        <w:spacing w:after="80" w:line="300" w:lineRule="auto"/>
        <w:ind w:left="880" w:hanging="271"/>
      </w:pPr>
      <w:r>
        <w:rPr>
          <w:rFonts w:ascii="Noto Sans CJK JP" w:hAnsi="Noto Sans CJK JP" w:eastAsia="Noto Sans CJK JP" w:cs="Noto Sans CJK JP"/>
          <w:b/>
        </w:rPr>
        <w:t xml:space="preserve">downstream形 </w:t>
      </w:r>
      <w:r>
        <w:rPr>
          <w:rStyle w:val="VerbatimChar"/>
          <w:rFonts w:ascii="Noto Sans CJK JP" w:hAnsi="Noto Sans CJK JP" w:eastAsia="Noto Sans CJK JP" w:cs="Noto Sans CJK JP"/>
          <w:b/>
        </w:rPr>
        <w:t xml:space="preserve">groupingBy(…, toMap(…))</w:t>
      </w:r>
      <w:r>
        <w:rPr>
          <w:rFonts w:ascii="Noto Sans CJK JP" w:hAnsi="Noto Sans CJK JP" w:eastAsia="Noto Sans CJK JP" w:cs="Noto Sans CJK JP"/>
          <w:b/>
        </w:rPr>
        <w:t xml:space="preserve"> を最低1件</w:t>
      </w:r>
      <w:r>
        <w:rPr>
          <w:rFonts w:ascii="Noto Sans CJK JP" w:hAnsi="Noto Sans CJK JP" w:eastAsia="Noto Sans CJK JP" w:cs="Noto Sans CJK JP"/>
        </w:rPr>
        <w:t xml:space="preserve">（nested Map TypeRef・bucketごとの重複判定の機械検証）</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基準template 2〜4（実行失敗・first / last・concat）は</w:t>
      </w:r>
      <w:r>
        <w:rPr>
          <w:rFonts w:ascii="Noto Sans CJK JP" w:hAnsi="Noto Sans CJK JP" w:eastAsia="Noto Sans CJK JP" w:cs="Noto Sans CJK JP"/>
          <w:b/>
        </w:rPr>
        <w:t xml:space="preserve">互いに同一fixture・同一keyMapper</w:t>
      </w:r>
      <w:r>
        <w:rPr>
          <w:rFonts w:ascii="Noto Sans CJK JP" w:hAnsi="Noto Sans CJK JP" w:eastAsia="Noto Sans CJK JP" w:cs="Noto Sans CJK JP"/>
        </w:rPr>
        <w:t xml:space="preserve">を用いる。あわせて、</w:t>
      </w:r>
      <w:r>
        <w:rPr>
          <w:rFonts w:ascii="Noto Sans CJK JP" w:hAnsi="Noto Sans CJK JP" w:eastAsia="Noto Sans CJK JP" w:cs="Noto Sans CJK JP"/>
          <w:b/>
        </w:rPr>
        <w:t xml:space="preserve">同一fixtureで実行するgroupingBy(region)比較template（新設可）</w:t>
      </w:r>
      <w:r>
        <w:rPr>
          <w:rFonts w:ascii="Noto Sans CJK JP" w:hAnsi="Noto Sans CJK JP" w:eastAsia="Noto Sans CJK JP" w:cs="Noto Sans CJK JP"/>
        </w:rPr>
        <w:t xml:space="preserve">を設けてtemplate説明で相互参照し（「groupingByは同じキーの値をListへ蓄積する / toMapは衝突してmergeまたは例外になる」の直接比較。§28.4の1）、既存の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系教材（基準4件データ）への参照も維持する。</w:t>
      </w:r>
    </w:p>
    <w:p>
      <w:pPr>
        <w:pStyle w:val="BodyText"/>
      </w:pPr>
      <w:r>
        <w:rPr>
          <w:rFonts w:ascii="Noto Sans CJK JP" w:hAnsi="Noto Sans CJK JP" w:eastAsia="Noto Sans CJK JP" w:cs="Noto Sans CJK JP"/>
        </w:rPr>
        <w:t xml:space="preserve">〔</w:t>
      </w:r>
      <w:r>
        <w:rPr>
          <w:rFonts w:ascii="Noto Sans CJK JP" w:hAnsi="Noto Sans CJK JP" w:eastAsia="Noto Sans CJK JP" w:cs="Noto Sans CJK JP"/>
          <w:b/>
        </w:rPr>
        <w:t xml:space="preserve">追補</w:t>
      </w:r>
      <w:r>
        <w:rPr>
          <w:rFonts w:ascii="Noto Sans CJK JP" w:hAnsi="Noto Sans CJK JP" w:eastAsia="Noto Sans CJK JP" w:cs="Noto Sans CJK JP"/>
        </w:rPr>
        <w:t xml:space="preserve">（第4回承認後）: 旧規定「既存の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系教材と同一fixture・同一keyMapperを用い」は、上記4「同一キーへ3件以上が衝突するデータ」と基準4件fixture（最大2件衝突）の間で両立しないため、本追補で「template 2〜4は互いに同一fixture＋同一fixtureのgroupingBy比較templateを新設」へ明確化した。</w:t>
      </w:r>
      <w:r>
        <w:rPr>
          <w:rFonts w:ascii="Noto Sans CJK JP" w:hAnsi="Noto Sans CJK JP" w:eastAsia="Noto Sans CJK JP" w:cs="Noto Sans CJK JP"/>
          <w:b/>
        </w:rPr>
        <w:t xml:space="preserve">本追補の適用範囲は本節（旧§28.8.6末尾）と§28.4の1の両方</w:t>
      </w:r>
      <w:r>
        <w:rPr>
          <w:rFonts w:ascii="Noto Sans CJK JP" w:hAnsi="Noto Sans CJK JP" w:eastAsia="Noto Sans CJK JP" w:cs="Noto Sans CJK JP"/>
        </w:rPr>
        <w:t xml:space="preserve">であり、§28.4の1の「既存の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系教材と同一fixture・同一keyMapperで直接比較できる導線」は「同一fixtureで実行するgroupingBy(region)比較template（新設可）との直接比較の導線（既存教材への参照も維持）」へ読み替える（Phase 8実装指示書レビュー第1回 高-1・第2回 高-1）。〕</w:t>
      </w:r>
    </w:p>
    <w:p>
      <w:pPr>
        <w:numPr>
          <w:ilvl w:val="0"/>
          <w:numId w:val="1105"/>
        </w:numPr>
        <w:pStyle w:val="Compact"/>
        <w:spacing w:after="80" w:line="300" w:lineRule="auto"/>
        <w:ind w:left="540" w:hanging="271"/>
      </w:pPr>
      <w:r>
        <w:rPr>
          <w:rFonts w:ascii="Noto Sans CJK JP" w:hAnsi="Noto Sans CJK JP" w:eastAsia="Noto Sans CJK JP" w:cs="Noto Sans CJK JP"/>
        </w:rPr>
        <w:t xml:space="preserve">手動連携取込候補（v0.10）へのtoMap開放可否はPhase 8中の判断事項とする（§28.10）。開放する場合も本節の制約を候補検証の契約とする。</w:t>
      </w:r>
    </w:p>
    <w:bookmarkStart w:id="581" w:name="sec-28-9"/>
    <w:p>
      <w:pPr>
        <w:pStyle w:val="Heading2"/>
      </w:pPr>
      <w:r>
        <w:rPr>
          <w:rFonts w:ascii="Noto Sans CJK JP" w:hAnsi="Noto Sans CJK JP" w:eastAsia="Noto Sans CJK JP" w:cs="Noto Sans CJK JP"/>
        </w:rPr>
        <w:t xml:space="preserve">28.9 Phase 8実装契約の概要</w:t>
      </w:r>
    </w:p>
    <w:bookmarkEnd w:id="581"/>
    <w:p>
      <w:pPr>
        <w:numPr>
          <w:ilvl w:val="0"/>
          <w:numId w:val="1106"/>
        </w:numPr>
        <w:pStyle w:val="Compact"/>
        <w:spacing w:after="80" w:line="300" w:lineRule="auto"/>
        <w:ind w:left="540" w:hanging="271"/>
      </w:pPr>
      <w:r>
        <w:rPr>
          <w:rFonts w:ascii="Noto Sans CJK JP" w:hAnsi="Noto Sans CJK JP" w:eastAsia="Noto Sans CJK JP" w:cs="Noto Sans CJK JP"/>
        </w:rPr>
        <w:t xml:space="preserve">位置づけ: Phase 7完了後に実施する追加Phase（§20のPhase表へPhase 8行を追加）。</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実装範囲: §28.2.1の3 overloadを、Collector AST / validate・Collector Runtime・Step Engine（§28.6.2実行失敗契約）・セッション状態（FAILED区分）・template / fixture・UI・テスト・Oracleまで縦断実装する。</w:t>
      </w:r>
      <w:r>
        <w:rPr>
          <w:rFonts w:ascii="Noto Sans CJK JP" w:hAnsi="Noto Sans CJK JP" w:eastAsia="Noto Sans CJK JP" w:cs="Noto Sans CJK JP"/>
          <w:b/>
        </w:rPr>
        <w:t xml:space="preserve">新しいoperationIdは追加しない</w:t>
      </w:r>
      <w:r>
        <w:rPr>
          <w:rFonts w:ascii="Noto Sans CJK JP" w:hAnsi="Noto Sans CJK JP" w:eastAsia="Noto Sans CJK JP" w:cs="Noto Sans CJK JP"/>
        </w:rPr>
        <w:t xml:space="preserve">——Phase 5と同様、toMapは既存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operationのCollector AST kindとして扱い、OperationCatalogへの変更はCollector slot許可kind・表示metadataへの追加に限る。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完了条件（概要）: §28.5の構造表示（4行）、§28.6のsnapshot列・実行失敗契約・決定性、§28.7の特殊ケース、§28.8のDSL検証が、JDK 25実測との回帰照合（例外は</w:t>
      </w:r>
      <w:r>
        <w:rPr>
          <w:rFonts w:ascii="Noto Sans CJK JP" w:hAnsi="Noto Sans CJK JP" w:eastAsia="Noto Sans CJK JP" w:cs="Noto Sans CJK JP"/>
          <w:b/>
        </w:rPr>
        <w:t xml:space="preserve">型のみ</w:t>
      </w:r>
      <w:r>
        <w:rPr>
          <w:rFonts w:ascii="Noto Sans CJK JP" w:hAnsi="Noto Sans CJK JP" w:eastAsia="Noto Sans CJK JP" w:cs="Noto Sans CJK JP"/>
        </w:rPr>
        <w:t xml:space="preserve">照合。§28.6.2の5）を含めて成立し、既存P1〜P7テストが全件成功すること（§28.1.2の走査母集団の意図的更新を含む）。</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はroot / 単段groupingBy / 多段groupingBy / partitioningBy / adapter系経由 / teeing branchの各失敗ケースを必須テストで検証する（</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は配列の完全一致。§28.6.2の9）。mergeFunctionの適用順（既存値が第1引数）はOracleで実測照合する（§28.3.2）。</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統合版docx（</w:t>
      </w:r>
      <w:r>
        <w:rPr>
          <w:rStyle w:val="VerbatimChar"/>
          <w:rFonts w:ascii="Noto Sans CJK JP" w:hAnsi="Noto Sans CJK JP" w:eastAsia="Noto Sans CJK JP" w:cs="Noto Sans CJK JP"/>
        </w:rPr>
        <w:t xml:space="preserve">tools/build_spec_docx.py</w:t>
      </w:r>
      <w:r>
        <w:rPr>
          <w:rFonts w:ascii="Noto Sans CJK JP" w:hAnsi="Noto Sans CJK JP" w:eastAsia="Noto Sans CJK JP" w:cs="Noto Sans CJK JP"/>
        </w:rPr>
        <w:t xml:space="preserve">）へのv0.11差分の取込みを完了条件へ含める。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（P8-D / A / R / E / O）。必須ID表・件数・fixture値はPhase 8実装指示書で確定する。</w:t>
      </w:r>
    </w:p>
    <w:bookmarkStart w:id="582" w:name="sec-28-10"/>
    <w:p>
      <w:pPr>
        <w:pStyle w:val="Heading2"/>
      </w:pPr>
      <w:r>
        <w:rPr>
          <w:rFonts w:ascii="Noto Sans CJK JP" w:hAnsi="Noto Sans CJK JP" w:eastAsia="Noto Sans CJK JP" w:cs="Noto Sans CJK JP"/>
        </w:rPr>
        <w:t xml:space="preserve">28.10 Phase 8中に判断する事項</w:t>
      </w:r>
    </w:p>
    <w:bookmarkEnd w:id="582"/>
    <w:p>
      <w:pPr>
        <w:numPr>
          <w:ilvl w:val="0"/>
          <w:numId w:val="1107"/>
        </w:numPr>
        <w:pStyle w:val="Compact"/>
        <w:spacing w:after="80" w:line="300" w:lineRule="auto"/>
        <w:ind w:left="540" w:hanging="271"/>
      </w:pPr>
      <w:r>
        <w:rPr>
          <w:rFonts w:ascii="Noto Sans CJK JP" w:hAnsi="Noto Sans CJK JP" w:eastAsia="Noto Sans CJK JP" w:cs="Noto Sans CJK JP"/>
        </w:rPr>
        <w:t xml:space="preserve">SnapshotKind候補名（§28.6.1）の最終確定と、Phase 7完了時点の全kindとの衝突再確認</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新値・再生状態新値（§28.6.2の3。</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候補）の最終名と、ERROR区分と混同しないUI表示</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（§28.6.2の9）の値参照の具体型（SimValue直接保持かElementId参照か）と、</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のnull許容化（§28.6.2の6）が既存view消費コードへ与える影響範囲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重複キー・3件以上衝突を自然に含むfixture（基準Employee 4件で足りるか、補助データを追加するか。500 snapshot予算との両立を含む）</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Map entry view・merge結果値ID（§28.6.4）の具体型（既存</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手動連携取込候補へのtoMap開放可否（v0.10の候補検証と整合させる）</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suite構成の意図的更新の範囲（§28.1.2。理由つきで完了報告へ記録）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§28.6.2の8（表示順の教材規約）の表示文言（JDK内部の評価順を断定しない言い回しの確定）</w:t>
      </w:r>
    </w:p>
    <w:bookmarkStart w:id="583" w:name="sec-29"/>
    <w:p>
      <w:pPr>
        <w:pStyle w:val="Heading1"/>
      </w:pPr>
      <w:r>
        <w:rPr>
          <w:rFonts w:ascii="Noto Sans CJK JP" w:hAnsi="Noto Sans CJK JP" w:eastAsia="Noto Sans CJK JP" w:cs="Noto Sans CJK JP"/>
        </w:rPr>
        <w:t xml:space="preserve">29. v0.12差分：teeing × toMap</w:t>
      </w:r>
    </w:p>
    <w:bookmarkEnd w:id="583"/>
    <w:p>
      <w:pPr>
        <w:pStyle w:val="BodyText"/>
      </w:pPr>
      <w:r>
        <w:rPr>
          <w:rFonts w:ascii="Noto Sans CJK JP" w:hAnsi="Noto Sans CJK JP" w:eastAsia="Noto Sans CJK JP" w:cs="Noto Sans CJK JP"/>
        </w:rPr>
        <w:t xml:space="preserve">本章は、v0.12差分文書（</w:t>
      </w:r>
      <w:r>
        <w:rPr>
          <w:rStyle w:val="VerbatimChar"/>
          <w:rFonts w:ascii="Noto Sans CJK JP" w:hAnsi="Noto Sans CJK JP" w:eastAsia="Noto Sans CJK JP" w:cs="Noto Sans CJK JP"/>
        </w:rPr>
        <w:t xml:space="preserve">docs/Java_Stream_API_Visualization_Spec_v0.12_TeeingToMap.md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0.12差分）を、「v0.8」とあるのは本書の第1〜25章および付録A〜F、「v0.9」とあるのは第26章、「v0.10」とあるのは第27章、「v0.11」とあるのは第28章を指す。本章内の節を指す参照は§29.x、v0.9〜v0.11の節を指す参照は§26.x〜§28.x、v0.8本文の節を指す参照は§1〜§25および付録の記号で表記している。なお本章内の</w:t>
      </w:r>
      <w:r>
        <w:rPr>
          <w:rStyle w:val="VerbatimChar"/>
          <w:rFonts w:ascii="Noto Sans CJK JP" w:hAnsi="Noto Sans CJK JP" w:eastAsia="Noto Sans CJK JP" w:cs="Noto Sans CJK JP"/>
        </w:rPr>
        <w:t xml:space="preserve">docs/phase-8-decisions.md</w:t>
      </w:r>
      <w:r>
        <w:rPr>
          <w:rFonts w:ascii="Noto Sans CJK JP" w:hAnsi="Noto Sans CJK JP" w:eastAsia="Noto Sans CJK JP" w:cs="Noto Sans CJK JP"/>
        </w:rPr>
        <w:t xml:space="preserve">等のリポジトリ文書への§参照は、当該文書内の節番号であり本書の節ではない。</w:t>
      </w:r>
    </w:p>
    <w:bookmarkStart w:id="584" w:name="sec-29-1"/>
    <w:p>
      <w:pPr>
        <w:pStyle w:val="Heading2"/>
      </w:pPr>
      <w:r>
        <w:rPr>
          <w:rFonts w:ascii="Noto Sans CJK JP" w:hAnsi="Noto Sans CJK JP" w:eastAsia="Noto Sans CJK JP" w:cs="Noto Sans CJK JP"/>
        </w:rPr>
        <w:t xml:space="preserve">29.1 版管理（§1.2の変更管理に基づく）</w:t>
      </w:r>
    </w:p>
    <w:bookmarkEnd w:id="584"/>
    <w:p>
      <w:pPr>
        <w:numPr>
          <w:ilvl w:val="0"/>
          <w:numId w:val="1108"/>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v0.12</w:t>
      </w:r>
      <w:r>
        <w:rPr>
          <w:rFonts w:ascii="Noto Sans CJK JP" w:hAnsi="Noto Sans CJK JP" w:eastAsia="Noto Sans CJK JP" w:cs="Noto Sans CJK JP"/>
        </w:rPr>
        <w:t xml:space="preserve">（第8版ドラフト）</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v0.12 = v0.11（Draft v0.8 + v0.9差分 + v0.10差分 + v0.11差分、いずれも無編集のまま保持）+ 本差分文書</w:t>
      </w:r>
      <w:r>
        <w:rPr>
          <w:rFonts w:ascii="Noto Sans CJK JP" w:hAnsi="Noto Sans CJK JP" w:eastAsia="Noto Sans CJK JP" w:cs="Noto Sans CJK JP"/>
        </w:rPr>
        <w:t xml:space="preserve">。全文転記は行わない。</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変更理由: Phase 8で「未完了」のまま持ち越されたteeing branchへのtoMap配置（§28.6.3 / §28.6.2の9。P8-D18=未実装・P8-D15=部分実装〔6配置中5配置〕）を解消するため。構築不能の原因は、teeing merger recordが</w:t>
      </w:r>
      <w:r>
        <w:rPr>
          <w:rStyle w:val="VerbatimChar"/>
          <w:rFonts w:ascii="Noto Sans CJK JP" w:hAnsi="Noto Sans CJK JP" w:eastAsia="Noto Sans CJK JP" w:cs="Noto Sans CJK JP"/>
        </w:rPr>
        <w:t xml:space="preserve">SalarySummary(long, double)</w:t>
      </w:r>
      <w:r>
        <w:rPr>
          <w:rFonts w:ascii="Noto Sans CJK JP" w:hAnsi="Noto Sans CJK JP" w:eastAsia="Noto Sans CJK JP" w:cs="Noto Sans CJK JP"/>
        </w:rPr>
        <w:t xml:space="preserve">の1件のみでMap結果のbranchを受けられないという</w:t>
      </w:r>
      <w:r>
        <w:rPr>
          <w:rFonts w:ascii="Noto Sans CJK JP" w:hAnsi="Noto Sans CJK JP" w:eastAsia="Noto Sans CJK JP" w:cs="Noto Sans CJK JP"/>
          <w:b/>
        </w:rPr>
        <w:t xml:space="preserve">ツール側の自主制約</w:t>
      </w:r>
      <w:r>
        <w:rPr>
          <w:rFonts w:ascii="Noto Sans CJK JP" w:hAnsi="Noto Sans CJK JP" w:eastAsia="Noto Sans CJK JP" w:cs="Noto Sans CJK JP"/>
        </w:rPr>
        <w:t xml:space="preserve">であり（Javaのteeingはmergerの引数型がbranch結果型と一致する限り任意のBiFunctionを許す）、</w:t>
      </w:r>
      <w:r>
        <w:rPr>
          <w:rStyle w:val="VerbatimChar"/>
          <w:rFonts w:ascii="Noto Sans CJK JP" w:hAnsi="Noto Sans CJK JP" w:eastAsia="Noto Sans CJK JP" w:cs="Noto Sans CJK JP"/>
        </w:rPr>
        <w:t xml:space="preserve">Map&lt;String, String&gt;</w:t>
      </w:r>
      <w:r>
        <w:rPr>
          <w:rFonts w:ascii="Noto Sans CJK JP" w:hAnsi="Noto Sans CJK JP" w:eastAsia="Noto Sans CJK JP" w:cs="Noto Sans CJK JP"/>
        </w:rPr>
        <w:t xml:space="preserve">を受けるmerger record 1件を追加して解消する（</w:t>
      </w:r>
      <w:r>
        <w:rPr>
          <w:rStyle w:val="VerbatimChar"/>
          <w:rFonts w:ascii="Noto Sans CJK JP" w:hAnsi="Noto Sans CJK JP" w:eastAsia="Noto Sans CJK JP" w:cs="Noto Sans CJK JP"/>
        </w:rPr>
        <w:t xml:space="preserve">docs/phase-8-decisions.md</w:t>
      </w:r>
      <w:r>
        <w:rPr>
          <w:rFonts w:ascii="Noto Sans CJK JP" w:hAnsi="Noto Sans CJK JP" w:eastAsia="Noto Sans CJK JP" w:cs="Noto Sans CJK JP"/>
        </w:rPr>
        <w:t xml:space="preserve"> §9.1のA案の実施）。</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作成日: 2026-08-13</w:t>
      </w:r>
    </w:p>
    <w:bookmarkStart w:id="585" w:name="sec-29-1-1"/>
    <w:p>
      <w:pPr>
        <w:pStyle w:val="Heading3"/>
      </w:pPr>
      <w:r>
        <w:rPr>
          <w:rFonts w:ascii="Noto Sans CJK JP" w:hAnsi="Noto Sans CJK JP" w:eastAsia="Noto Sans CJK JP" w:cs="Noto Sans CJK JP"/>
        </w:rPr>
        <w:t xml:space="preserve">29.1.1 優先順位</w:t>
      </w:r>
    </w:p>
    <w:bookmarkEnd w:id="585"/>
    <w:p>
      <w:pPr>
        <w:pStyle w:val="FirstParagraph"/>
      </w:pPr>
      <w:r>
        <w:rPr>
          <w:rFonts w:ascii="Noto Sans CJK JP" w:hAnsi="Noto Sans CJK JP" w:eastAsia="Noto Sans CJK JP" w:cs="Noto Sans CJK JP"/>
          <w:b/>
        </w:rPr>
        <w:t xml:space="preserve">本書の明示的なteeing × toMap固有規定だけがv0.8〜v0.11に優先する。</w:t>
      </w:r>
      <w:r>
        <w:rPr>
          <w:rFonts w:ascii="Noto Sans CJK JP" w:hAnsi="Noto Sans CJK JP" w:eastAsia="Noto Sans CJK JP" w:cs="Noto Sans CJK JP"/>
        </w:rPr>
        <w:t xml:space="preserve">本書が明示的に変更していない一般原則・不変条件・検証順序・UI原則はすべて先行版を適用する。</w:t>
      </w:r>
    </w:p>
    <w:bookmarkStart w:id="586" w:name="sec-29-1-2"/>
    <w:p>
      <w:pPr>
        <w:pStyle w:val="Heading3"/>
      </w:pPr>
      <w:r>
        <w:rPr>
          <w:rFonts w:ascii="Noto Sans CJK JP" w:hAnsi="Noto Sans CJK JP" w:eastAsia="Noto Sans CJK JP" w:cs="Noto Sans CJK JP"/>
        </w:rPr>
        <w:t xml:space="preserve">29.1.2 影響するPhase</w:t>
      </w:r>
    </w:p>
    <w:bookmarkEnd w:id="586"/>
    <w:p>
      <w:pPr>
        <w:numPr>
          <w:ilvl w:val="0"/>
          <w:numId w:val="1109"/>
        </w:numPr>
        <w:pStyle w:val="Compact"/>
        <w:spacing w:after="80" w:line="300" w:lineRule="auto"/>
        <w:ind w:left="540" w:hanging="271"/>
      </w:pPr>
      <w:r>
        <w:rPr>
          <w:rFonts w:ascii="Noto Sans CJK JP" w:hAnsi="Noto Sans CJK JP" w:eastAsia="Noto Sans CJK JP" w:cs="Noto Sans CJK JP"/>
          <w:b/>
        </w:rPr>
        <w:t xml:space="preserve">Phase 9（新設）のみ。</w:t>
      </w:r>
      <w:r>
        <w:rPr>
          <w:rFonts w:ascii="Noto Sans CJK JP" w:hAnsi="Noto Sans CJK JP" w:eastAsia="Noto Sans CJK JP" w:cs="Noto Sans CJK JP"/>
        </w:rPr>
        <w:t xml:space="preserve">Phase 1〜8の意味論・受入条件・完了報告は変更しない（Phase 8完了報告§17の持越し残作業の解消記録を追記する）。</w:t>
      </w:r>
    </w:p>
    <w:p>
      <w:pPr>
        <w:numPr>
          <w:ilvl w:val="0"/>
          <w:numId w:val="1109"/>
        </w:numPr>
        <w:pStyle w:val="Compact"/>
        <w:spacing w:after="80" w:line="300" w:lineRule="auto"/>
        <w:ind w:left="540" w:hanging="271"/>
      </w:pPr>
      <w:r>
        <w:rPr>
          <w:rFonts w:ascii="Noto Sans CJK JP" w:hAnsi="Noto Sans CJK JP" w:eastAsia="Noto Sans CJK JP" w:cs="Noto Sans CJK JP"/>
        </w:rPr>
        <w:t xml:space="preserve">例外として、teeing走査の経路復元（§29.4）は既存Phase 5 teeing templateのsnapshot中</w:t>
      </w:r>
      <w:r>
        <w:rPr>
          <w:rStyle w:val="VerbatimChar"/>
          <w:rFonts w:ascii="Noto Sans CJK JP" w:hAnsi="Noto Sans CJK JP" w:eastAsia="Noto Sans CJK JP" w:cs="Noto Sans CJK JP"/>
        </w:rPr>
        <w:t xml:space="preserve">currentPath</w:t>
      </w:r>
      <w:r>
        <w:rPr>
          <w:rFonts w:ascii="Noto Sans CJK JP" w:hAnsi="Noto Sans CJK JP" w:eastAsia="Noto Sans CJK JP" w:cs="Noto Sans CJK JP"/>
        </w:rPr>
        <w:t xml:space="preserve">（右branch処理時）を変更する。これは§28.6.2の9が期待する値への修正であり、Phase 5の既存テストは右branch経路を検証していないため回帰影響はない（視覚回帰基準画像もmerger適用時点〔</w:t>
      </w:r>
      <w:r>
        <w:rPr>
          <w:rStyle w:val="VerbatimChar"/>
          <w:rFonts w:ascii="Noto Sans CJK JP" w:hAnsi="Noto Sans CJK JP" w:eastAsia="Noto Sans CJK JP" w:cs="Noto Sans CJK JP"/>
        </w:rPr>
        <w:t xml:space="preserve">currentPath = []</w:t>
      </w:r>
      <w:r>
        <w:rPr>
          <w:rFonts w:ascii="Noto Sans CJK JP" w:hAnsi="Noto Sans CJK JP" w:eastAsia="Noto Sans CJK JP" w:cs="Noto Sans CJK JP"/>
        </w:rPr>
        <w:t xml:space="preserve">〕のみで画素不変。実測で確認済み）。</w:t>
      </w:r>
    </w:p>
    <w:bookmarkStart w:id="587" w:name="sec-29-2"/>
    <w:p>
      <w:pPr>
        <w:pStyle w:val="Heading2"/>
      </w:pPr>
      <w:r>
        <w:rPr>
          <w:rFonts w:ascii="Noto Sans CJK JP" w:hAnsi="Noto Sans CJK JP" w:eastAsia="Noto Sans CJK JP" w:cs="Noto Sans CJK JP"/>
        </w:rPr>
        <w:t xml:space="preserve">29.2 teeing merger recordの追加（§9.1 / §28.8.6への追加）</w:t>
      </w:r>
    </w:p>
    <w:bookmarkEnd w:id="587"/>
    <w:bookmarkStart w:id="588" w:name="sec-29-2-1"/>
    <w:p>
      <w:pPr>
        <w:pStyle w:val="Heading3"/>
      </w:pPr>
      <w:r>
        <w:rPr>
          <w:rFonts w:ascii="Noto Sans CJK JP" w:hAnsi="Noto Sans CJK JP" w:eastAsia="Noto Sans CJK JP" w:cs="Noto Sans CJK JP"/>
        </w:rPr>
        <w:t xml:space="preserve">29.2.1 RegionIndex::new</w:t>
      </w:r>
    </w:p>
    <w:bookmarkEnd w:id="588"/>
    <w:p>
      <w:pPr>
        <w:pStyle w:val="FirstParagraph"/>
      </w:pPr>
      <w:r>
        <w:rPr>
          <w:rStyle w:val="VerbatimChar"/>
          <w:rFonts w:ascii="Noto Sans CJK JP" w:hAnsi="Noto Sans CJK JP" w:eastAsia="Noto Sans CJK JP" w:cs="Noto Sans CJK JP"/>
        </w:rPr>
        <w:t xml:space="preserve">TEEING_MERGER_IDS</w:t>
      </w:r>
      <w:r>
        <w:rPr>
          <w:rFonts w:ascii="Noto Sans CJK JP" w:hAnsi="Noto Sans CJK JP" w:eastAsia="Noto Sans CJK JP" w:cs="Noto Sans CJK JP"/>
        </w:rPr>
        <w:t xml:space="preserve">へ次の1件を追加する（既存</w:t>
      </w:r>
      <w:r>
        <w:rPr>
          <w:rStyle w:val="VerbatimChar"/>
          <w:rFonts w:ascii="Noto Sans CJK JP" w:hAnsi="Noto Sans CJK JP" w:eastAsia="Noto Sans CJK JP" w:cs="Noto Sans CJK JP"/>
        </w:rPr>
        <w:t xml:space="preserve">SalarySummary::new</w:t>
      </w:r>
      <w:r>
        <w:rPr>
          <w:rFonts w:ascii="Noto Sans CJK JP" w:hAnsi="Noto Sans CJK JP" w:eastAsia="Noto Sans CJK JP" w:cs="Noto Sans CJK JP"/>
        </w:rPr>
        <w:t xml:space="preserve">は不変）。</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record RegionIndex(Map&lt;String, String&gt; byRegion, long count) {}</w:t>
      </w:r>
    </w:p>
    <w:p>
      <w:pPr>
        <w:numPr>
          <w:ilvl w:val="0"/>
          <w:numId w:val="1110"/>
        </w:numPr>
        <w:pStyle w:val="Compact"/>
        <w:spacing w:after="80" w:line="300" w:lineRule="auto"/>
        <w:ind w:left="540" w:hanging="271"/>
      </w:pPr>
      <w:r>
        <w:rPr>
          <w:rFonts w:ascii="Noto Sans CJK JP" w:hAnsi="Noto Sans CJK JP" w:eastAsia="Noto Sans CJK JP" w:cs="Noto Sans CJK JP"/>
        </w:rPr>
        <w:t xml:space="preserve">左branch（fields[0]）= </w:t>
      </w:r>
      <w:r>
        <w:rPr>
          <w:rStyle w:val="VerbatimChar"/>
          <w:rFonts w:ascii="Noto Sans CJK JP" w:hAnsi="Noto Sans CJK JP" w:eastAsia="Noto Sans CJK JP" w:cs="Noto Sans CJK JP"/>
        </w:rPr>
        <w:t xml:space="preserve">Map&lt;String, String&gt;</w:t>
      </w:r>
      <w:r>
        <w:rPr>
          <w:rFonts w:ascii="Noto Sans CJK JP" w:hAnsi="Noto Sans CJK JP" w:eastAsia="Noto Sans CJK JP" w:cs="Noto Sans CJK JP"/>
        </w:rPr>
        <w:t xml:space="preserve">結果のCollector、右branch（fields[1]）=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結果のCollectorを受ける。</w:t>
      </w:r>
    </w:p>
    <w:p>
      <w:pPr>
        <w:numPr>
          <w:ilvl w:val="0"/>
          <w:numId w:val="1110"/>
        </w:numPr>
        <w:pStyle w:val="Compact"/>
        <w:spacing w:after="80" w:line="300" w:lineRule="auto"/>
        <w:ind w:left="540" w:hanging="271"/>
      </w:pPr>
      <w:r>
        <w:rPr>
          <w:rFonts w:ascii="Noto Sans CJK JP" w:hAnsi="Noto Sans CJK JP" w:eastAsia="Noto Sans CJK JP" w:cs="Noto Sans CJK JP"/>
        </w:rPr>
        <w:t xml:space="preserve">merger recordは</w:t>
      </w:r>
      <w:r>
        <w:rPr>
          <w:rFonts w:ascii="Noto Sans CJK JP" w:hAnsi="Noto Sans CJK JP" w:eastAsia="Noto Sans CJK JP" w:cs="Noto Sans CJK JP"/>
          <w:b/>
        </w:rPr>
        <w:t xml:space="preserve">2フィールド固定・左=fields[0] / 右=fields[1]の位置対応</w:t>
      </w:r>
      <w:r>
        <w:rPr>
          <w:rFonts w:ascii="Noto Sans CJK JP" w:hAnsi="Noto Sans CJK JP" w:eastAsia="Noto Sans CJK JP" w:cs="Noto Sans CJK JP"/>
        </w:rPr>
        <w:t xml:space="preserve">という既存規約を維持する。</w:t>
      </w:r>
    </w:p>
    <w:bookmarkStart w:id="589" w:name="sec-29-2-2"/>
    <w:p>
      <w:pPr>
        <w:pStyle w:val="Heading3"/>
      </w:pPr>
      <w:r>
        <w:rPr>
          <w:rFonts w:ascii="Noto Sans CJK JP" w:hAnsi="Noto Sans CJK JP" w:eastAsia="Noto Sans CJK JP" w:cs="Noto Sans CJK JP"/>
        </w:rPr>
        <w:t xml:space="preserve">29.2.2 型検証のTypeRef化</w:t>
      </w:r>
    </w:p>
    <w:bookmarkEnd w:id="589"/>
    <w:p>
      <w:pPr>
        <w:numPr>
          <w:ilvl w:val="0"/>
          <w:numId w:val="1111"/>
        </w:numPr>
        <w:pStyle w:val="Compact"/>
        <w:spacing w:after="80" w:line="300" w:lineRule="auto"/>
        <w:ind w:left="540" w:hanging="271"/>
      </w:pPr>
      <w:r>
        <w:rPr>
          <w:rFonts w:ascii="Noto Sans CJK JP" w:hAnsi="Noto Sans CJK JP" w:eastAsia="Noto Sans CJK JP" w:cs="Noto Sans CJK JP"/>
        </w:rPr>
        <w:t xml:space="preserve">merger recordのフィールド定義は、record宣言行へそのまま出す表示用Java表記（</w:t>
      </w:r>
      <w:r>
        <w:rPr>
          <w:rStyle w:val="VerbatimChar"/>
          <w:rFonts w:ascii="Noto Sans CJK JP" w:hAnsi="Noto Sans CJK JP" w:eastAsia="Noto Sans CJK JP" w:cs="Noto Sans CJK JP"/>
        </w:rPr>
        <w:t xml:space="preserve">javaType: string</w:t>
      </w:r>
      <w:r>
        <w:rPr>
          <w:rFonts w:ascii="Noto Sans CJK JP" w:hAnsi="Noto Sans CJK JP" w:eastAsia="Noto Sans CJK JP" w:cs="Noto Sans CJK JP"/>
        </w:rPr>
        <w:t xml:space="preserve">）と、検証用の</w:t>
      </w:r>
      <w:r>
        <w:rPr>
          <w:rStyle w:val="VerbatimChar"/>
          <w:rFonts w:ascii="Noto Sans CJK JP" w:hAnsi="Noto Sans CJK JP" w:eastAsia="Noto Sans CJK JP" w:cs="Noto Sans CJK JP"/>
        </w:rPr>
        <w:t xml:space="preserve">expected: TypeRef</w:t>
      </w:r>
      <w:r>
        <w:rPr>
          <w:rFonts w:ascii="Noto Sans CJK JP" w:hAnsi="Noto Sans CJK JP" w:eastAsia="Noto Sans CJK JP" w:cs="Noto Sans CJK JP"/>
        </w:rPr>
        <w:t xml:space="preserve">を持つ。branch結果型の照合は</w:t>
      </w:r>
      <w:r>
        <w:rPr>
          <w:rStyle w:val="VerbatimChar"/>
          <w:rFonts w:ascii="Noto Sans CJK JP" w:hAnsi="Noto Sans CJK JP" w:eastAsia="Noto Sans CJK JP" w:cs="Noto Sans CJK JP"/>
        </w:rPr>
        <w:t xml:space="preserve">typeRefEquals</w:t>
      </w:r>
      <w:r>
        <w:rPr>
          <w:rFonts w:ascii="Noto Sans CJK JP" w:hAnsi="Noto Sans CJK JP" w:eastAsia="Noto Sans CJK JP" w:cs="Noto Sans CJK JP"/>
        </w:rPr>
        <w:t xml:space="preserve">による</w:t>
      </w:r>
      <w:r>
        <w:rPr>
          <w:rFonts w:ascii="Noto Sans CJK JP" w:hAnsi="Noto Sans CJK JP" w:eastAsia="Noto Sans CJK JP" w:cs="Noto Sans CJK JP"/>
          <w:b/>
        </w:rPr>
        <w:t xml:space="preserve">TypeRef構造比較</w:t>
      </w:r>
      <w:r>
        <w:rPr>
          <w:rFonts w:ascii="Noto Sans CJK JP" w:hAnsi="Noto Sans CJK JP" w:eastAsia="Noto Sans CJK JP" w:cs="Noto Sans CJK JP"/>
        </w:rPr>
        <w:t xml:space="preserve">へ一般化する（v0.11までの</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名前決め打ち比較を置換。既存SalarySummaryの受理・拒否結果は不変）。</w:t>
      </w:r>
    </w:p>
    <w:p>
      <w:pPr>
        <w:numPr>
          <w:ilvl w:val="0"/>
          <w:numId w:val="1111"/>
        </w:numPr>
        <w:pStyle w:val="Compact"/>
        <w:spacing w:after="80" w:line="300" w:lineRule="auto"/>
        <w:ind w:left="540" w:hanging="271"/>
      </w:pPr>
      <w:r>
        <w:rPr>
          <w:rFonts w:ascii="Noto Sans CJK JP" w:hAnsi="Noto Sans CJK JP" w:eastAsia="Noto Sans CJK JP" w:cs="Noto Sans CJK JP"/>
        </w:rPr>
        <w:t xml:space="preserve">型不一致は従来どおり</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（path = </w:t>
      </w:r>
      <w:r>
        <w:rPr>
          <w:rStyle w:val="VerbatimChar"/>
          <w:rFonts w:ascii="Noto Sans CJK JP" w:hAnsi="Noto Sans CJK JP" w:eastAsia="Noto Sans CJK JP" w:cs="Noto Sans CJK JP"/>
        </w:rPr>
        <w:t xml:space="preserve">collector.left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collector.right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SalarySummary::new</w:t>
      </w:r>
      <w:r>
        <w:rPr>
          <w:rFonts w:ascii="Noto Sans CJK JP" w:hAnsi="Noto Sans CJK JP" w:eastAsia="Noto Sans CJK JP" w:cs="Noto Sans CJK JP"/>
        </w:rPr>
        <w:t xml:space="preserve">へのtoMap配置は引き続き拒否される。</w:t>
      </w:r>
    </w:p>
    <w:bookmarkStart w:id="590" w:name="sec-29-3"/>
    <w:p>
      <w:pPr>
        <w:pStyle w:val="Heading2"/>
      </w:pPr>
      <w:r>
        <w:rPr>
          <w:rFonts w:ascii="Noto Sans CJK JP" w:hAnsi="Noto Sans CJK JP" w:eastAsia="Noto Sans CJK JP" w:cs="Noto Sans CJK JP"/>
        </w:rPr>
        <w:t xml:space="preserve">29.3 teeing branchのMap生成表示（§28.6.3親種別表teeing行の実装確定）</w:t>
      </w:r>
    </w:p>
    <w:bookmarkEnd w:id="590"/>
    <w:p>
      <w:pPr>
        <w:pStyle w:val="FirstParagraph"/>
      </w:pPr>
      <w:r>
        <w:rPr>
          <w:rFonts w:ascii="Noto Sans CJK JP" w:hAnsi="Noto Sans CJK JP" w:eastAsia="Noto Sans CJK JP" w:cs="Noto Sans CJK JP"/>
        </w:rPr>
        <w:t xml:space="preserve">実効コンテナ（adapter系を辿った先）がtoMapのbranchについて、Map生成の表示は次のcontext（jdkNote）で表す。独立の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は発行しない（§28.6.3どおり）。</w:t>
      </w:r>
    </w:p>
    <w:p>
      <w:pPr>
        <w:numPr>
          <w:ilvl w:val="0"/>
          <w:numId w:val="1112"/>
        </w:numPr>
        <w:pStyle w:val="Compact"/>
        <w:spacing w:after="80" w:line="300" w:lineRule="auto"/>
        <w:ind w:left="540" w:hanging="271"/>
      </w:pP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を発行するbranch: 当該branchの</w:t>
      </w:r>
      <w:r>
        <w:rPr>
          <w:rFonts w:ascii="Noto Sans CJK JP" w:hAnsi="Noto Sans CJK JP" w:eastAsia="Noto Sans CJK JP" w:cs="Noto Sans CJK JP"/>
          <w:b/>
        </w:rPr>
        <w:t xml:space="preserve">初回</w:t>
      </w:r>
      <w:r>
        <w:rPr>
          <w:rStyle w:val="VerbatimChar"/>
          <w:rFonts w:ascii="Noto Sans CJK JP" w:hAnsi="Noto Sans CJK JP" w:eastAsia="Noto Sans CJK JP" w:cs="Noto Sans CJK JP"/>
          <w:b/>
        </w:rPr>
        <w:t xml:space="preserve">TEE_BRANCH_ACCUMULATED</w:t>
      </w:r>
      <w:r>
        <w:rPr>
          <w:rFonts w:ascii="Noto Sans CJK JP" w:hAnsi="Noto Sans CJK JP" w:eastAsia="Noto Sans CJK JP" w:cs="Noto Sans CJK JP"/>
        </w:rPr>
        <w:t xml:space="preserve">のjdkNote（2件目以降には付けない）。「初回」は当該branchで最初に発行された</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を指し、</w:t>
      </w:r>
      <w:r>
        <w:rPr>
          <w:rFonts w:ascii="Noto Sans CJK JP" w:hAnsi="Noto Sans CJK JP" w:eastAsia="Noto Sans CJK JP" w:cs="Noto Sans CJK JP"/>
          <w:b/>
        </w:rPr>
        <w:t xml:space="preserve">要素がMapへ到達したかは問わない</w:t>
      </w:r>
      <w:r>
        <w:rPr>
          <w:rFonts w:ascii="Noto Sans CJK JP" w:hAnsi="Noto Sans CJK JP" w:eastAsia="Noto Sans CJK JP" w:cs="Noto Sans CJK JP"/>
        </w:rPr>
        <w:t xml:space="preserve">（adapter経由でfilter除外された要素のbranch確定も含む）。</w:t>
      </w:r>
    </w:p>
    <w:p>
      <w:pPr>
        <w:numPr>
          <w:ilvl w:val="0"/>
          <w:numId w:val="1112"/>
        </w:numPr>
        <w:pStyle w:val="Compact"/>
        <w:spacing w:after="80" w:line="300" w:lineRule="auto"/>
        <w:ind w:left="540" w:hanging="271"/>
      </w:pP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を1件も発行しないbranch（0件branch）: </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rPr>
        <w:t xml:space="preserve">のjdkNote。</w:t>
      </w:r>
    </w:p>
    <w:p>
      <w:pPr>
        <w:numPr>
          <w:ilvl w:val="0"/>
          <w:numId w:val="1112"/>
        </w:numPr>
        <w:pStyle w:val="Compact"/>
        <w:spacing w:after="80" w:line="300" w:lineRule="auto"/>
        <w:ind w:left="540" w:hanging="271"/>
      </w:pPr>
      <w:r>
        <w:rPr>
          <w:rFonts w:ascii="Noto Sans CJK JP" w:hAnsi="Noto Sans CJK JP" w:eastAsia="Noto Sans CJK JP" w:cs="Noto Sans CJK JP"/>
        </w:rPr>
        <w:t xml:space="preserve">発行済みかどうかは</w:t>
      </w:r>
      <w:r>
        <w:rPr>
          <w:rFonts w:ascii="Noto Sans CJK JP" w:hAnsi="Noto Sans CJK JP" w:eastAsia="Noto Sans CJK JP" w:cs="Noto Sans CJK JP"/>
          <w:b/>
        </w:rPr>
        <w:t xml:space="preserve">Mapのentry有無から導出せず、branchごとの独立状態（発行済みフラグ）で管理</w:t>
      </w:r>
      <w:r>
        <w:rPr>
          <w:rFonts w:ascii="Noto Sans CJK JP" w:hAnsi="Noto Sans CJK JP" w:eastAsia="Noto Sans CJK JP" w:cs="Noto Sans CJK JP"/>
        </w:rPr>
        <w:t xml:space="preserve">し、全snapshot列で正確に1回とする（entry有無からの導出では、adapter経由でfilter除外が続きMapが空のまま次要素へ進んだとき、注記が重複発行される）。</w:t>
      </w:r>
    </w:p>
    <w:p>
      <w:pPr>
        <w:numPr>
          <w:ilvl w:val="0"/>
          <w:numId w:val="1112"/>
        </w:numPr>
        <w:pStyle w:val="Compact"/>
        <w:spacing w:after="80" w:line="300" w:lineRule="auto"/>
        <w:ind w:left="540" w:hanging="271"/>
      </w:pPr>
      <w:r>
        <w:rPr>
          <w:rFonts w:ascii="Noto Sans CJK JP" w:hAnsi="Noto Sans CJK JP" w:eastAsia="Noto Sans CJK JP" w:cs="Noto Sans CJK JP"/>
        </w:rPr>
        <w:t xml:space="preserve">文言: 「このbranchのMap（</w:t>
      </w:r>
      <w:r>
        <w:rPr>
          <w:rStyle w:val="VerbatimChar"/>
          <w:rFonts w:ascii="Noto Sans CJK JP" w:hAnsi="Noto Sans CJK JP" w:eastAsia="Noto Sans CJK JP" w:cs="Noto Sans CJK JP"/>
        </w:rPr>
        <w:t xml:space="preserve">&lt;Map | TreeMap&gt;</w:t>
      </w:r>
      <w:r>
        <w:rPr>
          <w:rFonts w:ascii="Noto Sans CJK JP" w:hAnsi="Noto Sans CJK JP" w:eastAsia="Noto Sans CJK JP" w:cs="Noto Sans CJK JP"/>
        </w:rPr>
        <w:t xml:space="preserve">）はbranch蓄積の開始と同時に用意されます（独立のCONTAINER_CREATEDは発行しません）。」（bucket配置の既存文言に揃える）</w:t>
      </w:r>
    </w:p>
    <w:bookmarkStart w:id="591" w:name="sec-29-4"/>
    <w:p>
      <w:pPr>
        <w:pStyle w:val="Heading2"/>
      </w:pPr>
      <w:r>
        <w:rPr>
          <w:rFonts w:ascii="Noto Sans CJK JP" w:hAnsi="Noto Sans CJK JP" w:eastAsia="Noto Sans CJK JP" w:cs="Noto Sans CJK JP"/>
        </w:rPr>
        <w:t xml:space="preserve">29.4 teeing branch経路の復元（§28.6.2の9の実装確定）</w:t>
      </w:r>
    </w:p>
    <w:bookmarkEnd w:id="591"/>
    <w:p>
      <w:pPr>
        <w:pStyle w:val="FirstParagraph"/>
      </w:pPr>
      <w:r>
        <w:rPr>
          <w:rFonts w:ascii="Noto Sans CJK JP" w:hAnsi="Noto Sans CJK JP" w:eastAsia="Noto Sans CJK JP" w:cs="Noto Sans CJK JP"/>
        </w:rPr>
        <w:t xml:space="preserve">teeing走査は左右branch間で経路（</w:t>
      </w:r>
      <w:r>
        <w:rPr>
          <w:rStyle w:val="VerbatimChar"/>
          <w:rFonts w:ascii="Noto Sans CJK JP" w:hAnsi="Noto Sans CJK JP" w:eastAsia="Noto Sans CJK JP" w:cs="Noto Sans CJK JP"/>
        </w:rPr>
        <w:t xml:space="preserve">ctx.path</w:t>
      </w:r>
      <w:r>
        <w:rPr>
          <w:rFonts w:ascii="Noto Sans CJK JP" w:hAnsi="Noto Sans CJK JP" w:eastAsia="Noto Sans CJK JP" w:cs="Noto Sans CJK JP"/>
        </w:rPr>
        <w:t xml:space="preserve">）を復元する。右branch処理時の</w:t>
      </w:r>
      <w:r>
        <w:rPr>
          <w:rStyle w:val="VerbatimChar"/>
          <w:rFonts w:ascii="Noto Sans CJK JP" w:hAnsi="Noto Sans CJK JP" w:eastAsia="Noto Sans CJK JP" w:cs="Noto Sans CJK JP"/>
        </w:rPr>
        <w:t xml:space="preserve">currentPath</w:t>
      </w:r>
      <w:r>
        <w:rPr>
          <w:rFonts w:ascii="Noto Sans CJK JP" w:hAnsi="Noto Sans CJK JP" w:eastAsia="Noto Sans CJK JP" w:cs="Noto Sans CJK JP"/>
        </w:rPr>
        <w:t xml:space="preserve"> / 失敗時の</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['c0', 'c0.right']</w:t>
      </w:r>
      <w:r>
        <w:rPr>
          <w:rFonts w:ascii="Noto Sans CJK JP" w:hAnsi="Noto Sans CJK JP" w:eastAsia="Noto Sans CJK JP" w:cs="Noto Sans CJK JP"/>
        </w:rPr>
        <w:t xml:space="preserve">となる。従来実装の</w:t>
      </w:r>
      <w:r>
        <w:rPr>
          <w:rStyle w:val="VerbatimChar"/>
          <w:rFonts w:ascii="Noto Sans CJK JP" w:hAnsi="Noto Sans CJK JP" w:eastAsia="Noto Sans CJK JP" w:cs="Noto Sans CJK JP"/>
        </w:rPr>
        <w:t xml:space="preserve">['c0', 'c0.left', 'c0.right']</w:t>
      </w:r>
      <w:r>
        <w:rPr>
          <w:rFonts w:ascii="Noto Sans CJK JP" w:hAnsi="Noto Sans CJK JP" w:eastAsia="Noto Sans CJK JP" w:cs="Noto Sans CJK JP"/>
        </w:rPr>
        <w:t xml:space="preserve">は§28.6.2の9の期待値と不一致だったため修正した（Phase 8完了報告§17の残作業(1)）。</w:t>
      </w:r>
    </w:p>
    <w:bookmarkStart w:id="592" w:name="sec-29-5"/>
    <w:p>
      <w:pPr>
        <w:pStyle w:val="Heading2"/>
      </w:pPr>
      <w:r>
        <w:rPr>
          <w:rFonts w:ascii="Noto Sans CJK JP" w:hAnsi="Noto Sans CJK JP" w:eastAsia="Noto Sans CJK JP" w:cs="Noto Sans CJK JP"/>
        </w:rPr>
        <w:t xml:space="preserve">29.5 template / fixture / oracle（§28.8.6・§28.8.2への追加）</w:t>
      </w:r>
    </w:p>
    <w:bookmarkEnd w:id="592"/>
    <w:p>
      <w:pPr>
        <w:numPr>
          <w:ilvl w:val="0"/>
          <w:numId w:val="1113"/>
        </w:numPr>
        <w:pStyle w:val="Compact"/>
        <w:spacing w:after="80" w:line="300" w:lineRule="auto"/>
        <w:ind w:left="540" w:hanging="271"/>
      </w:pPr>
      <w:r>
        <w:rPr>
          <w:rFonts w:ascii="Noto Sans CJK JP" w:hAnsi="Noto Sans CJK JP" w:eastAsia="Noto Sans CJK JP" w:cs="Noto Sans CJK JP"/>
        </w:rPr>
        <w:t xml:space="preserve">新template </w:t>
      </w:r>
      <w:r>
        <w:rPr>
          <w:rStyle w:val="VerbatimChar"/>
          <w:rFonts w:ascii="Noto Sans CJK JP" w:hAnsi="Noto Sans CJK JP" w:eastAsia="Noto Sans CJK JP" w:cs="Noto Sans CJK JP"/>
          <w:b/>
        </w:rPr>
        <w:t xml:space="preserve">tmpl-collect-teeing-tomap</w:t>
      </w:r>
      <w:r>
        <w:rPr>
          <w:rFonts w:ascii="Noto Sans CJK JP" w:hAnsi="Noto Sans CJK JP" w:eastAsia="Noto Sans CJK JP" w:cs="Noto Sans CJK JP"/>
        </w:rPr>
        <w:t xml:space="preserve">（standardのみ）: </w:t>
      </w:r>
      <w:r>
        <w:rPr>
          <w:rStyle w:val="VerbatimChar"/>
          <w:rFonts w:ascii="Noto Sans CJK JP" w:hAnsi="Noto Sans CJK JP" w:eastAsia="Noto Sans CJK JP" w:cs="Noto Sans CJK JP"/>
        </w:rPr>
        <w:t xml:space="preserve">collect(Collectors.teeing(Collectors.toMap(Employee::region, Employee::name, (a, b) -&gt; a, TreeMap::new), Collectors.counting(), RegionIndex::new))</w:t>
      </w:r>
      <w:r>
        <w:rPr>
          <w:rFonts w:ascii="Noto Sans CJK JP" w:hAnsi="Noto Sans CJK JP" w:eastAsia="Noto Sans CJK JP" w:cs="Noto Sans CJK JP"/>
        </w:rPr>
        <w:t xml:space="preserve"> × employeesMergeDemo 5件。</w:t>
      </w:r>
    </w:p>
    <w:p>
      <w:pPr>
        <w:numPr>
          <w:ilvl w:val="1"/>
          <w:numId w:val="1114"/>
        </w:numPr>
        <w:pStyle w:val="Compact"/>
        <w:spacing w:after="80" w:line="300" w:lineRule="auto"/>
        <w:ind w:left="880" w:hanging="271"/>
      </w:pPr>
      <w:r>
        <w:rPr>
          <w:rFonts w:ascii="Noto Sans CJK JP" w:hAnsi="Noto Sans CJK JP" w:eastAsia="Noto Sans CJK JP" w:cs="Noto Sans CJK JP"/>
        </w:rPr>
        <w:t xml:space="preserve">1回の実行で成功put（emp-101 / 104 / 105）とmerge（emp-102 / 103）の両分岐を通過し、左branchはTreeMapのため結果が決定的（oracle正規化不要）。</w:t>
      </w:r>
    </w:p>
    <w:p>
      <w:pPr>
        <w:numPr>
          <w:ilvl w:val="1"/>
          <w:numId w:val="1114"/>
        </w:numPr>
        <w:pStyle w:val="Compact"/>
        <w:spacing w:after="80" w:line="300" w:lineRule="auto"/>
        <w:ind w:left="880" w:hanging="271"/>
      </w:pPr>
      <w:r>
        <w:rPr>
          <w:rFonts w:ascii="Noto Sans CJK JP" w:hAnsi="Noto Sans CJK JP" w:eastAsia="Noto Sans CJK JP" w:cs="Noto Sans CJK JP"/>
        </w:rPr>
        <w:t xml:space="preserve">期待結果: </w:t>
      </w:r>
      <w:r>
        <w:rPr>
          <w:rStyle w:val="VerbatimChar"/>
          <w:rFonts w:ascii="Noto Sans CJK JP" w:hAnsi="Noto Sans CJK JP" w:eastAsia="Noto Sans CJK JP" w:cs="Noto Sans CJK JP"/>
        </w:rPr>
        <w:t xml:space="preserve">RegionIndex[byRegion={中部="小林", 関東="伊藤", 関西="中村"}, count=5]</w:t>
      </w:r>
      <w:r>
        <w:rPr>
          <w:rFonts w:ascii="Noto Sans CJK JP" w:hAnsi="Noto Sans CJK JP" w:eastAsia="Noto Sans CJK JP" w:cs="Noto Sans CJK JP"/>
        </w:rPr>
        <w:t xml:space="preserve">。snapshot実測40件（予算 limit 500 / estimatedMax 80）。</w:t>
      </w:r>
    </w:p>
    <w:p>
      <w:pPr>
        <w:numPr>
          <w:ilvl w:val="0"/>
          <w:numId w:val="1113"/>
        </w:numPr>
        <w:pStyle w:val="Compact"/>
        <w:spacing w:after="80" w:line="300" w:lineRule="auto"/>
        <w:ind w:left="540" w:hanging="271"/>
      </w:pPr>
      <w:r>
        <w:rPr>
          <w:rFonts w:ascii="Noto Sans CJK JP" w:hAnsi="Noto Sans CJK JP" w:eastAsia="Noto Sans CJK JP" w:cs="Noto Sans CJK JP"/>
        </w:rPr>
        <w:t xml:space="preserve">oracle照合キー（</w:t>
      </w:r>
      <w:r>
        <w:rPr>
          <w:rStyle w:val="VerbatimChar"/>
          <w:rFonts w:ascii="Noto Sans CJK JP" w:hAnsi="Noto Sans CJK JP" w:eastAsia="Noto Sans CJK JP" w:cs="Noto Sans CJK JP"/>
        </w:rPr>
        <w:t xml:space="preserve">expected-p8-from-core.json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OracleP8.java</w:t>
      </w:r>
      <w:r>
        <w:rPr>
          <w:rFonts w:ascii="Noto Sans CJK JP" w:hAnsi="Noto Sans CJK JP" w:eastAsia="Noto Sans CJK JP" w:cs="Noto Sans CJK JP"/>
        </w:rPr>
        <w:t xml:space="preserve">への追加）: </w:t>
      </w:r>
      <w:r>
        <w:rPr>
          <w:rStyle w:val="VerbatimChar"/>
          <w:rFonts w:ascii="Noto Sans CJK JP" w:hAnsi="Noto Sans CJK JP" w:eastAsia="Noto Sans CJK JP" w:cs="Noto Sans CJK JP"/>
        </w:rPr>
        <w:t xml:space="preserve">teeingToMapByRegion</w:t>
      </w:r>
      <w:r>
        <w:rPr>
          <w:rFonts w:ascii="Noto Sans CJK JP" w:hAnsi="Noto Sans CJK JP" w:eastAsia="Noto Sans CJK JP" w:cs="Noto Sans CJK JP"/>
        </w:rPr>
        <w:t xml:space="preserve">（TreeMap実entry順の単一文字列）/ </w:t>
      </w:r>
      <w:r>
        <w:rPr>
          <w:rStyle w:val="VerbatimChar"/>
          <w:rFonts w:ascii="Noto Sans CJK JP" w:hAnsi="Noto Sans CJK JP" w:eastAsia="Noto Sans CJK JP" w:cs="Noto Sans CJK JP"/>
        </w:rPr>
        <w:t xml:space="preserve">teeingToMapCount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"5"</w:t>
      </w:r>
      <w:r>
        <w:rPr>
          <w:rFonts w:ascii="Noto Sans CJK JP" w:hAnsi="Noto Sans CJK JP" w:eastAsia="Noto Sans CJK JP" w:cs="Noto Sans CJK JP"/>
        </w:rPr>
        <w:t xml:space="preserve">）。OracleP8.javaへ同形recordを追加しJDK 25実測とJSON厳密照合する。record宣言行を含む画面表示Javaコードと同一形のコードがJDK 25でコンパイル・実行できることが、型検証スキップ案（B案）却下理由の裏取りを兼ねる。</w:t>
      </w:r>
    </w:p>
    <w:p>
      <w:pPr>
        <w:numPr>
          <w:ilvl w:val="0"/>
          <w:numId w:val="1113"/>
        </w:numPr>
        <w:pStyle w:val="Compact"/>
        <w:spacing w:after="80" w:line="300" w:lineRule="auto"/>
        <w:ind w:left="540" w:hanging="271"/>
      </w:pPr>
      <w:r>
        <w:rPr>
          <w:rFonts w:ascii="Noto Sans CJK JP" w:hAnsi="Noto Sans CJK JP" w:eastAsia="Noto Sans CJK JP" w:cs="Noto Sans CJK JP"/>
        </w:rPr>
        <w:t xml:space="preserve">手動連携（LLM取込）: toMap slotを持つtemplateを取込対象外とする既存規定（開放可否は§28.10の判断事項であり、Phase 8で対象外と確定）により自動で取込対象外（importable: false）。</w:t>
      </w:r>
      <w:r>
        <w:rPr>
          <w:rStyle w:val="VerbatimChar"/>
          <w:rFonts w:ascii="Noto Sans CJK JP" w:hAnsi="Noto Sans CJK JP" w:eastAsia="Noto Sans CJK JP" w:cs="Noto Sans CJK JP"/>
        </w:rPr>
        <w:t xml:space="preserve">mergerId</w:t>
      </w:r>
      <w:r>
        <w:rPr>
          <w:rFonts w:ascii="Noto Sans CJK JP" w:hAnsi="Noto Sans CJK JP" w:eastAsia="Noto Sans CJK JP" w:cs="Noto Sans CJK JP"/>
        </w:rPr>
        <w:t xml:space="preserve">のenumは</w:t>
      </w:r>
      <w:r>
        <w:rPr>
          <w:rStyle w:val="VerbatimChar"/>
          <w:rFonts w:ascii="Noto Sans CJK JP" w:hAnsi="Noto Sans CJK JP" w:eastAsia="Noto Sans CJK JP" w:cs="Noto Sans CJK JP"/>
        </w:rPr>
        <w:t xml:space="preserve">TEEING_MERGER_IDS</w:t>
      </w:r>
      <w:r>
        <w:rPr>
          <w:rFonts w:ascii="Noto Sans CJK JP" w:hAnsi="Noto Sans CJK JP" w:eastAsia="Noto Sans CJK JP" w:cs="Noto Sans CJK JP"/>
        </w:rPr>
        <w:t xml:space="preserve">から自動追随する。</w:t>
      </w:r>
    </w:p>
    <w:bookmarkStart w:id="593" w:name="sec-29-6"/>
    <w:p>
      <w:pPr>
        <w:pStyle w:val="Heading2"/>
      </w:pPr>
      <w:r>
        <w:rPr>
          <w:rFonts w:ascii="Noto Sans CJK JP" w:hAnsi="Noto Sans CJK JP" w:eastAsia="Noto Sans CJK JP" w:cs="Noto Sans CJK JP"/>
        </w:rPr>
        <w:t xml:space="preserve">29.6 更新kindの排他の実行検証（§28.6.3の実装確定）</w:t>
      </w:r>
    </w:p>
    <w:bookmarkEnd w:id="593"/>
    <w:p>
      <w:pPr>
        <w:pStyle w:val="FirstParagraph"/>
      </w:pPr>
      <w:r>
        <w:rPr>
          <w:rFonts w:ascii="Noto Sans CJK JP" w:hAnsi="Noto Sans CJK JP" w:eastAsia="Noto Sans CJK JP" w:cs="Noto Sans CJK JP"/>
        </w:rPr>
        <w:t xml:space="preserve">§28.6.3の既定を実装・テスト固定した（本書での規定変更はない）:</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branch直下のtoMap: 成功 </w:t>
      </w:r>
      <w:r>
        <w:rPr>
          <w:rStyle w:val="VerbatimChar"/>
          <w:rFonts w:ascii="Noto Sans CJK JP" w:hAnsi="Noto Sans CJK JP" w:eastAsia="Noto Sans CJK JP" w:cs="Noto Sans CJK JP"/>
        </w:rPr>
        <w:t xml:space="preserve">TO_MAP_KEY_EVALUATED → TO_MAP_VALUE_EVALUATED → TEE_BRANCH_ACCUMULATED</w:t>
      </w:r>
      <w:r>
        <w:rPr>
          <w:rFonts w:ascii="Noto Sans CJK JP" w:hAnsi="Noto Sans CJK JP" w:eastAsia="Noto Sans CJK JP" w:cs="Noto Sans CJK JP"/>
        </w:rPr>
        <w:t xml:space="preserve"> / merge </w:t>
      </w:r>
      <w:r>
        <w:rPr>
          <w:rStyle w:val="VerbatimChar"/>
          <w:rFonts w:ascii="Noto Sans CJK JP" w:hAnsi="Noto Sans CJK JP" w:eastAsia="Noto Sans CJK JP" w:cs="Noto Sans CJK JP"/>
        </w:rPr>
        <w:t xml:space="preserve">… → DUPLICATE_KEY_DETECTED → MERGE_FUNCTION_APPLIED → TEE_BRANCH_ACCUMULATED</w:t>
      </w:r>
      <w:r>
        <w:rPr>
          <w:rFonts w:ascii="Noto Sans CJK JP" w:hAnsi="Noto Sans CJK JP" w:eastAsia="Noto Sans CJK JP" w:cs="Noto Sans CJK JP"/>
        </w:rPr>
        <w:t xml:space="preserve">。同一更新へ</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を重ねない。</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branch内部（adapter経由。例: </w:t>
      </w:r>
      <w:r>
        <w:rPr>
          <w:rStyle w:val="VerbatimChar"/>
          <w:rFonts w:ascii="Noto Sans CJK JP" w:hAnsi="Noto Sans CJK JP" w:eastAsia="Noto Sans CJK JP" w:cs="Noto Sans CJK JP"/>
        </w:rPr>
        <w:t xml:space="preserve">filtering(…, toMap(…))</w:t>
      </w:r>
      <w:r>
        <w:rPr>
          <w:rFonts w:ascii="Noto Sans CJK JP" w:hAnsi="Noto Sans CJK JP" w:eastAsia="Noto Sans CJK JP" w:cs="Noto Sans CJK JP"/>
        </w:rPr>
        <w:t xml:space="preserve">）: 内部更新は</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どおり発行し、branch確定の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別事象として1件</w:t>
      </w:r>
      <w:r>
        <w:rPr>
          <w:rFonts w:ascii="Noto Sans CJK JP" w:hAnsi="Noto Sans CJK JP" w:eastAsia="Noto Sans CJK JP" w:cs="Noto Sans CJK JP"/>
        </w:rPr>
        <w:t xml:space="preserve">発行する。内部更新のない要素（filter除外）でもbranch確定は発行する。</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重複キー失敗要素: </w:t>
      </w:r>
      <w:r>
        <w:rPr>
          <w:rStyle w:val="VerbatimChar"/>
          <w:rFonts w:ascii="Noto Sans CJK JP" w:hAnsi="Noto Sans CJK JP" w:eastAsia="Noto Sans CJK JP" w:cs="Noto Sans CJK JP"/>
        </w:rPr>
        <w:t xml:space="preserve">DUPLICATE_KEY_DETECTED → COLLECT_FAILED</w:t>
      </w:r>
      <w:r>
        <w:rPr>
          <w:rFonts w:ascii="Noto Sans CJK JP" w:hAnsi="Noto Sans CJK JP" w:eastAsia="Noto Sans CJK JP" w:cs="Noto Sans CJK JP"/>
        </w:rPr>
        <w:t xml:space="preserve">終端。当該要素の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は不発行、残りbranchは未処理。失敗したbranchの状態はACCUMULATEDのまま残さず、蓄積中（ACCUMULATING）へ戻す。</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表示上の許容: branch直下toMapの中間snapshot（</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等）は、branch状態がACCUMULATED表示のまま発行される（従来のcounting等では中間snapshotがなく顕在化しなかった粗。結果・snapshot列の正しさに影響しないため許容し、修正は行わない）。</w:t>
      </w:r>
    </w:p>
    <w:bookmarkStart w:id="594" w:name="sec-29-7"/>
    <w:p>
      <w:pPr>
        <w:pStyle w:val="Heading2"/>
      </w:pPr>
      <w:r>
        <w:rPr>
          <w:rFonts w:ascii="Noto Sans CJK JP" w:hAnsi="Noto Sans CJK JP" w:eastAsia="Noto Sans CJK JP" w:cs="Noto Sans CJK JP"/>
        </w:rPr>
        <w:t xml:space="preserve">29.7 完了条件</w:t>
      </w:r>
    </w:p>
    <w:bookmarkEnd w:id="594"/>
    <w:p>
      <w:pPr>
        <w:numPr>
          <w:ilvl w:val="0"/>
          <w:numId w:val="1116"/>
        </w:numPr>
        <w:pStyle w:val="Compact"/>
        <w:spacing w:after="80" w:line="300" w:lineRule="auto"/>
        <w:ind w:left="540" w:hanging="271"/>
      </w:pPr>
      <w:r>
        <w:rPr>
          <w:rFonts w:ascii="Noto Sans CJK JP" w:hAnsi="Noto Sans CJK JP" w:eastAsia="Noto Sans CJK JP" w:cs="Noto Sans CJK JP"/>
        </w:rPr>
        <w:t xml:space="preserve">P8-D18のテストが成功すること。検証対象は次のすべて: </w:t>
      </w:r>
      <w:r>
        <w:rPr>
          <w:rFonts w:ascii="Noto Sans CJK JP" w:hAnsi="Noto Sans CJK JP" w:eastAsia="Noto Sans CJK JP" w:cs="Noto Sans CJK JP"/>
          <w:b/>
        </w:rPr>
        <w:t xml:space="preserve">branch直下</w:t>
      </w:r>
      <w:r>
        <w:rPr>
          <w:rFonts w:ascii="Noto Sans CJK JP" w:hAnsi="Noto Sans CJK JP" w:eastAsia="Noto Sans CJK JP" w:cs="Noto Sans CJK JP"/>
        </w:rPr>
        <w:t xml:space="preserve">の成功put / merge / 重複キー失敗、</w:t>
      </w:r>
      <w:r>
        <w:rPr>
          <w:rFonts w:ascii="Noto Sans CJK JP" w:hAnsi="Noto Sans CJK JP" w:eastAsia="Noto Sans CJK JP" w:cs="Noto Sans CJK JP"/>
          <w:b/>
        </w:rPr>
        <w:t xml:space="preserve">branch内部（adapter経由）</w:t>
      </w:r>
      <w:r>
        <w:rPr>
          <w:rFonts w:ascii="Noto Sans CJK JP" w:hAnsi="Noto Sans CJK JP" w:eastAsia="Noto Sans CJK JP" w:cs="Noto Sans CJK JP"/>
        </w:rPr>
        <w:t xml:space="preserve">の内部</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 + branch確定</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の別事象発行、</w:t>
      </w:r>
      <w:r>
        <w:rPr>
          <w:rFonts w:ascii="Noto Sans CJK JP" w:hAnsi="Noto Sans CJK JP" w:eastAsia="Noto Sans CJK JP" w:cs="Noto Sans CJK JP"/>
          <w:b/>
        </w:rPr>
        <w:t xml:space="preserve">生成注記が全snapshot列で正確に1回</w:t>
      </w:r>
      <w:r>
        <w:rPr>
          <w:rFonts w:ascii="Noto Sans CJK JP" w:hAnsi="Noto Sans CJK JP" w:eastAsia="Noto Sans CJK JP" w:cs="Noto Sans CJK JP"/>
        </w:rPr>
        <w:t xml:space="preserve">であること（初回要素がfilter除外されるケースと全要素除外ケースを含む）。</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P8-D15第6配置（teeing branch失敗時の</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配列完全一致）のテストが成功し、Phase 8必須39 IDがすべて完全成功となること。</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既存P1〜P8テストの削除・緩和・skipなし（Phase 8完了報告§17で「書き換え前提」と明記されていた固定テスト〔</w:t>
      </w:r>
      <w:r>
        <w:rPr>
          <w:rStyle w:val="VerbatimChar"/>
          <w:rFonts w:ascii="Noto Sans CJK JP" w:hAnsi="Noto Sans CJK JP" w:eastAsia="Noto Sans CJK JP" w:cs="Noto Sans CJK JP"/>
        </w:rPr>
        <w:t xml:space="preserve">p8-failure.test.ts</w:t>
      </w:r>
      <w:r>
        <w:rPr>
          <w:rFonts w:ascii="Noto Sans CJK JP" w:hAnsi="Noto Sans CJK JP" w:eastAsia="Noto Sans CJK JP" w:cs="Noto Sans CJK JP"/>
        </w:rPr>
        <w:t xml:space="preserve">のP8-D18記録・P8-D15未実施記録〕の実装版への書き換えを除く）。</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oracle照合（P8-O01へのキー追加）成功。</w:t>
      </w:r>
    </w:p>
    <w:bookmarkStart w:id="595" w:name="sec-30"/>
    <w:p>
      <w:pPr>
        <w:pStyle w:val="Heading1"/>
      </w:pPr>
      <w:r>
        <w:rPr>
          <w:rFonts w:ascii="Noto Sans CJK JP" w:hAnsi="Noto Sans CJK JP" w:eastAsia="Noto Sans CJK JP" w:cs="Noto Sans CJK JP"/>
        </w:rPr>
        <w:t xml:space="preserve">30. v0.13差分：数値加算merge</w:t>
      </w:r>
    </w:p>
    <w:bookmarkEnd w:id="595"/>
    <w:p>
      <w:pPr>
        <w:pStyle w:val="BodyText"/>
      </w:pPr>
      <w:r>
        <w:rPr>
          <w:rFonts w:ascii="Noto Sans CJK JP" w:hAnsi="Noto Sans CJK JP" w:eastAsia="Noto Sans CJK JP" w:cs="Noto Sans CJK JP"/>
        </w:rPr>
        <w:t xml:space="preserve">本章は、v0.13差分文書（</w:t>
      </w:r>
      <w:r>
        <w:rPr>
          <w:rStyle w:val="VerbatimChar"/>
          <w:rFonts w:ascii="Noto Sans CJK JP" w:hAnsi="Noto Sans CJK JP" w:eastAsia="Noto Sans CJK JP" w:cs="Noto Sans CJK JP"/>
        </w:rPr>
        <w:t xml:space="preserve">docs/Java_Stream_API_Visualization_Spec_v0.13_NumericMerge.md</w:t>
      </w:r>
      <w:r>
        <w:rPr>
          <w:rFonts w:ascii="Noto Sans CJK JP" w:hAnsi="Noto Sans CJK JP" w:eastAsia="Noto Sans CJK JP" w:cs="Noto Sans CJK JP"/>
        </w:rPr>
        <w:t xml:space="preserve">）の全文を章立てで収録したものである。第1〜25章および付録A〜Fは、先行差分で追加済みの参照行を除きDraft v0.8本文を変更しておらず、本章は末尾に追加している。</w:t>
      </w:r>
    </w:p>
    <w:p>
      <w:pPr>
        <w:pStyle w:val="BodyText"/>
      </w:pPr>
      <w:r>
        <w:rPr>
          <w:rFonts w:ascii="Noto Sans CJK JP" w:hAnsi="Noto Sans CJK JP" w:eastAsia="Noto Sans CJK JP" w:cs="Noto Sans CJK JP"/>
        </w:rPr>
        <w:t xml:space="preserve">本章の記述で「本書」とあるのは本章（v0.13差分）を、「v0.8」とあるのは本書の第1〜25章および付録A〜F、「v0.9」とあるのは第26章、「v0.10」とあるのは第27章、「v0.11」とあるのは第28章、「v0.12」とあるのは第29章を指す。本章内の節を指す参照は§30.x、v0.9〜v0.12の節を指す参照は§26.x〜§29.xで表記している。なおJLS（Java言語仕様）の節番号（JLS 15.18.2等）と、本章内の</w:t>
      </w:r>
      <w:r>
        <w:rPr>
          <w:rStyle w:val="VerbatimChar"/>
          <w:rFonts w:ascii="Noto Sans CJK JP" w:hAnsi="Noto Sans CJK JP" w:eastAsia="Noto Sans CJK JP" w:cs="Noto Sans CJK JP"/>
        </w:rPr>
        <w:t xml:space="preserve">docs/phase-6-decisions.md</w:t>
      </w:r>
      <w:r>
        <w:rPr>
          <w:rFonts w:ascii="Noto Sans CJK JP" w:hAnsi="Noto Sans CJK JP" w:eastAsia="Noto Sans CJK JP" w:cs="Noto Sans CJK JP"/>
        </w:rPr>
        <w:t xml:space="preserve">等のリポジトリ文書への§参照は、外部文書の節番号であり本書の節ではない。</w:t>
      </w:r>
    </w:p>
    <w:bookmarkStart w:id="596" w:name="sec-30-1"/>
    <w:p>
      <w:pPr>
        <w:pStyle w:val="Heading2"/>
      </w:pPr>
      <w:r>
        <w:rPr>
          <w:rFonts w:ascii="Noto Sans CJK JP" w:hAnsi="Noto Sans CJK JP" w:eastAsia="Noto Sans CJK JP" w:cs="Noto Sans CJK JP"/>
        </w:rPr>
        <w:t xml:space="preserve">30.1 版管理（§1.2の変更管理に基づく）</w:t>
      </w:r>
    </w:p>
    <w:bookmarkEnd w:id="596"/>
    <w:p>
      <w:pPr>
        <w:numPr>
          <w:ilvl w:val="0"/>
          <w:numId w:val="1117"/>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v0.13</w:t>
      </w:r>
      <w:r>
        <w:rPr>
          <w:rFonts w:ascii="Noto Sans CJK JP" w:hAnsi="Noto Sans CJK JP" w:eastAsia="Noto Sans CJK JP" w:cs="Noto Sans CJK JP"/>
        </w:rPr>
        <w:t xml:space="preserve">（第9版ドラフト）</w:t>
      </w:r>
    </w:p>
    <w:p>
      <w:pPr>
        <w:numPr>
          <w:ilvl w:val="0"/>
          <w:numId w:val="1117"/>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v0.13 = v0.12（Draft v0.8 + v0.9差分 + v0.10差分 + v0.11差分 + v0.12差分、いずれも無編集のまま保持）+ 本差分文書</w:t>
      </w:r>
      <w:r>
        <w:rPr>
          <w:rFonts w:ascii="Noto Sans CJK JP" w:hAnsi="Noto Sans CJK JP" w:eastAsia="Noto Sans CJK JP" w:cs="Noto Sans CJK JP"/>
        </w:rPr>
        <w:t xml:space="preserve">。全文転記は行わない。</w:t>
      </w:r>
    </w:p>
    <w:p>
      <w:pPr>
        <w:numPr>
          <w:ilvl w:val="0"/>
          <w:numId w:val="1117"/>
        </w:numPr>
        <w:pStyle w:val="Compact"/>
        <w:spacing w:after="80" w:line="300" w:lineRule="auto"/>
        <w:ind w:left="540" w:hanging="271"/>
      </w:pPr>
      <w:r>
        <w:rPr>
          <w:rFonts w:ascii="Noto Sans CJK JP" w:hAnsi="Noto Sans CJK JP" w:eastAsia="Noto Sans CJK JP" w:cs="Noto Sans CJK JP"/>
        </w:rPr>
        <w:t xml:space="preserve">変更理由: §28.2.2で将来拡張とされた数値加算merge（</w:t>
      </w:r>
      <w:r>
        <w:rPr>
          <w:rStyle w:val="VerbatimChar"/>
          <w:rFonts w:ascii="Noto Sans CJK JP" w:hAnsi="Noto Sans CJK JP" w:eastAsia="Noto Sans CJK JP" w:cs="Noto Sans CJK JP"/>
        </w:rPr>
        <w:t xml:space="preserve">Long::sum</w:t>
      </w:r>
      <w:r>
        <w:rPr>
          <w:rFonts w:ascii="Noto Sans CJK JP" w:hAnsi="Noto Sans CJK JP" w:eastAsia="Noto Sans CJK JP" w:cs="Noto Sans CJK JP"/>
        </w:rPr>
        <w:t xml:space="preserve">等）を追加する。同節は「Javaのオーバーフロー・safe integer範囲・doubleの丸めを整理したうえで、型付きの数値mergeファミリーとして設計する（場当たり追加はしない）」ことを追加の条件としており、本書の§30.3がその整理、§30.2がファミリー設計である。Phase 8完了報告§17の持越し事項4番の解消。</w:t>
      </w:r>
    </w:p>
    <w:p>
      <w:pPr>
        <w:numPr>
          <w:ilvl w:val="0"/>
          <w:numId w:val="1117"/>
        </w:numPr>
        <w:pStyle w:val="Compact"/>
        <w:spacing w:after="80" w:line="300" w:lineRule="auto"/>
        <w:ind w:left="540" w:hanging="271"/>
      </w:pPr>
      <w:r>
        <w:rPr>
          <w:rFonts w:ascii="Noto Sans CJK JP" w:hAnsi="Noto Sans CJK JP" w:eastAsia="Noto Sans CJK JP" w:cs="Noto Sans CJK JP"/>
        </w:rPr>
        <w:t xml:space="preserve">作成日: 2026-08-13</w:t>
      </w:r>
    </w:p>
    <w:bookmarkStart w:id="597" w:name="sec-30-1-1"/>
    <w:p>
      <w:pPr>
        <w:pStyle w:val="Heading3"/>
      </w:pPr>
      <w:r>
        <w:rPr>
          <w:rFonts w:ascii="Noto Sans CJK JP" w:hAnsi="Noto Sans CJK JP" w:eastAsia="Noto Sans CJK JP" w:cs="Noto Sans CJK JP"/>
        </w:rPr>
        <w:t xml:space="preserve">30.1.1 優先順位</w:t>
      </w:r>
    </w:p>
    <w:bookmarkEnd w:id="597"/>
    <w:p>
      <w:pPr>
        <w:pStyle w:val="FirstParagraph"/>
      </w:pPr>
      <w:r>
        <w:rPr>
          <w:rFonts w:ascii="Noto Sans CJK JP" w:hAnsi="Noto Sans CJK JP" w:eastAsia="Noto Sans CJK JP" w:cs="Noto Sans CJK JP"/>
          <w:b/>
        </w:rPr>
        <w:t xml:space="preserve">本書の明示的な数値加算merge固有規定だけがv0.8〜v0.12に優先する。</w:t>
      </w:r>
      <w:r>
        <w:rPr>
          <w:rFonts w:ascii="Noto Sans CJK JP" w:hAnsi="Noto Sans CJK JP" w:eastAsia="Noto Sans CJK JP" w:cs="Noto Sans CJK JP"/>
        </w:rPr>
        <w:t xml:space="preserve">本書が明示的に変更していない一般原則・不変条件・検証順序・UI原則はすべて先行版を適用する。既存mergeFunction 3種（first / last / concat）の意味論・snapshot列・表示は変更しない。</w:t>
      </w:r>
    </w:p>
    <w:bookmarkStart w:id="598" w:name="sec-30-1-2"/>
    <w:p>
      <w:pPr>
        <w:pStyle w:val="Heading3"/>
      </w:pPr>
      <w:r>
        <w:rPr>
          <w:rFonts w:ascii="Noto Sans CJK JP" w:hAnsi="Noto Sans CJK JP" w:eastAsia="Noto Sans CJK JP" w:cs="Noto Sans CJK JP"/>
        </w:rPr>
        <w:t xml:space="preserve">30.1.2 影響するPhase</w:t>
      </w:r>
    </w:p>
    <w:bookmarkEnd w:id="598"/>
    <w:p>
      <w:pPr>
        <w:numPr>
          <w:ilvl w:val="0"/>
          <w:numId w:val="1118"/>
        </w:numPr>
        <w:pStyle w:val="Compact"/>
        <w:spacing w:after="80" w:line="300" w:lineRule="auto"/>
        <w:ind w:left="540" w:hanging="271"/>
      </w:pPr>
      <w:r>
        <w:rPr>
          <w:rFonts w:ascii="Noto Sans CJK JP" w:hAnsi="Noto Sans CJK JP" w:eastAsia="Noto Sans CJK JP" w:cs="Noto Sans CJK JP"/>
          <w:b/>
        </w:rPr>
        <w:t xml:space="preserve">Phase 10（新設）のみ。</w:t>
      </w:r>
      <w:r>
        <w:rPr>
          <w:rFonts w:ascii="Noto Sans CJK JP" w:hAnsi="Noto Sans CJK JP" w:eastAsia="Noto Sans CJK JP" w:cs="Noto Sans CJK JP"/>
        </w:rPr>
        <w:t xml:space="preserve">Phase 1〜9の意味論・受入条件・完了報告は変更しない（Phase 8完了報告§17の持越し事項の解消記録を追記する）。</w:t>
      </w:r>
    </w:p>
    <w:p>
      <w:pPr>
        <w:numPr>
          <w:ilvl w:val="0"/>
          <w:numId w:val="1118"/>
        </w:numPr>
        <w:pStyle w:val="Compact"/>
        <w:spacing w:after="80" w:line="300" w:lineRule="auto"/>
        <w:ind w:left="540" w:hanging="271"/>
      </w:pPr>
      <w:r>
        <w:rPr>
          <w:rFonts w:ascii="Noto Sans CJK JP" w:hAnsi="Noto Sans CJK JP" w:eastAsia="Noto Sans CJK JP" w:cs="Noto Sans CJK JP"/>
        </w:rPr>
        <w:t xml:space="preserve">既存templateのsnapshot列・視覚回帰基準画像への影響はない（新規template 3件の追加のみ。新template titleは既存最長〔toMap identity template〕以下に抑え、教材Pipeline selectの内在幅を変えない。§29.5と同じ制約）。</w:t>
      </w:r>
    </w:p>
    <w:bookmarkStart w:id="599" w:name="sec-30-2"/>
    <w:p>
      <w:pPr>
        <w:pStyle w:val="Heading2"/>
      </w:pPr>
      <w:r>
        <w:rPr>
          <w:rFonts w:ascii="Noto Sans CJK JP" w:hAnsi="Noto Sans CJK JP" w:eastAsia="Noto Sans CJK JP" w:cs="Noto Sans CJK JP"/>
        </w:rPr>
        <w:t xml:space="preserve">30.2 mergeFunctionファミリーの追加（§28.8.4への追加）</w:t>
      </w:r>
    </w:p>
    <w:bookmarkEnd w:id="599"/>
    <w:bookmarkStart w:id="600" w:name="sec-30-2-1"/>
    <w:p>
      <w:pPr>
        <w:pStyle w:val="Heading3"/>
      </w:pPr>
      <w:r>
        <w:rPr>
          <w:rFonts w:ascii="Noto Sans CJK JP" w:hAnsi="Noto Sans CJK JP" w:eastAsia="Noto Sans CJK JP" w:cs="Noto Sans CJK JP"/>
        </w:rPr>
        <w:t xml:space="preserve">30.2.1 IDホワイトリスト（</w:t>
      </w:r>
      <w:r>
        <w:rPr>
          <w:rStyle w:val="VerbatimChar"/>
          <w:rFonts w:ascii="Noto Sans CJK JP" w:hAnsi="Noto Sans CJK JP" w:eastAsia="Noto Sans CJK JP" w:cs="Noto Sans CJK JP"/>
        </w:rPr>
        <w:t xml:space="preserve">ToMapMergeId</w:t>
      </w:r>
      <w:r>
        <w:rPr>
          <w:rFonts w:ascii="Noto Sans CJK JP" w:hAnsi="Noto Sans CJK JP" w:eastAsia="Noto Sans CJK JP" w:cs="Noto Sans CJK JP"/>
        </w:rPr>
        <w:t xml:space="preserve">への追加3種）</w:t>
      </w:r>
    </w:p>
    <w:bookmarkEnd w:id="60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20"/>
        <w:gridCol w:w="1334"/>
        <w:gridCol w:w="2430"/>
        <w:gridCol w:w="4987"/>
      </w:tblGrid>
      <w:tr>
        <w:trPr>
          <w:tblHeader w:val="true"/>
          <w:cantSplit w:val="true"/>
        </w:trPr>
        <w:tc>
          <w:tcPr>
            <w:tcW w:w="12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ID</w:t>
            </w:r>
          </w:p>
        </w:tc>
        <w:tc>
          <w:tcPr>
            <w:tcW w:w="133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243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意味（UI併記）</w:t>
            </w:r>
          </w:p>
        </w:tc>
        <w:tc>
          <w:tcPr>
            <w:tcW w:w="498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型制約</w:t>
            </w:r>
          </w:p>
        </w:tc>
      </w:tr>
      <w:tr>
        <w:trPr>
          <w:cantSplit w:val="true"/>
        </w:trPr>
        <w:tc>
          <w:tcPr>
            <w:tcW w:w="12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sumInt</w:t>
            </w:r>
          </w:p>
        </w:tc>
        <w:tc>
          <w:tcPr>
            <w:tcW w:w="133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Integer::sum</w:t>
            </w:r>
          </w:p>
        </w:tc>
        <w:tc>
          <w:tcPr>
            <w:tcW w:w="243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既存値と新しい値を加算</w:t>
            </w:r>
          </w:p>
        </w:tc>
        <w:tc>
          <w:tcPr>
            <w:tcW w:w="498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U=Integerのみ</w:t>
            </w:r>
            <w:r>
              <w:rPr>
                <w:rFonts w:ascii="Noto Sans CJK JP" w:hAnsi="Noto Sans CJK JP" w:eastAsia="Noto Sans CJK JP" w:cs="Noto Sans CJK JP"/>
                <w:color w:val="1B2430"/>
                <w:sz w:val="17"/>
              </w:rPr>
              <w:t xml:space="preserve">。違反は</w:t>
            </w:r>
            <w:r>
              <w:rPr>
                <w:rStyle w:val="VerbatimChar"/>
                <w:rFonts w:ascii="Noto Sans CJK JP" w:hAnsi="Noto Sans CJK JP" w:eastAsia="Noto Sans CJK JP" w:cs="Noto Sans CJK JP"/>
                <w:color w:val="1B2430"/>
                <w:sz w:val="17"/>
              </w:rPr>
              <w:t xml:space="preserve">TYPE_MISMATCH</w:t>
            </w:r>
            <w:r>
              <w:rPr>
                <w:rFonts w:ascii="Noto Sans CJK JP" w:hAnsi="Noto Sans CJK JP" w:eastAsia="Noto Sans CJK JP" w:cs="Noto Sans CJK JP"/>
                <w:color w:val="1B2430"/>
                <w:sz w:val="17"/>
              </w:rPr>
              <w:t xml:space="preserve">で実行前拒否</w:t>
            </w:r>
          </w:p>
        </w:tc>
      </w:tr>
      <w:tr>
        <w:trPr>
          <w:cantSplit w:val="true"/>
        </w:trPr>
        <w:tc>
          <w:tcPr>
            <w:tcW w:w="12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sumLong</w:t>
            </w:r>
          </w:p>
        </w:tc>
        <w:tc>
          <w:tcPr>
            <w:tcW w:w="133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Long::sum</w:t>
            </w:r>
          </w:p>
        </w:tc>
        <w:tc>
          <w:tcPr>
            <w:tcW w:w="243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既存値と新しい値を加算</w:t>
            </w:r>
          </w:p>
        </w:tc>
        <w:tc>
          <w:tcPr>
            <w:tcW w:w="498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U=Longのみ</w:t>
            </w:r>
            <w:r>
              <w:rPr>
                <w:rFonts w:ascii="Noto Sans CJK JP" w:hAnsi="Noto Sans CJK JP" w:eastAsia="Noto Sans CJK JP" w:cs="Noto Sans CJK JP"/>
                <w:color w:val="1B2430"/>
                <w:sz w:val="17"/>
              </w:rPr>
              <w:t xml:space="preserve">。同上</w:t>
            </w:r>
          </w:p>
        </w:tc>
      </w:tr>
      <w:tr>
        <w:trPr>
          <w:cantSplit w:val="true"/>
        </w:trPr>
        <w:tc>
          <w:tcPr>
            <w:tcW w:w="12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sumDouble</w:t>
            </w:r>
          </w:p>
        </w:tc>
        <w:tc>
          <w:tcPr>
            <w:tcW w:w="133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Double::sum</w:t>
            </w:r>
          </w:p>
        </w:tc>
        <w:tc>
          <w:tcPr>
            <w:tcW w:w="243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既存値と新しい値を加算</w:t>
            </w:r>
          </w:p>
        </w:tc>
        <w:tc>
          <w:tcPr>
            <w:tcW w:w="498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U=Doubleのみ</w:t>
            </w:r>
            <w:r>
              <w:rPr>
                <w:rFonts w:ascii="Noto Sans CJK JP" w:hAnsi="Noto Sans CJK JP" w:eastAsia="Noto Sans CJK JP" w:cs="Noto Sans CJK JP"/>
                <w:color w:val="1B2430"/>
                <w:sz w:val="17"/>
              </w:rPr>
              <w:t xml:space="preserve">。同上</w:t>
            </w:r>
          </w:p>
        </w:tc>
      </w:tr>
    </w:tbl>
    <w:p>
      <w:pPr>
        <w:numPr>
          <w:ilvl w:val="0"/>
          <w:numId w:val="1119"/>
        </w:numPr>
        <w:pStyle w:val="Compact"/>
        <w:spacing w:after="80" w:line="300" w:lineRule="auto"/>
        <w:ind w:left="540" w:hanging="271"/>
      </w:pPr>
      <w:r>
        <w:rPr>
          <w:rFonts w:ascii="Noto Sans CJK JP" w:hAnsi="Noto Sans CJK JP" w:eastAsia="Noto Sans CJK JP" w:cs="Noto Sans CJK JP"/>
        </w:rPr>
        <w:t xml:space="preserve">引数順は既存どおり（Map内の既存値, 新しい値）。根拠は§28.3.2（</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契約）。加算は可換だが、契約・表示・snapshot列の表現は変えない。</w:t>
      </w:r>
    </w:p>
    <w:p>
      <w:pPr>
        <w:numPr>
          <w:ilvl w:val="0"/>
          <w:numId w:val="1119"/>
        </w:numPr>
        <w:pStyle w:val="Compact"/>
        <w:spacing w:after="80" w:line="300" w:lineRule="auto"/>
        <w:ind w:left="540" w:hanging="271"/>
      </w:pPr>
      <w:r>
        <w:rPr>
          <w:rFonts w:ascii="Noto Sans CJK JP" w:hAnsi="Noto Sans CJK JP" w:eastAsia="Noto Sans CJK JP" w:cs="Noto Sans CJK JP"/>
        </w:rPr>
        <w:t xml:space="preserve">Java表示は既存3種のlambda表記と異なり</w:t>
      </w:r>
      <w:r>
        <w:rPr>
          <w:rFonts w:ascii="Noto Sans CJK JP" w:hAnsi="Noto Sans CJK JP" w:eastAsia="Noto Sans CJK JP" w:cs="Noto Sans CJK JP"/>
          <w:b/>
        </w:rPr>
        <w:t xml:space="preserve">メソッド参照</w:t>
      </w:r>
      <w:r>
        <w:rPr>
          <w:rFonts w:ascii="Noto Sans CJK JP" w:hAnsi="Noto Sans CJK JP" w:eastAsia="Noto Sans CJK JP" w:cs="Noto Sans CJK JP"/>
        </w:rPr>
        <w:t xml:space="preserve">とする。表記は3引数</w:t>
      </w:r>
      <w:r>
        <w:rPr>
          <w:rStyle w:val="VerbatimChar"/>
          <w:rFonts w:ascii="Noto Sans CJK JP" w:hAnsi="Noto Sans CJK JP" w:eastAsia="Noto Sans CJK JP" w:cs="Noto Sans CJK JP"/>
        </w:rPr>
        <w:t xml:space="preserve">reduce</w:t>
      </w:r>
      <w:r>
        <w:rPr>
          <w:rFonts w:ascii="Noto Sans CJK JP" w:hAnsi="Noto Sans CJK JP" w:eastAsia="Noto Sans CJK JP" w:cs="Noto Sans CJK JP"/>
        </w:rPr>
        <w:t xml:space="preserve">のcombiner表示（</w:t>
      </w:r>
      <w:r>
        <w:rPr>
          <w:rStyle w:val="VerbatimChar"/>
          <w:rFonts w:ascii="Noto Sans CJK JP" w:hAnsi="Noto Sans CJK JP" w:eastAsia="Noto Sans CJK JP" w:cs="Noto Sans CJK JP"/>
        </w:rPr>
        <w:t xml:space="preserve">Integer::sum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Long::sum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Double::sum</w:t>
      </w:r>
      <w:r>
        <w:rPr>
          <w:rFonts w:ascii="Noto Sans CJK JP" w:hAnsi="Noto Sans CJK JP" w:eastAsia="Noto Sans CJK JP" w:cs="Noto Sans CJK JP"/>
        </w:rPr>
        <w:t xml:space="preserve">。Phase 4実装済み）と同一へ揃える。</w:t>
      </w:r>
    </w:p>
    <w:p>
      <w:pPr>
        <w:numPr>
          <w:ilvl w:val="0"/>
          <w:numId w:val="1119"/>
        </w:numPr>
        <w:pStyle w:val="Compact"/>
        <w:spacing w:after="80" w:line="300" w:lineRule="auto"/>
        <w:ind w:left="540" w:hanging="271"/>
      </w:pPr>
      <w:r>
        <w:rPr>
          <w:rFonts w:ascii="Noto Sans CJK JP" w:hAnsi="Noto Sans CJK JP" w:eastAsia="Noto Sans CJK JP" w:cs="Noto Sans CJK JP"/>
        </w:rPr>
        <w:t xml:space="preserve">3種ともnullを返さないため、</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のnull削除意味論は引き続き対象外（§28.2.2）。</w:t>
      </w:r>
    </w:p>
    <w:p>
      <w:pPr>
        <w:numPr>
          <w:ilvl w:val="0"/>
          <w:numId w:val="1119"/>
        </w:numPr>
        <w:pStyle w:val="Compact"/>
        <w:spacing w:after="80" w:line="300" w:lineRule="auto"/>
        <w:ind w:left="540" w:hanging="271"/>
      </w:pPr>
      <w:r>
        <w:rPr>
          <w:rFonts w:ascii="Noto Sans CJK JP" w:hAnsi="Noto Sans CJK JP" w:eastAsia="Noto Sans CJK JP" w:cs="Noto Sans CJK JP"/>
        </w:rPr>
        <w:t xml:space="preserve">snapshot列は既存の重複キー解決列（</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Map更新）を</w:t>
      </w:r>
      <w:r>
        <w:rPr>
          <w:rFonts w:ascii="Noto Sans CJK JP" w:hAnsi="Noto Sans CJK JP" w:eastAsia="Noto Sans CJK JP" w:cs="Noto Sans CJK JP"/>
          <w:b/>
        </w:rPr>
        <w:t xml:space="preserve">そのまま</w:t>
      </w:r>
      <w:r>
        <w:rPr>
          <w:rFonts w:ascii="Noto Sans CJK JP" w:hAnsi="Noto Sans CJK JP" w:eastAsia="Noto Sans CJK JP" w:cs="Noto Sans CJK JP"/>
        </w:rPr>
        <w:t xml:space="preserve">使う。新しいSnapshotKindは追加しない。teeing branch配置時の更新kind排他は§29.6の既定に従う。</w:t>
      </w:r>
    </w:p>
    <w:bookmarkStart w:id="601" w:name="sec-30-2-2"/>
    <w:p>
      <w:pPr>
        <w:pStyle w:val="Heading3"/>
      </w:pPr>
      <w:r>
        <w:rPr>
          <w:rFonts w:ascii="Noto Sans CJK JP" w:hAnsi="Noto Sans CJK JP" w:eastAsia="Noto Sans CJK JP" w:cs="Noto Sans CJK JP"/>
        </w:rPr>
        <w:t xml:space="preserve">30.2.2 型制約の一般化（</w:t>
      </w:r>
      <w:r>
        <w:rPr>
          <w:rStyle w:val="VerbatimChar"/>
          <w:rFonts w:ascii="Noto Sans CJK JP" w:hAnsi="Noto Sans CJK JP" w:eastAsia="Noto Sans CJK JP" w:cs="Noto Sans CJK JP"/>
        </w:rPr>
        <w:t xml:space="preserve">requiresString</w:t>
      </w:r>
      <w:r>
        <w:rPr>
          <w:rFonts w:ascii="Noto Sans CJK JP" w:hAnsi="Noto Sans CJK JP" w:eastAsia="Noto Sans CJK JP" w:cs="Noto Sans CJK JP"/>
        </w:rPr>
        <w:t xml:space="preserve">の置換）</w:t>
      </w:r>
    </w:p>
    <w:bookmarkEnd w:id="601"/>
    <w:p>
      <w:pPr>
        <w:numPr>
          <w:ilvl w:val="0"/>
          <w:numId w:val="1120"/>
        </w:numPr>
        <w:pStyle w:val="Compact"/>
        <w:spacing w:after="80" w:line="300" w:lineRule="auto"/>
        <w:ind w:left="540" w:hanging="271"/>
      </w:pPr>
      <w:r>
        <w:rPr>
          <w:rStyle w:val="VerbatimChar"/>
          <w:rFonts w:ascii="Noto Sans CJK JP" w:hAnsi="Noto Sans CJK JP" w:eastAsia="Noto Sans CJK JP" w:cs="Noto Sans CJK JP"/>
        </w:rPr>
        <w:t xml:space="preserve">TO_MAP_MERGE_META</w:t>
      </w:r>
      <w:r>
        <w:rPr>
          <w:rFonts w:ascii="Noto Sans CJK JP" w:hAnsi="Noto Sans CJK JP" w:eastAsia="Noto Sans CJK JP" w:cs="Noto Sans CJK JP"/>
        </w:rPr>
        <w:t xml:space="preserve">の型制約フィールド</w:t>
      </w:r>
      <w:r>
        <w:rPr>
          <w:rStyle w:val="VerbatimChar"/>
          <w:rFonts w:ascii="Noto Sans CJK JP" w:hAnsi="Noto Sans CJK JP" w:eastAsia="Noto Sans CJK JP" w:cs="Noto Sans CJK JP"/>
        </w:rPr>
        <w:t xml:space="preserve">requiresString: boolean</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b/>
        </w:rPr>
        <w:t xml:space="preserve">requiredValueWrapper: 'String' | 'Integer' | 'Long' | 'Double' | null</w:t>
      </w:r>
      <w:r>
        <w:rPr>
          <w:rFonts w:ascii="Noto Sans CJK JP" w:hAnsi="Noto Sans CJK JP" w:eastAsia="Noto Sans CJK JP" w:cs="Noto Sans CJK JP"/>
        </w:rPr>
        <w:t xml:space="preserve">へ置換する（null = 任意の同一型U）。first / last = </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、concat = </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、sum系 = 各wrapper名。</w:t>
      </w:r>
    </w:p>
    <w:p>
      <w:pPr>
        <w:numPr>
          <w:ilvl w:val="0"/>
          <w:numId w:val="1120"/>
        </w:numPr>
        <w:pStyle w:val="Compact"/>
        <w:spacing w:after="80" w:line="300" w:lineRule="auto"/>
        <w:ind w:left="540" w:hanging="271"/>
      </w:pPr>
      <w:r>
        <w:rPr>
          <w:rFonts w:ascii="Noto Sans CJK JP" w:hAnsi="Noto Sans CJK JP" w:eastAsia="Noto Sans CJK JP" w:cs="Noto Sans CJK JP"/>
        </w:rPr>
        <w:t xml:space="preserve">既存concatの受理・拒否結果は不変（</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指定は</w:t>
      </w:r>
      <w:r>
        <w:rPr>
          <w:rStyle w:val="VerbatimChar"/>
          <w:rFonts w:ascii="Noto Sans CJK JP" w:hAnsi="Noto Sans CJK JP" w:eastAsia="Noto Sans CJK JP" w:cs="Noto Sans CJK JP"/>
        </w:rPr>
        <w:t xml:space="preserve">requiresString: true</w:t>
      </w:r>
      <w:r>
        <w:rPr>
          <w:rFonts w:ascii="Noto Sans CJK JP" w:hAnsi="Noto Sans CJK JP" w:eastAsia="Noto Sans CJK JP" w:cs="Noto Sans CJK JP"/>
        </w:rPr>
        <w:t xml:space="preserve">と同値）。</w:t>
      </w:r>
    </w:p>
    <w:p>
      <w:pPr>
        <w:numPr>
          <w:ilvl w:val="0"/>
          <w:numId w:val="1120"/>
        </w:numPr>
        <w:pStyle w:val="Compact"/>
        <w:spacing w:after="80" w:line="300" w:lineRule="auto"/>
        <w:ind w:left="540" w:hanging="271"/>
      </w:pPr>
      <w:r>
        <w:rPr>
          <w:rFonts w:ascii="Noto Sans CJK JP" w:hAnsi="Noto Sans CJK JP" w:eastAsia="Noto Sans CJK JP" w:cs="Noto Sans CJK JP"/>
        </w:rPr>
        <w:t xml:space="preserve">値型Uの導出は既存</w:t>
      </w:r>
      <w:r>
        <w:rPr>
          <w:rStyle w:val="VerbatimChar"/>
          <w:rFonts w:ascii="Noto Sans CJK JP" w:hAnsi="Noto Sans CJK JP" w:eastAsia="Noto Sans CJK JP" w:cs="Noto Sans CJK JP"/>
        </w:rPr>
        <w:t xml:space="preserve">resolveToMapValueType</w:t>
      </w:r>
      <w:r>
        <w:rPr>
          <w:rFonts w:ascii="Noto Sans CJK JP" w:hAnsi="Noto Sans CJK JP" w:eastAsia="Noto Sans CJK JP" w:cs="Noto Sans CJK JP"/>
        </w:rPr>
        <w:t xml:space="preserve">を変更なしで流用する（fieldAccess </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Integer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のboxing済みwrapper。</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のU=Employeeはsum系3種すべて</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w:t>
      </w:r>
    </w:p>
    <w:p>
      <w:pPr>
        <w:numPr>
          <w:ilvl w:val="0"/>
          <w:numId w:val="1120"/>
        </w:numPr>
        <w:pStyle w:val="Compact"/>
        <w:spacing w:after="80" w:line="300" w:lineRule="auto"/>
        <w:ind w:left="540" w:hanging="271"/>
      </w:pPr>
      <w:r>
        <w:rPr>
          <w:rFonts w:ascii="Noto Sans CJK JP" w:hAnsi="Noto Sans CJK JP" w:eastAsia="Noto Sans CJK JP" w:cs="Noto Sans CJK JP"/>
        </w:rPr>
        <w:t xml:space="preserve">型不一致は従来どおり</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（path = </w:t>
      </w:r>
      <w:r>
        <w:rPr>
          <w:rStyle w:val="VerbatimChar"/>
          <w:rFonts w:ascii="Noto Sans CJK JP" w:hAnsi="Noto Sans CJK JP" w:eastAsia="Noto Sans CJK JP" w:cs="Noto Sans CJK JP"/>
        </w:rPr>
        <w:t xml:space="preserve">collector.mergeFunctionId</w:t>
      </w:r>
      <w:r>
        <w:rPr>
          <w:rFonts w:ascii="Noto Sans CJK JP" w:hAnsi="Noto Sans CJK JP" w:eastAsia="Noto Sans CJK JP" w:cs="Noto Sans CJK JP"/>
        </w:rPr>
        <w:t xml:space="preserve">）。</w:t>
      </w:r>
    </w:p>
    <w:bookmarkStart w:id="602" w:name="sec-30-3"/>
    <w:p>
      <w:pPr>
        <w:pStyle w:val="Heading2"/>
      </w:pPr>
      <w:r>
        <w:rPr>
          <w:rFonts w:ascii="Noto Sans CJK JP" w:hAnsi="Noto Sans CJK JP" w:eastAsia="Noto Sans CJK JP" w:cs="Noto Sans CJK JP"/>
        </w:rPr>
        <w:t xml:space="preserve">30.3 数値意味論の整理（§28.2.2の条件への回答）</w:t>
      </w:r>
    </w:p>
    <w:bookmarkEnd w:id="602"/>
    <w:bookmarkStart w:id="603" w:name="sec-30-3-1"/>
    <w:p>
      <w:pPr>
        <w:pStyle w:val="Heading3"/>
      </w:pPr>
      <w:r>
        <w:rPr>
          <w:rFonts w:ascii="Noto Sans CJK JP" w:hAnsi="Noto Sans CJK JP" w:eastAsia="Noto Sans CJK JP" w:cs="Noto Sans CJK JP"/>
        </w:rPr>
        <w:t xml:space="preserve">30.3.1 Java SE 25仕様（一次情報。2026-08-13取得）</w:t>
      </w:r>
    </w:p>
    <w:bookmarkEnd w:id="603"/>
    <w:p>
      <w:pPr>
        <w:numPr>
          <w:ilvl w:val="0"/>
          <w:numId w:val="1121"/>
        </w:numPr>
        <w:pStyle w:val="Compact"/>
        <w:spacing w:after="80" w:line="300" w:lineRule="auto"/>
        <w:ind w:left="540" w:hanging="271"/>
      </w:pPr>
      <w:r>
        <w:rPr>
          <w:rStyle w:val="VerbatimChar"/>
          <w:rFonts w:ascii="Noto Sans CJK JP" w:hAnsi="Noto Sans CJK JP" w:eastAsia="Noto Sans CJK JP" w:cs="Noto Sans CJK JP"/>
          <w:b/>
        </w:rPr>
        <w:t xml:space="preserve">Integer.sum(int, int)</w:t>
      </w:r>
      <w:r>
        <w:rPr>
          <w:rFonts w:ascii="Noto Sans CJK JP" w:hAnsi="Noto Sans CJK JP" w:eastAsia="Noto Sans CJK JP" w:cs="Noto Sans CJK JP"/>
        </w:rPr>
        <w:t xml:space="preserve">: "Adds two integers together as per the + operator."</w:t>
      </w:r>
    </w:p>
    <w:p>
      <w:pPr>
        <w:numPr>
          <w:ilvl w:val="0"/>
          <w:numId w:val="1121"/>
        </w:numPr>
        <w:pStyle w:val="Compact"/>
        <w:spacing w:after="80" w:line="300" w:lineRule="auto"/>
        <w:ind w:left="540" w:hanging="271"/>
      </w:pPr>
      <w:r>
        <w:rPr>
          <w:rStyle w:val="VerbatimChar"/>
          <w:rFonts w:ascii="Noto Sans CJK JP" w:hAnsi="Noto Sans CJK JP" w:eastAsia="Noto Sans CJK JP" w:cs="Noto Sans CJK JP"/>
          <w:b/>
        </w:rPr>
        <w:t xml:space="preserve">Long.sum(long, long)</w:t>
      </w:r>
      <w:r>
        <w:rPr>
          <w:rFonts w:ascii="Noto Sans CJK JP" w:hAnsi="Noto Sans CJK JP" w:eastAsia="Noto Sans CJK JP" w:cs="Noto Sans CJK JP"/>
        </w:rPr>
        <w:t xml:space="preserve">: "Adds two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values together as per the + operator."</w:t>
      </w:r>
    </w:p>
    <w:p>
      <w:pPr>
        <w:numPr>
          <w:ilvl w:val="0"/>
          <w:numId w:val="1121"/>
        </w:numPr>
        <w:pStyle w:val="Compact"/>
        <w:spacing w:after="80" w:line="300" w:lineRule="auto"/>
        <w:ind w:left="540" w:hanging="271"/>
      </w:pPr>
      <w:r>
        <w:rPr>
          <w:rStyle w:val="VerbatimChar"/>
          <w:rFonts w:ascii="Noto Sans CJK JP" w:hAnsi="Noto Sans CJK JP" w:eastAsia="Noto Sans CJK JP" w:cs="Noto Sans CJK JP"/>
          <w:b/>
        </w:rPr>
        <w:t xml:space="preserve">Double.sum(double, double)</w:t>
      </w:r>
      <w:r>
        <w:rPr>
          <w:rFonts w:ascii="Noto Sans CJK JP" w:hAnsi="Noto Sans CJK JP" w:eastAsia="Noto Sans CJK JP" w:cs="Noto Sans CJK JP"/>
        </w:rPr>
        <w:t xml:space="preserve">: "Adds two </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 values together as per the + operator." API Note: "This method corresponds to the addition operation defined in IEEE 754."</w:t>
      </w:r>
    </w:p>
    <w:p>
      <w:pPr>
        <w:numPr>
          <w:ilvl w:val="0"/>
          <w:numId w:val="1121"/>
        </w:numPr>
        <w:pStyle w:val="Compact"/>
        <w:spacing w:after="80" w:line="300" w:lineRule="auto"/>
        <w:ind w:left="540" w:hanging="271"/>
      </w:pPr>
      <w:r>
        <w:rPr>
          <w:rFonts w:ascii="Noto Sans CJK JP" w:hAnsi="Noto Sans CJK JP" w:eastAsia="Noto Sans CJK JP" w:cs="Noto Sans CJK JP"/>
          <w:b/>
        </w:rPr>
        <w:t xml:space="preserve">整数加算のオーバーフロー</w:t>
      </w:r>
      <w:r>
        <w:rPr>
          <w:rFonts w:ascii="Noto Sans CJK JP" w:hAnsi="Noto Sans CJK JP" w:eastAsia="Noto Sans CJK JP" w:cs="Noto Sans CJK JP"/>
        </w:rPr>
        <w:t xml:space="preserve">（JLS 15.18.2）: 整数加算はオーバーフロー時に例外を送出せず、十分大きな2の補数形式で表した数学的な和の下位ビットが結果となる（ラップ）。</w:t>
      </w:r>
    </w:p>
    <w:p>
      <w:pPr>
        <w:numPr>
          <w:ilvl w:val="0"/>
          <w:numId w:val="1121"/>
        </w:numPr>
        <w:pStyle w:val="Compact"/>
        <w:spacing w:after="80" w:line="300" w:lineRule="auto"/>
        <w:ind w:left="540" w:hanging="271"/>
      </w:pPr>
      <w:r>
        <w:rPr>
          <w:rFonts w:ascii="Noto Sans CJK JP" w:hAnsi="Noto Sans CJK JP" w:eastAsia="Noto Sans CJK JP" w:cs="Noto Sans CJK JP"/>
          <w:b/>
        </w:rPr>
        <w:t xml:space="preserve">浮動小数点加算</w:t>
      </w:r>
      <w:r>
        <w:rPr>
          <w:rFonts w:ascii="Noto Sans CJK JP" w:hAnsi="Noto Sans CJK JP" w:eastAsia="Noto Sans CJK JP" w:cs="Noto Sans CJK JP"/>
        </w:rPr>
        <w:t xml:space="preserve">（JLS 15.4）: "The result of a floating-point operator of the Java programming language must match the result of the corresponding IEEE 754 operation on the same operands."</w:t>
      </w:r>
    </w:p>
    <w:bookmarkStart w:id="604" w:name="sec-30-3-2"/>
    <w:p>
      <w:pPr>
        <w:pStyle w:val="Heading3"/>
      </w:pPr>
      <w:r>
        <w:rPr>
          <w:rFonts w:ascii="Noto Sans CJK JP" w:hAnsi="Noto Sans CJK JP" w:eastAsia="Noto Sans CJK JP" w:cs="Noto Sans CJK JP"/>
        </w:rPr>
        <w:t xml:space="preserve">30.3.2 int（</w:t>
      </w:r>
      <w:r>
        <w:rPr>
          <w:rStyle w:val="VerbatimChar"/>
          <w:rFonts w:ascii="Noto Sans CJK JP" w:hAnsi="Noto Sans CJK JP" w:eastAsia="Noto Sans CJK JP" w:cs="Noto Sans CJK JP"/>
        </w:rPr>
        <w:t xml:space="preserve">Integer::sum</w:t>
      </w:r>
      <w:r>
        <w:rPr>
          <w:rFonts w:ascii="Noto Sans CJK JP" w:hAnsi="Noto Sans CJK JP" w:eastAsia="Noto Sans CJK JP" w:cs="Noto Sans CJK JP"/>
        </w:rPr>
        <w:t xml:space="preserve">）</w:t>
      </w:r>
    </w:p>
    <w:bookmarkEnd w:id="604"/>
    <w:p>
      <w:pPr>
        <w:numPr>
          <w:ilvl w:val="0"/>
          <w:numId w:val="1122"/>
        </w:numPr>
        <w:pStyle w:val="Compact"/>
        <w:spacing w:after="80" w:line="300" w:lineRule="auto"/>
        <w:ind w:left="540" w:hanging="271"/>
      </w:pPr>
      <w:r>
        <w:rPr>
          <w:rFonts w:ascii="Noto Sans CJK JP" w:hAnsi="Noto Sans CJK JP" w:eastAsia="Noto Sans CJK JP" w:cs="Noto Sans CJK JP"/>
        </w:rPr>
        <w:t xml:space="preserve">Javaのint加算はオーバーフロー時にラップするが、JavaScript number（IEEE 754 binary64）はラップせず精度内で計算が続く。この差があるため、</w:t>
      </w:r>
      <w:r>
        <w:rPr>
          <w:rFonts w:ascii="Noto Sans CJK JP" w:hAnsi="Noto Sans CJK JP" w:eastAsia="Noto Sans CJK JP" w:cs="Noto Sans CJK JP"/>
          <w:b/>
        </w:rPr>
        <w:t xml:space="preserve">本教材の実行値域はラップが発生しない範囲に限定する</w:t>
      </w:r>
      <w:r>
        <w:rPr>
          <w:rFonts w:ascii="Noto Sans CJK JP" w:hAnsi="Noto Sans CJK JP" w:eastAsia="Noto Sans CJK JP" w:cs="Noto Sans CJK JP"/>
        </w:rPr>
        <w:t xml:space="preserve">。防衛線は既存と同一の2段: (1) DSL定数の既存int32範囲検証、(2) 固定fixtureの値設計（ageの合計は最大でも2桁×件数）。</w:t>
      </w:r>
    </w:p>
    <w:p>
      <w:pPr>
        <w:numPr>
          <w:ilvl w:val="0"/>
          <w:numId w:val="1122"/>
        </w:numPr>
        <w:pStyle w:val="Compact"/>
        <w:spacing w:after="80" w:line="300" w:lineRule="auto"/>
        <w:ind w:left="540" w:hanging="271"/>
      </w:pPr>
      <w:r>
        <w:rPr>
          <w:rFonts w:ascii="Noto Sans CJK JP" w:hAnsi="Noto Sans CJK JP" w:eastAsia="Noto Sans CJK JP" w:cs="Noto Sans CJK JP"/>
        </w:rPr>
        <w:t xml:space="preserve">ラップ意味論そのもの（</w:t>
      </w:r>
      <w:r>
        <w:rPr>
          <w:rStyle w:val="VerbatimChar"/>
          <w:rFonts w:ascii="Noto Sans CJK JP" w:hAnsi="Noto Sans CJK JP" w:eastAsia="Noto Sans CJK JP" w:cs="Noto Sans CJK JP"/>
        </w:rPr>
        <w:t xml:space="preserve">Integer.MAX_VALUE + 1</w:t>
      </w:r>
      <w:r>
        <w:rPr>
          <w:rFonts w:ascii="Noto Sans CJK JP" w:hAnsi="Noto Sans CJK JP" w:eastAsia="Noto Sans CJK JP" w:cs="Noto Sans CJK JP"/>
        </w:rPr>
        <w:t xml:space="preserve">が</w:t>
      </w:r>
      <w:r>
        <w:rPr>
          <w:rStyle w:val="VerbatimChar"/>
          <w:rFonts w:ascii="Noto Sans CJK JP" w:hAnsi="Noto Sans CJK JP" w:eastAsia="Noto Sans CJK JP" w:cs="Noto Sans CJK JP"/>
        </w:rPr>
        <w:t xml:space="preserve">Integer.MIN_VALUE</w:t>
      </w:r>
      <w:r>
        <w:rPr>
          <w:rFonts w:ascii="Noto Sans CJK JP" w:hAnsi="Noto Sans CJK JP" w:eastAsia="Noto Sans CJK JP" w:cs="Noto Sans CJK JP"/>
        </w:rPr>
        <w:t xml:space="preserve">になる）は実行対象にせず、</w:t>
      </w:r>
      <w:r>
        <w:rPr>
          <w:rFonts w:ascii="Noto Sans CJK JP" w:hAnsi="Noto Sans CJK JP" w:eastAsia="Noto Sans CJK JP" w:cs="Noto Sans CJK JP"/>
          <w:b/>
        </w:rPr>
        <w:t xml:space="preserve">補助説明（jdkNote）で明示</w:t>
      </w:r>
      <w:r>
        <w:rPr>
          <w:rFonts w:ascii="Noto Sans CJK JP" w:hAnsi="Noto Sans CJK JP" w:eastAsia="Noto Sans CJK JP" w:cs="Noto Sans CJK JP"/>
        </w:rPr>
        <w:t xml:space="preserve">する。オーバーフローを主題とする教材は§3.2の対象外宣言（「null、NaN、Infinity、overflow、例外を主題とする教材」）を維持する。</w:t>
      </w:r>
    </w:p>
    <w:p>
      <w:pPr>
        <w:numPr>
          <w:ilvl w:val="0"/>
          <w:numId w:val="1122"/>
        </w:numPr>
        <w:pStyle w:val="Compact"/>
        <w:spacing w:after="80" w:line="300" w:lineRule="auto"/>
        <w:ind w:left="540" w:hanging="271"/>
      </w:pPr>
      <w:r>
        <w:rPr>
          <w:rFonts w:ascii="Noto Sans CJK JP" w:hAnsi="Noto Sans CJK JP" w:eastAsia="Noto Sans CJK JP" w:cs="Noto Sans CJK JP"/>
        </w:rPr>
        <w:t xml:space="preserve">Oracle照合には桁あふれしない組合せのみを用いる（</w:t>
      </w:r>
      <w:r>
        <w:rPr>
          <w:rStyle w:val="VerbatimChar"/>
          <w:rFonts w:ascii="Noto Sans CJK JP" w:hAnsi="Noto Sans CJK JP" w:eastAsia="Noto Sans CJK JP" w:cs="Noto Sans CJK JP"/>
        </w:rPr>
        <w:t xml:space="preserve">docs/phase-6-decisions.md</w:t>
      </w:r>
      <w:r>
        <w:rPr>
          <w:rFonts w:ascii="Noto Sans CJK JP" w:hAnsi="Noto Sans CJK JP" w:eastAsia="Noto Sans CJK JP" w:cs="Noto Sans CJK JP"/>
        </w:rPr>
        <w:t xml:space="preserve"> §7.3の既存判断の踏襲）。</w:t>
      </w:r>
    </w:p>
    <w:bookmarkStart w:id="605" w:name="sec-30-3-3"/>
    <w:p>
      <w:pPr>
        <w:pStyle w:val="Heading3"/>
      </w:pPr>
      <w:r>
        <w:rPr>
          <w:rFonts w:ascii="Noto Sans CJK JP" w:hAnsi="Noto Sans CJK JP" w:eastAsia="Noto Sans CJK JP" w:cs="Noto Sans CJK JP"/>
        </w:rPr>
        <w:t xml:space="preserve">30.3.3 long（</w:t>
      </w:r>
      <w:r>
        <w:rPr>
          <w:rStyle w:val="VerbatimChar"/>
          <w:rFonts w:ascii="Noto Sans CJK JP" w:hAnsi="Noto Sans CJK JP" w:eastAsia="Noto Sans CJK JP" w:cs="Noto Sans CJK JP"/>
        </w:rPr>
        <w:t xml:space="preserve">Long::sum</w:t>
      </w:r>
      <w:r>
        <w:rPr>
          <w:rFonts w:ascii="Noto Sans CJK JP" w:hAnsi="Noto Sans CJK JP" w:eastAsia="Noto Sans CJK JP" w:cs="Noto Sans CJK JP"/>
        </w:rPr>
        <w:t xml:space="preserve">）</w:t>
      </w:r>
    </w:p>
    <w:bookmarkEnd w:id="605"/>
    <w:p>
      <w:pPr>
        <w:numPr>
          <w:ilvl w:val="0"/>
          <w:numId w:val="1123"/>
        </w:numPr>
        <w:pStyle w:val="Compact"/>
        <w:spacing w:after="80" w:line="300" w:lineRule="auto"/>
        <w:ind w:left="540" w:hanging="271"/>
      </w:pPr>
      <w:r>
        <w:rPr>
          <w:rFonts w:ascii="Noto Sans CJK JP" w:hAnsi="Noto Sans CJK JP" w:eastAsia="Noto Sans CJK JP" w:cs="Noto Sans CJK JP"/>
        </w:rPr>
        <w:t xml:space="preserve">扱う値・合計はJavaScriptのsafe integer範囲（±2^53−1）に限定する。防衛線は既存と同一: DSL定数の</w:t>
      </w:r>
      <w:r>
        <w:rPr>
          <w:rStyle w:val="VerbatimChar"/>
          <w:rFonts w:ascii="Noto Sans CJK JP" w:hAnsi="Noto Sans CJK JP" w:eastAsia="Noto Sans CJK JP" w:cs="Noto Sans CJK JP"/>
        </w:rPr>
        <w:t xml:space="preserve">Number.isSafeInteger</w:t>
      </w:r>
      <w:r>
        <w:rPr>
          <w:rFonts w:ascii="Noto Sans CJK JP" w:hAnsi="Noto Sans CJK JP" w:eastAsia="Noto Sans CJK JP" w:cs="Noto Sans CJK JP"/>
        </w:rPr>
        <w:t xml:space="preserve">検証、Import Contractのlong値域規定、固定fixtureの値設計（salary合計は最大15,700,000）。</w:t>
      </w:r>
    </w:p>
    <w:p>
      <w:pPr>
        <w:numPr>
          <w:ilvl w:val="0"/>
          <w:numId w:val="1123"/>
        </w:numPr>
        <w:pStyle w:val="Compact"/>
        <w:spacing w:after="80" w:line="300" w:lineRule="auto"/>
        <w:ind w:left="540" w:hanging="271"/>
      </w:pPr>
      <w:r>
        <w:rPr>
          <w:rStyle w:val="VerbatimChar"/>
          <w:rFonts w:ascii="Noto Sans CJK JP" w:hAnsi="Noto Sans CJK JP" w:eastAsia="Noto Sans CJK JP" w:cs="Noto Sans CJK JP"/>
        </w:rPr>
        <w:t xml:space="preserve">Long.MAX_VALUE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MIN_VALUE</w:t>
      </w:r>
      <w:r>
        <w:rPr>
          <w:rFonts w:ascii="Noto Sans CJK JP" w:hAnsi="Noto Sans CJK JP" w:eastAsia="Noto Sans CJK JP" w:cs="Noto Sans CJK JP"/>
        </w:rPr>
        <w:t xml:space="preserve">境界値は本機能では扱わない（P4-O01の10進文字列境界検証の対象へ追加しない）。</w:t>
      </w:r>
    </w:p>
    <w:p>
      <w:pPr>
        <w:numPr>
          <w:ilvl w:val="0"/>
          <w:numId w:val="1123"/>
        </w:numPr>
        <w:pStyle w:val="Compact"/>
        <w:spacing w:after="80" w:line="300" w:lineRule="auto"/>
        <w:ind w:left="540" w:hanging="271"/>
      </w:pPr>
      <w:r>
        <w:rPr>
          <w:rFonts w:ascii="Noto Sans CJK JP" w:hAnsi="Noto Sans CJK JP" w:eastAsia="Noto Sans CJK JP" w:cs="Noto Sans CJK JP"/>
        </w:rPr>
        <w:t xml:space="preserve">Javaのlong加算のラップはintと同様に補助説明でのみ扱う。</w:t>
      </w:r>
    </w:p>
    <w:bookmarkStart w:id="606" w:name="sec-30-3-4"/>
    <w:p>
      <w:pPr>
        <w:pStyle w:val="Heading3"/>
      </w:pPr>
      <w:r>
        <w:rPr>
          <w:rFonts w:ascii="Noto Sans CJK JP" w:hAnsi="Noto Sans CJK JP" w:eastAsia="Noto Sans CJK JP" w:cs="Noto Sans CJK JP"/>
        </w:rPr>
        <w:t xml:space="preserve">30.3.4 double（</w:t>
      </w:r>
      <w:r>
        <w:rPr>
          <w:rStyle w:val="VerbatimChar"/>
          <w:rFonts w:ascii="Noto Sans CJK JP" w:hAnsi="Noto Sans CJK JP" w:eastAsia="Noto Sans CJK JP" w:cs="Noto Sans CJK JP"/>
        </w:rPr>
        <w:t xml:space="preserve">Double::sum</w:t>
      </w:r>
      <w:r>
        <w:rPr>
          <w:rFonts w:ascii="Noto Sans CJK JP" w:hAnsi="Noto Sans CJK JP" w:eastAsia="Noto Sans CJK JP" w:cs="Noto Sans CJK JP"/>
        </w:rPr>
        <w:t xml:space="preserve">）</w:t>
      </w:r>
    </w:p>
    <w:bookmarkEnd w:id="606"/>
    <w:p>
      <w:pPr>
        <w:numPr>
          <w:ilvl w:val="0"/>
          <w:numId w:val="1124"/>
        </w:numPr>
        <w:pStyle w:val="Compact"/>
        <w:spacing w:after="80" w:line="300" w:lineRule="auto"/>
        <w:ind w:left="540" w:hanging="271"/>
      </w:pPr>
      <w:r>
        <w:rPr>
          <w:rStyle w:val="VerbatimChar"/>
          <w:rFonts w:ascii="Noto Sans CJK JP" w:hAnsi="Noto Sans CJK JP" w:eastAsia="Noto Sans CJK JP" w:cs="Noto Sans CJK JP"/>
        </w:rPr>
        <w:t xml:space="preserve">Double.sum</w:t>
      </w:r>
      <w:r>
        <w:rPr>
          <w:rFonts w:ascii="Noto Sans CJK JP" w:hAnsi="Noto Sans CJK JP" w:eastAsia="Noto Sans CJK JP" w:cs="Noto Sans CJK JP"/>
        </w:rPr>
        <w:t xml:space="preserve">は§30.3.1のとおり</w:t>
      </w:r>
      <w:r>
        <w:rPr>
          <w:rFonts w:ascii="Noto Sans CJK JP" w:hAnsi="Noto Sans CJK JP" w:eastAsia="Noto Sans CJK JP" w:cs="Noto Sans CJK JP"/>
          <w:b/>
        </w:rPr>
        <w:t xml:space="preserve">+演算子による素朴な加算（IEEE 754の加算そのもの）であり、補償付き加算ではない</w:t>
      </w:r>
      <w:r>
        <w:rPr>
          <w:rFonts w:ascii="Noto Sans CJK JP" w:hAnsi="Noto Sans CJK JP" w:eastAsia="Noto Sans CJK JP" w:cs="Noto Sans CJK JP"/>
        </w:rPr>
        <w:t xml:space="preserve">。Simulation Coreの加算（JavaScript numberのIEEE 754 binary64加算）と演算が一致し、mergeの適用順もencounter orderで両側一致するため、</w:t>
      </w:r>
      <w:r>
        <w:rPr>
          <w:rFonts w:ascii="Noto Sans CJK JP" w:hAnsi="Noto Sans CJK JP" w:eastAsia="Noto Sans CJK JP" w:cs="Noto Sans CJK JP"/>
          <w:b/>
        </w:rPr>
        <w:t xml:space="preserve">Oracle照合の対象とする</w:t>
      </w:r>
      <w:r>
        <w:rPr>
          <w:rFonts w:ascii="Noto Sans CJK JP" w:hAnsi="Noto Sans CJK JP" w:eastAsia="Noto Sans CJK JP" w:cs="Noto Sans CJK JP"/>
        </w:rPr>
        <w:t xml:space="preserve">。</w:t>
      </w:r>
    </w:p>
    <w:p>
      <w:pPr>
        <w:numPr>
          <w:ilvl w:val="0"/>
          <w:numId w:val="1124"/>
        </w:numPr>
        <w:pStyle w:val="Compact"/>
        <w:spacing w:after="80" w:line="300" w:lineRule="auto"/>
        <w:ind w:left="540" w:hanging="271"/>
      </w:pPr>
      <w:r>
        <w:rPr>
          <w:rFonts w:ascii="Noto Sans CJK JP" w:hAnsi="Noto Sans CJK JP" w:eastAsia="Noto Sans CJK JP" w:cs="Noto Sans CJK JP"/>
        </w:rPr>
        <w:t xml:space="preserve">これは</w:t>
      </w:r>
      <w:r>
        <w:rPr>
          <w:rStyle w:val="VerbatimChar"/>
          <w:rFonts w:ascii="Noto Sans CJK JP" w:hAnsi="Noto Sans CJK JP" w:eastAsia="Noto Sans CJK JP" w:cs="Noto Sans CJK JP"/>
        </w:rPr>
        <w:t xml:space="preserve">Collectors.summingDouble</w:t>
      </w:r>
      <w:r>
        <w:rPr>
          <w:rFonts w:ascii="Noto Sans CJK JP" w:hAnsi="Noto Sans CJK JP" w:eastAsia="Noto Sans CJK JP" w:cs="Noto Sans CJK JP"/>
        </w:rPr>
        <w:t xml:space="preserve">系とは</w:t>
      </w:r>
      <w:r>
        <w:rPr>
          <w:rFonts w:ascii="Noto Sans CJK JP" w:hAnsi="Noto Sans CJK JP" w:eastAsia="Noto Sans CJK JP" w:cs="Noto Sans CJK JP"/>
          <w:b/>
        </w:rPr>
        <w:t xml:space="preserve">逆の結論</w:t>
      </w:r>
      <w:r>
        <w:rPr>
          <w:rFonts w:ascii="Noto Sans CJK JP" w:hAnsi="Noto Sans CJK JP" w:eastAsia="Noto Sans CJK JP" w:cs="Noto Sans CJK JP"/>
        </w:rPr>
        <w:t xml:space="preserve">である。DoubleStreamのsum / averageを照合対象外にした判断（</w:t>
      </w:r>
      <w:r>
        <w:rPr>
          <w:rStyle w:val="VerbatimChar"/>
          <w:rFonts w:ascii="Noto Sans CJK JP" w:hAnsi="Noto Sans CJK JP" w:eastAsia="Noto Sans CJK JP" w:cs="Noto Sans CJK JP"/>
        </w:rPr>
        <w:t xml:space="preserve">docs/phase-6-decisions.md</w:t>
      </w:r>
      <w:r>
        <w:rPr>
          <w:rFonts w:ascii="Noto Sans CJK JP" w:hAnsi="Noto Sans CJK JP" w:eastAsia="Noto Sans CJK JP" w:cs="Noto Sans CJK JP"/>
        </w:rPr>
        <w:t xml:space="preserve"> §7.2）の根拠は「JDKのCollectors側が補償付き加算</w:t>
      </w:r>
      <w:r>
        <w:rPr>
          <w:rStyle w:val="VerbatimChar"/>
          <w:rFonts w:ascii="Noto Sans CJK JP" w:hAnsi="Noto Sans CJK JP" w:eastAsia="Noto Sans CJK JP" w:cs="Noto Sans CJK JP"/>
        </w:rPr>
        <w:t xml:space="preserve">sumWithCompensation</w:t>
      </w:r>
      <w:r>
        <w:rPr>
          <w:rFonts w:ascii="Noto Sans CJK JP" w:hAnsi="Noto Sans CJK JP" w:eastAsia="Noto Sans CJK JP" w:cs="Noto Sans CJK JP"/>
        </w:rPr>
        <w:t xml:space="preserve">を使い、Coreの素朴加算との差がノイズになる」ことだった。toMapのmergeFunctionはJDK側も素朴加算であるため、この非対称は照合可能側に倒れる。</w:t>
      </w:r>
    </w:p>
    <w:p>
      <w:pPr>
        <w:numPr>
          <w:ilvl w:val="0"/>
          <w:numId w:val="1124"/>
        </w:numPr>
        <w:pStyle w:val="Compact"/>
        <w:spacing w:after="80" w:line="300" w:lineRule="auto"/>
        <w:ind w:left="540" w:hanging="271"/>
      </w:pPr>
      <w:r>
        <w:rPr>
          <w:rFonts w:ascii="Noto Sans CJK JP" w:hAnsi="Noto Sans CJK JP" w:eastAsia="Noto Sans CJK JP" w:cs="Noto Sans CJK JP"/>
        </w:rPr>
        <w:t xml:space="preserve">10進小数（4.1等）の2進表現誤差により、合計の表示は</w:t>
      </w:r>
      <w:r>
        <w:rPr>
          <w:rStyle w:val="VerbatimChar"/>
          <w:rFonts w:ascii="Noto Sans CJK JP" w:hAnsi="Noto Sans CJK JP" w:eastAsia="Noto Sans CJK JP" w:cs="Noto Sans CJK JP"/>
        </w:rPr>
        <w:t xml:space="preserve">12.399999999999999</w:t>
      </w:r>
      <w:r>
        <w:rPr>
          <w:rFonts w:ascii="Noto Sans CJK JP" w:hAnsi="Noto Sans CJK JP" w:eastAsia="Noto Sans CJK JP" w:cs="Noto Sans CJK JP"/>
        </w:rPr>
        <w:t xml:space="preserve">のような値になり得る。両側で同一に発生するため照合可能であり、</w:t>
      </w:r>
      <w:r>
        <w:rPr>
          <w:rFonts w:ascii="Noto Sans CJK JP" w:hAnsi="Noto Sans CJK JP" w:eastAsia="Noto Sans CJK JP" w:cs="Noto Sans CJK JP"/>
          <w:b/>
        </w:rPr>
        <w:t xml:space="preserve">丸め誤差の顕在化は教材上の見どころとして補助説明で明示</w:t>
      </w:r>
      <w:r>
        <w:rPr>
          <w:rFonts w:ascii="Noto Sans CJK JP" w:hAnsi="Noto Sans CJK JP" w:eastAsia="Noto Sans CJK JP" w:cs="Noto Sans CJK JP"/>
        </w:rPr>
        <w:t xml:space="preserve">する。表記は既存の</w:t>
      </w:r>
      <w:r>
        <w:rPr>
          <w:rStyle w:val="VerbatimChar"/>
          <w:rFonts w:ascii="Noto Sans CJK JP" w:hAnsi="Noto Sans CJK JP" w:eastAsia="Noto Sans CJK JP" w:cs="Noto Sans CJK JP"/>
        </w:rPr>
        <w:t xml:space="preserve">formatDoubleLiteral</w:t>
      </w:r>
      <w:r>
        <w:rPr>
          <w:rFonts w:ascii="Noto Sans CJK JP" w:hAnsi="Noto Sans CJK JP" w:eastAsia="Noto Sans CJK JP" w:cs="Noto Sans CJK JP"/>
        </w:rPr>
        <w:t xml:space="preserve">（Core）/ </w:t>
      </w:r>
      <w:r>
        <w:rPr>
          <w:rStyle w:val="VerbatimChar"/>
          <w:rFonts w:ascii="Noto Sans CJK JP" w:hAnsi="Noto Sans CJK JP" w:eastAsia="Noto Sans CJK JP" w:cs="Noto Sans CJK JP"/>
        </w:rPr>
        <w:t xml:space="preserve">coreDouble</w:t>
      </w:r>
      <w:r>
        <w:rPr>
          <w:rFonts w:ascii="Noto Sans CJK JP" w:hAnsi="Noto Sans CJK JP" w:eastAsia="Noto Sans CJK JP" w:cs="Noto Sans CJK JP"/>
        </w:rPr>
        <w:t xml:space="preserve">（Oracle）の整合機構を流用する。</w:t>
      </w:r>
    </w:p>
    <w:bookmarkStart w:id="607" w:name="sec-30-3-5"/>
    <w:p>
      <w:pPr>
        <w:pStyle w:val="Heading3"/>
      </w:pPr>
      <w:r>
        <w:rPr>
          <w:rFonts w:ascii="Noto Sans CJK JP" w:hAnsi="Noto Sans CJK JP" w:eastAsia="Noto Sans CJK JP" w:cs="Noto Sans CJK JP"/>
        </w:rPr>
        <w:t xml:space="preserve">30.3.5 実行時range checkを追加しない判断</w:t>
      </w:r>
    </w:p>
    <w:bookmarkEnd w:id="607"/>
    <w:p>
      <w:pPr>
        <w:pStyle w:val="FirstParagraph"/>
      </w:pPr>
      <w:r>
        <w:rPr>
          <w:rFonts w:ascii="Noto Sans CJK JP" w:hAnsi="Noto Sans CJK JP" w:eastAsia="Noto Sans CJK JP" w:cs="Noto Sans CJK JP"/>
        </w:rPr>
        <w:t xml:space="preserve">数値mergeの実行時に合計の値域チェックは追加しない。toMapを含むtemplateは手動連携の取込対象外（§28.10-6）であり外部入力経路が存在しないため、値域保証は固定fixture契約（§30.3.2〜§30.3.4）で完結する。取込を将来開放する場合は、Import Contractの値域規定へ「合計の値域」を追加してから開放する。</w:t>
      </w:r>
    </w:p>
    <w:bookmarkStart w:id="608" w:name="sec-30-4"/>
    <w:p>
      <w:pPr>
        <w:pStyle w:val="Heading2"/>
      </w:pPr>
      <w:r>
        <w:rPr>
          <w:rFonts w:ascii="Noto Sans CJK JP" w:hAnsi="Noto Sans CJK JP" w:eastAsia="Noto Sans CJK JP" w:cs="Noto Sans CJK JP"/>
        </w:rPr>
        <w:t xml:space="preserve">30.4 template / fixture / oracle（§28.8.6・§28.8.2への追加）</w:t>
      </w:r>
    </w:p>
    <w:bookmarkEnd w:id="608"/>
    <w:p>
      <w:pPr>
        <w:numPr>
          <w:ilvl w:val="0"/>
          <w:numId w:val="1125"/>
        </w:numPr>
        <w:pStyle w:val="Compact"/>
        <w:spacing w:after="80" w:line="300" w:lineRule="auto"/>
        <w:ind w:left="540" w:hanging="271"/>
      </w:pPr>
      <w:r>
        <w:rPr>
          <w:rFonts w:ascii="Noto Sans CJK JP" w:hAnsi="Noto Sans CJK JP" w:eastAsia="Noto Sans CJK JP" w:cs="Noto Sans CJK JP"/>
        </w:rPr>
        <w:t xml:space="preserve">新template 3件（standardのみ、employeesMergeDemo 5件、keyMapper = </w:t>
      </w:r>
      <w:r>
        <w:rPr>
          <w:rStyle w:val="VerbatimChar"/>
          <w:rFonts w:ascii="Noto Sans CJK JP" w:hAnsi="Noto Sans CJK JP" w:eastAsia="Noto Sans CJK JP" w:cs="Noto Sans CJK JP"/>
        </w:rPr>
        <w:t xml:space="preserve">Employee::region</w:t>
      </w:r>
      <w:r>
        <w:rPr>
          <w:rFonts w:ascii="Noto Sans CJK JP" w:hAnsi="Noto Sans CJK JP" w:eastAsia="Noto Sans CJK JP" w:cs="Noto Sans CJK JP"/>
        </w:rPr>
        <w:t xml:space="preserve">。既存merge template群・groupingBy比較templateと同一fixture・同一keyMapper）:</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68"/>
        <w:gridCol w:w="1405"/>
        <w:gridCol w:w="1602"/>
        <w:gridCol w:w="3996"/>
      </w:tblGrid>
      <w:tr>
        <w:trPr>
          <w:tblHeader w:val="true"/>
          <w:cantSplit w:val="true"/>
        </w:trPr>
        <w:tc>
          <w:tcPr>
            <w:tcW w:w="296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templateId</w:t>
            </w:r>
          </w:p>
        </w:tc>
        <w:tc>
          <w:tcPr>
            <w:tcW w:w="140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valueMapper</w:t>
            </w:r>
          </w:p>
        </w:tc>
        <w:tc>
          <w:tcPr>
            <w:tcW w:w="160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mergeFunction</w:t>
            </w:r>
          </w:p>
        </w:tc>
        <w:tc>
          <w:tcPr>
            <w:tcW w:w="39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期待結果</w:t>
            </w:r>
          </w:p>
        </w:tc>
      </w:tr>
      <w:tr>
        <w:trPr>
          <w:cantSplit w:val="true"/>
        </w:trPr>
        <w:tc>
          <w:tcPr>
            <w:tcW w:w="296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tmpl-collect-tomap-merge-sumint</w:t>
            </w:r>
          </w:p>
        </w:tc>
        <w:tc>
          <w:tcPr>
            <w:tcW w:w="140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Employee::age</w:t>
            </w:r>
          </w:p>
        </w:tc>
        <w:tc>
          <w:tcPr>
            <w:tcW w:w="160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Integer::sum</w:t>
            </w:r>
          </w:p>
        </w:tc>
        <w:tc>
          <w:tcPr>
            <w:tcW w:w="399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{関東=95, 関西=33, 中部=30}</w:t>
            </w:r>
          </w:p>
        </w:tc>
      </w:tr>
      <w:tr>
        <w:trPr>
          <w:cantSplit w:val="true"/>
        </w:trPr>
        <w:tc>
          <w:tcPr>
            <w:tcW w:w="296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tmpl-collect-tomap-merge-sumlong</w:t>
            </w:r>
          </w:p>
        </w:tc>
        <w:tc>
          <w:tcPr>
            <w:tcW w:w="140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Employee::salary</w:t>
            </w:r>
          </w:p>
        </w:tc>
        <w:tc>
          <w:tcPr>
            <w:tcW w:w="160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Long::sum</w:t>
            </w:r>
          </w:p>
        </w:tc>
        <w:tc>
          <w:tcPr>
            <w:tcW w:w="399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{関東=15_700_000L, 関西=5_200_000L, 中部=4_900_000L}</w:t>
            </w:r>
          </w:p>
        </w:tc>
      </w:tr>
      <w:tr>
        <w:trPr>
          <w:cantSplit w:val="true"/>
        </w:trPr>
        <w:tc>
          <w:tcPr>
            <w:tcW w:w="296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tmpl-collect-tomap-merge-sumdouble</w:t>
            </w:r>
          </w:p>
        </w:tc>
        <w:tc>
          <w:tcPr>
            <w:tcW w:w="140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Employee::evaluation</w:t>
            </w:r>
          </w:p>
        </w:tc>
        <w:tc>
          <w:tcPr>
            <w:tcW w:w="160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Double::sum</w:t>
            </w:r>
          </w:p>
        </w:tc>
        <w:tc>
          <w:tcPr>
            <w:tcW w:w="39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関東=</w:t>
            </w:r>
            <w:r>
              <w:rPr>
                <w:rStyle w:val="VerbatimChar"/>
                <w:rFonts w:ascii="Noto Sans CJK JP" w:hAnsi="Noto Sans CJK JP" w:eastAsia="Noto Sans CJK JP" w:cs="Noto Sans CJK JP"/>
                <w:color w:val="1B2430"/>
                <w:sz w:val="17"/>
              </w:rPr>
              <w:t xml:space="preserve">4.1 + 4.4 + 3.9</w:t>
            </w:r>
            <w:r>
              <w:rPr>
                <w:rFonts w:ascii="Noto Sans CJK JP" w:hAnsi="Noto Sans CJK JP" w:eastAsia="Noto Sans CJK JP" w:cs="Noto Sans CJK JP"/>
                <w:color w:val="1B2430"/>
                <w:sz w:val="17"/>
              </w:rPr>
              <w:t xml:space="preserve">のIEEE 754逐次加算（期待ラベルはCore実測で確定し、JDK 25実測で照合する）</w:t>
            </w:r>
          </w:p>
        </w:tc>
      </w:tr>
    </w:tbl>
    <w:p>
      <w:pPr>
        <w:numPr>
          <w:ilvl w:val="0"/>
          <w:numId w:val="1126"/>
        </w:numPr>
        <w:pStyle w:val="Compact"/>
        <w:spacing w:after="80" w:line="300" w:lineRule="auto"/>
        <w:ind w:left="540" w:hanging="271"/>
      </w:pPr>
      <w:r>
        <w:rPr>
          <w:rFonts w:ascii="Noto Sans CJK JP" w:hAnsi="Noto Sans CJK JP" w:eastAsia="Noto Sans CJK JP" w:cs="Noto Sans CJK JP"/>
        </w:rPr>
        <w:t xml:space="preserve">関東は3件衝突のため、mergeの順次適用（「現在Mapにある値」への繰り返し適用。§28.4の4）が1実行で2回観測できる。</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template説明では、既存first / last / concat template（同一データで「選ぶ・つなぐ」）とgroupingBy比較templateへの相互参照導線を設ける（「groupingByは同じキーの値をListへ蓄積する / toMap+数値mergeは1つの合計値へ畳み込む」）。</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数値merge 3 templateのjdkNotesへ§30.3.2〜§30.3.4の意味論注記（intラップ・safe integer限定・doubleの丸め）を付す。既存の全toMap template共通の「数値加算mergeは対象外」注記（</w:t>
      </w:r>
      <w:r>
        <w:rPr>
          <w:rStyle w:val="VerbatimChar"/>
          <w:rFonts w:ascii="Noto Sans CJK JP" w:hAnsi="Noto Sans CJK JP" w:eastAsia="Noto Sans CJK JP" w:cs="Noto Sans CJK JP"/>
        </w:rPr>
        <w:t xml:space="preserve">TO_MAP_OUT_OF_SCOPE_NOTES</w:t>
      </w:r>
      <w:r>
        <w:rPr>
          <w:rFonts w:ascii="Noto Sans CJK JP" w:hAnsi="Noto Sans CJK JP" w:eastAsia="Noto Sans CJK JP" w:cs="Noto Sans CJK JP"/>
        </w:rPr>
        <w:t xml:space="preserve">）は削除する。他の対象外注記（toConcurrentMap / toUnmodifiableMap / key側identity）は不変。</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oracle照合キー（</w:t>
      </w:r>
      <w:r>
        <w:rPr>
          <w:rStyle w:val="VerbatimChar"/>
          <w:rFonts w:ascii="Noto Sans CJK JP" w:hAnsi="Noto Sans CJK JP" w:eastAsia="Noto Sans CJK JP" w:cs="Noto Sans CJK JP"/>
        </w:rPr>
        <w:t xml:space="preserve">expected-p8-from-core.json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OracleP8.java</w:t>
      </w:r>
      <w:r>
        <w:rPr>
          <w:rFonts w:ascii="Noto Sans CJK JP" w:hAnsi="Noto Sans CJK JP" w:eastAsia="Noto Sans CJK JP" w:cs="Noto Sans CJK JP"/>
        </w:rPr>
        <w:t xml:space="preserve">への追加）: </w:t>
      </w:r>
      <w:r>
        <w:rPr>
          <w:rStyle w:val="VerbatimChar"/>
          <w:rFonts w:ascii="Noto Sans CJK JP" w:hAnsi="Noto Sans CJK JP" w:eastAsia="Noto Sans CJK JP" w:cs="Noto Sans CJK JP"/>
        </w:rPr>
        <w:t xml:space="preserve">toMapSumIntByRegion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toMapSumLongByRegion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toMapSumDoubleByRegion</w:t>
      </w:r>
      <w:r>
        <w:rPr>
          <w:rFonts w:ascii="Noto Sans CJK JP" w:hAnsi="Noto Sans CJK JP" w:eastAsia="Noto Sans CJK JP" w:cs="Noto Sans CJK JP"/>
        </w:rPr>
        <w:t xml:space="preserve">。JDK 25実測とJSON厳密照合する（表記は既存整合規約: longは3桁区切り+L表記、doubleは</w:t>
      </w:r>
      <w:r>
        <w:rPr>
          <w:rStyle w:val="VerbatimChar"/>
          <w:rFonts w:ascii="Noto Sans CJK JP" w:hAnsi="Noto Sans CJK JP" w:eastAsia="Noto Sans CJK JP" w:cs="Noto Sans CJK JP"/>
        </w:rPr>
        <w:t xml:space="preserve">coreDouble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formatDoubleLiteral</w:t>
      </w:r>
      <w:r>
        <w:rPr>
          <w:rFonts w:ascii="Noto Sans CJK JP" w:hAnsi="Noto Sans CJK JP" w:eastAsia="Noto Sans CJK JP" w:cs="Noto Sans CJK JP"/>
        </w:rPr>
        <w:t xml:space="preserve">の両側整合）。</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手動連携（LLM取込）: toMap slotを持つtemplateの取込対象外規定（§28.10-6）により自動で取込対象外（importable: false）。開放判断は変更しない。</w:t>
      </w:r>
    </w:p>
    <w:bookmarkStart w:id="609" w:name="sec-30-5"/>
    <w:p>
      <w:pPr>
        <w:pStyle w:val="Heading2"/>
      </w:pPr>
      <w:r>
        <w:rPr>
          <w:rFonts w:ascii="Noto Sans CJK JP" w:hAnsi="Noto Sans CJK JP" w:eastAsia="Noto Sans CJK JP" w:cs="Noto Sans CJK JP"/>
        </w:rPr>
        <w:t xml:space="preserve">30.5 完了条件</w:t>
      </w:r>
    </w:p>
    <w:bookmarkEnd w:id="609"/>
    <w:p>
      <w:pPr>
        <w:numPr>
          <w:ilvl w:val="0"/>
          <w:numId w:val="1127"/>
        </w:numPr>
        <w:pStyle w:val="Compact"/>
        <w:spacing w:after="80" w:line="300" w:lineRule="auto"/>
        <w:ind w:left="540" w:hanging="271"/>
      </w:pPr>
      <w:r>
        <w:rPr>
          <w:rFonts w:ascii="Noto Sans CJK JP" w:hAnsi="Noto Sans CJK JP" w:eastAsia="Noto Sans CJK JP" w:cs="Noto Sans CJK JP"/>
        </w:rPr>
        <w:t xml:space="preserve">新merge 3種のDSL検証（ID受理・型制約</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・closed schema不変）・実行（順次適用のsnapshot列）・表示（メソッド参照表記・意味併記）・説明文のテストが成功すること。</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新template 3件が決定的に実行され、snapshot予算内であること。</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oracle照合（P8-O01への3キー追加）がJDK 25実測と完全一致すること。</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既存P1〜P9テストの削除・緩和・skipなし（template総数・mode組合せ等の意図的なassert更新、および「数値加算mergeは対象外」文言の削除に伴うP8-R04の書換えを除く）。</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視覚回帰基準画像の更新ゼロ。</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統合docx（第30章）のビルド・verify合格。</w:t>
      </w:r>
    </w:p>
    <w:bookmarkStart w:id="122" w:name="付録a.-実装対象メソッド一覧"/>
    <w:p>
      <w:pPr>
        <w:pStyle w:val="Heading1"/>
      </w:pPr>
      <w:r>
        <w:rPr>
          <w:rFonts w:ascii="Noto Sans CJK JP" w:hAnsi="Noto Sans CJK JP" w:eastAsia="Noto Sans CJK JP" w:cs="Noto Sans CJK JP"/>
        </w:rPr>
        <w:t xml:space="preserve">付録A. 実装対象メソッド一覧</w:t>
      </w:r>
    </w:p>
    <w:bookmarkStart w:id="118" w:name="a.1-stream生成"/>
    <w:p>
      <w:pPr>
        <w:pStyle w:val="Heading2"/>
      </w:pPr>
      <w:r>
        <w:rPr>
          <w:rFonts w:ascii="Noto Sans CJK JP" w:hAnsi="Noto Sans CJK JP" w:eastAsia="Noto Sans CJK JP" w:cs="Noto Sans CJK JP"/>
        </w:rPr>
        <w:t xml:space="preserve">A.1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predicate,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bl>
    <w:bookmarkEnd w:id="118"/>
    <w:bookmarkStart w:id="119" w:name="a.2-中間操作"/>
    <w:p>
      <w:pPr>
        <w:pStyle w:val="Heading2"/>
      </w:pPr>
      <w:r>
        <w:rPr>
          <w:rFonts w:ascii="Noto Sans CJK JP" w:hAnsi="Noto Sans CJK JP" w:eastAsia="Noto Sans CJK JP" w:cs="Noto Sans CJK JP"/>
        </w:rPr>
        <w:t xml:space="preserve">A.2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sorted(Comparator)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gather(Gatherer)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高（§26.2.1）</w:t>
            </w:r>
          </w:p>
        </w:tc>
      </w:tr>
    </w:tbl>
    <w:bookmarkEnd w:id="119"/>
    <w:bookmarkStart w:id="120" w:name="a.3-終端操作"/>
    <w:p>
      <w:pPr>
        <w:pStyle w:val="Heading2"/>
      </w:pPr>
      <w:r>
        <w:rPr>
          <w:rFonts w:ascii="Noto Sans CJK JP" w:hAnsi="Noto Sans CJK JP" w:eastAsia="Noto Sans CJK JP" w:cs="Noto Sans CJK JP"/>
        </w:rPr>
        <w:t xml:space="preserve">A.3 終端操作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forEachOrdered()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toArray(generator)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collect(Collector)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collect(Supplier, BiConsumer, BiConsumer)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 combiner)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 / allMatch() / noneMatch()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Int/Long/DoubleStream.average()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Int/Long/DoubleStream.summaryStatistics()</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End w:id="120"/>
    <w:bookmarkStart w:id="121" w:name="a.4-collector-collectors"/>
    <w:p>
      <w:pPr>
        <w:pStyle w:val="Heading2"/>
      </w:pPr>
      <w:r>
        <w:rPr>
          <w:rFonts w:ascii="Noto Sans CJK JP" w:hAnsi="Noto Sans CJK JP" w:eastAsia="Noto Sans CJK JP" w:cs="Noto Sans CJK JP"/>
        </w:rPr>
        <w:t xml:space="preserve">A.4 Collector / Collectors</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 / toSet()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Collectors.toCollection()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Collectors.joining()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Collectors.summarizingInt/Long/Double()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 / maxBy() / reducing()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Collectors.mapping() / filtering()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Collectors.flatMapping() / collectingAndThen()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Collectors.teeing()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mapFactory,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 mapFactory)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中（§28.2.1）</w:t>
            </w:r>
          </w:p>
        </w:tc>
      </w:tr>
    </w:tbl>
    <w:bookmarkEnd w:id="121"/>
    <w:bookmarkEnd w:id="122"/>
    <w:bookmarkStart w:id="123" w:name="付録b.-0件時の結果"/>
    <w:bookmarkStart w:id="480" w:name="sec-appendix-a5"/>
    <w:p>
      <w:pPr>
        <w:pStyle w:val="Heading2"/>
      </w:pPr>
      <w:r>
        <w:rPr>
          <w:rFonts w:ascii="Noto Sans CJK JP" w:hAnsi="Noto Sans CJK JP" w:eastAsia="Noto Sans CJK JP" w:cs="Noto Sans CJK JP"/>
        </w:rPr>
        <w:t xml:space="preserve">A.5 Gatherer / Gatherers</w:t>
      </w:r>
    </w:p>
    <w:bookmarkEnd w:id="48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547"/>
        <w:gridCol w:w="1424"/>
      </w:tblGrid>
      <w:tr>
        <w:trPr>
          <w:tblHeader w:val="true"/>
          <w:cantSplit w:val="true"/>
        </w:trPr>
        <w:tc>
          <w:tcPr>
            <w:tcW w:w="854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142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Gatherers.windowFixed(int)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Gatherers.windowSliding(int)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Gatherers.scan(Supplier,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Gatherers.fold(Supplier,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Heading1"/>
      </w:pPr>
      <w:r>
        <w:rPr>
          <w:rFonts w:ascii="Noto Sans CJK JP" w:hAnsi="Noto Sans CJK JP" w:eastAsia="Noto Sans CJK JP" w:cs="Noto Sans CJK JP"/>
        </w:rPr>
        <w:t xml:space="preserve">付録B. 0件時の結果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0件時の表示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空List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。返却Listはunmodifiable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長さ0の配列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Stream.reduce(BinaryOperator)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Streamのmin/max/find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OptionalLong.empty()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identity付きreduce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long</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double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min=Integer.MAX_VALUE, max=Integer.MIN_VALUE,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min=Long.MAX_VALUE, max=Long.MIN_VALUE,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sum=0.0, min=POSITIVE_INFINITY, max=NEGATIVE_INFINITY,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allMatch / noneMatch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true（vacuous truth）</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Collectors.toList/toSet/toCollection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downstreamの空コンテナ</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型別0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Collectors.minBy/maxBy/reducing(BinaryOperator)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false両キーとdownstreamの空結果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mapping/filtering/flatMapping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downstreamの空結果にfinisherを適用</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左右の空結果をmergerへ渡した結果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collect(toMap)（2・3・4引数）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空Map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（公式定義から導出。§28.7）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空Map（4引数版はTreeMap）が値になる（公式仕様で確定。§28.7）</w:t>
            </w:r>
          </w:p>
        </w:tc>
      </w:tr>
    </w:tbl>
    <w:bookmarkEnd w:id="123"/>
    <w:bookmarkStart w:id="124" w:name="付録c.-可視化パターン"/>
    <w:p>
      <w:pPr>
        <w:pStyle w:val="Heading1"/>
      </w:pPr>
      <w:r>
        <w:rPr>
          <w:rFonts w:ascii="Noto Sans CJK JP" w:hAnsi="Noto Sans CJK JP" w:eastAsia="Noto Sans CJK JP" w:cs="Noto Sans CJK JP"/>
        </w:rPr>
        <w:t xml:space="preserve">付録C. 可視化パターン</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可視化パターン</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生成元型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 / Arrays.stream / Stream.of</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生成ルール型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 / iterate / range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1→1変換型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 mapToX / boxed / mapToObj</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1→多→平坦化型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状態保持型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全体バッファ型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位置・件数制御型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 / skip</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観察型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累積リダクション型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 sum / count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候補更新型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短絡検索・判定型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 / match系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toArray / forEach</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単純Collector型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toSet / joining / 数値集計</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downstream合成型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filtering / flatMapping / collectingAndThen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分類ツリー型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partitioningBy</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Collector入れ子型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 / groupingBy + downstream / teeing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窓束ね型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windowSliding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累積放出型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累積確定型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r>
    </w:tbl>
    <w:bookmarkEnd w:id="124"/>
    <w:bookmarkStart w:id="125" w:name="付録d.-用語"/>
    <w:p>
      <w:pPr>
        <w:pStyle w:val="Heading1"/>
      </w:pPr>
      <w:r>
        <w:rPr>
          <w:rFonts w:ascii="Noto Sans CJK JP" w:hAnsi="Noto Sans CJK JP" w:eastAsia="Noto Sans CJK JP" w:cs="Noto Sans CJK JP"/>
        </w:rPr>
        <w:t xml:space="preserve">付録D. 用語</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用語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Pipelineの入力元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新しいStreamを返すlazyな操作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Streamを消費して最終結果または副作用を得る操作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collectが可変リダクションを行う収集戦略</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groupingBy等の各bucketへ適用する内側Collector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結果確定後の残り評価を不要にできる性質</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実際には処理されていない状態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sourceは存在するが中間操作後が0件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操作固有状態に取り込まれたが未放出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PipelineTemplate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教材Pipelineの許可済み形とDSLスロット</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PipelineDefinition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検証済みでStep Engineが実行する不変Pipeline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Providerが返す検証前候補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学習上意味があり、全画面を同期し、戻るで復元できる確定状態</w:t>
            </w:r>
          </w:p>
        </w:tc>
      </w:tr>
    </w:tbl>
    <w:bookmarkEnd w:id="125"/>
    <w:bookmarkStart w:id="126" w:name="付録e.-根拠資料java-se-25-jdk-25"/>
    <w:p>
      <w:pPr>
        <w:pStyle w:val="Heading1"/>
      </w:pPr>
      <w:r>
        <w:rPr>
          <w:rFonts w:ascii="Noto Sans CJK JP" w:hAnsi="Noto Sans CJK JP" w:eastAsia="Noto Sans CJK JP" w:cs="Noto Sans CJK JP"/>
        </w:rPr>
        <w:t xml:space="preserve">付録E. 根拠資料（Java SE 25 / JDK 25）</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参照ID</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資料</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URL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JDK25-STREAM-PKG</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java.util.stream package summary</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https://docs.oracle.com/en/java/javase/25/docs/api/java.base/java/util/stream/package-summary.html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JDK25-COLLECTORS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https://docs.oracle.com/en/java/javase/25/docs/api/java.base/java/util/stream/Collectors.html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https://docs.oracle.com/en/java/javase/25/docs/api/java.base/java/util/stream/IntStream.html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https://docs.oracle.com/en/java/javase/25/docs/api/java.base/java/util/stream/LongStream.html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https://docs.oracle.com/en/java/javase/25/docs/api/java.base/java/util/stream/DoubleStream.html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https://docs.oracle.com/en/java/javase/25/docs/api/java.base/java/util/IntSummaryStatistics.html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https://docs.oracle.com/en/java/javase/25/docs/api/java.base/java/util/LongSummaryStatistics.html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https://docs.oracle.com/en/java/javase/25/docs/api/java.base/java/util/DoubleSummaryStatistics.html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JDK25-STRINGJOINER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StringJoiner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https://docs.oracle.com/en/java/javase/25/docs/api/java.base/java/util/StringJoiner.html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Stream.gather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JDK25-MAP</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Map.merge（mergeFunctionの適用順の根拠）</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https://docs.oracle.com/en/java/javase/25/docs/api/java.base/java/util/Map.html</w:t>
            </w:r>
          </w:p>
        </w:tc>
      </w:tr>
    </w:tbl>
    <w:bookmarkEnd w:id="126"/>
    <w:bookmarkStart w:id="129" w:name="付録f.-jdk-25-実行検証記録"/>
    <w:p>
      <w:pPr>
        <w:pStyle w:val="Heading1"/>
      </w:pPr>
      <w:r>
        <w:rPr>
          <w:rFonts w:ascii="Noto Sans CJK JP" w:hAnsi="Noto Sans CJK JP" w:eastAsia="Noto Sans CJK JP" w:cs="Noto Sans CJK JP"/>
        </w:rPr>
        <w:t xml:space="preserve">付録F. JDK 25 実行検証記録</w:t>
      </w:r>
    </w:p>
    <w:bookmarkStart w:id="127" w:name="f.1-test-01collectors.joining空入力"/>
    <w:p>
      <w:pPr>
        <w:pStyle w:val="Heading2"/>
      </w:pPr>
      <w:r>
        <w:rPr>
          <w:rFonts w:ascii="Noto Sans CJK JP" w:hAnsi="Noto Sans CJK JP" w:eastAsia="Noto Sans CJK JP" w:cs="Noto Sans CJK JP"/>
        </w:rPr>
        <w:t xml:space="preserve">F.1 TEST-01：Collectors.joining空入力</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Stream.&lt;String&gt;empty().collect(Collectors.joining(",", "[", "]"))</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 3引数版の空入力結果の根拠として採用</w:t>
            </w:r>
          </w:p>
        </w:tc>
      </w:tr>
    </w:tbl>
    <w:bookmarkEnd w:id="127"/>
    <w:bookmarkStart w:id="128" w:name="f.2-test-02count-peek評価省略"/>
    <w:p>
      <w:pPr>
        <w:pStyle w:val="Heading2"/>
      </w:pPr>
      <w:r>
        <w:rPr>
          <w:rFonts w:ascii="Noto Sans CJK JP" w:hAnsi="Noto Sans CJK JP" w:eastAsia="Noto Sans CJK JP" w:cs="Noto Sans CJK JP"/>
        </w:rPr>
        <w:t xml:space="preserve">F.2 TEST-02：count + peek評価省略</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List.of("A", "B").stream().peek(System.out::println).count()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countは2、peekによるA / B出力なし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評価省略が仕様上可能である実例。常に省略される保証とは扱わない</w:t>
            </w:r>
          </w:p>
        </w:tc>
      </w:tr>
    </w:tbl>
    <w:p>
      <w:r>
        <w:rPr>
          <w:rFonts w:ascii="Noto Sans CJK JP" w:hAnsi="Noto Sans CJK JP" w:eastAsia="Noto Sans CJK JP" w:cs="Noto Sans CJK JP"/>
        </w:rPr>
        <w:pict>
          <v:rect style="width:0;height:1.5pt" o:hralign="center" o:hrstd="t" o:hr="t"/>
        </w:pict>
      </w:r>
    </w:p>
    <w:p>
      <w:pPr>
        <w:pStyle w:val="FirstParagraph"/>
      </w:pPr>
      <w:r>
        <w:rPr>
          <w:bCs/>
          <w:rFonts w:ascii="Noto Sans CJK JP" w:hAnsi="Noto Sans CJK JP" w:eastAsia="Noto Sans CJK JP" w:cs="Noto Sans CJK JP"/>
          <w:b/>
        </w:rPr>
        <w:t>Draft v0.13 終了</w:t>
      </w:r>
    </w:p>
    <w:bookmarkEnd w:id="128"/>
    <w:bookmarkEnd w:id="129"/>
    <w:sectPr>
      <w:headerReference w:type="default" r:id="rId9"/>
      <w:headerReference w:type="first" r:id="rId10"/>
      <w:footerReference w:type="default" r:id="rId11"/>
      <w:footerReference w:type="first" r:id="rId12"/>
      <w:pgSz w:w="11906" w:h="16838"/>
      <w:pgMar w:left="907" w:right="907" w:top="907" w:bottom="907" w:header="510" w:footer="51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Noto Sans CJK JP" w:hAnsi="Noto Sans CJK JP" w:eastAsia="Noto Sans CJK JP" w:cs="Noto Sans CJK JP"/>
        <w:color w:val="667085"/>
        <w:sz w:val="17"/>
      </w:rPr>
      <w:t xml:space="preserve">Draft v0.13  |  </w:t>
    </w:r>
    <w:r>
      <w:rPr>
        <w:rFonts w:ascii="Noto Sans CJK JP" w:hAnsi="Noto Sans CJK JP" w:eastAsia="Noto Sans CJK JP" w:cs="Noto Sans CJK JP"/>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Noto Sans CJK JP" w:hAnsi="Noto Sans CJK JP" w:eastAsia="Noto Sans CJK JP" w:cs="Noto Sans CJK JP"/>
        <w:color w:val="667085"/>
        <w:sz w:val="16"/>
      </w:rPr>
      <w:t>Java Stream API 可視化シミュレーター  |  実装基準仕様書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0">
    <w:nsid w:val="A995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1">
    <w:nsid w:val="A995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2">
    <w:nsid w:val="A9950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3">
    <w:nsid w:val="A9950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4">
    <w:nsid w:val="A9950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5">
    <w:nsid w:val="A9950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6">
    <w:nsid w:val="A9950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7">
    <w:nsid w:val="A9950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8">
    <w:nsid w:val="A9950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9">
    <w:nsid w:val="A9950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0">
    <w:nsid w:val="A9951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1">
    <w:nsid w:val="A995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2">
    <w:nsid w:val="A9951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3">
    <w:nsid w:val="A9951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4">
    <w:nsid w:val="A9951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5">
    <w:nsid w:val="A9951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6">
    <w:nsid w:val="A9951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7">
    <w:nsid w:val="A9951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8">
    <w:nsid w:val="A9951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9">
    <w:nsid w:val="A9951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500"/>
    <w:lvlOverride w:ilvl="0">
      <w:startOverride w:val="1"/>
    </w:lvlOverride>
    <w:lvlOverride w:ilvl="1">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501"/>
    <w:lvlOverride w:ilvl="0">
      <w:startOverride w:val="1"/>
    </w:lvlOverride>
    <w:lvlOverride w:ilvl="1">
      <w:startOverride w:val="1"/>
    </w:lvlOverride>
  </w:num>
  <w:num w:numId="1039">
    <w:abstractNumId w:val="991"/>
  </w:num>
  <w:num w:numId="1040">
    <w:abstractNumId w:val="991"/>
  </w:num>
  <w:num w:numId="1041">
    <w:abstractNumId w:val="991"/>
  </w:num>
  <w:num w:numId="1042">
    <w:abstractNumId w:val="991"/>
  </w:num>
  <w:num w:numId="1043">
    <w:abstractNumId w:val="99502"/>
    <w:lvlOverride w:ilvl="0">
      <w:startOverride w:val="1"/>
    </w:lvlOverride>
    <w:lvlOverride w:ilvl="1">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503"/>
    <w:lvlOverride w:ilvl="0">
      <w:startOverride w:val="1"/>
    </w:lvlOverride>
    <w:lvlOverride w:ilvl="1">
      <w:startOverride w:val="1"/>
    </w:lvlOverride>
  </w:num>
  <w:num w:numId="1050">
    <w:abstractNumId w:val="991"/>
  </w:num>
  <w:num w:numId="1051">
    <w:abstractNumId w:val="99504"/>
    <w:lvlOverride w:ilvl="0">
      <w:startOverride w:val="1"/>
    </w:lvlOverride>
    <w:lvlOverride w:ilvl="1">
      <w:startOverride w:val="1"/>
    </w:lvlOverride>
  </w:num>
  <w:num w:numId="1052">
    <w:abstractNumId w:val="991"/>
  </w:num>
  <w:num w:numId="1053">
    <w:abstractNumId w:val="991"/>
  </w:num>
  <w:num w:numId="1054">
    <w:abstractNumId w:val="99505"/>
    <w:lvlOverride w:ilvl="0">
      <w:startOverride w:val="1"/>
    </w:lvlOverride>
    <w:lvlOverride w:ilvl="1">
      <w:startOverride w:val="1"/>
    </w:lvlOverride>
  </w:num>
  <w:num w:numId="1055">
    <w:abstractNumId w:val="991"/>
  </w:num>
  <w:num w:numId="1056">
    <w:abstractNumId w:val="99506"/>
    <w:lvlOverride w:ilvl="0">
      <w:startOverride w:val="1"/>
    </w:lvlOverride>
    <w:lvlOverride w:ilvl="1">
      <w:startOverride w:val="1"/>
    </w:lvlOverride>
  </w:num>
  <w:num w:numId="1057">
    <w:abstractNumId w:val="991"/>
  </w:num>
  <w:num w:numId="1058">
    <w:abstractNumId w:val="99507"/>
    <w:lvlOverride w:ilvl="0">
      <w:startOverride w:val="1"/>
    </w:lvlOverride>
    <w:lvlOverride w:ilvl="1">
      <w:startOverride w:val="1"/>
    </w:lvlOverride>
  </w:num>
  <w:num w:numId="1059">
    <w:abstractNumId w:val="991"/>
  </w:num>
  <w:num w:numId="1060">
    <w:abstractNumId w:val="991"/>
  </w:num>
  <w:num w:numId="1061">
    <w:abstractNumId w:val="991"/>
  </w:num>
  <w:num w:numId="1062">
    <w:abstractNumId w:val="991"/>
  </w:num>
  <w:num w:numId="1063">
    <w:abstractNumId w:val="99508"/>
    <w:lvlOverride w:ilvl="0">
      <w:startOverride w:val="1"/>
    </w:lvlOverride>
    <w:lvlOverride w:ilvl="1">
      <w:startOverride w:val="1"/>
    </w:lvlOverride>
  </w:num>
  <w:num w:numId="1064">
    <w:abstractNumId w:val="991"/>
  </w:num>
  <w:num w:numId="1065">
    <w:abstractNumId w:val="99509"/>
    <w:lvlOverride w:ilvl="0">
      <w:startOverride w:val="1"/>
    </w:lvlOverride>
    <w:lvlOverride w:ilvl="1">
      <w:startOverride w:val="1"/>
    </w:lvlOverride>
  </w:num>
  <w:num w:numId="1066">
    <w:abstractNumId w:val="99510"/>
    <w:lvlOverride w:ilvl="0">
      <w:startOverride w:val="1"/>
    </w:lvlOverride>
    <w:lvlOverride w:ilvl="1">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511"/>
    <w:lvlOverride w:ilvl="0">
      <w:startOverride w:val="1"/>
    </w:lvlOverride>
    <w:lvlOverride w:ilvl="1">
      <w:startOverride w:val="1"/>
    </w:lvlOverride>
  </w:num>
  <w:num w:numId="1077">
    <w:abstractNumId w:val="991"/>
  </w:num>
  <w:num w:numId="1078">
    <w:abstractNumId w:val="99512"/>
    <w:lvlOverride w:ilvl="0">
      <w:startOverride w:val="1"/>
    </w:lvlOverride>
    <w:lvlOverride w:ilvl="1">
      <w:startOverride w:val="1"/>
    </w:lvlOverride>
  </w:num>
  <w:num w:numId="1079">
    <w:abstractNumId w:val="991"/>
  </w:num>
  <w:num w:numId="1080">
    <w:abstractNumId w:val="991"/>
  </w:num>
  <w:num w:numId="1081">
    <w:abstractNumId w:val="991"/>
  </w:num>
  <w:num w:numId="1082">
    <w:abstractNumId w:val="991"/>
  </w:num>
  <w:num w:numId="1083">
    <w:abstractNumId w:val="99513"/>
    <w:lvlOverride w:ilvl="0">
      <w:startOverride w:val="1"/>
    </w:lvlOverride>
    <w:lvlOverride w:ilvl="1">
      <w:startOverride w:val="1"/>
    </w:lvlOverride>
  </w:num>
  <w:num w:numId="1084">
    <w:abstractNumId w:val="991"/>
  </w:num>
  <w:num w:numId="1085">
    <w:abstractNumId w:val="99514"/>
    <w:lvlOverride w:ilvl="0">
      <w:startOverride w:val="1"/>
    </w:lvlOverride>
    <w:lvlOverride w:ilvl="1">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515"/>
    <w:lvlOverride w:ilvl="0">
      <w:startOverride w:val="1"/>
    </w:lvlOverride>
    <w:lvlOverride w:ilvl="1">
      <w:startOverride w:val="1"/>
    </w:lvlOverride>
  </w:num>
  <w:num w:numId="1093">
    <w:abstractNumId w:val="991"/>
  </w:num>
  <w:num w:numId="1094">
    <w:abstractNumId w:val="99516"/>
    <w:lvlOverride w:ilvl="0">
      <w:startOverride w:val="1"/>
    </w:lvlOverride>
    <w:lvlOverride w:ilvl="1">
      <w:startOverride w:val="1"/>
    </w:lvlOverride>
  </w:num>
  <w:num w:numId="1095">
    <w:abstractNumId w:val="99517"/>
    <w:lvlOverride w:ilvl="0">
      <w:startOverride w:val="1"/>
    </w:lvlOverride>
    <w:lvlOverride w:ilvl="1">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518"/>
    <w:lvlOverride w:ilvl="0">
      <w:startOverride w:val="1"/>
    </w:lvlOverride>
    <w:lvlOverride w:ilvl="1">
      <w:startOverride w:val="1"/>
    </w:lvlOverride>
  </w:num>
  <w:num w:numId="1105">
    <w:abstractNumId w:val="991"/>
  </w:num>
  <w:num w:numId="1106">
    <w:abstractNumId w:val="991"/>
  </w:num>
  <w:num w:numId="1107">
    <w:abstractNumId w:val="99519"/>
    <w:lvlOverride w:ilvl="0">
      <w:startOverride w:val="1"/>
    </w:lvlOverride>
    <w:lvlOverride w:ilvl="1">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300" w:lineRule="auto"/>
    </w:pPr>
    <w:rPr>
      <w:rFonts w:ascii="Noto Sans CJK JP" w:hAnsi="Noto Sans CJK JP" w:eastAsia="Noto Sans CJK JP" w:cs="Noto Sans CJK JP"/>
      <w:color w:val="000000"/>
      <w:sz w:val="21"/>
    </w:rPr>
  </w:style>
  <w:style w:styleId="BodyText" w:type="paragraph">
    <w:name w:val="Body Text"/>
    <w:basedOn w:val="Normal"/>
    <w:link w:val="BodyTextChar"/>
    <w:pPr>
      <w:spacing w:after="100" w:before="0" w:line="300" w:lineRule="auto"/>
    </w:pPr>
    <w:qFormat/>
    <w:rPr>
      <w:rFonts w:ascii="Noto Sans CJK JP" w:hAnsi="Noto Sans CJK JP" w:eastAsia="Noto Sans CJK JP" w:cs="Noto Sans CJK JP"/>
      <w:color w:val="00000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line="240" w:lineRule="auto"/>
      <w:jc w:val="center"/>
    </w:pPr>
    <w:rPr>
      <w:rFonts w:asciiTheme="majorHAnsi" w:cstheme="majorBidi" w:eastAsiaTheme="majorEastAsia" w:hAnsiTheme="majorHAnsi" w:ascii="Noto Sans CJK JP" w:hAnsi="Noto Sans CJK JP" w:eastAsia="Noto Sans CJK JP" w:cs="Noto Sans CJK JP"/>
      <w:b/>
      <w:bCs/>
      <w:color w:val="183153"/>
      <w:sz w:val="56"/>
      <w:szCs w:val="36"/>
    </w:rPr>
  </w:style>
  <w:style w:styleId="Subtitle" w:type="paragraph">
    <w:name w:val="Subtitle"/>
    <w:basedOn w:val="Title"/>
    <w:next w:val="BodyText"/>
    <w:qFormat/>
    <w:pPr>
      <w:keepNext/>
      <w:keepLines/>
      <w:spacing w:after="320" w:before="0" w:line="240" w:lineRule="auto"/>
      <w:jc w:val="center"/>
    </w:pPr>
    <w:rPr>
      <w:rFonts w:ascii="Noto Sans CJK JP" w:hAnsi="Noto Sans CJK JP" w:eastAsia="Noto Sans CJK JP" w:cs="Noto Sans CJK JP"/>
      <w:color w:val="667085"/>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hAnsi="Noto Sans Mono CJK JP" w:eastAsia="Noto Sans Mono CJK JP" w:cs="Noto Sans Mono CJK JP"/>
      <w:color w:val="18223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keepLines/>
      <w:spacing w:before="160" w:line="264" w:lineRule="auto" w:after="200"/>
      <w:outlineLvl w:val="9"/>
    </w:pPr>
    <w:rPr>
      <w:rFonts w:asciiTheme="majorHAnsi" w:cstheme="majorBidi" w:eastAsiaTheme="majorEastAsia" w:hAnsiTheme="majorHAnsi" w:ascii="Noto Sans CJK JP" w:hAnsi="Noto Sans CJK JP" w:eastAsia="Noto Sans CJK JP" w:cs="Noto Sans CJK JP"/>
      <w:b w:val="0"/>
      <w:bCs w:val="0"/>
      <w:color w:val="183153"/>
      <w:sz w:val="36"/>
    </w:rPr>
  </w:style>
  <w:style w:type="paragraph" w:customStyle="1" w:styleId="SourceCode">
    <w:name w:val="Source Code"/>
    <w:basedOn w:val="Normal"/>
    <w:link w:val="VerbatimChar"/>
    <w:pPr>
      <w:wordWrap w:val="off"/>
      <w:spacing w:before="60" w:after="100" w:line="264" w:lineRule="auto"/>
    </w:pPr>
    <w:rPr>
      <w:rFonts w:ascii="Noto Sans Mono CJK JP" w:hAnsi="Noto Sans Mono CJK JP" w:eastAsia="Noto Sans Mono CJK JP" w:cs="Noto Sans Mono CJK JP"/>
      <w:color w:val="18223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4" Type="http://schemas.openxmlformats.org/officeDocument/2006/relationships/image" Target="media/rId8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Stream API 可視化シミュレーター</dc:title>
  <dc:creator/>
  <cp:keywords/>
  <dcterms:created xsi:type="dcterms:W3CDTF">2026-08-07T21:35:07Z</dcterms:created>
  <dcterms:modified xsi:type="dcterms:W3CDTF">2026-08-13T00:00:00Z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v0.13 / 2026-08-13</vt:lpwstr>
  </property>
  <property fmtid="{D5CDD505-2E9C-101B-9397-08002B2CF9AE}" pid="3" name="subtitle">
    <vt:lpwstr>実装基準仕様書</vt:lpwstr>
  </property>
</Properties>
</file>