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18A9" w14:textId="77777777" w:rsidR="009B3084" w:rsidRDefault="00000000">
      <w:pPr>
        <w:spacing w:after="80"/>
        <w:jc w:val="center"/>
        <w:rPr>
          <w:lang w:eastAsia="ja-JP"/>
        </w:rPr>
      </w:pPr>
      <w:r>
        <w:rPr>
          <w:b/>
          <w:color w:val="1A478A"/>
          <w:sz w:val="44"/>
          <w:lang w:eastAsia="ja-JP"/>
        </w:rPr>
        <w:t>ベッドコントロールシミュレーター</w:t>
      </w:r>
    </w:p>
    <w:p w14:paraId="451ECA42" w14:textId="77777777" w:rsidR="009B3084" w:rsidRDefault="00000000">
      <w:pPr>
        <w:spacing w:after="480"/>
        <w:jc w:val="center"/>
        <w:rPr>
          <w:lang w:eastAsia="ja-JP"/>
        </w:rPr>
      </w:pPr>
      <w:r>
        <w:rPr>
          <w:i/>
          <w:color w:val="555555"/>
          <w:sz w:val="28"/>
          <w:lang w:eastAsia="ja-JP"/>
        </w:rPr>
        <w:t xml:space="preserve">— </w:t>
      </w:r>
      <w:r>
        <w:rPr>
          <w:i/>
          <w:color w:val="555555"/>
          <w:sz w:val="28"/>
          <w:lang w:eastAsia="ja-JP"/>
        </w:rPr>
        <w:t>精神論を、数字に変える</w:t>
      </w:r>
      <w:r>
        <w:rPr>
          <w:i/>
          <w:color w:val="555555"/>
          <w:sz w:val="28"/>
          <w:lang w:eastAsia="ja-JP"/>
        </w:rPr>
        <w:t xml:space="preserve"> —</w:t>
      </w:r>
    </w:p>
    <w:p w14:paraId="49422F07" w14:textId="2CE4101B" w:rsidR="009B3084" w:rsidRDefault="00000000">
      <w:pPr>
        <w:spacing w:after="400"/>
        <w:jc w:val="right"/>
        <w:rPr>
          <w:lang w:eastAsia="ja-JP"/>
        </w:rPr>
      </w:pPr>
      <w:r>
        <w:rPr>
          <w:color w:val="666666"/>
          <w:sz w:val="20"/>
          <w:lang w:eastAsia="ja-JP"/>
        </w:rPr>
        <w:t>2026</w:t>
      </w:r>
      <w:r>
        <w:rPr>
          <w:color w:val="666666"/>
          <w:sz w:val="20"/>
          <w:lang w:eastAsia="ja-JP"/>
        </w:rPr>
        <w:t>年</w:t>
      </w:r>
      <w:r>
        <w:rPr>
          <w:color w:val="666666"/>
          <w:sz w:val="20"/>
          <w:lang w:eastAsia="ja-JP"/>
        </w:rPr>
        <w:t>4</w:t>
      </w:r>
      <w:r>
        <w:rPr>
          <w:color w:val="666666"/>
          <w:sz w:val="20"/>
          <w:lang w:eastAsia="ja-JP"/>
        </w:rPr>
        <w:t>月</w:t>
      </w:r>
      <w:r>
        <w:rPr>
          <w:color w:val="666666"/>
          <w:sz w:val="20"/>
          <w:lang w:eastAsia="ja-JP"/>
        </w:rPr>
        <w:t xml:space="preserve">  </w:t>
      </w:r>
      <w:r>
        <w:rPr>
          <w:color w:val="666666"/>
          <w:sz w:val="20"/>
          <w:lang w:eastAsia="ja-JP"/>
        </w:rPr>
        <w:t>副院長</w:t>
      </w:r>
      <w:r>
        <w:rPr>
          <w:color w:val="666666"/>
          <w:sz w:val="20"/>
          <w:lang w:eastAsia="ja-JP"/>
        </w:rPr>
        <w:t xml:space="preserve">  </w:t>
      </w:r>
      <w:r w:rsidR="007E728E">
        <w:rPr>
          <w:rFonts w:hint="eastAsia"/>
          <w:color w:val="666666"/>
          <w:sz w:val="20"/>
          <w:lang w:eastAsia="ja-JP"/>
        </w:rPr>
        <w:t>久保田</w:t>
      </w:r>
      <w:r>
        <w:rPr>
          <w:color w:val="666666"/>
          <w:sz w:val="20"/>
          <w:lang w:eastAsia="ja-JP"/>
        </w:rPr>
        <w:t xml:space="preserve"> </w:t>
      </w:r>
      <w:r w:rsidR="007E728E">
        <w:rPr>
          <w:rFonts w:hint="eastAsia"/>
          <w:color w:val="666666"/>
          <w:sz w:val="20"/>
          <w:lang w:eastAsia="ja-JP"/>
        </w:rPr>
        <w:t>徹</w:t>
      </w:r>
    </w:p>
    <w:p w14:paraId="0B12EC59" w14:textId="77777777" w:rsidR="009B3084" w:rsidRDefault="00000000">
      <w:pPr>
        <w:spacing w:after="320"/>
        <w:rPr>
          <w:lang w:eastAsia="ja-JP"/>
        </w:rPr>
      </w:pPr>
      <w:r>
        <w:rPr>
          <w:color w:val="CCCCCC"/>
          <w:sz w:val="16"/>
          <w:lang w:eastAsia="ja-JP"/>
        </w:rPr>
        <w:t>____________________________________________________________</w:t>
      </w:r>
    </w:p>
    <w:p w14:paraId="7001CCC6" w14:textId="77777777" w:rsidR="009B3084" w:rsidRDefault="00000000">
      <w:pPr>
        <w:spacing w:before="320" w:after="240"/>
        <w:rPr>
          <w:lang w:eastAsia="ja-JP"/>
        </w:rPr>
      </w:pPr>
      <w:r>
        <w:rPr>
          <w:b/>
          <w:color w:val="1A478A"/>
          <w:sz w:val="32"/>
          <w:lang w:eastAsia="ja-JP"/>
        </w:rPr>
        <w:t>「数字で考える文化」をつくる</w:t>
      </w:r>
    </w:p>
    <w:p w14:paraId="1019BBD9" w14:textId="77777777" w:rsidR="009B3084" w:rsidRDefault="00000000">
      <w:pPr>
        <w:rPr>
          <w:lang w:eastAsia="ja-JP"/>
        </w:rPr>
      </w:pPr>
      <w:r>
        <w:rPr>
          <w:lang w:eastAsia="ja-JP"/>
        </w:rPr>
        <w:t>当院の病棟運営には、経験豊かなスタッフの判断が不可欠です。しかし、その判断を裏付ける数字が共有されていないために、改善の議論が「もっと頑張ろう」という精神論で終わることが少なくありません。</w:t>
      </w:r>
    </w:p>
    <w:p w14:paraId="4648274F" w14:textId="77777777" w:rsidR="009B3084" w:rsidRDefault="00000000">
      <w:pPr>
        <w:spacing w:before="240" w:after="240"/>
        <w:ind w:left="567" w:right="567"/>
        <w:rPr>
          <w:lang w:eastAsia="ja-JP"/>
        </w:rPr>
      </w:pPr>
      <w:r>
        <w:rPr>
          <w:lang w:eastAsia="ja-JP"/>
        </w:rPr>
        <w:t>例えば、「稼働率を上げよう」と言っても、</w:t>
      </w:r>
      <w:r>
        <w:rPr>
          <w:lang w:eastAsia="ja-JP"/>
        </w:rPr>
        <w:t>1%</w:t>
      </w:r>
      <w:r>
        <w:rPr>
          <w:lang w:eastAsia="ja-JP"/>
        </w:rPr>
        <w:t>上がるとどうなるのか。</w:t>
      </w:r>
      <w:r>
        <w:rPr>
          <w:lang w:eastAsia="ja-JP"/>
        </w:rPr>
        <w:br/>
      </w:r>
      <w:r>
        <w:rPr>
          <w:lang w:eastAsia="ja-JP"/>
        </w:rPr>
        <w:t>答えは</w:t>
      </w:r>
      <w:r>
        <w:rPr>
          <w:b/>
          <w:color w:val="C0392B"/>
          <w:sz w:val="26"/>
          <w:lang w:eastAsia="ja-JP"/>
        </w:rPr>
        <w:t>年間約</w:t>
      </w:r>
      <w:r>
        <w:rPr>
          <w:b/>
          <w:color w:val="C0392B"/>
          <w:sz w:val="26"/>
          <w:lang w:eastAsia="ja-JP"/>
        </w:rPr>
        <w:t>1,000</w:t>
      </w:r>
      <w:r>
        <w:rPr>
          <w:b/>
          <w:color w:val="C0392B"/>
          <w:sz w:val="26"/>
          <w:lang w:eastAsia="ja-JP"/>
        </w:rPr>
        <w:t>万円</w:t>
      </w:r>
      <w:r>
        <w:rPr>
          <w:lang w:eastAsia="ja-JP"/>
        </w:rPr>
        <w:t>です。常勤医師</w:t>
      </w:r>
      <w:r>
        <w:rPr>
          <w:lang w:eastAsia="ja-JP"/>
        </w:rPr>
        <w:t>1</w:t>
      </w:r>
      <w:r>
        <w:rPr>
          <w:lang w:eastAsia="ja-JP"/>
        </w:rPr>
        <w:t>名分の手取り年収に相当します。</w:t>
      </w:r>
      <w:r>
        <w:rPr>
          <w:lang w:eastAsia="ja-JP"/>
        </w:rPr>
        <w:br/>
      </w:r>
      <w:r>
        <w:rPr>
          <w:lang w:eastAsia="ja-JP"/>
        </w:rPr>
        <w:t>この数字を知っているかどうかで、日々の入退院に対する意識は変わります。</w:t>
      </w:r>
    </w:p>
    <w:p w14:paraId="5918D35F" w14:textId="77777777" w:rsidR="009B3084" w:rsidRDefault="00000000">
      <w:pPr>
        <w:rPr>
          <w:lang w:eastAsia="ja-JP"/>
        </w:rPr>
      </w:pPr>
      <w:r>
        <w:rPr>
          <w:lang w:eastAsia="ja-JP"/>
        </w:rPr>
        <w:t>金曜日に退院が集中すれば、土日は空床が増えます。そのロスがいくらなのか。在院日数を</w:t>
      </w:r>
      <w:r>
        <w:rPr>
          <w:lang w:eastAsia="ja-JP"/>
        </w:rPr>
        <w:t>1</w:t>
      </w:r>
      <w:r>
        <w:rPr>
          <w:lang w:eastAsia="ja-JP"/>
        </w:rPr>
        <w:t>日短くしたら稼働率はどう変わるのか。こうした問いに、感覚ではなく数字で答えられるツールを作りました。</w:t>
      </w:r>
    </w:p>
    <w:p w14:paraId="2871BCE7" w14:textId="69D58867" w:rsidR="009B3084" w:rsidRDefault="00000000">
      <w:pPr>
        <w:rPr>
          <w:lang w:eastAsia="ja-JP"/>
        </w:rPr>
      </w:pPr>
      <w:r>
        <w:rPr>
          <w:lang w:eastAsia="ja-JP"/>
        </w:rPr>
        <w:t>このツールは電子カルテとの連携もなく、追加コストはゼロです。コントローラーが毎日</w:t>
      </w:r>
      <w:r w:rsidR="008C59D9">
        <w:rPr>
          <w:rFonts w:hint="eastAsia"/>
          <w:lang w:eastAsia="ja-JP"/>
        </w:rPr>
        <w:t>５分の</w:t>
      </w:r>
      <w:r>
        <w:rPr>
          <w:lang w:eastAsia="ja-JP"/>
        </w:rPr>
        <w:t>入退院データを入力するだけで、病棟の状態と改善のヒントが自動的に表示されます。</w:t>
      </w:r>
    </w:p>
    <w:p w14:paraId="2E68B825" w14:textId="77777777" w:rsidR="009B3084" w:rsidRDefault="00000000">
      <w:pPr>
        <w:rPr>
          <w:lang w:eastAsia="ja-JP"/>
        </w:rPr>
      </w:pPr>
      <w:r>
        <w:rPr>
          <w:lang w:eastAsia="ja-JP"/>
        </w:rPr>
        <w:t>このツールで誰かを評価したり責めたりすることが目的ではありません。「あと</w:t>
      </w:r>
      <w:r>
        <w:rPr>
          <w:lang w:eastAsia="ja-JP"/>
        </w:rPr>
        <w:t>1</w:t>
      </w:r>
      <w:r>
        <w:rPr>
          <w:lang w:eastAsia="ja-JP"/>
        </w:rPr>
        <w:t>名入院があれば年間</w:t>
      </w:r>
      <w:r>
        <w:rPr>
          <w:lang w:eastAsia="ja-JP"/>
        </w:rPr>
        <w:t>1,000</w:t>
      </w:r>
      <w:r>
        <w:rPr>
          <w:lang w:eastAsia="ja-JP"/>
        </w:rPr>
        <w:t>万円」「金曜退院の偏りで年間</w:t>
      </w:r>
      <w:r>
        <w:rPr>
          <w:lang w:eastAsia="ja-JP"/>
        </w:rPr>
        <w:t>500</w:t>
      </w:r>
      <w:r>
        <w:rPr>
          <w:lang w:eastAsia="ja-JP"/>
        </w:rPr>
        <w:t>万円のロス」</w:t>
      </w:r>
      <w:r>
        <w:rPr>
          <w:lang w:eastAsia="ja-JP"/>
        </w:rPr>
        <w:t>——</w:t>
      </w:r>
      <w:r>
        <w:rPr>
          <w:lang w:eastAsia="ja-JP"/>
        </w:rPr>
        <w:t>こうした事実を共有し、自然と改善に動きたくなる環境をつくることが目的です。</w:t>
      </w:r>
    </w:p>
    <w:p w14:paraId="026D2F33" w14:textId="77777777" w:rsidR="009B3084" w:rsidRDefault="00000000">
      <w:pPr>
        <w:rPr>
          <w:lang w:eastAsia="ja-JP"/>
        </w:rPr>
      </w:pPr>
      <w:r>
        <w:rPr>
          <w:lang w:eastAsia="ja-JP"/>
        </w:rPr>
        <w:t>数字の精度は完璧ではありません。</w:t>
      </w:r>
      <w:r>
        <w:rPr>
          <w:lang w:eastAsia="ja-JP"/>
        </w:rPr>
        <w:t>2026</w:t>
      </w:r>
      <w:r>
        <w:rPr>
          <w:lang w:eastAsia="ja-JP"/>
        </w:rPr>
        <w:t>年度改定で入院料がイ・ロ・ハに細分化されましたが、その誤差は</w:t>
      </w:r>
      <w:r>
        <w:rPr>
          <w:lang w:eastAsia="ja-JP"/>
        </w:rPr>
        <w:t>±8%</w:t>
      </w:r>
      <w:r>
        <w:rPr>
          <w:lang w:eastAsia="ja-JP"/>
        </w:rPr>
        <w:t>程度です。改善すべき方向性の判断は変わりません。まず数字で考える習慣を</w:t>
      </w:r>
      <w:r>
        <w:rPr>
          <w:lang w:eastAsia="ja-JP"/>
        </w:rPr>
        <w:lastRenderedPageBreak/>
        <w:t>根付かせ、実績データが溜まれば精度を上げていく。その第一歩として、試験運用を始めたいと考えています。</w:t>
      </w:r>
    </w:p>
    <w:sectPr w:rsidR="009B308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5390">
    <w:abstractNumId w:val="8"/>
  </w:num>
  <w:num w:numId="2" w16cid:durableId="1434669824">
    <w:abstractNumId w:val="6"/>
  </w:num>
  <w:num w:numId="3" w16cid:durableId="1168247458">
    <w:abstractNumId w:val="5"/>
  </w:num>
  <w:num w:numId="4" w16cid:durableId="1201237983">
    <w:abstractNumId w:val="4"/>
  </w:num>
  <w:num w:numId="5" w16cid:durableId="12921816">
    <w:abstractNumId w:val="7"/>
  </w:num>
  <w:num w:numId="6" w16cid:durableId="1079592312">
    <w:abstractNumId w:val="3"/>
  </w:num>
  <w:num w:numId="7" w16cid:durableId="604731550">
    <w:abstractNumId w:val="2"/>
  </w:num>
  <w:num w:numId="8" w16cid:durableId="1529369966">
    <w:abstractNumId w:val="1"/>
  </w:num>
  <w:num w:numId="9" w16cid:durableId="107127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28E"/>
    <w:rsid w:val="008C59D9"/>
    <w:rsid w:val="009B3084"/>
    <w:rsid w:val="00AA07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7F9D68"/>
  <w14:defaultImageDpi w14:val="300"/>
  <w15:docId w15:val="{FB158E1A-3857-6F4C-8094-5BBE3F82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Yu Gothic" w:hAnsi="Yu Gothi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358</Words>
  <Characters>402</Characters>
  <Application>Microsoft Office Word</Application>
  <DocSecurity>0</DocSecurity>
  <Lines>12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久保田 徹</cp:lastModifiedBy>
  <cp:revision>3</cp:revision>
  <dcterms:created xsi:type="dcterms:W3CDTF">2013-12-23T23:15:00Z</dcterms:created>
  <dcterms:modified xsi:type="dcterms:W3CDTF">2026-04-05T02:20:00Z</dcterms:modified>
  <cp:category/>
</cp:coreProperties>
</file>