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zyybfh0zc1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Rainbow Crunch Packaging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Rainbow Crunch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Freeze-Dried Skittles – Intensifies in flavor and becomes crunchy.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Ingredients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Sugar (50% - 50g, 200 kcal)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 Syrup (25% - 25g, 77.5 kcal)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Hydrogenated Palm Kernel Oil (10% - 10g, 90 kcal)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Citric Acid (5% - 5g, 10 kcal)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Tapioca Dextrin (3% - 3g, 12 kcal)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Corn Starch (2% - 2g, 8 kcal)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and Artificial Flavors (2% - 2g, 0 kcal)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 (Red 40 Lake, Yellow 5 Lake, Blue 2 Lake, Yellow 6 Lake, Blue 1 Lake) (2% - 2g, 0 kcal)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Carnauba Wax (1% - 1g, 9 kcal)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6o0rm1dp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Nutrition Facts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Serving Size</w:t>
      </w:r>
      <w:r w:rsidDel="00000000" w:rsidR="00000000" w:rsidRPr="00000000">
        <w:rPr>
          <w:rtl w:val="0"/>
        </w:rPr>
        <w:t xml:space="preserve">: 30g (Approx. 1/4 Cup)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Servings Per Container</w:t>
      </w:r>
      <w:r w:rsidDel="00000000" w:rsidR="00000000" w:rsidRPr="00000000">
        <w:rPr>
          <w:rtl w:val="0"/>
        </w:rPr>
        <w:t xml:space="preserve">: 3</w:t>
      </w:r>
    </w:p>
    <w:tbl>
      <w:tblPr>
        <w:tblStyle w:val="Table1"/>
        <w:tblW w:w="5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65"/>
        <w:tblGridChange w:id="0">
          <w:tblGrid>
            <w:gridCol w:w="5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Per Serving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Calories</w:t>
            </w:r>
            <w:r w:rsidDel="00000000" w:rsidR="00000000" w:rsidRPr="00000000">
              <w:rPr>
                <w:rtl w:val="0"/>
              </w:rPr>
              <w:t xml:space="preserve"> 130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Fat</w:t>
            </w:r>
            <w:r w:rsidDel="00000000" w:rsidR="00000000" w:rsidRPr="00000000">
              <w:rPr>
                <w:rtl w:val="0"/>
              </w:rPr>
              <w:t xml:space="preserve"> 3g (5% DV)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Saturated Fat</w:t>
            </w:r>
            <w:r w:rsidDel="00000000" w:rsidR="00000000" w:rsidRPr="00000000">
              <w:rPr>
                <w:rtl w:val="0"/>
              </w:rPr>
              <w:t xml:space="preserve"> 1.5g (8% DV)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 Fat</w:t>
            </w:r>
            <w:r w:rsidDel="00000000" w:rsidR="00000000" w:rsidRPr="00000000">
              <w:rPr>
                <w:rtl w:val="0"/>
              </w:rPr>
              <w:t xml:space="preserve"> 0g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Sodium</w:t>
            </w:r>
            <w:r w:rsidDel="00000000" w:rsidR="00000000" w:rsidRPr="00000000">
              <w:rPr>
                <w:rtl w:val="0"/>
              </w:rPr>
              <w:t xml:space="preserve"> 25mg (1% DV)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Carbohydrates</w:t>
            </w:r>
            <w:r w:rsidDel="00000000" w:rsidR="00000000" w:rsidRPr="00000000">
              <w:rPr>
                <w:rtl w:val="0"/>
              </w:rPr>
              <w:t xml:space="preserve"> 28g (10% DV)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Dietary Fiber</w:t>
            </w:r>
            <w:r w:rsidDel="00000000" w:rsidR="00000000" w:rsidRPr="00000000">
              <w:rPr>
                <w:rtl w:val="0"/>
              </w:rPr>
              <w:t xml:space="preserve"> 0g (0% DV)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Sugars</w:t>
            </w:r>
            <w:r w:rsidDel="00000000" w:rsidR="00000000" w:rsidRPr="00000000">
              <w:rPr>
                <w:rtl w:val="0"/>
              </w:rPr>
              <w:t xml:space="preserve"> 22g (Includes 22g Added Sugars, 44% DV)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Protein</w:t>
            </w:r>
            <w:r w:rsidDel="00000000" w:rsidR="00000000" w:rsidRPr="00000000">
              <w:rPr>
                <w:rtl w:val="0"/>
              </w:rPr>
              <w:t xml:space="preserve"> 0g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Vitamin D</w:t>
      </w:r>
      <w:r w:rsidDel="00000000" w:rsidR="00000000" w:rsidRPr="00000000">
        <w:rPr>
          <w:rtl w:val="0"/>
        </w:rPr>
        <w:t xml:space="preserve"> 0mcg (0% DV)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Calcium</w:t>
      </w:r>
      <w:r w:rsidDel="00000000" w:rsidR="00000000" w:rsidRPr="00000000">
        <w:rPr>
          <w:rtl w:val="0"/>
        </w:rPr>
        <w:t xml:space="preserve"> 0mg (0% DV)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Iron</w:t>
      </w:r>
      <w:r w:rsidDel="00000000" w:rsidR="00000000" w:rsidRPr="00000000">
        <w:rPr>
          <w:rtl w:val="0"/>
        </w:rPr>
        <w:t xml:space="preserve"> 0mg (0% DV)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Potassium</w:t>
      </w:r>
      <w:r w:rsidDel="00000000" w:rsidR="00000000" w:rsidRPr="00000000">
        <w:rPr>
          <w:rtl w:val="0"/>
        </w:rPr>
        <w:t xml:space="preserve"> 0mg (0% DV)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Instructions</w:t>
      </w:r>
      <w:r w:rsidDel="00000000" w:rsidR="00000000" w:rsidRPr="00000000">
        <w:rPr>
          <w:rtl w:val="0"/>
        </w:rPr>
        <w:t xml:space="preserve">:</w:t>
        <w:br w:type="textWrapping"/>
        <w:t xml:space="preserve"> Store in a cool, dry place away from direct sunlight. Keep tightly sealed to maintain freshness.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Allergy Information</w:t>
      </w:r>
      <w:r w:rsidDel="00000000" w:rsidR="00000000" w:rsidRPr="00000000">
        <w:rPr>
          <w:rtl w:val="0"/>
        </w:rPr>
        <w:t xml:space="preserve">:</w:t>
        <w:br w:type="textWrapping"/>
        <w:t xml:space="preserve"> Manufactured in a facility that processes products containing milk, peanuts, and tree nuts.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 Weight</w:t>
      </w:r>
      <w:r w:rsidDel="00000000" w:rsidR="00000000" w:rsidRPr="00000000">
        <w:rPr>
          <w:rtl w:val="0"/>
        </w:rPr>
        <w:t xml:space="preserve">: 90g (3 servings per package)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of Torus Coffee Company LLC</w:t>
        <w:br w:type="textWrapping"/>
      </w:r>
      <w:r w:rsidDel="00000000" w:rsidR="00000000" w:rsidRPr="00000000">
        <w:rPr>
          <w:rtl w:val="0"/>
        </w:rPr>
        <w:t xml:space="preserve"> For more information, visit our website at http://toruscoffeecompany.com/</w:t>
        <w:br w:type="textWrapping"/>
        <w:t xml:space="preserve"> Follow us on Instagram and Facebook @YourBrandName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