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gfw7inq77s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Rancher Rocks - Website Design Label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hi4i1o1zn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🌌 Rancher Rocks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 celestial twist on a classic candy — freeze-dried under starlight and sealed with a spell.</w:t>
        <w:br w:type="textWrapping"/>
      </w:r>
      <w:r w:rsidDel="00000000" w:rsidR="00000000" w:rsidRPr="00000000">
        <w:rPr>
          <w:rtl w:val="0"/>
        </w:rPr>
        <w:t xml:space="preserve"> Infused with playful cosmic energy, Rancher Rocks are enchanted fruit-flavored gems that shimmer, crackle, and melt on your tongue like stardust. ✨🔮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aw7bjgzga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💖 Why You’ll Love It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aren’t your ordinary hard candies. Rancher Rocks are puffed-up, airy versions of your fruity favorites—crunchy, brittle, and wildly flavorful. Every piece feels like a sugar crystal harvested from a comet tail. Perfect for snacking, sharing, or casting delicious little spells.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cy4o4e1c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Ingredients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Corn Syrup (55%), Sugar (30%), Malic Acid (7%), Natural and Artificial Flavor (3%), Artificial Colors [Red 40, Yellow 5, Blue 1, Yellow 6] (2%), Mineral Oil (2%), Lecithin (1%)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Allergen Info:</w:t>
        <w:br w:type="textWrapping"/>
      </w:r>
      <w:r w:rsidDel="00000000" w:rsidR="00000000" w:rsidRPr="00000000">
        <w:rPr>
          <w:rtl w:val="0"/>
        </w:rPr>
        <w:t xml:space="preserve"> Contains </w:t>
      </w:r>
      <w:r w:rsidDel="00000000" w:rsidR="00000000" w:rsidRPr="00000000">
        <w:rPr>
          <w:b w:val="1"/>
          <w:bCs w:val="1"/>
          <w:rtl w:val="0"/>
        </w:rPr>
        <w:t xml:space="preserve">soy (lecithin)</w:t>
      </w:r>
      <w:r w:rsidDel="00000000" w:rsidR="00000000" w:rsidRPr="00000000">
        <w:rPr>
          <w:rtl w:val="0"/>
        </w:rPr>
        <w:t xml:space="preserve">.</w:t>
        <w:br w:type="textWrapping"/>
        <w:t xml:space="preserve"> Manufactured in a facility that also processes </w:t>
      </w:r>
      <w:r w:rsidDel="00000000" w:rsidR="00000000" w:rsidRPr="00000000">
        <w:rPr>
          <w:b w:val="1"/>
          <w:bCs w:val="1"/>
          <w:rtl w:val="0"/>
        </w:rPr>
        <w:t xml:space="preserve">milk, peanuts, tree nuts, soy, and wheat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w76qet0cf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Nutrition Facts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Serving Size</w:t>
      </w:r>
      <w:r w:rsidDel="00000000" w:rsidR="00000000" w:rsidRPr="00000000">
        <w:rPr>
          <w:rtl w:val="0"/>
        </w:rPr>
        <w:t xml:space="preserve">: 30g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Servings Per Container</w:t>
      </w:r>
      <w:r w:rsidDel="00000000" w:rsidR="00000000" w:rsidRPr="00000000">
        <w:rPr>
          <w:rtl w:val="0"/>
        </w:rPr>
        <w:t xml:space="preserve">: ~2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Amount Per Serving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Calories: 140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Fat: 1.5g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Saturated Fat: 0g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 Fat: 0g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Sodium: 10mg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Carbohydrates: 30g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Sugars: 26g (Includes 26g Added Sugars)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Protein: 0g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gsqxqx7i7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Net Wt. 2 oz (56.7 g)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g1wx959qa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❄️ Storage Instructions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in a cool, dry place away from heat, moisture, and dark energy.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jyeb61q27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Best Enjoyed By: _______________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peak crunch and cosmic flavor, enjoy within 6 months of purchase.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jelnafw8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Legal Disclaimer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affiliated with or endorsed by The Hershey Company.</w:t>
        <w:br w:type="textWrapping"/>
        <w:t xml:space="preserve"> Product contains transformed versions of commercially available candies and is intended for novelty and enjoyment.</w:t>
        <w:br w:type="textWrapping"/>
        <w:t xml:space="preserve"> Always check with your doctor or spellbook before consuming magical treats if you have dietary restrictions or allergies.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lpujd9jda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Made With Magic By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Torus Coffee Company LLC</w:t>
        <w:br w:type="textWrapping"/>
      </w:r>
      <w:r w:rsidDel="00000000" w:rsidR="00000000" w:rsidRPr="00000000">
        <w:rPr>
          <w:rtl w:val="0"/>
        </w:rPr>
        <w:t xml:space="preserve"> Iowa City, IA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toruscoffee.com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Batch #: _______________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oruscoffee.com" TargetMode="External"/><Relationship Id="rId7" Type="http://schemas.openxmlformats.org/officeDocument/2006/relationships/hyperlink" Target="https://toruscoffe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