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Карта памяти МВВ имеет следующий вид (Таблица 1 – структура карты памяти МВВ )</w:t>
      </w:r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MODBUS_MASTER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 xml:space="preserve">RS-485 </w:t>
      </w:r>
      <w:r w:rsidR="004579D3" w:rsidRPr="004579D3">
        <w:rPr>
          <w:sz w:val="28"/>
          <w:szCs w:val="28"/>
        </w:rPr>
        <w:t>не поддерживаеться)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област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управления/состояия устройства</w:t>
      </w:r>
    </w:p>
    <w:p w:rsidR="004579D3" w:rsidRPr="00FE76AA" w:rsidRDefault="004579D3" w:rsidP="004579D3">
      <w:pPr>
        <w:rPr>
          <w:b/>
          <w:i/>
          <w:sz w:val="28"/>
          <w:szCs w:val="28"/>
          <w:u w:val="single"/>
          <w:lang w:val="en-GB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>В данной области хранится конфигурация устройства. Запись и чтение регистров выполняеться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B12ED1" w:rsidRDefault="00897A3F" w:rsidP="00C135B5">
      <w:pPr>
        <w:spacing w:after="0"/>
        <w:jc w:val="center"/>
        <w:rPr>
          <w:b/>
          <w:i/>
          <w:sz w:val="36"/>
          <w:szCs w:val="36"/>
          <w:u w:val="single"/>
          <w:lang w:val="en-GB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Default="006C2C4E">
      <w:pPr>
        <w:rPr>
          <w:b/>
          <w:lang w:val="en-GB"/>
        </w:rPr>
      </w:pPr>
    </w:p>
    <w:tbl>
      <w:tblPr>
        <w:tblStyle w:val="a3"/>
        <w:tblW w:w="0" w:type="auto"/>
        <w:tblLook w:val="04A0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EA79AD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EA79AD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6E785C" w:rsidRDefault="006C2C4E" w:rsidP="00EA79AD">
            <w:pPr>
              <w:rPr>
                <w:b/>
                <w:highlight w:val="red"/>
                <w:lang w:val="en-GB"/>
              </w:rPr>
            </w:pPr>
            <w:r w:rsidRPr="006E785C">
              <w:rPr>
                <w:b/>
                <w:highlight w:val="red"/>
                <w:lang w:val="en-GB"/>
              </w:rPr>
              <w:t>500</w:t>
            </w:r>
            <w:r w:rsidR="00E959B9">
              <w:rPr>
                <w:b/>
                <w:highlight w:val="red"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447D19" w:rsidRDefault="006C2C4E" w:rsidP="00EA79AD">
            <w:pPr>
              <w:rPr>
                <w:b/>
                <w:highlight w:val="red"/>
              </w:rPr>
            </w:pPr>
            <w:r w:rsidRPr="006E785C">
              <w:rPr>
                <w:b/>
                <w:highlight w:val="red"/>
                <w:lang w:val="en-GB"/>
              </w:rPr>
              <w:t>0x1F4</w:t>
            </w:r>
            <w:r w:rsidR="00447D19">
              <w:rPr>
                <w:b/>
                <w:highlight w:val="red"/>
              </w:rPr>
              <w:t>-</w:t>
            </w:r>
            <w:r w:rsidR="00447D19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6E785C" w:rsidRDefault="006E785C" w:rsidP="00E959B9">
            <w:pPr>
              <w:rPr>
                <w:b/>
                <w:highlight w:val="red"/>
                <w:lang w:val="en-GB"/>
              </w:rPr>
            </w:pPr>
            <w:r>
              <w:rPr>
                <w:b/>
                <w:lang w:val="en-GB"/>
              </w:rPr>
              <w:t>Global_</w:t>
            </w:r>
            <w:r>
              <w:rPr>
                <w:b/>
                <w:highlight w:val="red"/>
                <w:lang w:val="en-GB"/>
              </w:rPr>
              <w:t xml:space="preserve"> </w:t>
            </w:r>
            <w:r w:rsidR="00E959B9">
              <w:rPr>
                <w:b/>
                <w:highlight w:val="red"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6E785C" w:rsidRDefault="006E785C" w:rsidP="00E959B9">
            <w:pPr>
              <w:rPr>
                <w:b/>
                <w:highlight w:val="red"/>
              </w:rPr>
            </w:pPr>
            <w:r>
              <w:rPr>
                <w:b/>
                <w:highlight w:val="red"/>
              </w:rPr>
              <w:t xml:space="preserve">Регистр </w:t>
            </w:r>
            <w:r w:rsidR="00E959B9">
              <w:rPr>
                <w:b/>
              </w:rPr>
              <w:t xml:space="preserve">общего управления устройством </w:t>
            </w:r>
            <w:r w:rsidR="00E959B9">
              <w:rPr>
                <w:b/>
                <w:lang w:val="en-US"/>
              </w:rPr>
              <w:t xml:space="preserve"> </w:t>
            </w:r>
            <w:r w:rsidR="00E959B9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EA79AD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Modbus_slave_reg</w:t>
            </w:r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EA79AD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TC_reg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  <w:lang w:val="en-US"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>
              <w:rPr>
                <w:b/>
                <w:lang w:val="en-US"/>
              </w:rPr>
              <w:t>(4)</w:t>
            </w:r>
          </w:p>
        </w:tc>
      </w:tr>
    </w:tbl>
    <w:p w:rsidR="006C2C4E" w:rsidRDefault="00E959B9" w:rsidP="00E11271">
      <w:pPr>
        <w:spacing w:after="0" w:line="240" w:lineRule="auto"/>
        <w:rPr>
          <w:b/>
          <w:lang w:val="en-US"/>
        </w:rPr>
      </w:pPr>
      <w:r w:rsidRPr="006E785C">
        <w:t xml:space="preserve">Чтение ВСЕЙ ОБЛАСТИ выполняеться командой </w:t>
      </w:r>
      <w:r w:rsidRPr="006E785C">
        <w:rPr>
          <w:lang w:val="uk-UA"/>
        </w:rPr>
        <w:t xml:space="preserve"> </w:t>
      </w:r>
      <w:r w:rsidRPr="00C135B5">
        <w:rPr>
          <w:b/>
        </w:rPr>
        <w:t xml:space="preserve">4 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E11271">
        <w:rPr>
          <w:b/>
          <w:sz w:val="28"/>
          <w:szCs w:val="28"/>
          <w:highlight w:val="yellow"/>
        </w:rPr>
        <w:t xml:space="preserve">КАНАЛОВ </w:t>
      </w:r>
      <w:r w:rsidRPr="00E11271">
        <w:rPr>
          <w:b/>
          <w:sz w:val="28"/>
          <w:szCs w:val="28"/>
          <w:highlight w:val="yellow"/>
          <w:lang w:val="en-GB"/>
        </w:rPr>
        <w:t xml:space="preserve">MODBUS </w:t>
      </w:r>
      <w:r w:rsidRPr="00E11271">
        <w:rPr>
          <w:b/>
          <w:sz w:val="28"/>
          <w:szCs w:val="28"/>
          <w:highlight w:val="yellow"/>
        </w:rPr>
        <w:t xml:space="preserve"> МОЖЕТ БЫТЬ ОТ 1 ДО 6 (поле </w:t>
      </w:r>
      <w:r w:rsidR="00447D19">
        <w:rPr>
          <w:b/>
          <w:sz w:val="28"/>
          <w:szCs w:val="28"/>
          <w:highlight w:val="yellow"/>
          <w:lang w:val="en-GB"/>
        </w:rPr>
        <w:t>“</w:t>
      </w:r>
      <w:r w:rsidRPr="00E11271">
        <w:rPr>
          <w:b/>
          <w:sz w:val="28"/>
          <w:szCs w:val="28"/>
          <w:highlight w:val="yellow"/>
        </w:rPr>
        <w:t>к-во СОМ портов MODBUS_MASTER/SLAVE</w:t>
      </w:r>
      <w:r w:rsidR="00447D19">
        <w:rPr>
          <w:b/>
          <w:sz w:val="28"/>
          <w:szCs w:val="28"/>
          <w:highlight w:val="yellow"/>
          <w:lang w:val="en-GB"/>
        </w:rPr>
        <w:t xml:space="preserve">” </w:t>
      </w:r>
      <w:r w:rsidR="00447D19">
        <w:rPr>
          <w:b/>
          <w:sz w:val="28"/>
          <w:szCs w:val="28"/>
          <w:highlight w:val="yellow"/>
        </w:rPr>
        <w:t xml:space="preserve">таблицы </w:t>
      </w:r>
      <w:r w:rsidRPr="00E11271">
        <w:rPr>
          <w:b/>
          <w:sz w:val="28"/>
          <w:szCs w:val="28"/>
          <w:highlight w:val="yellow"/>
        </w:rPr>
        <w:t xml:space="preserve">конфигурации устройства). ЕСЛИ </w:t>
      </w:r>
      <w:r>
        <w:rPr>
          <w:b/>
          <w:sz w:val="28"/>
          <w:szCs w:val="28"/>
          <w:highlight w:val="yellow"/>
        </w:rPr>
        <w:t>КАНАЛ</w:t>
      </w:r>
      <w:r w:rsidRPr="00E11271">
        <w:rPr>
          <w:b/>
          <w:sz w:val="28"/>
          <w:szCs w:val="28"/>
          <w:highlight w:val="yellow"/>
        </w:rPr>
        <w:t xml:space="preserve"> ОТСУТСТВУЕТ – ВСЯ </w:t>
      </w:r>
      <w:r>
        <w:rPr>
          <w:b/>
          <w:sz w:val="28"/>
          <w:szCs w:val="28"/>
          <w:highlight w:val="yellow"/>
        </w:rPr>
        <w:t>КАРТА ЗДВ</w:t>
      </w:r>
      <w:r w:rsidRPr="00E11271">
        <w:rPr>
          <w:b/>
          <w:sz w:val="28"/>
          <w:szCs w:val="28"/>
          <w:highlight w:val="yellow"/>
        </w:rPr>
        <w:t>ИГАЕТЬСЯ ВВЕРХ НАЧИНАЯ С АДРЕСА ПОСЛЕДНЕГО КАНАЛА  !!!!!!!!!!!! (в примере к-во канало</w:t>
      </w:r>
      <w:r>
        <w:rPr>
          <w:b/>
          <w:sz w:val="28"/>
          <w:szCs w:val="28"/>
          <w:highlight w:val="yellow"/>
        </w:rPr>
        <w:t>в =</w:t>
      </w:r>
      <w:r w:rsidRPr="00E11271">
        <w:rPr>
          <w:b/>
          <w:sz w:val="28"/>
          <w:szCs w:val="28"/>
          <w:highlight w:val="yellow"/>
        </w:rPr>
        <w:t xml:space="preserve">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  <w:lang w:val="en-US"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  <w:lang w:val="en-GB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 xml:space="preserve">ОПИСАНИЕ СТРУКТУРЫ РЕГИСТРОВ </w:t>
      </w:r>
      <w:r w:rsidR="00E959B9">
        <w:rPr>
          <w:b/>
          <w:i/>
          <w:sz w:val="28"/>
          <w:szCs w:val="28"/>
          <w:u w:val="single"/>
        </w:rPr>
        <w:t>ОБЩЕГО</w:t>
      </w:r>
      <w:r>
        <w:rPr>
          <w:b/>
          <w:i/>
          <w:sz w:val="28"/>
          <w:szCs w:val="28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>Часть карты памяти в которой  отображаеться состояние устройства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6E785C" w:rsidTr="00B2529A">
        <w:tc>
          <w:tcPr>
            <w:tcW w:w="798" w:type="dxa"/>
          </w:tcPr>
          <w:p w:rsidR="006E785C" w:rsidRDefault="006E785C" w:rsidP="00B2529A">
            <w:r>
              <w:t>Адрес</w:t>
            </w:r>
          </w:p>
          <w:p w:rsidR="006E785C" w:rsidRDefault="006E785C" w:rsidP="00B2529A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B2529A">
            <w:r>
              <w:t>Адрес</w:t>
            </w:r>
          </w:p>
          <w:p w:rsidR="006E785C" w:rsidRDefault="006E785C" w:rsidP="00B2529A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B2529A">
            <w:r>
              <w:t>№ П/П</w:t>
            </w:r>
          </w:p>
        </w:tc>
        <w:tc>
          <w:tcPr>
            <w:tcW w:w="3064" w:type="dxa"/>
          </w:tcPr>
          <w:p w:rsidR="006E785C" w:rsidRDefault="006E785C" w:rsidP="00B2529A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B2529A">
            <w:r>
              <w:t>Описание</w:t>
            </w:r>
          </w:p>
        </w:tc>
      </w:tr>
      <w:tr w:rsidR="006E785C" w:rsidTr="00B2529A">
        <w:tc>
          <w:tcPr>
            <w:tcW w:w="798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</w:rPr>
              <w:t>5</w:t>
            </w:r>
            <w:r w:rsidRPr="006E785C">
              <w:rPr>
                <w:highlight w:val="red"/>
                <w:lang w:val="en-US"/>
              </w:rPr>
              <w:t>0</w:t>
            </w:r>
            <w:r w:rsidRPr="006E785C">
              <w:rPr>
                <w:highlight w:val="red"/>
              </w:rPr>
              <w:t>0</w:t>
            </w:r>
          </w:p>
        </w:tc>
        <w:tc>
          <w:tcPr>
            <w:tcW w:w="813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  <w:lang w:val="en-US"/>
              </w:rPr>
              <w:t>01F</w:t>
            </w:r>
            <w:r w:rsidRPr="006E785C">
              <w:rPr>
                <w:highlight w:val="red"/>
              </w:rPr>
              <w:t>4</w:t>
            </w:r>
          </w:p>
        </w:tc>
        <w:tc>
          <w:tcPr>
            <w:tcW w:w="843" w:type="dxa"/>
          </w:tcPr>
          <w:p w:rsidR="006E785C" w:rsidRPr="006E785C" w:rsidRDefault="006E785C" w:rsidP="00B2529A">
            <w:pPr>
              <w:rPr>
                <w:highlight w:val="red"/>
              </w:rPr>
            </w:pPr>
            <w:r w:rsidRPr="006E785C">
              <w:rPr>
                <w:highlight w:val="red"/>
              </w:rPr>
              <w:t>1</w:t>
            </w:r>
          </w:p>
        </w:tc>
        <w:tc>
          <w:tcPr>
            <w:tcW w:w="3064" w:type="dxa"/>
          </w:tcPr>
          <w:p w:rsidR="006E785C" w:rsidRPr="006E785C" w:rsidRDefault="006E785C" w:rsidP="00B2529A">
            <w:pPr>
              <w:rPr>
                <w:highlight w:val="red"/>
                <w:lang w:val="en-GB"/>
              </w:rPr>
            </w:pPr>
            <w:r w:rsidRPr="006E785C">
              <w:rPr>
                <w:b/>
                <w:highlight w:val="red"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6E785C" w:rsidRDefault="006E785C" w:rsidP="00B2529A">
            <w:pPr>
              <w:rPr>
                <w:b/>
                <w:highlight w:val="red"/>
              </w:rPr>
            </w:pPr>
            <w:r w:rsidRPr="006E785C">
              <w:rPr>
                <w:b/>
                <w:highlight w:val="red"/>
              </w:rPr>
              <w:t>Регистр управлением перезагрузкой (1)</w:t>
            </w:r>
          </w:p>
        </w:tc>
      </w:tr>
      <w:tr w:rsidR="006E785C" w:rsidTr="00B2529A">
        <w:tc>
          <w:tcPr>
            <w:tcW w:w="798" w:type="dxa"/>
          </w:tcPr>
          <w:p w:rsidR="006E785C" w:rsidRDefault="006E785C" w:rsidP="00B2529A">
            <w:r>
              <w:t>501</w:t>
            </w:r>
          </w:p>
        </w:tc>
        <w:tc>
          <w:tcPr>
            <w:tcW w:w="813" w:type="dxa"/>
          </w:tcPr>
          <w:p w:rsidR="006E785C" w:rsidRDefault="006E785C" w:rsidP="00B2529A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B2529A">
            <w:r>
              <w:t>2</w:t>
            </w:r>
          </w:p>
        </w:tc>
        <w:tc>
          <w:tcPr>
            <w:tcW w:w="3064" w:type="dxa"/>
          </w:tcPr>
          <w:p w:rsidR="006E785C" w:rsidRDefault="006E785C" w:rsidP="00B2529A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b/>
                <w:lang w:val="en-GB"/>
              </w:rPr>
              <w:t>Global_status</w:t>
            </w:r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выполняеться командой </w:t>
      </w:r>
      <w:r w:rsidRPr="006E785C">
        <w:rPr>
          <w:lang w:val="uk-UA"/>
        </w:rPr>
        <w:t xml:space="preserve"> </w:t>
      </w:r>
      <w:r w:rsidRPr="00C135B5">
        <w:rPr>
          <w:b/>
        </w:rPr>
        <w:t xml:space="preserve">4 </w:t>
      </w:r>
    </w:p>
    <w:p w:rsidR="00C135B5" w:rsidRPr="006E785C" w:rsidRDefault="00C135B5" w:rsidP="006E785C">
      <w:pPr>
        <w:spacing w:after="0" w:line="240" w:lineRule="auto"/>
      </w:pPr>
    </w:p>
    <w:p w:rsidR="006E785C" w:rsidRDefault="00E959B9" w:rsidP="00E959B9">
      <w:pPr>
        <w:spacing w:after="0" w:line="240" w:lineRule="auto"/>
      </w:pPr>
      <w:r>
        <w:rPr>
          <w:lang w:val="en-US"/>
        </w:rPr>
        <w:t xml:space="preserve">(1)  </w:t>
      </w:r>
      <w:r w:rsidR="00C135B5">
        <w:t xml:space="preserve">- </w:t>
      </w:r>
      <w:r w:rsidR="006E785C">
        <w:t xml:space="preserve"> Р</w:t>
      </w:r>
      <w:r w:rsidR="006E785C" w:rsidRPr="006E785C">
        <w:t xml:space="preserve">егистр </w:t>
      </w:r>
      <w:r w:rsidR="006E785C" w:rsidRPr="00E959B9">
        <w:rPr>
          <w:highlight w:val="red"/>
          <w:lang w:val="en-GB"/>
        </w:rPr>
        <w:t>Global_ control</w:t>
      </w:r>
      <w:r w:rsidR="006E785C">
        <w:t xml:space="preserve"> используеться для апаратной перезагрузки устройства. Для выполнения перезагрузки нужно выполнить </w:t>
      </w:r>
      <w:r w:rsidR="00C135B5">
        <w:t xml:space="preserve"> 2-х шаговую </w:t>
      </w:r>
      <w:r w:rsidR="006E785C">
        <w:t>последовательность:</w:t>
      </w:r>
    </w:p>
    <w:p w:rsidR="006E785C" w:rsidRPr="00C135B5" w:rsidRDefault="00C135B5" w:rsidP="006E785C">
      <w:pPr>
        <w:spacing w:after="0" w:line="240" w:lineRule="auto"/>
        <w:rPr>
          <w:lang w:val="en-GB"/>
        </w:rPr>
      </w:pPr>
      <w:r w:rsidRPr="00C135B5">
        <w:t xml:space="preserve">1 - </w:t>
      </w:r>
      <w:r w:rsidR="006E785C" w:rsidRPr="00C135B5">
        <w:t>записть в регистр</w:t>
      </w:r>
      <w:r>
        <w:t xml:space="preserve"> </w:t>
      </w:r>
      <w:r w:rsidRPr="006E785C">
        <w:rPr>
          <w:highlight w:val="red"/>
        </w:rPr>
        <w:t>5</w:t>
      </w:r>
      <w:r w:rsidRPr="006E785C">
        <w:rPr>
          <w:highlight w:val="red"/>
          <w:lang w:val="en-US"/>
        </w:rPr>
        <w:t>0</w:t>
      </w:r>
      <w:r w:rsidRPr="006E785C">
        <w:rPr>
          <w:highlight w:val="red"/>
        </w:rPr>
        <w:t>0</w:t>
      </w:r>
      <w:r w:rsidR="006E785C" w:rsidRPr="00C135B5">
        <w:t xml:space="preserve"> ком</w:t>
      </w:r>
      <w:r w:rsidRPr="00C135B5">
        <w:t>а</w:t>
      </w:r>
      <w:r w:rsidR="006E785C" w:rsidRPr="00C135B5">
        <w:t xml:space="preserve">ндой </w:t>
      </w:r>
      <w:r w:rsidR="006D1A52">
        <w:rPr>
          <w:b/>
        </w:rPr>
        <w:t>6</w:t>
      </w:r>
      <w:r w:rsidR="006E785C" w:rsidRPr="00C135B5">
        <w:t xml:space="preserve"> </w:t>
      </w:r>
      <w:r w:rsidR="006E785C" w:rsidRPr="00C135B5">
        <w:rPr>
          <w:lang w:val="en-GB"/>
        </w:rPr>
        <w:t>MODBUS</w:t>
      </w:r>
      <w:r w:rsidR="006E785C" w:rsidRPr="00C135B5">
        <w:t xml:space="preserve"> число 0х55</w:t>
      </w:r>
      <w:r w:rsidR="006E785C" w:rsidRPr="00C135B5">
        <w:rPr>
          <w:lang w:val="en-GB"/>
        </w:rPr>
        <w:t>FF</w:t>
      </w:r>
      <w:r w:rsidRPr="00C135B5">
        <w:rPr>
          <w:lang w:val="en-GB"/>
        </w:rPr>
        <w:t>;</w:t>
      </w:r>
    </w:p>
    <w:p w:rsidR="006E785C" w:rsidRPr="00C135B5" w:rsidRDefault="00C135B5" w:rsidP="006E785C">
      <w:pPr>
        <w:spacing w:after="0" w:line="240" w:lineRule="auto"/>
      </w:pPr>
      <w:r>
        <w:t xml:space="preserve">2 </w:t>
      </w:r>
      <w:r w:rsidR="006E785C" w:rsidRPr="00C135B5">
        <w:rPr>
          <w:lang w:val="en-GB"/>
        </w:rPr>
        <w:t xml:space="preserve">- </w:t>
      </w:r>
      <w:r w:rsidRPr="00C135B5">
        <w:t>записть в регистр</w:t>
      </w:r>
      <w:r>
        <w:t xml:space="preserve"> </w:t>
      </w:r>
      <w:r w:rsidRPr="006E785C">
        <w:rPr>
          <w:highlight w:val="red"/>
        </w:rPr>
        <w:t>5</w:t>
      </w:r>
      <w:r w:rsidRPr="006E785C">
        <w:rPr>
          <w:highlight w:val="red"/>
          <w:lang w:val="en-US"/>
        </w:rPr>
        <w:t>0</w:t>
      </w:r>
      <w:r w:rsidRPr="006E785C">
        <w:rPr>
          <w:highlight w:val="red"/>
        </w:rPr>
        <w:t>0</w:t>
      </w:r>
      <w:r w:rsidRPr="00C135B5">
        <w:t xml:space="preserve"> командой </w:t>
      </w:r>
      <w:r w:rsidR="006D1A52">
        <w:rPr>
          <w:b/>
        </w:rPr>
        <w:t>6</w:t>
      </w:r>
      <w:r w:rsidRPr="00C135B5">
        <w:t xml:space="preserve"> </w:t>
      </w:r>
      <w:r w:rsidRPr="00C135B5">
        <w:rPr>
          <w:lang w:val="en-GB"/>
        </w:rPr>
        <w:t>MODBUS</w:t>
      </w:r>
      <w:r w:rsidRPr="00C135B5">
        <w:t xml:space="preserve"> число 0х</w:t>
      </w:r>
      <w:r w:rsidRPr="00C135B5">
        <w:rPr>
          <w:lang w:val="en-GB"/>
        </w:rPr>
        <w:t>FF</w:t>
      </w:r>
      <w:r w:rsidRPr="00C135B5">
        <w:t>55</w:t>
      </w:r>
      <w:r w:rsidRPr="00C135B5">
        <w:rPr>
          <w:lang w:val="en-GB"/>
        </w:rPr>
        <w:t>;</w:t>
      </w:r>
    </w:p>
    <w:p w:rsidR="00C135B5" w:rsidRDefault="00C135B5" w:rsidP="006E785C">
      <w:pPr>
        <w:spacing w:after="0" w:line="240" w:lineRule="auto"/>
        <w:rPr>
          <w:b/>
          <w:u w:val="single"/>
          <w:lang w:val="en-US"/>
        </w:rPr>
      </w:pPr>
      <w:r w:rsidRPr="00C135B5">
        <w:t>Временной интервал между 1 и 2 должено составлять не</w:t>
      </w:r>
      <w:r w:rsidR="00BC6ED0">
        <w:t xml:space="preserve"> 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>
        <w:rPr>
          <w:b/>
          <w:u w:val="single"/>
          <w:lang w:val="en-GB"/>
        </w:rPr>
        <w:t>2.0</w:t>
      </w:r>
      <w:r w:rsidR="00447D19">
        <w:rPr>
          <w:b/>
          <w:u w:val="single"/>
        </w:rPr>
        <w:t>4</w:t>
      </w:r>
      <w:r w:rsidR="00274262">
        <w:rPr>
          <w:b/>
          <w:u w:val="single"/>
          <w:lang w:val="en-GB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E959B9" w:rsidRDefault="00E959B9" w:rsidP="006E785C">
      <w:pPr>
        <w:spacing w:after="0" w:line="240" w:lineRule="auto"/>
        <w:rPr>
          <w:b/>
          <w:u w:val="single"/>
          <w:lang w:val="en-US"/>
        </w:rPr>
      </w:pPr>
    </w:p>
    <w:p w:rsidR="00B12ED1" w:rsidRPr="00E11271" w:rsidRDefault="00E959B9" w:rsidP="00E11271">
      <w:pPr>
        <w:spacing w:after="0" w:line="360" w:lineRule="auto"/>
      </w:pPr>
      <w:r w:rsidRPr="00E959B9">
        <w:rPr>
          <w:lang w:val="en-US"/>
        </w:rPr>
        <w:t xml:space="preserve">(2)  - </w:t>
      </w:r>
      <w:r w:rsidRPr="00E959B9">
        <w:t>в данный регистр записываеться состояние каждого из модулей, которые входят в состав МВВ. На момент написания документации функционирует НЕ ПОЛНОСТЬЮ.</w:t>
      </w:r>
    </w:p>
    <w:p w:rsidR="00447909" w:rsidRPr="00FE76AA" w:rsidRDefault="00447909" w:rsidP="00447909">
      <w:pPr>
        <w:jc w:val="center"/>
        <w:rPr>
          <w:b/>
          <w:i/>
          <w:sz w:val="28"/>
          <w:szCs w:val="28"/>
          <w:u w:val="single"/>
          <w:lang w:val="en-GB"/>
        </w:rPr>
      </w:pPr>
      <w:r w:rsidRPr="00FE76AA">
        <w:rPr>
          <w:b/>
          <w:i/>
          <w:sz w:val="28"/>
          <w:szCs w:val="28"/>
          <w:u w:val="single"/>
        </w:rPr>
        <w:t xml:space="preserve">ОПИСАНИЕ СТРУКТУРЫ РЕГИСТРОВ ПРОГРАМНОГО МОДУЛЯ </w:t>
      </w:r>
      <w:r w:rsidRPr="00FE76AA">
        <w:rPr>
          <w:b/>
          <w:i/>
          <w:sz w:val="28"/>
          <w:szCs w:val="28"/>
          <w:u w:val="single"/>
          <w:lang w:val="en-GB"/>
        </w:rPr>
        <w:t>MODBUS</w:t>
      </w:r>
    </w:p>
    <w:p w:rsidR="00447909" w:rsidRPr="00A53545" w:rsidRDefault="00447909" w:rsidP="00447909">
      <w:pPr>
        <w:rPr>
          <w:b/>
          <w:sz w:val="28"/>
          <w:szCs w:val="28"/>
          <w:lang w:val="en-GB"/>
        </w:rPr>
      </w:pPr>
      <w:r>
        <w:t>Часть карты памяти в о</w:t>
      </w:r>
      <w:r w:rsidR="00A53545">
        <w:t xml:space="preserve">тображаеться состояние модуля  </w:t>
      </w:r>
      <w:r w:rsidR="00A53545">
        <w:rPr>
          <w:lang w:val="en-GB"/>
        </w:rPr>
        <w:t>MODBUS (MASTER/SLAVE)</w:t>
      </w:r>
    </w:p>
    <w:tbl>
      <w:tblPr>
        <w:tblStyle w:val="a3"/>
        <w:tblW w:w="0" w:type="auto"/>
        <w:tblLook w:val="04A0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EA79AD">
            <w:r>
              <w:t>№ П/П</w:t>
            </w:r>
          </w:p>
        </w:tc>
        <w:tc>
          <w:tcPr>
            <w:tcW w:w="2433" w:type="dxa"/>
          </w:tcPr>
          <w:p w:rsidR="00447909" w:rsidRDefault="00447909" w:rsidP="00EA79AD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EA79AD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EA79AD">
            <w:r>
              <w:t>1</w:t>
            </w:r>
          </w:p>
        </w:tc>
        <w:tc>
          <w:tcPr>
            <w:tcW w:w="2433" w:type="dxa"/>
          </w:tcPr>
          <w:p w:rsidR="00447909" w:rsidRPr="00447909" w:rsidRDefault="00447909" w:rsidP="00EA79AD">
            <w:pPr>
              <w:rPr>
                <w:lang w:val="en-GB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</w:t>
            </w:r>
            <w:r w:rsidR="00274262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E11271" w:rsidRDefault="00447909" w:rsidP="00274262">
            <w:r w:rsidRPr="00E11271">
              <w:t xml:space="preserve">Общий статус модуля </w:t>
            </w:r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="00274262" w:rsidRPr="00E11271">
              <w:rPr>
                <w:lang w:val="en-GB"/>
              </w:rPr>
              <w:t xml:space="preserve"> </w:t>
            </w:r>
            <w:r w:rsidR="00274262" w:rsidRPr="00E11271">
              <w:t xml:space="preserve">канала </w:t>
            </w:r>
            <w:r w:rsidR="00E11271" w:rsidRPr="00E11271"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EA79AD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274262" w:rsidP="00EA79AD"/>
        </w:tc>
        <w:tc>
          <w:tcPr>
            <w:tcW w:w="2433" w:type="dxa"/>
          </w:tcPr>
          <w:p w:rsidR="00274262" w:rsidRDefault="00274262" w:rsidP="00EA79AD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E11271" w:rsidRDefault="00274262" w:rsidP="00447909">
            <w:r w:rsidRPr="00E11271">
              <w:t xml:space="preserve">Общий статус модуля </w:t>
            </w:r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Pr="00E11271">
              <w:rPr>
                <w:lang w:val="en-GB"/>
              </w:rPr>
              <w:t xml:space="preserve"> </w:t>
            </w:r>
            <w:r w:rsidRPr="00E11271">
              <w:t xml:space="preserve">канала </w:t>
            </w:r>
            <w:r w:rsidR="00E11271" w:rsidRPr="00E11271"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EA79AD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274262" w:rsidP="00EA79AD"/>
        </w:tc>
        <w:tc>
          <w:tcPr>
            <w:tcW w:w="2433" w:type="dxa"/>
          </w:tcPr>
          <w:p w:rsidR="00274262" w:rsidRDefault="00274262" w:rsidP="00EA79AD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E11271" w:rsidRDefault="00274262" w:rsidP="00447909">
            <w:r w:rsidRPr="00E11271">
              <w:t xml:space="preserve">Общий статус модуля </w:t>
            </w:r>
            <w:r w:rsidRPr="00E11271">
              <w:rPr>
                <w:lang w:val="en-GB"/>
              </w:rPr>
              <w:t>MODBUS</w:t>
            </w:r>
            <w:r w:rsidRPr="00E11271">
              <w:t xml:space="preserve"> </w:t>
            </w:r>
            <w:r w:rsidRPr="00E11271">
              <w:rPr>
                <w:lang w:val="en-GB"/>
              </w:rPr>
              <w:t xml:space="preserve"> </w:t>
            </w:r>
            <w:r w:rsidR="00E11271" w:rsidRPr="00E11271">
              <w:t>канала (1) (опцион)</w:t>
            </w:r>
          </w:p>
        </w:tc>
      </w:tr>
    </w:tbl>
    <w:p w:rsidR="00447909" w:rsidRDefault="00447909" w:rsidP="00447909">
      <w:pPr>
        <w:rPr>
          <w:b/>
          <w:sz w:val="28"/>
          <w:szCs w:val="28"/>
        </w:rPr>
      </w:pPr>
      <w:r>
        <w:t xml:space="preserve">Чтение ВСЕЙ ОБЛАСТИ 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2277BC" w:rsidRPr="00A53545" w:rsidRDefault="00447909" w:rsidP="00B353C2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1271">
        <w:rPr>
          <w:b/>
          <w:sz w:val="24"/>
          <w:szCs w:val="24"/>
        </w:rPr>
        <w:lastRenderedPageBreak/>
        <w:t xml:space="preserve">– список ошибок модуля </w:t>
      </w:r>
      <w:r w:rsidR="002277BC" w:rsidRPr="00E11271">
        <w:rPr>
          <w:b/>
          <w:sz w:val="24"/>
          <w:szCs w:val="24"/>
          <w:lang w:val="en-GB"/>
        </w:rPr>
        <w:t>MODBUS</w:t>
      </w:r>
    </w:p>
    <w:p w:rsidR="00A53545" w:rsidRPr="00A53545" w:rsidRDefault="00A53545" w:rsidP="00A53545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3545">
        <w:rPr>
          <w:rFonts w:ascii="Courier New" w:hAnsi="Courier New" w:cs="Courier New"/>
          <w:i/>
          <w:iCs/>
          <w:color w:val="0000C0"/>
          <w:sz w:val="24"/>
          <w:szCs w:val="24"/>
        </w:rPr>
        <w:t>ERROR_</w:t>
      </w:r>
      <w:r>
        <w:rPr>
          <w:rFonts w:ascii="Courier New" w:hAnsi="Courier New" w:cs="Courier New"/>
          <w:i/>
          <w:iCs/>
          <w:color w:val="0000C0"/>
          <w:sz w:val="24"/>
          <w:szCs w:val="24"/>
          <w:lang w:val="en-GB"/>
        </w:rPr>
        <w:t>MODBAS_MASTER</w:t>
      </w:r>
      <w:r w:rsidRPr="00A53545">
        <w:rPr>
          <w:rFonts w:ascii="Courier New" w:hAnsi="Courier New" w:cs="Courier New"/>
          <w:color w:val="000000"/>
          <w:sz w:val="24"/>
          <w:szCs w:val="24"/>
        </w:rPr>
        <w:t>=(1&lt;&lt;0),</w:t>
      </w:r>
      <w:r w:rsidRPr="00A53545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все устройства на лини</w:t>
      </w:r>
      <w:r w:rsidR="006F325D">
        <w:rPr>
          <w:rFonts w:ascii="Courier New" w:hAnsi="Courier New" w:cs="Courier New"/>
          <w:sz w:val="20"/>
          <w:szCs w:val="20"/>
        </w:rPr>
        <w:t>и</w:t>
      </w:r>
      <w:r>
        <w:rPr>
          <w:rFonts w:ascii="Courier New" w:hAnsi="Courier New" w:cs="Courier New"/>
          <w:sz w:val="20"/>
          <w:szCs w:val="20"/>
        </w:rPr>
        <w:t xml:space="preserve"> не отвечают</w:t>
      </w:r>
    </w:p>
    <w:p w:rsidR="00FE76AA" w:rsidRPr="00B353C2" w:rsidRDefault="00FE76AA" w:rsidP="00B3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4690" w:rsidRPr="00FE76AA" w:rsidRDefault="008E4690" w:rsidP="008E4690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</w:t>
      </w:r>
      <w:r w:rsidRPr="00FE76AA">
        <w:rPr>
          <w:b/>
          <w:i/>
          <w:sz w:val="28"/>
          <w:szCs w:val="28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от</w:t>
      </w:r>
      <w:r w:rsidR="004A3913">
        <w:t>ображаеться состояние модуля ТС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8E4690" w:rsidTr="00EA79AD">
        <w:tc>
          <w:tcPr>
            <w:tcW w:w="798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EA79AD">
            <w:r>
              <w:t>№ П/П</w:t>
            </w:r>
          </w:p>
        </w:tc>
        <w:tc>
          <w:tcPr>
            <w:tcW w:w="3064" w:type="dxa"/>
          </w:tcPr>
          <w:p w:rsidR="008E4690" w:rsidRDefault="008E4690" w:rsidP="00EA79AD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EA79AD">
            <w:r>
              <w:t>Описание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EA79AD">
            <w:r>
              <w:t>1</w:t>
            </w:r>
          </w:p>
        </w:tc>
        <w:tc>
          <w:tcPr>
            <w:tcW w:w="3064" w:type="dxa"/>
          </w:tcPr>
          <w:p w:rsidR="008E4690" w:rsidRDefault="008E4690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</w:p>
        </w:tc>
        <w:tc>
          <w:tcPr>
            <w:tcW w:w="5896" w:type="dxa"/>
          </w:tcPr>
          <w:p w:rsidR="008E4690" w:rsidRDefault="008E4690" w:rsidP="00EA79AD">
            <w:r>
              <w:t>Общий статус модуля Т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Pr="00D34C7A">
              <w:rPr>
                <w:b/>
              </w:rPr>
              <w:t>(1)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EA79AD">
            <w:r>
              <w:t>2</w:t>
            </w:r>
          </w:p>
        </w:tc>
        <w:tc>
          <w:tcPr>
            <w:tcW w:w="3064" w:type="dxa"/>
          </w:tcPr>
          <w:p w:rsidR="008E4690" w:rsidRPr="008E4690" w:rsidRDefault="004A3913" w:rsidP="00EA79A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8E4690" w:rsidRDefault="004A3913" w:rsidP="00EA79AD">
            <w:r>
              <w:t>Состояние ТС</w:t>
            </w:r>
            <w:r w:rsidR="008E4690">
              <w:t xml:space="preserve"> №1</w:t>
            </w:r>
            <w:r w:rsidR="00083CDC">
              <w:rPr>
                <w:b/>
              </w:rPr>
              <w:t>(2</w:t>
            </w:r>
            <w:r w:rsidR="008E4690" w:rsidRPr="00D34C7A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EA79AD">
            <w:r>
              <w:t>3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8E4690" w:rsidRPr="008B5360">
              <w:rPr>
                <w:b/>
              </w:rPr>
              <w:t>(2)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EA79AD">
            <w:r>
              <w:t>4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EA79AD">
            <w:r>
              <w:t>5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EA79AD">
            <w:r>
              <w:t>6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EA79AD">
            <w:r>
              <w:t>7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EA79AD">
            <w:r>
              <w:t>8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EA79AD">
            <w:r>
              <w:t>9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>
        <w:t xml:space="preserve">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Pr="007C4E71">
        <w:rPr>
          <w:b/>
          <w:sz w:val="28"/>
          <w:szCs w:val="28"/>
        </w:rPr>
        <w:t>4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263FD4" w:rsidRDefault="00263FD4" w:rsidP="00263FD4">
      <w:pPr>
        <w:pStyle w:val="a6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>– список ошибок модуля ТС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=(1&lt;&lt;0),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E1FE2">
        <w:rPr>
          <w:rFonts w:ascii="Courier New" w:hAnsi="Courier New" w:cs="Courier New"/>
          <w:sz w:val="24"/>
          <w:szCs w:val="24"/>
        </w:rPr>
        <w:t>(перегрев сириалайзера)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V_ERROR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=(1&lt;&lt;1)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(отсутствует напряжения 24 В</w:t>
      </w:r>
      <w:r w:rsidR="00BE1FE2">
        <w:rPr>
          <w:rFonts w:ascii="Courier New" w:hAnsi="Courier New" w:cs="Courier New"/>
          <w:color w:val="000000"/>
          <w:sz w:val="24"/>
          <w:szCs w:val="24"/>
        </w:rPr>
        <w:t xml:space="preserve"> на выходе «ТС загал»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:rsidR="00263FD4" w:rsidRDefault="00263FD4" w:rsidP="00263FD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CHECK_ERROR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=(1&lt;&lt;2)   </w:t>
      </w:r>
      <w:r>
        <w:rPr>
          <w:rFonts w:ascii="Courier New" w:hAnsi="Courier New" w:cs="Courier New"/>
          <w:color w:val="000000"/>
          <w:sz w:val="24"/>
          <w:szCs w:val="24"/>
        </w:rPr>
        <w:t>(ошибка обменна данными с сериалайзером)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263FD4" w:rsidRPr="00263FD4" w:rsidRDefault="00263FD4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(2) - состояние бинарного входа </w:t>
      </w:r>
    </w:p>
    <w:p w:rsidR="00263FD4" w:rsidRPr="00263FD4" w:rsidRDefault="00263FD4" w:rsidP="00263FD4">
      <w:pPr>
        <w:ind w:left="360"/>
      </w:pPr>
      <w:r w:rsidRPr="00263FD4">
        <w:rPr>
          <w:lang w:val="en-GB"/>
        </w:rPr>
        <w:t xml:space="preserve">0b1 – </w:t>
      </w:r>
      <w:r w:rsidRPr="00263FD4">
        <w:t>сигнал присутствует</w:t>
      </w:r>
    </w:p>
    <w:p w:rsidR="00263FD4" w:rsidRPr="00263FD4" w:rsidRDefault="00263FD4" w:rsidP="00263FD4">
      <w:pPr>
        <w:ind w:left="360"/>
      </w:pPr>
      <w:r w:rsidRPr="00263FD4">
        <w:rPr>
          <w:lang w:val="en-GB"/>
        </w:rPr>
        <w:t>0b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отображаеться состояние модуля ТУ 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7C4E71" w:rsidTr="007C4E71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3064" w:type="dxa"/>
          </w:tcPr>
          <w:p w:rsidR="007C4E71" w:rsidRDefault="007C4E71">
            <w:r>
              <w:t>Название</w:t>
            </w:r>
          </w:p>
        </w:tc>
        <w:tc>
          <w:tcPr>
            <w:tcW w:w="5896" w:type="dxa"/>
          </w:tcPr>
          <w:p w:rsidR="007C4E71" w:rsidRDefault="007C4E71">
            <w:r>
              <w:t>Описание</w:t>
            </w:r>
          </w:p>
        </w:tc>
      </w:tr>
      <w:tr w:rsidR="007C4E71" w:rsidTr="007C4E71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3064" w:type="dxa"/>
          </w:tcPr>
          <w:p w:rsidR="007C4E71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 w:rsidR="007C4E71"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</w:p>
        </w:tc>
        <w:tc>
          <w:tcPr>
            <w:tcW w:w="5896" w:type="dxa"/>
          </w:tcPr>
          <w:p w:rsidR="007C4E71" w:rsidRDefault="007C4E71">
            <w:r>
              <w:t xml:space="preserve">Общий статус модуля ТУ </w:t>
            </w:r>
            <w:r w:rsidRPr="00D34C7A">
              <w:rPr>
                <w:b/>
              </w:rPr>
              <w:t>(1)</w:t>
            </w:r>
          </w:p>
        </w:tc>
      </w:tr>
      <w:tr w:rsidR="007C4E71" w:rsidTr="007C4E71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3064" w:type="dxa"/>
          </w:tcPr>
          <w:p w:rsidR="007C4E71" w:rsidRDefault="007C4E71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№1</w:t>
            </w:r>
          </w:p>
        </w:tc>
        <w:tc>
          <w:tcPr>
            <w:tcW w:w="5896" w:type="dxa"/>
          </w:tcPr>
          <w:p w:rsidR="007C4E71" w:rsidRDefault="007C4E71">
            <w:r>
              <w:t xml:space="preserve">Поточное состояние выхода ТУ 1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EA79AD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2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3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4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3064" w:type="dxa"/>
          </w:tcPr>
          <w:p w:rsidR="008E4690" w:rsidRDefault="008E4690" w:rsidP="00D34C7A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№1</w:t>
            </w:r>
          </w:p>
        </w:tc>
        <w:tc>
          <w:tcPr>
            <w:tcW w:w="5896" w:type="dxa"/>
          </w:tcPr>
          <w:p w:rsidR="008E4690" w:rsidRDefault="008E4690" w:rsidP="00D34C7A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 xml:space="preserve">(3) 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№1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1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2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3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4 </w:t>
            </w:r>
            <w:r w:rsidRPr="00D34C7A">
              <w:rPr>
                <w:b/>
              </w:rPr>
              <w:t>(1)</w:t>
            </w:r>
          </w:p>
        </w:tc>
      </w:tr>
    </w:tbl>
    <w:p w:rsidR="007C4E71" w:rsidRDefault="007C4E71" w:rsidP="007C4E71">
      <w:pPr>
        <w:rPr>
          <w:b/>
          <w:sz w:val="28"/>
          <w:szCs w:val="28"/>
          <w:lang w:val="en-GB"/>
        </w:rPr>
      </w:pPr>
      <w:r>
        <w:t xml:space="preserve">Чтение 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274262" w:rsidRDefault="00274262" w:rsidP="007C4E71">
      <w:pPr>
        <w:rPr>
          <w:b/>
          <w:sz w:val="28"/>
          <w:szCs w:val="28"/>
          <w:lang w:val="en-GB"/>
        </w:rPr>
      </w:pPr>
    </w:p>
    <w:p w:rsidR="00274262" w:rsidRPr="00274262" w:rsidRDefault="00274262" w:rsidP="007C4E71">
      <w:pPr>
        <w:rPr>
          <w:b/>
          <w:sz w:val="28"/>
          <w:szCs w:val="28"/>
          <w:lang w:val="en-GB"/>
        </w:rPr>
      </w:pP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r>
        <w:rPr>
          <w:lang w:val="uk-UA"/>
        </w:rPr>
        <w:t>Управление выходами ТУ в</w:t>
      </w:r>
      <w:r>
        <w:t>ы</w:t>
      </w:r>
      <w:r>
        <w:rPr>
          <w:lang w:val="uk-UA"/>
        </w:rPr>
        <w:t xml:space="preserve">полняеться командой  </w:t>
      </w:r>
      <w:r>
        <w:rPr>
          <w:b/>
          <w:sz w:val="28"/>
          <w:szCs w:val="28"/>
        </w:rPr>
        <w:t>5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765"/>
        <w:gridCol w:w="5812"/>
      </w:tblGrid>
      <w:tr w:rsidR="007C4E71" w:rsidTr="007C4E71">
        <w:tc>
          <w:tcPr>
            <w:tcW w:w="798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7C4E71" w:rsidRDefault="007C4E71" w:rsidP="00551469">
            <w:pPr>
              <w:rPr>
                <w:rFonts w:ascii="Courier New" w:hAnsi="Courier New" w:cs="Courier New"/>
                <w:color w:val="000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№ ТУ</w:t>
            </w:r>
          </w:p>
        </w:tc>
        <w:tc>
          <w:tcPr>
            <w:tcW w:w="5812" w:type="dxa"/>
          </w:tcPr>
          <w:p w:rsidR="007C4E71" w:rsidRDefault="007C4E71" w:rsidP="00551469">
            <w:r>
              <w:t>Описание</w:t>
            </w:r>
          </w:p>
        </w:tc>
      </w:tr>
      <w:tr w:rsidR="00447D19" w:rsidTr="007C4E71">
        <w:tc>
          <w:tcPr>
            <w:tcW w:w="798" w:type="dxa"/>
          </w:tcPr>
          <w:p w:rsidR="00447D19" w:rsidRPr="00274262" w:rsidRDefault="00447D19" w:rsidP="00EA79AD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1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 xml:space="preserve">) 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Default="00447D19" w:rsidP="007C4E71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2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3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447D19" w:rsidTr="007C4E71">
        <w:tc>
          <w:tcPr>
            <w:tcW w:w="798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DE2049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Default="00447D19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4</w:t>
            </w:r>
          </w:p>
        </w:tc>
        <w:tc>
          <w:tcPr>
            <w:tcW w:w="5812" w:type="dxa"/>
          </w:tcPr>
          <w:p w:rsidR="00447D19" w:rsidRDefault="00447D19" w:rsidP="00551469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</w:tbl>
    <w:p w:rsidR="007C4E71" w:rsidRPr="007C4E71" w:rsidRDefault="007C4E71">
      <w:pPr>
        <w:rPr>
          <w:sz w:val="24"/>
          <w:szCs w:val="24"/>
          <w:lang w:val="uk-UA"/>
        </w:rPr>
      </w:pPr>
    </w:p>
    <w:p w:rsidR="00003ADC" w:rsidRDefault="00003ADC" w:rsidP="007C4E71">
      <w:p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>(1)</w:t>
      </w:r>
      <w:r w:rsidR="00263FD4" w:rsidRPr="00263FD4">
        <w:rPr>
          <w:b/>
          <w:sz w:val="24"/>
          <w:szCs w:val="24"/>
        </w:rPr>
        <w:t xml:space="preserve"> – список ошибок модуля Т</w:t>
      </w:r>
      <w:r w:rsidR="00263FD4">
        <w:rPr>
          <w:b/>
          <w:sz w:val="24"/>
          <w:szCs w:val="24"/>
        </w:rPr>
        <w:t>У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ERROR_TY_MODUL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=(1&lt;&lt;0),</w:t>
      </w:r>
      <w:r>
        <w:rPr>
          <w:rFonts w:ascii="Courier New" w:hAnsi="Courier New" w:cs="Courier New"/>
          <w:sz w:val="20"/>
          <w:szCs w:val="20"/>
        </w:rPr>
        <w:t xml:space="preserve">       (не используеться В ПРОЦЕСЕ НАПИСАНИЯ ЗАБЫЛ О ЭТОМ БИТЕ)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ERROR_TY_REL_CONTACT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=(1&lt;&lt;1) (залипание контактов)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ERROR_V_INPUT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=(1&lt;&lt;2)        (отсутствует напряжение опер-тока)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=(1&lt;&lt;3)  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контакты релле не замкнулись</w:t>
      </w:r>
      <w:r w:rsidR="007C4E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7C4E71">
        <w:rPr>
          <w:rFonts w:ascii="Courier New" w:hAnsi="Courier New" w:cs="Courier New"/>
          <w:color w:val="000000"/>
          <w:sz w:val="24"/>
          <w:szCs w:val="24"/>
        </w:rPr>
        <w:t>или отсутствует нагрузка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=(1&lt;&lt;4)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силовой ключ не замкнулся)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=(1&lt;&lt;5)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силовой ключ не разомкн.)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=(1&lt;&lt;6) 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контакты релле не разомкн.)</w:t>
      </w:r>
    </w:p>
    <w:p w:rsidR="00D34C7A" w:rsidRPr="00D34C7A" w:rsidRDefault="00003ADC" w:rsidP="00003ADC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ERROR_TY_COIL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=(1&lt;&lt;7)        (ошибка </w:t>
      </w:r>
      <w:r w:rsidR="00D34C7A" w:rsidRPr="00D34C7A">
        <w:rPr>
          <w:rFonts w:ascii="Courier New" w:hAnsi="Courier New" w:cs="Courier New"/>
          <w:color w:val="000000"/>
          <w:sz w:val="24"/>
          <w:szCs w:val="24"/>
        </w:rPr>
        <w:t>обмоток релле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34C7A" w:rsidRPr="00D34C7A" w:rsidRDefault="00D34C7A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=0x0000,     (выход замкнут)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=0xFF00,      (выход разомкнут)</w:t>
      </w:r>
    </w:p>
    <w:p w:rsidR="00D34C7A" w:rsidRPr="00D34C7A" w:rsidRDefault="00D34C7A" w:rsidP="00D34C7A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TY_NOT_SET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=0xFFFF  (состояние выхода не определино)</w:t>
      </w:r>
    </w:p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D34C7A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color w:val="000000"/>
          <w:sz w:val="24"/>
          <w:szCs w:val="24"/>
        </w:rPr>
        <w:t>4</w:t>
      </w: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=0x0000,     (выход замкнут)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=0xFF00,      (выход разомкнут)</w:t>
      </w:r>
    </w:p>
    <w:p w:rsidR="00003ADC" w:rsidRDefault="00003ADC" w:rsidP="00D34C7A">
      <w:pPr>
        <w:ind w:left="142" w:hanging="142"/>
        <w:rPr>
          <w:sz w:val="24"/>
          <w:szCs w:val="24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51469">
            <w:r>
              <w:t>Адрес</w:t>
            </w:r>
          </w:p>
          <w:p w:rsidR="00BB1645" w:rsidRDefault="00BB1645" w:rsidP="00551469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51469">
            <w:r>
              <w:t>Адрес</w:t>
            </w:r>
          </w:p>
          <w:p w:rsidR="00BB1645" w:rsidRDefault="00BB1645" w:rsidP="00551469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51469">
            <w:r>
              <w:t>Тип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47D19" w:rsidRPr="00274262" w:rsidRDefault="00447D19" w:rsidP="00274262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</w:tcPr>
          <w:p w:rsidR="00447D19" w:rsidRDefault="00447D19" w:rsidP="00DE2049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447D19" w:rsidRPr="00BB1645" w:rsidRDefault="00447D19" w:rsidP="00551469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47D19" w:rsidRDefault="00447D19" w:rsidP="00DE2049">
            <w:r>
              <w:rPr>
                <w:lang w:val="en-US"/>
              </w:rPr>
              <w:t>0208</w:t>
            </w:r>
          </w:p>
        </w:tc>
        <w:tc>
          <w:tcPr>
            <w:tcW w:w="1843" w:type="dxa"/>
          </w:tcPr>
          <w:p w:rsidR="00447D19" w:rsidRDefault="00447D19" w:rsidP="00551469">
            <w:pPr>
              <w:rPr>
                <w:lang w:val="en-US"/>
              </w:rPr>
            </w:pPr>
            <w:r>
              <w:rPr>
                <w:lang w:val="en-US"/>
              </w:rPr>
              <w:t>DP+ Paralel  (521)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447D19" w:rsidRDefault="00447D19" w:rsidP="00DE2049">
            <w:r>
              <w:rPr>
                <w:lang w:val="en-US"/>
              </w:rPr>
              <w:t>0209</w:t>
            </w:r>
          </w:p>
        </w:tc>
        <w:tc>
          <w:tcPr>
            <w:tcW w:w="1843" w:type="dxa"/>
          </w:tcPr>
          <w:p w:rsidR="00447D19" w:rsidRDefault="00447D19" w:rsidP="0055146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47D19" w:rsidRPr="008E4690" w:rsidRDefault="00447D19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447D19" w:rsidRDefault="00447D19" w:rsidP="00DE2049">
            <w:r>
              <w:rPr>
                <w:lang w:val="en-US"/>
              </w:rPr>
              <w:t>020A</w:t>
            </w:r>
          </w:p>
        </w:tc>
        <w:tc>
          <w:tcPr>
            <w:tcW w:w="1843" w:type="dxa"/>
          </w:tcPr>
          <w:p w:rsidR="00447D19" w:rsidRDefault="00447D19" w:rsidP="00551469">
            <w:pPr>
              <w:rPr>
                <w:lang w:val="en-US"/>
              </w:rPr>
            </w:pPr>
            <w:r>
              <w:rPr>
                <w:lang w:val="en-US"/>
              </w:rPr>
              <w:t>Paralel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Pr="00BB1645" w:rsidRDefault="00FE76AA" w:rsidP="00BB1645">
      <w:pPr>
        <w:rPr>
          <w:sz w:val="24"/>
          <w:szCs w:val="24"/>
        </w:rPr>
      </w:pPr>
    </w:p>
    <w:p w:rsid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>
        <w:rPr>
          <w:sz w:val="24"/>
          <w:szCs w:val="24"/>
          <w:lang w:val="en-US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7C4E71">
      <w:pgSz w:w="11906" w:h="16838"/>
      <w:pgMar w:top="568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3ADC"/>
    <w:rsid w:val="00003ADC"/>
    <w:rsid w:val="00083CDC"/>
    <w:rsid w:val="002277BC"/>
    <w:rsid w:val="00263FD4"/>
    <w:rsid w:val="00274262"/>
    <w:rsid w:val="00447909"/>
    <w:rsid w:val="00447D19"/>
    <w:rsid w:val="004579D3"/>
    <w:rsid w:val="004A3913"/>
    <w:rsid w:val="004C5891"/>
    <w:rsid w:val="00505EC3"/>
    <w:rsid w:val="0065096E"/>
    <w:rsid w:val="006C2C4E"/>
    <w:rsid w:val="006D1A52"/>
    <w:rsid w:val="006E785C"/>
    <w:rsid w:val="006F325D"/>
    <w:rsid w:val="007C4E71"/>
    <w:rsid w:val="00897A3F"/>
    <w:rsid w:val="008B5370"/>
    <w:rsid w:val="008E4690"/>
    <w:rsid w:val="00971772"/>
    <w:rsid w:val="009C28F9"/>
    <w:rsid w:val="009D3E9F"/>
    <w:rsid w:val="00A53545"/>
    <w:rsid w:val="00B12ED1"/>
    <w:rsid w:val="00B353C2"/>
    <w:rsid w:val="00BB1645"/>
    <w:rsid w:val="00BC6ED0"/>
    <w:rsid w:val="00BE1FE2"/>
    <w:rsid w:val="00C135B5"/>
    <w:rsid w:val="00C238A2"/>
    <w:rsid w:val="00C53998"/>
    <w:rsid w:val="00D34C7A"/>
    <w:rsid w:val="00E11271"/>
    <w:rsid w:val="00E443EB"/>
    <w:rsid w:val="00E959B9"/>
    <w:rsid w:val="00EC7F41"/>
    <w:rsid w:val="00ED4CC2"/>
    <w:rsid w:val="00FE496B"/>
    <w:rsid w:val="00FE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379C4-19D7-4EE0-A62A-019D0E8A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cp:lastPrinted>2015-11-12T09:19:00Z</cp:lastPrinted>
  <dcterms:created xsi:type="dcterms:W3CDTF">2015-11-24T15:17:00Z</dcterms:created>
  <dcterms:modified xsi:type="dcterms:W3CDTF">2015-12-02T08:38:00Z</dcterms:modified>
</cp:coreProperties>
</file>