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6844" w:rsidRPr="006D6B48" w:rsidRDefault="009B6844" w:rsidP="00A22C17">
      <w:pPr>
        <w:adjustRightInd w:val="0"/>
        <w:jc w:val="both"/>
        <w:rPr>
          <w:rFonts w:ascii="Arial Narrow" w:hAnsi="Arial Narrow" w:cs="Times New Roman"/>
          <w:color w:val="000000" w:themeColor="text1"/>
          <w:sz w:val="22"/>
          <w:szCs w:val="22"/>
          <w:shd w:val="clear" w:color="auto" w:fill="FFFFFF"/>
        </w:rPr>
      </w:pPr>
      <w:r w:rsidRPr="006D6B48">
        <w:rPr>
          <w:rFonts w:ascii="Arial Narrow" w:hAnsi="Arial Narrow" w:cs="Times New Roman"/>
          <w:color w:val="000000" w:themeColor="text1"/>
          <w:sz w:val="22"/>
          <w:szCs w:val="22"/>
          <w:shd w:val="clear" w:color="auto" w:fill="FFFFFF"/>
        </w:rPr>
        <w:t>Reviewer 1: Anonymous</w:t>
      </w:r>
    </w:p>
    <w:p w:rsidR="009B6844" w:rsidRPr="006D6B48" w:rsidRDefault="009B6844" w:rsidP="00A22C17">
      <w:pPr>
        <w:adjustRightInd w:val="0"/>
        <w:jc w:val="both"/>
        <w:rPr>
          <w:rFonts w:ascii="Arial Narrow" w:hAnsi="Arial Narrow" w:cs="Times New Roman"/>
          <w:color w:val="000000" w:themeColor="text1"/>
          <w:sz w:val="22"/>
          <w:szCs w:val="22"/>
          <w:shd w:val="clear" w:color="auto" w:fill="FFFFFF"/>
        </w:rPr>
      </w:pP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 xml:space="preserve">Comments to authors: </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 xml:space="preserve">The manuscript “Retinal pigment epithelium cells neuroprotection and its relationship with elevated concentration of pigment epithelium-derived factor (PEDF) in vitro” by Di </w:t>
      </w:r>
      <w:proofErr w:type="spellStart"/>
      <w:r w:rsidRPr="00C82E38">
        <w:rPr>
          <w:rFonts w:ascii="Arial Narrow" w:hAnsi="Arial Narrow" w:cs="Times New Roman"/>
          <w:color w:val="000000" w:themeColor="text1"/>
          <w:sz w:val="22"/>
          <w:szCs w:val="22"/>
          <w:shd w:val="clear" w:color="auto" w:fill="FFFFFF"/>
        </w:rPr>
        <w:t>Lauro</w:t>
      </w:r>
      <w:proofErr w:type="spellEnd"/>
      <w:r w:rsidRPr="00C82E38">
        <w:rPr>
          <w:rFonts w:ascii="Arial Narrow" w:hAnsi="Arial Narrow" w:cs="Times New Roman"/>
          <w:color w:val="000000" w:themeColor="text1"/>
          <w:sz w:val="22"/>
          <w:szCs w:val="22"/>
          <w:shd w:val="clear" w:color="auto" w:fill="FFFFFF"/>
        </w:rPr>
        <w:t xml:space="preserve"> et al has tried to determine the effect of PEDF released by retinal pigment epithelium on </w:t>
      </w:r>
      <w:proofErr w:type="spellStart"/>
      <w:r w:rsidRPr="00C82E38">
        <w:rPr>
          <w:rFonts w:ascii="Arial Narrow" w:hAnsi="Arial Narrow" w:cs="Times New Roman"/>
          <w:color w:val="000000" w:themeColor="text1"/>
          <w:sz w:val="22"/>
          <w:szCs w:val="22"/>
          <w:shd w:val="clear" w:color="auto" w:fill="FFFFFF"/>
        </w:rPr>
        <w:t>neuroretinal</w:t>
      </w:r>
      <w:proofErr w:type="spellEnd"/>
      <w:r w:rsidRPr="00C82E38">
        <w:rPr>
          <w:rFonts w:ascii="Arial Narrow" w:hAnsi="Arial Narrow" w:cs="Times New Roman"/>
          <w:color w:val="000000" w:themeColor="text1"/>
          <w:sz w:val="22"/>
          <w:szCs w:val="22"/>
          <w:shd w:val="clear" w:color="auto" w:fill="FFFFFF"/>
        </w:rPr>
        <w:t xml:space="preserve"> cells. However, the study does not justify the title or the hypothesis given by the authors.</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 xml:space="preserve">The manuscript has several grammatical errors with several abrupt lines thus authors fail to establish </w:t>
      </w:r>
      <w:r>
        <w:rPr>
          <w:rFonts w:ascii="Arial Narrow" w:hAnsi="Arial Narrow" w:cs="Times New Roman"/>
          <w:color w:val="000000" w:themeColor="text1"/>
          <w:sz w:val="22"/>
          <w:szCs w:val="22"/>
          <w:shd w:val="clear" w:color="auto" w:fill="FFFFFF"/>
        </w:rPr>
        <w:t>a connection in the manuscript.</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1.</w:t>
      </w:r>
      <w:r w:rsidRPr="00C82E38">
        <w:rPr>
          <w:rFonts w:ascii="Arial Narrow" w:hAnsi="Arial Narrow" w:cs="Times New Roman"/>
          <w:color w:val="000000" w:themeColor="text1"/>
          <w:sz w:val="22"/>
          <w:szCs w:val="22"/>
          <w:shd w:val="clear" w:color="auto" w:fill="FFFFFF"/>
        </w:rPr>
        <w:tab/>
        <w:t>Title- The title of the manuscript is “Retinal pigment epithelium cells neuroprotection and its relationship with elevated concentration of pigment epithelium-derived factor (PEDF) in vitro” however, the authors have conducted an ex vivo study as mentioned in the manuscript. Kindly modify the title.</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2.</w:t>
      </w:r>
      <w:r w:rsidRPr="00C82E38">
        <w:rPr>
          <w:rFonts w:ascii="Arial Narrow" w:hAnsi="Arial Narrow" w:cs="Times New Roman"/>
          <w:color w:val="000000" w:themeColor="text1"/>
          <w:sz w:val="22"/>
          <w:szCs w:val="22"/>
          <w:shd w:val="clear" w:color="auto" w:fill="FFFFFF"/>
        </w:rPr>
        <w:tab/>
        <w:t xml:space="preserve">Introduction section - The authors claim to evaluate the importance of PEDF molecular signaling for </w:t>
      </w:r>
      <w:proofErr w:type="spellStart"/>
      <w:r w:rsidRPr="00C82E38">
        <w:rPr>
          <w:rFonts w:ascii="Arial Narrow" w:hAnsi="Arial Narrow" w:cs="Times New Roman"/>
          <w:color w:val="000000" w:themeColor="text1"/>
          <w:sz w:val="22"/>
          <w:szCs w:val="22"/>
          <w:shd w:val="clear" w:color="auto" w:fill="FFFFFF"/>
        </w:rPr>
        <w:t>neuroretinal</w:t>
      </w:r>
      <w:proofErr w:type="spellEnd"/>
      <w:r w:rsidRPr="00C82E38">
        <w:rPr>
          <w:rFonts w:ascii="Arial Narrow" w:hAnsi="Arial Narrow" w:cs="Times New Roman"/>
          <w:color w:val="000000" w:themeColor="text1"/>
          <w:sz w:val="22"/>
          <w:szCs w:val="22"/>
          <w:shd w:val="clear" w:color="auto" w:fill="FFFFFF"/>
        </w:rPr>
        <w:t xml:space="preserve"> maintenance. However, the study does not include any molecular pathway related to PEDF. Thus, authors should edit these lines in the introduction. </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3.</w:t>
      </w:r>
      <w:r w:rsidRPr="00C82E38">
        <w:rPr>
          <w:rFonts w:ascii="Arial Narrow" w:hAnsi="Arial Narrow" w:cs="Times New Roman"/>
          <w:color w:val="000000" w:themeColor="text1"/>
          <w:sz w:val="22"/>
          <w:szCs w:val="22"/>
          <w:shd w:val="clear" w:color="auto" w:fill="FFFFFF"/>
        </w:rPr>
        <w:tab/>
        <w:t xml:space="preserve">In materials and methods section, the authors claim to have evaluated the RPE cell morphology, viability and cell numbers during cultures using phase contrast microscopy and </w:t>
      </w:r>
      <w:proofErr w:type="spellStart"/>
      <w:r w:rsidRPr="00C82E38">
        <w:rPr>
          <w:rFonts w:ascii="Arial Narrow" w:hAnsi="Arial Narrow" w:cs="Times New Roman"/>
          <w:color w:val="000000" w:themeColor="text1"/>
          <w:sz w:val="22"/>
          <w:szCs w:val="22"/>
          <w:shd w:val="clear" w:color="auto" w:fill="FFFFFF"/>
        </w:rPr>
        <w:t>trypan</w:t>
      </w:r>
      <w:proofErr w:type="spellEnd"/>
      <w:r w:rsidRPr="00C82E38">
        <w:rPr>
          <w:rFonts w:ascii="Arial Narrow" w:hAnsi="Arial Narrow" w:cs="Times New Roman"/>
          <w:color w:val="000000" w:themeColor="text1"/>
          <w:sz w:val="22"/>
          <w:szCs w:val="22"/>
          <w:shd w:val="clear" w:color="auto" w:fill="FFFFFF"/>
        </w:rPr>
        <w:t xml:space="preserve"> blue exclusion assay respectively. However, the authors should have added the data obtained in the result section.</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4.</w:t>
      </w:r>
      <w:r w:rsidRPr="00C82E38">
        <w:rPr>
          <w:rFonts w:ascii="Arial Narrow" w:hAnsi="Arial Narrow" w:cs="Times New Roman"/>
          <w:color w:val="000000" w:themeColor="text1"/>
          <w:sz w:val="22"/>
          <w:szCs w:val="22"/>
          <w:shd w:val="clear" w:color="auto" w:fill="FFFFFF"/>
        </w:rPr>
        <w:tab/>
        <w:t xml:space="preserve">In methods section “central </w:t>
      </w:r>
      <w:proofErr w:type="spellStart"/>
      <w:r w:rsidRPr="00C82E38">
        <w:rPr>
          <w:rFonts w:ascii="Arial Narrow" w:hAnsi="Arial Narrow" w:cs="Times New Roman"/>
          <w:color w:val="000000" w:themeColor="text1"/>
          <w:sz w:val="22"/>
          <w:szCs w:val="22"/>
          <w:shd w:val="clear" w:color="auto" w:fill="FFFFFF"/>
        </w:rPr>
        <w:t>neuroretina</w:t>
      </w:r>
      <w:proofErr w:type="spellEnd"/>
      <w:r w:rsidRPr="00C82E38">
        <w:rPr>
          <w:rFonts w:ascii="Arial Narrow" w:hAnsi="Arial Narrow" w:cs="Times New Roman"/>
          <w:color w:val="000000" w:themeColor="text1"/>
          <w:sz w:val="22"/>
          <w:szCs w:val="22"/>
          <w:shd w:val="clear" w:color="auto" w:fill="FFFFFF"/>
        </w:rPr>
        <w:t xml:space="preserve"> explant preparation and culture”, the authors have not mentioned the number of cells seeded.</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5.</w:t>
      </w:r>
      <w:r w:rsidRPr="00C82E38">
        <w:rPr>
          <w:rFonts w:ascii="Arial Narrow" w:hAnsi="Arial Narrow" w:cs="Times New Roman"/>
          <w:color w:val="000000" w:themeColor="text1"/>
          <w:sz w:val="22"/>
          <w:szCs w:val="22"/>
          <w:shd w:val="clear" w:color="auto" w:fill="FFFFFF"/>
        </w:rPr>
        <w:tab/>
        <w:t xml:space="preserve">Results: The authors have limited their study to quantifying the PEDF concentration and there is no experiment designed to check the effect of PEDF on neuroprotection of </w:t>
      </w:r>
      <w:proofErr w:type="spellStart"/>
      <w:r w:rsidRPr="00C82E38">
        <w:rPr>
          <w:rFonts w:ascii="Arial Narrow" w:hAnsi="Arial Narrow" w:cs="Times New Roman"/>
          <w:color w:val="000000" w:themeColor="text1"/>
          <w:sz w:val="22"/>
          <w:szCs w:val="22"/>
          <w:shd w:val="clear" w:color="auto" w:fill="FFFFFF"/>
        </w:rPr>
        <w:t>neuroretinal</w:t>
      </w:r>
      <w:proofErr w:type="spellEnd"/>
      <w:r w:rsidRPr="00C82E38">
        <w:rPr>
          <w:rFonts w:ascii="Arial Narrow" w:hAnsi="Arial Narrow" w:cs="Times New Roman"/>
          <w:color w:val="000000" w:themeColor="text1"/>
          <w:sz w:val="22"/>
          <w:szCs w:val="22"/>
          <w:shd w:val="clear" w:color="auto" w:fill="FFFFFF"/>
        </w:rPr>
        <w:t xml:space="preserve"> cells. Therefore, the result obtained does not justify the title and hypothesis designed by the authors. The authors need to incorporate additional experiments.</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6.</w:t>
      </w:r>
      <w:r w:rsidRPr="00C82E38">
        <w:rPr>
          <w:rFonts w:ascii="Arial Narrow" w:hAnsi="Arial Narrow" w:cs="Times New Roman"/>
          <w:color w:val="000000" w:themeColor="text1"/>
          <w:sz w:val="22"/>
          <w:szCs w:val="22"/>
          <w:shd w:val="clear" w:color="auto" w:fill="FFFFFF"/>
        </w:rPr>
        <w:tab/>
        <w:t xml:space="preserve">Apart from PEDF there may be several other factors released by RPE cells therefore, it is important to conduct in vitro studies to authenticate the role of PEDF, followed by in vivo or ex vivo for further validation of the same.  </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7.</w:t>
      </w:r>
      <w:r w:rsidRPr="00C82E38">
        <w:rPr>
          <w:rFonts w:ascii="Arial Narrow" w:hAnsi="Arial Narrow" w:cs="Times New Roman"/>
          <w:color w:val="000000" w:themeColor="text1"/>
          <w:sz w:val="22"/>
          <w:szCs w:val="22"/>
          <w:shd w:val="clear" w:color="auto" w:fill="FFFFFF"/>
        </w:rPr>
        <w:tab/>
        <w:t xml:space="preserve">Discussion Section- The authors have not sufficiently discussed about the neuroprotective effects induced by PEDF and its associated signaling in regulating neuroprotection. </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proofErr w:type="gramStart"/>
      <w:r w:rsidRPr="00C82E38">
        <w:rPr>
          <w:rFonts w:ascii="Arial Narrow" w:hAnsi="Arial Narrow" w:cs="Times New Roman"/>
          <w:color w:val="000000" w:themeColor="text1"/>
          <w:sz w:val="22"/>
          <w:szCs w:val="22"/>
          <w:shd w:val="clear" w:color="auto" w:fill="FFFFFF"/>
        </w:rPr>
        <w:t>8.</w:t>
      </w:r>
      <w:r w:rsidRPr="00C82E38">
        <w:rPr>
          <w:rFonts w:ascii="Arial Narrow" w:hAnsi="Arial Narrow" w:cs="Times New Roman"/>
          <w:color w:val="000000" w:themeColor="text1"/>
          <w:sz w:val="22"/>
          <w:szCs w:val="22"/>
          <w:shd w:val="clear" w:color="auto" w:fill="FFFFFF"/>
        </w:rPr>
        <w:tab/>
        <w:t>There are several groups that have studied the neuroprotective effect of PEDF released by RPE</w:t>
      </w:r>
      <w:proofErr w:type="gramEnd"/>
      <w:r w:rsidRPr="00C82E38">
        <w:rPr>
          <w:rFonts w:ascii="Arial Narrow" w:hAnsi="Arial Narrow" w:cs="Times New Roman"/>
          <w:color w:val="000000" w:themeColor="text1"/>
          <w:sz w:val="22"/>
          <w:szCs w:val="22"/>
          <w:shd w:val="clear" w:color="auto" w:fill="FFFFFF"/>
        </w:rPr>
        <w:t>. Thus, the study lacks novelty.</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 xml:space="preserve">              References </w:t>
      </w:r>
      <w:proofErr w:type="gramStart"/>
      <w:r w:rsidRPr="00C82E38">
        <w:rPr>
          <w:rFonts w:ascii="Arial Narrow" w:hAnsi="Arial Narrow" w:cs="Times New Roman"/>
          <w:color w:val="000000" w:themeColor="text1"/>
          <w:sz w:val="22"/>
          <w:szCs w:val="22"/>
          <w:shd w:val="clear" w:color="auto" w:fill="FFFFFF"/>
        </w:rPr>
        <w:t>attached :</w:t>
      </w:r>
      <w:proofErr w:type="gramEnd"/>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1.</w:t>
      </w:r>
      <w:r w:rsidRPr="00C82E38">
        <w:rPr>
          <w:rFonts w:ascii="Arial Narrow" w:hAnsi="Arial Narrow" w:cs="Times New Roman"/>
          <w:color w:val="000000" w:themeColor="text1"/>
          <w:sz w:val="22"/>
          <w:szCs w:val="22"/>
          <w:shd w:val="clear" w:color="auto" w:fill="FFFFFF"/>
        </w:rPr>
        <w:tab/>
        <w:t xml:space="preserve">Falk, T., S. Zhang, and S.J. Sherman, Pigment epithelium derived factor (PEDF) is neuroprotective in two in vitro models of Parkinson's disease. </w:t>
      </w:r>
      <w:proofErr w:type="spellStart"/>
      <w:r w:rsidRPr="00C82E38">
        <w:rPr>
          <w:rFonts w:ascii="Arial Narrow" w:hAnsi="Arial Narrow" w:cs="Times New Roman"/>
          <w:color w:val="000000" w:themeColor="text1"/>
          <w:sz w:val="22"/>
          <w:szCs w:val="22"/>
          <w:shd w:val="clear" w:color="auto" w:fill="FFFFFF"/>
        </w:rPr>
        <w:t>Neurosci</w:t>
      </w:r>
      <w:proofErr w:type="spellEnd"/>
      <w:r w:rsidRPr="00C82E38">
        <w:rPr>
          <w:rFonts w:ascii="Arial Narrow" w:hAnsi="Arial Narrow" w:cs="Times New Roman"/>
          <w:color w:val="000000" w:themeColor="text1"/>
          <w:sz w:val="22"/>
          <w:szCs w:val="22"/>
          <w:shd w:val="clear" w:color="auto" w:fill="FFFFFF"/>
        </w:rPr>
        <w:t xml:space="preserve"> Lett, 2009. 458(2): p. 49-52.</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2.</w:t>
      </w:r>
      <w:r w:rsidRPr="00C82E38">
        <w:rPr>
          <w:rFonts w:ascii="Arial Narrow" w:hAnsi="Arial Narrow" w:cs="Times New Roman"/>
          <w:color w:val="000000" w:themeColor="text1"/>
          <w:sz w:val="22"/>
          <w:szCs w:val="22"/>
          <w:shd w:val="clear" w:color="auto" w:fill="FFFFFF"/>
        </w:rPr>
        <w:tab/>
        <w:t>Wang, Y., et al., Pigment epithelium-derived factor reduces apoptosis and pro-inflammatory cytokine gene expression in a murine model of focal retinal degeneration. ASN Neuro, 2013. 5(5): p. e00126.</w:t>
      </w:r>
    </w:p>
    <w:p w:rsid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3.</w:t>
      </w:r>
      <w:r w:rsidRPr="00C82E38">
        <w:rPr>
          <w:rFonts w:ascii="Arial Narrow" w:hAnsi="Arial Narrow" w:cs="Times New Roman"/>
          <w:color w:val="000000" w:themeColor="text1"/>
          <w:sz w:val="22"/>
          <w:szCs w:val="22"/>
          <w:shd w:val="clear" w:color="auto" w:fill="FFFFFF"/>
        </w:rPr>
        <w:tab/>
        <w:t xml:space="preserve">Ding, D.C., Y.T. Wen, and R.K. Tsai, Pigment epithelium-derived factor from ARPE19 promotes proliferation and inhibits apoptosis of human umbilical mesenchymal stem cells in serum-free medium. </w:t>
      </w:r>
      <w:proofErr w:type="spellStart"/>
      <w:r w:rsidRPr="00C82E38">
        <w:rPr>
          <w:rFonts w:ascii="Arial Narrow" w:hAnsi="Arial Narrow" w:cs="Times New Roman"/>
          <w:color w:val="000000" w:themeColor="text1"/>
          <w:sz w:val="22"/>
          <w:szCs w:val="22"/>
          <w:shd w:val="clear" w:color="auto" w:fill="FFFFFF"/>
        </w:rPr>
        <w:t>Exp</w:t>
      </w:r>
      <w:proofErr w:type="spellEnd"/>
      <w:r w:rsidRPr="00C82E38">
        <w:rPr>
          <w:rFonts w:ascii="Arial Narrow" w:hAnsi="Arial Narrow" w:cs="Times New Roman"/>
          <w:color w:val="000000" w:themeColor="text1"/>
          <w:sz w:val="22"/>
          <w:szCs w:val="22"/>
          <w:shd w:val="clear" w:color="auto" w:fill="FFFFFF"/>
        </w:rPr>
        <w:t xml:space="preserve"> </w:t>
      </w:r>
      <w:proofErr w:type="spellStart"/>
      <w:r w:rsidRPr="00C82E38">
        <w:rPr>
          <w:rFonts w:ascii="Arial Narrow" w:hAnsi="Arial Narrow" w:cs="Times New Roman"/>
          <w:color w:val="000000" w:themeColor="text1"/>
          <w:sz w:val="22"/>
          <w:szCs w:val="22"/>
          <w:shd w:val="clear" w:color="auto" w:fill="FFFFFF"/>
        </w:rPr>
        <w:t>Mol</w:t>
      </w:r>
      <w:proofErr w:type="spellEnd"/>
      <w:r w:rsidRPr="00C82E38">
        <w:rPr>
          <w:rFonts w:ascii="Arial Narrow" w:hAnsi="Arial Narrow" w:cs="Times New Roman"/>
          <w:color w:val="000000" w:themeColor="text1"/>
          <w:sz w:val="22"/>
          <w:szCs w:val="22"/>
          <w:shd w:val="clear" w:color="auto" w:fill="FFFFFF"/>
        </w:rPr>
        <w:t xml:space="preserve"> Med, 2017. </w:t>
      </w:r>
      <w:proofErr w:type="gramStart"/>
      <w:r w:rsidRPr="00C82E38">
        <w:rPr>
          <w:rFonts w:ascii="Arial Narrow" w:hAnsi="Arial Narrow" w:cs="Times New Roman"/>
          <w:color w:val="000000" w:themeColor="text1"/>
          <w:sz w:val="22"/>
          <w:szCs w:val="22"/>
          <w:shd w:val="clear" w:color="auto" w:fill="FFFFFF"/>
        </w:rPr>
        <w:t>49</w:t>
      </w:r>
      <w:proofErr w:type="gramEnd"/>
      <w:r w:rsidRPr="00C82E38">
        <w:rPr>
          <w:rFonts w:ascii="Arial Narrow" w:hAnsi="Arial Narrow" w:cs="Times New Roman"/>
          <w:color w:val="000000" w:themeColor="text1"/>
          <w:sz w:val="22"/>
          <w:szCs w:val="22"/>
          <w:shd w:val="clear" w:color="auto" w:fill="FFFFFF"/>
        </w:rPr>
        <w:t>(12): p. e411.</w:t>
      </w:r>
    </w:p>
    <w:p w:rsidR="00C82E38" w:rsidRDefault="00C82E38" w:rsidP="00C82E38">
      <w:pPr>
        <w:adjustRightInd w:val="0"/>
        <w:jc w:val="both"/>
        <w:rPr>
          <w:rFonts w:ascii="Arial Narrow" w:hAnsi="Arial Narrow" w:cs="Times New Roman"/>
          <w:color w:val="000000" w:themeColor="text1"/>
          <w:sz w:val="22"/>
          <w:szCs w:val="22"/>
          <w:shd w:val="clear" w:color="auto" w:fill="FFFFFF"/>
        </w:rPr>
      </w:pPr>
    </w:p>
    <w:p w:rsidR="00C82E38" w:rsidRDefault="00C82E38" w:rsidP="00C82E38">
      <w:pPr>
        <w:adjustRightInd w:val="0"/>
        <w:jc w:val="both"/>
        <w:rPr>
          <w:rFonts w:ascii="Arial Narrow" w:hAnsi="Arial Narrow" w:cs="Times New Roman"/>
          <w:color w:val="000000" w:themeColor="text1"/>
          <w:sz w:val="22"/>
          <w:szCs w:val="22"/>
          <w:shd w:val="clear" w:color="auto" w:fill="FFFFFF"/>
        </w:rPr>
      </w:pPr>
    </w:p>
    <w:p w:rsidR="00C82E38" w:rsidRDefault="00C82E38" w:rsidP="00C82E38">
      <w:pPr>
        <w:adjustRightInd w:val="0"/>
        <w:jc w:val="both"/>
        <w:rPr>
          <w:rFonts w:ascii="Arial Narrow" w:hAnsi="Arial Narrow" w:cs="Times New Roman"/>
          <w:color w:val="000000" w:themeColor="text1"/>
          <w:sz w:val="22"/>
          <w:szCs w:val="22"/>
          <w:shd w:val="clear" w:color="auto" w:fill="FFFFFF"/>
        </w:rPr>
      </w:pPr>
    </w:p>
    <w:p w:rsidR="00C82E38" w:rsidRDefault="00C82E38" w:rsidP="00C82E38">
      <w:pPr>
        <w:adjustRightInd w:val="0"/>
        <w:jc w:val="both"/>
        <w:rPr>
          <w:rFonts w:ascii="Arial Narrow" w:hAnsi="Arial Narrow" w:cs="Times New Roman"/>
          <w:color w:val="000000" w:themeColor="text1"/>
          <w:sz w:val="22"/>
          <w:szCs w:val="22"/>
          <w:shd w:val="clear" w:color="auto" w:fill="FFFFFF"/>
        </w:rPr>
      </w:pPr>
    </w:p>
    <w:p w:rsidR="00C82E38" w:rsidRPr="006D6B48" w:rsidRDefault="00C82E38" w:rsidP="00C82E38">
      <w:pPr>
        <w:adjustRightInd w:val="0"/>
        <w:jc w:val="both"/>
        <w:rPr>
          <w:rFonts w:ascii="Arial Narrow" w:hAnsi="Arial Narrow" w:cs="Times New Roman"/>
          <w:color w:val="000000" w:themeColor="text1"/>
          <w:sz w:val="22"/>
          <w:szCs w:val="22"/>
          <w:shd w:val="clear" w:color="auto" w:fill="FFFFFF"/>
        </w:rPr>
      </w:pPr>
      <w:r>
        <w:rPr>
          <w:rFonts w:ascii="Arial Narrow" w:hAnsi="Arial Narrow" w:cs="Times New Roman"/>
          <w:color w:val="000000" w:themeColor="text1"/>
          <w:sz w:val="22"/>
          <w:szCs w:val="22"/>
          <w:shd w:val="clear" w:color="auto" w:fill="FFFFFF"/>
        </w:rPr>
        <w:lastRenderedPageBreak/>
        <w:t>Corresponding author respond</w:t>
      </w:r>
      <w:r w:rsidRPr="006D6B48">
        <w:rPr>
          <w:rFonts w:ascii="Arial Narrow" w:hAnsi="Arial Narrow" w:cs="Times New Roman"/>
          <w:color w:val="000000" w:themeColor="text1"/>
          <w:sz w:val="22"/>
          <w:szCs w:val="22"/>
          <w:shd w:val="clear" w:color="auto" w:fill="FFFFFF"/>
        </w:rPr>
        <w:t xml:space="preserve">: </w:t>
      </w:r>
    </w:p>
    <w:p w:rsidR="00C82E38" w:rsidRPr="006D6B48" w:rsidRDefault="00C82E38" w:rsidP="00C82E38">
      <w:pPr>
        <w:adjustRightInd w:val="0"/>
        <w:jc w:val="both"/>
        <w:rPr>
          <w:rFonts w:ascii="Arial Narrow" w:hAnsi="Arial Narrow" w:cs="Times New Roman"/>
          <w:color w:val="000000" w:themeColor="text1"/>
          <w:sz w:val="22"/>
          <w:szCs w:val="22"/>
          <w:shd w:val="clear" w:color="auto" w:fill="FFFFFF"/>
        </w:rPr>
      </w:pP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Pr>
          <w:rFonts w:ascii="Arial Narrow" w:hAnsi="Arial Narrow" w:cs="Times New Roman"/>
          <w:color w:val="000000" w:themeColor="text1"/>
          <w:sz w:val="22"/>
          <w:szCs w:val="22"/>
          <w:shd w:val="clear" w:color="auto" w:fill="FFFFFF"/>
        </w:rPr>
        <w:t>Comments to reviewer 1</w:t>
      </w:r>
      <w:bookmarkStart w:id="0" w:name="_GoBack"/>
      <w:bookmarkEnd w:id="0"/>
      <w:r w:rsidRPr="00C82E38">
        <w:rPr>
          <w:rFonts w:ascii="Arial Narrow" w:hAnsi="Arial Narrow" w:cs="Times New Roman"/>
          <w:color w:val="000000" w:themeColor="text1"/>
          <w:sz w:val="22"/>
          <w:szCs w:val="22"/>
          <w:shd w:val="clear" w:color="auto" w:fill="FFFFFF"/>
        </w:rPr>
        <w:t xml:space="preserve">: </w:t>
      </w:r>
    </w:p>
    <w:p w:rsidR="00C82E38" w:rsidRDefault="00C82E38" w:rsidP="00C82E38">
      <w:pPr>
        <w:adjustRightInd w:val="0"/>
        <w:jc w:val="both"/>
        <w:rPr>
          <w:rFonts w:ascii="Arial Narrow" w:hAnsi="Arial Narrow" w:cs="Times New Roman"/>
          <w:color w:val="000000" w:themeColor="text1"/>
          <w:sz w:val="22"/>
          <w:szCs w:val="22"/>
          <w:shd w:val="clear" w:color="auto" w:fill="FFFFFF"/>
        </w:rPr>
      </w:pP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 xml:space="preserve">POINT BY </w:t>
      </w:r>
      <w:proofErr w:type="gramStart"/>
      <w:r w:rsidRPr="00C82E38">
        <w:rPr>
          <w:rFonts w:ascii="Arial Narrow" w:hAnsi="Arial Narrow" w:cs="Times New Roman"/>
          <w:color w:val="000000" w:themeColor="text1"/>
          <w:sz w:val="22"/>
          <w:szCs w:val="22"/>
          <w:shd w:val="clear" w:color="auto" w:fill="FFFFFF"/>
        </w:rPr>
        <w:t>POINT</w:t>
      </w:r>
      <w:proofErr w:type="gramEnd"/>
      <w:r w:rsidRPr="00C82E38">
        <w:rPr>
          <w:rFonts w:ascii="Arial Narrow" w:hAnsi="Arial Narrow" w:cs="Times New Roman"/>
          <w:color w:val="000000" w:themeColor="text1"/>
          <w:sz w:val="22"/>
          <w:szCs w:val="22"/>
          <w:shd w:val="clear" w:color="auto" w:fill="FFFFFF"/>
        </w:rPr>
        <w:t xml:space="preserve"> RESPONSE LETTER TO THE REVIEWERS CONCERNS </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 xml:space="preserve">We would like to thank all the Reviewers for providing this opportunity to revise and improve our manuscript considering their valuable comments. We have carefully followed Reviewers’ comments and suggestions to modify our data interpretation and conclusions in order to clarify the results and to improve the quality of our research work. We have addressed all reviewers’ concerns and we have included new information in the manuscript accordingly (highlighted in yellow). We have included a point-by-point response to the reviewers in blue font. </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 xml:space="preserve"> </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 xml:space="preserve">Comments to authors:  </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 xml:space="preserve">The manuscript “Retinal pigment epithelium cells neuroprotection and its relationship with elevated concentration of pigment epithelium-derived factor (PEDF) in vitro” by Di </w:t>
      </w:r>
      <w:proofErr w:type="spellStart"/>
      <w:r w:rsidRPr="00C82E38">
        <w:rPr>
          <w:rFonts w:ascii="Arial Narrow" w:hAnsi="Arial Narrow" w:cs="Times New Roman"/>
          <w:color w:val="000000" w:themeColor="text1"/>
          <w:sz w:val="22"/>
          <w:szCs w:val="22"/>
          <w:shd w:val="clear" w:color="auto" w:fill="FFFFFF"/>
        </w:rPr>
        <w:t>Lauro</w:t>
      </w:r>
      <w:proofErr w:type="spellEnd"/>
      <w:r w:rsidRPr="00C82E38">
        <w:rPr>
          <w:rFonts w:ascii="Arial Narrow" w:hAnsi="Arial Narrow" w:cs="Times New Roman"/>
          <w:color w:val="000000" w:themeColor="text1"/>
          <w:sz w:val="22"/>
          <w:szCs w:val="22"/>
          <w:shd w:val="clear" w:color="auto" w:fill="FFFFFF"/>
        </w:rPr>
        <w:t xml:space="preserve"> et al has tried to determine the effect of PEDF released by retinal pigment epithelium on </w:t>
      </w:r>
      <w:proofErr w:type="spellStart"/>
      <w:r w:rsidRPr="00C82E38">
        <w:rPr>
          <w:rFonts w:ascii="Arial Narrow" w:hAnsi="Arial Narrow" w:cs="Times New Roman"/>
          <w:color w:val="000000" w:themeColor="text1"/>
          <w:sz w:val="22"/>
          <w:szCs w:val="22"/>
          <w:shd w:val="clear" w:color="auto" w:fill="FFFFFF"/>
        </w:rPr>
        <w:t>neuroretinal</w:t>
      </w:r>
      <w:proofErr w:type="spellEnd"/>
      <w:r w:rsidRPr="00C82E38">
        <w:rPr>
          <w:rFonts w:ascii="Arial Narrow" w:hAnsi="Arial Narrow" w:cs="Times New Roman"/>
          <w:color w:val="000000" w:themeColor="text1"/>
          <w:sz w:val="22"/>
          <w:szCs w:val="22"/>
          <w:shd w:val="clear" w:color="auto" w:fill="FFFFFF"/>
        </w:rPr>
        <w:t xml:space="preserve"> cells. However, the study does not justify the title or the hypothesis given by the authors. The manuscript has several grammatical errors with several abrupt lines thus authors fail to establish a connection in the manuscript. </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 xml:space="preserve"> </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 xml:space="preserve">1. Title- The title of the manuscript is “Retinal pigment epithelium cells neuroprotection and its relationship with elevated concentration of pigment epithelium-derived factor (PEDF) in vitro” however, the authors have conducted an ex vivo study as mentioned in the manuscript. Kindly modify the title.   We have modified the manuscript title according to the Reviewer suggestions. The current title is “Quantification of pigment epithelium-derived factor (PEDF) in an ex vivo </w:t>
      </w:r>
      <w:proofErr w:type="spellStart"/>
      <w:r w:rsidRPr="00C82E38">
        <w:rPr>
          <w:rFonts w:ascii="Arial Narrow" w:hAnsi="Arial Narrow" w:cs="Times New Roman"/>
          <w:color w:val="000000" w:themeColor="text1"/>
          <w:sz w:val="22"/>
          <w:szCs w:val="22"/>
          <w:shd w:val="clear" w:color="auto" w:fill="FFFFFF"/>
        </w:rPr>
        <w:t>coculture</w:t>
      </w:r>
      <w:proofErr w:type="spellEnd"/>
      <w:r w:rsidRPr="00C82E38">
        <w:rPr>
          <w:rFonts w:ascii="Arial Narrow" w:hAnsi="Arial Narrow" w:cs="Times New Roman"/>
          <w:color w:val="000000" w:themeColor="text1"/>
          <w:sz w:val="22"/>
          <w:szCs w:val="22"/>
          <w:shd w:val="clear" w:color="auto" w:fill="FFFFFF"/>
        </w:rPr>
        <w:t xml:space="preserve"> of retinal pigment epithelium cells and </w:t>
      </w:r>
      <w:proofErr w:type="spellStart"/>
      <w:r w:rsidRPr="00C82E38">
        <w:rPr>
          <w:rFonts w:ascii="Arial Narrow" w:hAnsi="Arial Narrow" w:cs="Times New Roman"/>
          <w:color w:val="000000" w:themeColor="text1"/>
          <w:sz w:val="22"/>
          <w:szCs w:val="22"/>
          <w:shd w:val="clear" w:color="auto" w:fill="FFFFFF"/>
        </w:rPr>
        <w:t>neuroretina</w:t>
      </w:r>
      <w:proofErr w:type="spellEnd"/>
      <w:r w:rsidRPr="00C82E38">
        <w:rPr>
          <w:rFonts w:ascii="Arial Narrow" w:hAnsi="Arial Narrow" w:cs="Times New Roman"/>
          <w:color w:val="000000" w:themeColor="text1"/>
          <w:sz w:val="22"/>
          <w:szCs w:val="22"/>
          <w:shd w:val="clear" w:color="auto" w:fill="FFFFFF"/>
        </w:rPr>
        <w:t xml:space="preserve">” </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 xml:space="preserve"> </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 xml:space="preserve">2. Introduction section - The authors claim to evaluate the importance of PEDF molecular signaling for </w:t>
      </w:r>
      <w:proofErr w:type="spellStart"/>
      <w:r w:rsidRPr="00C82E38">
        <w:rPr>
          <w:rFonts w:ascii="Arial Narrow" w:hAnsi="Arial Narrow" w:cs="Times New Roman"/>
          <w:color w:val="000000" w:themeColor="text1"/>
          <w:sz w:val="22"/>
          <w:szCs w:val="22"/>
          <w:shd w:val="clear" w:color="auto" w:fill="FFFFFF"/>
        </w:rPr>
        <w:t>neuroretinal</w:t>
      </w:r>
      <w:proofErr w:type="spellEnd"/>
      <w:r w:rsidRPr="00C82E38">
        <w:rPr>
          <w:rFonts w:ascii="Arial Narrow" w:hAnsi="Arial Narrow" w:cs="Times New Roman"/>
          <w:color w:val="000000" w:themeColor="text1"/>
          <w:sz w:val="22"/>
          <w:szCs w:val="22"/>
          <w:shd w:val="clear" w:color="auto" w:fill="FFFFFF"/>
        </w:rPr>
        <w:t xml:space="preserve"> maintenance. However, the study does not </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proofErr w:type="gramStart"/>
      <w:r w:rsidRPr="00C82E38">
        <w:rPr>
          <w:rFonts w:ascii="Arial Narrow" w:hAnsi="Arial Narrow" w:cs="Times New Roman"/>
          <w:color w:val="000000" w:themeColor="text1"/>
          <w:sz w:val="22"/>
          <w:szCs w:val="22"/>
          <w:shd w:val="clear" w:color="auto" w:fill="FFFFFF"/>
        </w:rPr>
        <w:t>include</w:t>
      </w:r>
      <w:proofErr w:type="gramEnd"/>
      <w:r w:rsidRPr="00C82E38">
        <w:rPr>
          <w:rFonts w:ascii="Arial Narrow" w:hAnsi="Arial Narrow" w:cs="Times New Roman"/>
          <w:color w:val="000000" w:themeColor="text1"/>
          <w:sz w:val="22"/>
          <w:szCs w:val="22"/>
          <w:shd w:val="clear" w:color="auto" w:fill="FFFFFF"/>
        </w:rPr>
        <w:t xml:space="preserve"> any molecular pathway related to PEDF. Thus, authors should edit these lines in the introduction.  We have modified the manuscript introduction according to the Reviewer suggestions. </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 xml:space="preserve"> </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 xml:space="preserve">3. In materials and methods section, the authors claim to have evaluated the RPE cell morphology, viability and cell numbers during cultures using phase contrast microscopy and </w:t>
      </w:r>
      <w:proofErr w:type="spellStart"/>
      <w:r w:rsidRPr="00C82E38">
        <w:rPr>
          <w:rFonts w:ascii="Arial Narrow" w:hAnsi="Arial Narrow" w:cs="Times New Roman"/>
          <w:color w:val="000000" w:themeColor="text1"/>
          <w:sz w:val="22"/>
          <w:szCs w:val="22"/>
          <w:shd w:val="clear" w:color="auto" w:fill="FFFFFF"/>
        </w:rPr>
        <w:t>trypan</w:t>
      </w:r>
      <w:proofErr w:type="spellEnd"/>
      <w:r w:rsidRPr="00C82E38">
        <w:rPr>
          <w:rFonts w:ascii="Arial Narrow" w:hAnsi="Arial Narrow" w:cs="Times New Roman"/>
          <w:color w:val="000000" w:themeColor="text1"/>
          <w:sz w:val="22"/>
          <w:szCs w:val="22"/>
          <w:shd w:val="clear" w:color="auto" w:fill="FFFFFF"/>
        </w:rPr>
        <w:t xml:space="preserve"> blue exclusion assay respectively. However, the authors should have added the data obtained in the result section. As mentioned in the results section, </w:t>
      </w:r>
      <w:proofErr w:type="spellStart"/>
      <w:r w:rsidRPr="00C82E38">
        <w:rPr>
          <w:rFonts w:ascii="Arial Narrow" w:hAnsi="Arial Narrow" w:cs="Times New Roman"/>
          <w:color w:val="000000" w:themeColor="text1"/>
          <w:sz w:val="22"/>
          <w:szCs w:val="22"/>
          <w:shd w:val="clear" w:color="auto" w:fill="FFFFFF"/>
        </w:rPr>
        <w:t>neuroretinal</w:t>
      </w:r>
      <w:proofErr w:type="spellEnd"/>
      <w:r w:rsidRPr="00C82E38">
        <w:rPr>
          <w:rFonts w:ascii="Arial Narrow" w:hAnsi="Arial Narrow" w:cs="Times New Roman"/>
          <w:color w:val="000000" w:themeColor="text1"/>
          <w:sz w:val="22"/>
          <w:szCs w:val="22"/>
          <w:shd w:val="clear" w:color="auto" w:fill="FFFFFF"/>
        </w:rPr>
        <w:t xml:space="preserve"> parenchyma and the RPE cells evaluation showed similar results than those previously described by our group (Di </w:t>
      </w:r>
      <w:proofErr w:type="spellStart"/>
      <w:r w:rsidRPr="00C82E38">
        <w:rPr>
          <w:rFonts w:ascii="Arial Narrow" w:hAnsi="Arial Narrow" w:cs="Times New Roman"/>
          <w:color w:val="000000" w:themeColor="text1"/>
          <w:sz w:val="22"/>
          <w:szCs w:val="22"/>
          <w:shd w:val="clear" w:color="auto" w:fill="FFFFFF"/>
        </w:rPr>
        <w:t>Lauro</w:t>
      </w:r>
      <w:proofErr w:type="spellEnd"/>
      <w:r w:rsidRPr="00C82E38">
        <w:rPr>
          <w:rFonts w:ascii="Arial Narrow" w:hAnsi="Arial Narrow" w:cs="Times New Roman"/>
          <w:color w:val="000000" w:themeColor="text1"/>
          <w:sz w:val="22"/>
          <w:szCs w:val="22"/>
          <w:shd w:val="clear" w:color="auto" w:fill="FFFFFF"/>
        </w:rPr>
        <w:t xml:space="preserve"> et al., 2016), and we decided to not included these results in the current manuscript. </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 xml:space="preserve"> </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 xml:space="preserve">4. In methods section “central </w:t>
      </w:r>
      <w:proofErr w:type="spellStart"/>
      <w:r w:rsidRPr="00C82E38">
        <w:rPr>
          <w:rFonts w:ascii="Arial Narrow" w:hAnsi="Arial Narrow" w:cs="Times New Roman"/>
          <w:color w:val="000000" w:themeColor="text1"/>
          <w:sz w:val="22"/>
          <w:szCs w:val="22"/>
          <w:shd w:val="clear" w:color="auto" w:fill="FFFFFF"/>
        </w:rPr>
        <w:t>neuroretina</w:t>
      </w:r>
      <w:proofErr w:type="spellEnd"/>
      <w:r w:rsidRPr="00C82E38">
        <w:rPr>
          <w:rFonts w:ascii="Arial Narrow" w:hAnsi="Arial Narrow" w:cs="Times New Roman"/>
          <w:color w:val="000000" w:themeColor="text1"/>
          <w:sz w:val="22"/>
          <w:szCs w:val="22"/>
          <w:shd w:val="clear" w:color="auto" w:fill="FFFFFF"/>
        </w:rPr>
        <w:t xml:space="preserve"> explant preparation and culture”, the authors have not mentioned the number of cells seeded.  We have added the information suggested by the Reviewer. </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 xml:space="preserve"> </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 xml:space="preserve">5. Results: The authors have limited their study to quantifying the PEDF concentration and there is no experiment designed to check the effect of PEDF on neuroprotection of </w:t>
      </w:r>
      <w:proofErr w:type="spellStart"/>
      <w:r w:rsidRPr="00C82E38">
        <w:rPr>
          <w:rFonts w:ascii="Arial Narrow" w:hAnsi="Arial Narrow" w:cs="Times New Roman"/>
          <w:color w:val="000000" w:themeColor="text1"/>
          <w:sz w:val="22"/>
          <w:szCs w:val="22"/>
          <w:shd w:val="clear" w:color="auto" w:fill="FFFFFF"/>
        </w:rPr>
        <w:t>neuroretinal</w:t>
      </w:r>
      <w:proofErr w:type="spellEnd"/>
      <w:r w:rsidRPr="00C82E38">
        <w:rPr>
          <w:rFonts w:ascii="Arial Narrow" w:hAnsi="Arial Narrow" w:cs="Times New Roman"/>
          <w:color w:val="000000" w:themeColor="text1"/>
          <w:sz w:val="22"/>
          <w:szCs w:val="22"/>
          <w:shd w:val="clear" w:color="auto" w:fill="FFFFFF"/>
        </w:rPr>
        <w:t xml:space="preserve"> cells. Therefore, the result obtained does not justify the title and hypothesis designed by the authors. The authors need to incorporate additional experiments.  We have modified the manuscript title according to the Reviewer suggestions. The current title is “Quantification of pigment epithelium-derived factor (PEDF) in an ex vivo </w:t>
      </w:r>
      <w:proofErr w:type="spellStart"/>
      <w:r w:rsidRPr="00C82E38">
        <w:rPr>
          <w:rFonts w:ascii="Arial Narrow" w:hAnsi="Arial Narrow" w:cs="Times New Roman"/>
          <w:color w:val="000000" w:themeColor="text1"/>
          <w:sz w:val="22"/>
          <w:szCs w:val="22"/>
          <w:shd w:val="clear" w:color="auto" w:fill="FFFFFF"/>
        </w:rPr>
        <w:t>coculture</w:t>
      </w:r>
      <w:proofErr w:type="spellEnd"/>
      <w:r w:rsidRPr="00C82E38">
        <w:rPr>
          <w:rFonts w:ascii="Arial Narrow" w:hAnsi="Arial Narrow" w:cs="Times New Roman"/>
          <w:color w:val="000000" w:themeColor="text1"/>
          <w:sz w:val="22"/>
          <w:szCs w:val="22"/>
          <w:shd w:val="clear" w:color="auto" w:fill="FFFFFF"/>
        </w:rPr>
        <w:t xml:space="preserve"> of retinal pigment epithelium cells and </w:t>
      </w:r>
      <w:proofErr w:type="spellStart"/>
      <w:r w:rsidRPr="00C82E38">
        <w:rPr>
          <w:rFonts w:ascii="Arial Narrow" w:hAnsi="Arial Narrow" w:cs="Times New Roman"/>
          <w:color w:val="000000" w:themeColor="text1"/>
          <w:sz w:val="22"/>
          <w:szCs w:val="22"/>
          <w:shd w:val="clear" w:color="auto" w:fill="FFFFFF"/>
        </w:rPr>
        <w:t>neuroretina</w:t>
      </w:r>
      <w:proofErr w:type="spellEnd"/>
      <w:r w:rsidRPr="00C82E38">
        <w:rPr>
          <w:rFonts w:ascii="Arial Narrow" w:hAnsi="Arial Narrow" w:cs="Times New Roman"/>
          <w:color w:val="000000" w:themeColor="text1"/>
          <w:sz w:val="22"/>
          <w:szCs w:val="22"/>
          <w:shd w:val="clear" w:color="auto" w:fill="FFFFFF"/>
        </w:rPr>
        <w:t xml:space="preserve">” We have also rephrased the study hypothesis accordingly in the abstract and introduction sections. We appreciate Reviewer suggestions but at this moment is not possible for us to incorporate new experiments to this study. </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 xml:space="preserve"> </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lastRenderedPageBreak/>
        <w:t xml:space="preserve">6. Apart from PEDF there may be several other factors released by RPE cells therefore, it is important to conduct in vitro studies to authenticate the role of PEDF, followed by in vivo or ex vivo for further validation of the same.   We agree with </w:t>
      </w:r>
      <w:proofErr w:type="gramStart"/>
      <w:r w:rsidRPr="00C82E38">
        <w:rPr>
          <w:rFonts w:ascii="Arial Narrow" w:hAnsi="Arial Narrow" w:cs="Times New Roman"/>
          <w:color w:val="000000" w:themeColor="text1"/>
          <w:sz w:val="22"/>
          <w:szCs w:val="22"/>
          <w:shd w:val="clear" w:color="auto" w:fill="FFFFFF"/>
        </w:rPr>
        <w:t xml:space="preserve">the Reviewer, however in this study we only identify and </w:t>
      </w:r>
      <w:proofErr w:type="spellStart"/>
      <w:r w:rsidRPr="00C82E38">
        <w:rPr>
          <w:rFonts w:ascii="Arial Narrow" w:hAnsi="Arial Narrow" w:cs="Times New Roman"/>
          <w:color w:val="000000" w:themeColor="text1"/>
          <w:sz w:val="22"/>
          <w:szCs w:val="22"/>
          <w:shd w:val="clear" w:color="auto" w:fill="FFFFFF"/>
        </w:rPr>
        <w:t>semiquantify</w:t>
      </w:r>
      <w:proofErr w:type="spellEnd"/>
      <w:r w:rsidRPr="00C82E38">
        <w:rPr>
          <w:rFonts w:ascii="Arial Narrow" w:hAnsi="Arial Narrow" w:cs="Times New Roman"/>
          <w:color w:val="000000" w:themeColor="text1"/>
          <w:sz w:val="22"/>
          <w:szCs w:val="22"/>
          <w:shd w:val="clear" w:color="auto" w:fill="FFFFFF"/>
        </w:rPr>
        <w:t xml:space="preserve"> PEDF,</w:t>
      </w:r>
      <w:proofErr w:type="gramEnd"/>
      <w:r w:rsidRPr="00C82E38">
        <w:rPr>
          <w:rFonts w:ascii="Arial Narrow" w:hAnsi="Arial Narrow" w:cs="Times New Roman"/>
          <w:color w:val="000000" w:themeColor="text1"/>
          <w:sz w:val="22"/>
          <w:szCs w:val="22"/>
          <w:shd w:val="clear" w:color="auto" w:fill="FFFFFF"/>
        </w:rPr>
        <w:t xml:space="preserve"> and future studies will help us to clarify if the PEDF are directly related to the retinal preservation in the RPE co-cultures, as stated in the conclusions section. Furthermore, we are open to continue this line of research trying to identify other potential factors released by RPE cells in co-culture. </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 xml:space="preserve"> </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 xml:space="preserve">7. Discussion Section- The authors have not sufficiently discussed about the neuroprotective effects induced by PEDF and its associated signaling in regulating neuroprotection.  Thanks for this suggestion. We have added new additional data and references about the neuroprotective effects induced by PEDF. </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 xml:space="preserve"> </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proofErr w:type="gramStart"/>
      <w:r w:rsidRPr="00C82E38">
        <w:rPr>
          <w:rFonts w:ascii="Arial Narrow" w:hAnsi="Arial Narrow" w:cs="Times New Roman"/>
          <w:color w:val="000000" w:themeColor="text1"/>
          <w:sz w:val="22"/>
          <w:szCs w:val="22"/>
          <w:shd w:val="clear" w:color="auto" w:fill="FFFFFF"/>
        </w:rPr>
        <w:t>8. There are several groups that have studied the neuroprotective effect of PEDF released by RPE</w:t>
      </w:r>
      <w:proofErr w:type="gramEnd"/>
      <w:r w:rsidRPr="00C82E38">
        <w:rPr>
          <w:rFonts w:ascii="Arial Narrow" w:hAnsi="Arial Narrow" w:cs="Times New Roman"/>
          <w:color w:val="000000" w:themeColor="text1"/>
          <w:sz w:val="22"/>
          <w:szCs w:val="22"/>
          <w:shd w:val="clear" w:color="auto" w:fill="FFFFFF"/>
        </w:rPr>
        <w:t xml:space="preserve">. Thus, the study lacks novelty. To the best of our </w:t>
      </w:r>
      <w:proofErr w:type="gramStart"/>
      <w:r w:rsidRPr="00C82E38">
        <w:rPr>
          <w:rFonts w:ascii="Arial Narrow" w:hAnsi="Arial Narrow" w:cs="Times New Roman"/>
          <w:color w:val="000000" w:themeColor="text1"/>
          <w:sz w:val="22"/>
          <w:szCs w:val="22"/>
          <w:shd w:val="clear" w:color="auto" w:fill="FFFFFF"/>
        </w:rPr>
        <w:t>knowledge</w:t>
      </w:r>
      <w:proofErr w:type="gramEnd"/>
      <w:r w:rsidRPr="00C82E38">
        <w:rPr>
          <w:rFonts w:ascii="Arial Narrow" w:hAnsi="Arial Narrow" w:cs="Times New Roman"/>
          <w:color w:val="000000" w:themeColor="text1"/>
          <w:sz w:val="22"/>
          <w:szCs w:val="22"/>
          <w:shd w:val="clear" w:color="auto" w:fill="FFFFFF"/>
        </w:rPr>
        <w:t xml:space="preserve"> this is the first study that quantify PEDF levels and linked </w:t>
      </w:r>
      <w:proofErr w:type="spellStart"/>
      <w:r w:rsidRPr="00C82E38">
        <w:rPr>
          <w:rFonts w:ascii="Arial Narrow" w:hAnsi="Arial Narrow" w:cs="Times New Roman"/>
          <w:color w:val="000000" w:themeColor="text1"/>
          <w:sz w:val="22"/>
          <w:szCs w:val="22"/>
          <w:shd w:val="clear" w:color="auto" w:fill="FFFFFF"/>
        </w:rPr>
        <w:t>neuroretinal</w:t>
      </w:r>
      <w:proofErr w:type="spellEnd"/>
      <w:r w:rsidRPr="00C82E38">
        <w:rPr>
          <w:rFonts w:ascii="Arial Narrow" w:hAnsi="Arial Narrow" w:cs="Times New Roman"/>
          <w:color w:val="000000" w:themeColor="text1"/>
          <w:sz w:val="22"/>
          <w:szCs w:val="22"/>
          <w:shd w:val="clear" w:color="auto" w:fill="FFFFFF"/>
        </w:rPr>
        <w:t xml:space="preserve"> neuroprotection with elevated PEDF levels in a </w:t>
      </w:r>
      <w:proofErr w:type="spellStart"/>
      <w:r w:rsidRPr="00C82E38">
        <w:rPr>
          <w:rFonts w:ascii="Arial Narrow" w:hAnsi="Arial Narrow" w:cs="Times New Roman"/>
          <w:color w:val="000000" w:themeColor="text1"/>
          <w:sz w:val="22"/>
          <w:szCs w:val="22"/>
          <w:shd w:val="clear" w:color="auto" w:fill="FFFFFF"/>
        </w:rPr>
        <w:t>coculture</w:t>
      </w:r>
      <w:proofErr w:type="spellEnd"/>
      <w:r w:rsidRPr="00C82E38">
        <w:rPr>
          <w:rFonts w:ascii="Arial Narrow" w:hAnsi="Arial Narrow" w:cs="Times New Roman"/>
          <w:color w:val="000000" w:themeColor="text1"/>
          <w:sz w:val="22"/>
          <w:szCs w:val="22"/>
          <w:shd w:val="clear" w:color="auto" w:fill="FFFFFF"/>
        </w:rPr>
        <w:t xml:space="preserve"> model of physically separated </w:t>
      </w:r>
      <w:proofErr w:type="spellStart"/>
      <w:r w:rsidRPr="00C82E38">
        <w:rPr>
          <w:rFonts w:ascii="Arial Narrow" w:hAnsi="Arial Narrow" w:cs="Times New Roman"/>
          <w:color w:val="000000" w:themeColor="text1"/>
          <w:sz w:val="22"/>
          <w:szCs w:val="22"/>
          <w:shd w:val="clear" w:color="auto" w:fill="FFFFFF"/>
        </w:rPr>
        <w:t>neuroretina</w:t>
      </w:r>
      <w:proofErr w:type="spellEnd"/>
      <w:r w:rsidRPr="00C82E38">
        <w:rPr>
          <w:rFonts w:ascii="Arial Narrow" w:hAnsi="Arial Narrow" w:cs="Times New Roman"/>
          <w:color w:val="000000" w:themeColor="text1"/>
          <w:sz w:val="22"/>
          <w:szCs w:val="22"/>
          <w:shd w:val="clear" w:color="auto" w:fill="FFFFFF"/>
        </w:rPr>
        <w:t xml:space="preserve"> and RPE. </w:t>
      </w:r>
    </w:p>
    <w:p w:rsidR="00C82E38" w:rsidRPr="00C82E38" w:rsidRDefault="00C82E38" w:rsidP="00C82E38">
      <w:pPr>
        <w:adjustRightInd w:val="0"/>
        <w:jc w:val="both"/>
        <w:rPr>
          <w:rFonts w:ascii="Arial Narrow" w:hAnsi="Arial Narrow" w:cs="Times New Roman"/>
          <w:color w:val="000000" w:themeColor="text1"/>
          <w:sz w:val="22"/>
          <w:szCs w:val="22"/>
          <w:shd w:val="clear" w:color="auto" w:fill="FFFFFF"/>
        </w:rPr>
      </w:pPr>
      <w:r w:rsidRPr="00C82E38">
        <w:rPr>
          <w:rFonts w:ascii="Arial Narrow" w:hAnsi="Arial Narrow" w:cs="Times New Roman"/>
          <w:color w:val="000000" w:themeColor="text1"/>
          <w:sz w:val="22"/>
          <w:szCs w:val="22"/>
          <w:shd w:val="clear" w:color="auto" w:fill="FFFFFF"/>
        </w:rPr>
        <w:t xml:space="preserve">  </w:t>
      </w:r>
    </w:p>
    <w:p w:rsidR="0042578F" w:rsidRPr="006D6B48" w:rsidRDefault="0042578F" w:rsidP="00A22C17">
      <w:pPr>
        <w:adjustRightInd w:val="0"/>
        <w:jc w:val="both"/>
        <w:rPr>
          <w:rFonts w:ascii="Arial Narrow" w:hAnsi="Arial Narrow" w:cs="Times New Roman"/>
          <w:color w:val="000000" w:themeColor="text1"/>
          <w:sz w:val="22"/>
          <w:szCs w:val="22"/>
        </w:rPr>
      </w:pPr>
    </w:p>
    <w:p w:rsidR="003F6AB8" w:rsidRPr="006D6B48" w:rsidRDefault="003F6AB8" w:rsidP="00A22C17">
      <w:pPr>
        <w:adjustRightInd w:val="0"/>
        <w:jc w:val="both"/>
        <w:rPr>
          <w:rFonts w:ascii="Arial Narrow" w:hAnsi="Arial Narrow" w:cs="Times New Roman"/>
          <w:color w:val="000000" w:themeColor="text1"/>
          <w:sz w:val="22"/>
          <w:szCs w:val="22"/>
        </w:rPr>
      </w:pPr>
    </w:p>
    <w:sectPr w:rsidR="003F6AB8" w:rsidRPr="006D6B48" w:rsidSect="009B6844">
      <w:headerReference w:type="default" r:id="rId7"/>
      <w:footerReference w:type="default" r:id="rId8"/>
      <w:pgSz w:w="12240" w:h="15840"/>
      <w:pgMar w:top="1361" w:right="1582" w:bottom="1361" w:left="159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2C84" w:rsidRDefault="00EE2C84" w:rsidP="00703835">
      <w:r>
        <w:separator/>
      </w:r>
    </w:p>
  </w:endnote>
  <w:endnote w:type="continuationSeparator" w:id="0">
    <w:p w:rsidR="00EE2C84" w:rsidRDefault="00EE2C84" w:rsidP="00703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6844" w:rsidRDefault="009B6844" w:rsidP="009B6844">
    <w:pPr>
      <w:pStyle w:val="Piedepgina"/>
      <w:jc w:val="center"/>
    </w:pPr>
    <w:r>
      <w:t>©</w:t>
    </w:r>
    <w:proofErr w:type="spellStart"/>
    <w:r>
      <w:t>Allbiosolution</w:t>
    </w:r>
    <w:proofErr w:type="spellEnd"/>
    <w:r>
      <w:t xml:space="preserve"> </w:t>
    </w:r>
    <w:hyperlink r:id="rId1" w:history="1">
      <w:r w:rsidRPr="0026381F">
        <w:rPr>
          <w:rStyle w:val="Hipervnculo"/>
        </w:rPr>
        <w:t>www.allbiosolution.com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2C84" w:rsidRDefault="00EE2C84" w:rsidP="00703835">
      <w:r>
        <w:separator/>
      </w:r>
    </w:p>
  </w:footnote>
  <w:footnote w:type="continuationSeparator" w:id="0">
    <w:p w:rsidR="00EE2C84" w:rsidRDefault="00EE2C84" w:rsidP="007038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3835" w:rsidRPr="009B6844" w:rsidRDefault="00C82E38" w:rsidP="009B6844">
    <w:pPr>
      <w:spacing w:line="360" w:lineRule="auto"/>
      <w:jc w:val="both"/>
      <w:rPr>
        <w:sz w:val="36"/>
        <w:szCs w:val="36"/>
      </w:rPr>
    </w:pPr>
    <w:proofErr w:type="spellStart"/>
    <w:r>
      <w:rPr>
        <w:rFonts w:ascii="Arial" w:hAnsi="Arial" w:cs="Arial"/>
        <w:b/>
        <w:bCs/>
        <w:color w:val="0D0D0D"/>
        <w:sz w:val="20"/>
        <w:szCs w:val="20"/>
      </w:rPr>
      <w:t>AllBios</w:t>
    </w:r>
    <w:proofErr w:type="spellEnd"/>
    <w:r>
      <w:rPr>
        <w:rFonts w:ascii="Arial" w:hAnsi="Arial" w:cs="Arial"/>
        <w:b/>
        <w:bCs/>
        <w:color w:val="0D0D0D"/>
        <w:sz w:val="20"/>
        <w:szCs w:val="20"/>
      </w:rPr>
      <w:t>-</w:t>
    </w:r>
    <w:r w:rsidRPr="00C82E38">
      <w:rPr>
        <w:rFonts w:ascii="Arial Narrow" w:hAnsi="Arial Narrow"/>
        <w:b/>
        <w:bCs/>
        <w:color w:val="0D0D0D"/>
      </w:rPr>
      <w:t xml:space="preserve"> </w:t>
    </w:r>
    <w:r>
      <w:rPr>
        <w:rFonts w:ascii="Arial Narrow" w:hAnsi="Arial Narrow"/>
        <w:b/>
        <w:bCs/>
        <w:color w:val="0D0D0D"/>
      </w:rPr>
      <w:t>A0102008</w:t>
    </w:r>
    <w:r w:rsidR="009B6844">
      <w:tab/>
    </w:r>
    <w:r w:rsidR="009B6844">
      <w:tab/>
    </w:r>
    <w:r w:rsidR="009B6844">
      <w:tab/>
    </w:r>
    <w:r w:rsidR="009B6844">
      <w:tab/>
    </w:r>
    <w:r w:rsidR="009B6844">
      <w:tab/>
    </w:r>
    <w:r w:rsidR="009B6844" w:rsidRPr="00A6446F">
      <w:rPr>
        <w:b/>
      </w:rPr>
      <w:t xml:space="preserve">             </w:t>
    </w:r>
    <w:r w:rsidR="009B6844">
      <w:rPr>
        <w:b/>
      </w:rPr>
      <w:t xml:space="preserve">        </w:t>
    </w:r>
    <w:proofErr w:type="spellStart"/>
    <w:r w:rsidR="009B6844">
      <w:rPr>
        <w:b/>
        <w:sz w:val="36"/>
        <w:szCs w:val="36"/>
      </w:rPr>
      <w:t>AllBioSolution</w:t>
    </w:r>
    <w:proofErr w:type="spellEnd"/>
  </w:p>
  <w:p w:rsidR="00703835" w:rsidRDefault="00703835">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703835"/>
    <w:rsid w:val="000B03C3"/>
    <w:rsid w:val="001815E2"/>
    <w:rsid w:val="001C14AC"/>
    <w:rsid w:val="001F33B7"/>
    <w:rsid w:val="002A35A5"/>
    <w:rsid w:val="002D62F0"/>
    <w:rsid w:val="003801ED"/>
    <w:rsid w:val="003F6AB8"/>
    <w:rsid w:val="0042578F"/>
    <w:rsid w:val="004B0CBD"/>
    <w:rsid w:val="00570DC8"/>
    <w:rsid w:val="006D6B48"/>
    <w:rsid w:val="00703835"/>
    <w:rsid w:val="008D0639"/>
    <w:rsid w:val="008E1CA4"/>
    <w:rsid w:val="00951720"/>
    <w:rsid w:val="009A7E88"/>
    <w:rsid w:val="009B6844"/>
    <w:rsid w:val="009D6193"/>
    <w:rsid w:val="00A21783"/>
    <w:rsid w:val="00A22C17"/>
    <w:rsid w:val="00AB3A5C"/>
    <w:rsid w:val="00B61550"/>
    <w:rsid w:val="00BA5EDF"/>
    <w:rsid w:val="00C751CE"/>
    <w:rsid w:val="00C82E38"/>
    <w:rsid w:val="00C95DB7"/>
    <w:rsid w:val="00CE7329"/>
    <w:rsid w:val="00D33DD7"/>
    <w:rsid w:val="00D67F3A"/>
    <w:rsid w:val="00EB2DF0"/>
    <w:rsid w:val="00EE2C84"/>
    <w:rsid w:val="00F1405D"/>
    <w:rsid w:val="00F410F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6FEBA"/>
  <w15:docId w15:val="{714BBA9C-FD04-41D6-9918-3E559520D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155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03835"/>
    <w:pPr>
      <w:tabs>
        <w:tab w:val="center" w:pos="4680"/>
        <w:tab w:val="right" w:pos="9360"/>
      </w:tabs>
    </w:pPr>
  </w:style>
  <w:style w:type="character" w:customStyle="1" w:styleId="EncabezadoCar">
    <w:name w:val="Encabezado Car"/>
    <w:basedOn w:val="Fuentedeprrafopredeter"/>
    <w:link w:val="Encabezado"/>
    <w:uiPriority w:val="99"/>
    <w:rsid w:val="00703835"/>
  </w:style>
  <w:style w:type="paragraph" w:styleId="Piedepgina">
    <w:name w:val="footer"/>
    <w:basedOn w:val="Normal"/>
    <w:link w:val="PiedepginaCar"/>
    <w:uiPriority w:val="99"/>
    <w:unhideWhenUsed/>
    <w:rsid w:val="00703835"/>
    <w:pPr>
      <w:tabs>
        <w:tab w:val="center" w:pos="4680"/>
        <w:tab w:val="right" w:pos="9360"/>
      </w:tabs>
    </w:pPr>
  </w:style>
  <w:style w:type="character" w:customStyle="1" w:styleId="PiedepginaCar">
    <w:name w:val="Pie de página Car"/>
    <w:basedOn w:val="Fuentedeprrafopredeter"/>
    <w:link w:val="Piedepgina"/>
    <w:uiPriority w:val="99"/>
    <w:rsid w:val="00703835"/>
  </w:style>
  <w:style w:type="character" w:styleId="Hipervnculo">
    <w:name w:val="Hyperlink"/>
    <w:basedOn w:val="Fuentedeprrafopredeter"/>
    <w:uiPriority w:val="99"/>
    <w:unhideWhenUsed/>
    <w:rsid w:val="009B684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allbiosolut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8A61BF9-8736-4735-A51B-62271B3D9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27ED9A3D.dotm</Template>
  <TotalTime>18</TotalTime>
  <Pages>3</Pages>
  <Words>1240</Words>
  <Characters>6824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singhk@smh.ca</dc:creator>
  <cp:lastModifiedBy>GUIRISH KUMAR SRIVASTAVA</cp:lastModifiedBy>
  <cp:revision>7</cp:revision>
  <cp:lastPrinted>2018-07-24T14:58:00Z</cp:lastPrinted>
  <dcterms:created xsi:type="dcterms:W3CDTF">2018-06-15T08:10:00Z</dcterms:created>
  <dcterms:modified xsi:type="dcterms:W3CDTF">2020-03-09T14:02:00Z</dcterms:modified>
</cp:coreProperties>
</file>