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D53993" w14:paraId="1D1A1D0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1C405" w14:textId="08B120F1" w:rsidR="00D53993" w:rsidRDefault="00B4253C" w:rsidP="00B4253C">
            <w:pPr>
              <w:spacing w:after="80"/>
              <w:rPr>
                <w:rFonts w:hint="eastAsia"/>
              </w:rPr>
            </w:pPr>
            <w:r w:rsidRPr="00B4253C">
              <w:rPr>
                <w:b/>
                <w:bCs/>
                <w:i/>
                <w:iCs/>
                <w:color w:val="808080"/>
                <w:sz w:val="20"/>
                <w:szCs w:val="20"/>
              </w:rPr>
              <w:drawing>
                <wp:inline distT="0" distB="0" distL="0" distR="0" wp14:anchorId="5BBCF477" wp14:editId="13C5072E">
                  <wp:extent cx="2099359" cy="371192"/>
                  <wp:effectExtent l="0" t="0" r="0" b="0"/>
                  <wp:docPr id="120107379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0737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110" cy="39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9E28F" w14:textId="725479DE" w:rsidR="00D53993" w:rsidRDefault="00B4253C">
            <w:pPr>
              <w:spacing w:after="20"/>
            </w:pPr>
            <w:r w:rsidRPr="00B4253C">
              <w:rPr>
                <w:i/>
                <w:iCs/>
                <w:color w:val="808080"/>
              </w:rPr>
              <w:t>70 SW Century Dr STE 100 PMB 1071</w:t>
            </w:r>
          </w:p>
          <w:p w14:paraId="0B8573C6" w14:textId="41AA9B36" w:rsidR="00D53993" w:rsidRDefault="00B4253C">
            <w:pPr>
              <w:spacing w:after="20"/>
            </w:pPr>
            <w:r w:rsidRPr="00B4253C">
              <w:rPr>
                <w:i/>
                <w:iCs/>
                <w:color w:val="808080"/>
              </w:rPr>
              <w:t>Bend, OR 97702</w:t>
            </w:r>
          </w:p>
          <w:p w14:paraId="19B73518" w14:textId="06997BD4" w:rsidR="00D53993" w:rsidRDefault="00B4253C">
            <w:r w:rsidRPr="00B4253C">
              <w:rPr>
                <w:i/>
                <w:iCs/>
                <w:color w:val="808080"/>
              </w:rPr>
              <w:t>+1 541.385.3000</w:t>
            </w:r>
            <w:r w:rsidR="00000000">
              <w:rPr>
                <w:i/>
                <w:iCs/>
                <w:color w:val="808080"/>
              </w:rPr>
              <w:t xml:space="preserve"> | </w:t>
            </w:r>
            <w:r w:rsidRPr="00B4253C">
              <w:rPr>
                <w:i/>
                <w:iCs/>
                <w:color w:val="808080"/>
              </w:rPr>
              <w:t>https://www.techsoft3d.com/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C9C1B" w14:textId="77777777" w:rsidR="00D53993" w:rsidRDefault="00000000">
            <w:pPr>
              <w:spacing w:after="120"/>
              <w:jc w:val="right"/>
            </w:pPr>
            <w:r>
              <w:rPr>
                <w:b/>
                <w:bCs/>
                <w:color w:val="1F3864"/>
                <w:sz w:val="40"/>
                <w:szCs w:val="40"/>
              </w:rPr>
              <w:t>QUOTATION</w:t>
            </w:r>
          </w:p>
          <w:p w14:paraId="5B7D8F19" w14:textId="77777777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 xml:space="preserve">Quote No.: </w:t>
            </w:r>
            <w:r>
              <w:rPr>
                <w:i/>
                <w:iCs/>
                <w:color w:val="808080"/>
              </w:rPr>
              <w:t>[Quote Number]</w:t>
            </w:r>
          </w:p>
          <w:p w14:paraId="7AE7A35F" w14:textId="77777777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 xml:space="preserve">Issue Date: </w:t>
            </w:r>
            <w:r>
              <w:rPr>
                <w:i/>
                <w:iCs/>
                <w:color w:val="808080"/>
              </w:rPr>
              <w:t>[Issue Date]</w:t>
            </w:r>
          </w:p>
          <w:p w14:paraId="237365EE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</w:rPr>
              <w:t xml:space="preserve">Valid Until: </w:t>
            </w:r>
            <w:r>
              <w:t>30 days from issue date</w:t>
            </w:r>
          </w:p>
        </w:tc>
      </w:tr>
    </w:tbl>
    <w:p w14:paraId="0DD8468D" w14:textId="77777777" w:rsidR="00D53993" w:rsidRDefault="00D53993">
      <w:pPr>
        <w:pBdr>
          <w:bottom w:val="single" w:sz="16" w:space="1" w:color="1F3864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53993" w14:paraId="469DCE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D173AC2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BILL TO</w:t>
            </w:r>
          </w:p>
          <w:p w14:paraId="3F35EC68" w14:textId="77777777" w:rsidR="00D53993" w:rsidRDefault="00000000">
            <w:pPr>
              <w:spacing w:after="20"/>
            </w:pPr>
            <w:r>
              <w:rPr>
                <w:i/>
                <w:iCs/>
                <w:color w:val="808080"/>
              </w:rPr>
              <w:t>[Customer Company Name]</w:t>
            </w:r>
          </w:p>
          <w:p w14:paraId="12BB3A02" w14:textId="77777777" w:rsidR="00D53993" w:rsidRDefault="00000000">
            <w:pPr>
              <w:spacing w:after="20"/>
            </w:pPr>
            <w:r>
              <w:rPr>
                <w:i/>
                <w:iCs/>
                <w:color w:val="808080"/>
              </w:rPr>
              <w:t>[Attn: Customer Contact Name]</w:t>
            </w:r>
          </w:p>
          <w:p w14:paraId="33AD2B9B" w14:textId="77777777" w:rsidR="00D53993" w:rsidRDefault="00000000">
            <w:pPr>
              <w:spacing w:after="20"/>
            </w:pPr>
            <w:r>
              <w:rPr>
                <w:i/>
                <w:iCs/>
                <w:color w:val="808080"/>
              </w:rPr>
              <w:t>[Customer Address Line 1]</w:t>
            </w:r>
          </w:p>
          <w:p w14:paraId="156E9AB9" w14:textId="77777777" w:rsidR="00D53993" w:rsidRDefault="00000000">
            <w:pPr>
              <w:spacing w:after="20"/>
            </w:pPr>
            <w:r>
              <w:rPr>
                <w:i/>
                <w:iCs/>
                <w:color w:val="808080"/>
              </w:rPr>
              <w:t>[Customer Address Line 2, City, Country]</w:t>
            </w:r>
          </w:p>
          <w:p w14:paraId="4F3274A3" w14:textId="77777777" w:rsidR="00D53993" w:rsidRDefault="00000000">
            <w:r>
              <w:rPr>
                <w:i/>
                <w:iCs/>
                <w:color w:val="808080"/>
              </w:rPr>
              <w:t>[Customer Email / Phone]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5DB16B5A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PREPARED BY</w:t>
            </w:r>
          </w:p>
          <w:p w14:paraId="7A70493D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Salesperson: </w:t>
            </w:r>
            <w:r>
              <w:rPr>
                <w:i/>
                <w:iCs/>
                <w:color w:val="808080"/>
              </w:rPr>
              <w:t>[Salesperson Name]</w:t>
            </w:r>
          </w:p>
          <w:p w14:paraId="40B6986E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Contact: </w:t>
            </w:r>
            <w:r>
              <w:rPr>
                <w:i/>
                <w:iCs/>
                <w:color w:val="808080"/>
              </w:rPr>
              <w:t>[Contact Email / Phone]</w:t>
            </w:r>
          </w:p>
          <w:p w14:paraId="380283C3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Payment Terms: </w:t>
            </w:r>
            <w:r>
              <w:rPr>
                <w:i/>
                <w:iCs/>
                <w:color w:val="808080"/>
              </w:rPr>
              <w:t>[e.g., Net 30 from invoice date]</w:t>
            </w:r>
          </w:p>
          <w:p w14:paraId="53859479" w14:textId="77777777" w:rsidR="00D53993" w:rsidRDefault="00000000">
            <w:r>
              <w:rPr>
                <w:b/>
                <w:bCs/>
                <w:color w:val="1F3864"/>
              </w:rPr>
              <w:t xml:space="preserve">Shipping Terms: </w:t>
            </w:r>
            <w:r>
              <w:rPr>
                <w:i/>
                <w:iCs/>
                <w:color w:val="808080"/>
              </w:rPr>
              <w:t>[e.g., FOB / Incoterm, shipping point]</w:t>
            </w:r>
          </w:p>
        </w:tc>
      </w:tr>
    </w:tbl>
    <w:p w14:paraId="2F072D6F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Quotation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500"/>
        <w:gridCol w:w="1700"/>
        <w:gridCol w:w="1500"/>
        <w:gridCol w:w="1600"/>
      </w:tblGrid>
      <w:tr w:rsidR="00D53993" w14:paraId="5D114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D29E" w14:textId="77777777" w:rsidR="00D53993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C254" w14:textId="77777777" w:rsidR="00D53993" w:rsidRDefault="00000000"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DC91" w14:textId="77777777" w:rsidR="00D53993" w:rsidRDefault="00000000">
            <w:r>
              <w:rPr>
                <w:b/>
                <w:bCs/>
                <w:color w:val="FFFFFF"/>
              </w:rPr>
              <w:t>Unit Price (USD)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8E87" w14:textId="77777777" w:rsidR="00D53993" w:rsidRDefault="00000000">
            <w:r>
              <w:rPr>
                <w:b/>
                <w:bCs/>
                <w:color w:val="FFFFFF"/>
              </w:rPr>
              <w:t>Lead Time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A171" w14:textId="77777777" w:rsidR="00D53993" w:rsidRDefault="00000000">
            <w:r>
              <w:rPr>
                <w:b/>
                <w:bCs/>
                <w:color w:val="FFFFFF"/>
              </w:rPr>
              <w:t>Line Total (USD)</w:t>
            </w:r>
          </w:p>
        </w:tc>
      </w:tr>
      <w:tr w:rsidR="00D53993" w14:paraId="276ED6F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7418" w14:textId="77777777" w:rsidR="00D53993" w:rsidRDefault="00000000">
            <w:pPr>
              <w:spacing w:after="40"/>
            </w:pPr>
            <w:r>
              <w:rPr>
                <w:b/>
                <w:bCs/>
              </w:rPr>
              <w:t>{{PART_NAME}}</w:t>
            </w:r>
          </w:p>
          <w:p w14:paraId="4A12A877" w14:textId="77777777" w:rsidR="00D53993" w:rsidRDefault="00000000">
            <w:pPr>
              <w:spacing w:after="20"/>
            </w:pPr>
            <w:proofErr w:type="gramStart"/>
            <w:r>
              <w:rPr>
                <w:color w:val="595959"/>
                <w:sz w:val="16"/>
                <w:szCs w:val="16"/>
              </w:rPr>
              <w:t>Material: {{</w:t>
            </w:r>
            <w:proofErr w:type="gramEnd"/>
            <w:r>
              <w:rPr>
                <w:color w:val="595959"/>
                <w:sz w:val="16"/>
                <w:szCs w:val="16"/>
              </w:rPr>
              <w:t>MATERIAL}}</w:t>
            </w:r>
          </w:p>
          <w:p w14:paraId="48D5BEDD" w14:textId="77777777" w:rsidR="00D53993" w:rsidRDefault="00000000">
            <w:proofErr w:type="gramStart"/>
            <w:r>
              <w:rPr>
                <w:color w:val="595959"/>
                <w:sz w:val="16"/>
                <w:szCs w:val="16"/>
              </w:rPr>
              <w:t>Process: {{</w:t>
            </w:r>
            <w:proofErr w:type="gramEnd"/>
            <w:r>
              <w:rPr>
                <w:color w:val="595959"/>
                <w:sz w:val="16"/>
                <w:szCs w:val="16"/>
              </w:rPr>
              <w:t>PROCESS}}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F1C3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>{{ORDER_QTY}} units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298A4" w14:textId="77777777" w:rsidR="00D53993" w:rsidRDefault="00000000">
            <w:pPr>
              <w:jc w:val="right"/>
            </w:pPr>
            <w:r>
              <w:rPr>
                <w:sz w:val="17"/>
                <w:szCs w:val="17"/>
              </w:rPr>
              <w:t>{{UNIT_PRICE}}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740A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>{{LEAD_TIME}}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80C4" w14:textId="77777777" w:rsidR="00D53993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{{LINE_TOTAL}}</w:t>
            </w:r>
          </w:p>
        </w:tc>
      </w:tr>
    </w:tbl>
    <w:p w14:paraId="62389911" w14:textId="77777777" w:rsidR="00D53993" w:rsidRDefault="00D53993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360"/>
        <w:gridCol w:w="2200"/>
      </w:tblGrid>
      <w:tr w:rsidR="00D53993" w14:paraId="169D9FD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54FFE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71B8" w14:textId="77777777" w:rsidR="00D53993" w:rsidRDefault="00000000">
            <w:pPr>
              <w:jc w:val="right"/>
            </w:pPr>
            <w:proofErr w:type="gramStart"/>
            <w:r>
              <w:t>Subtotal ({{</w:t>
            </w:r>
            <w:proofErr w:type="gramEnd"/>
            <w:r>
              <w:t>ORDER_QTY}} × {{UNIT_</w:t>
            </w:r>
            <w:proofErr w:type="gramStart"/>
            <w:r>
              <w:t>PRICE}})</w:t>
            </w:r>
            <w:proofErr w:type="gramEnd"/>
            <w:r>
              <w:t>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79E8" w14:textId="77777777" w:rsidR="00D53993" w:rsidRDefault="00000000">
            <w:pPr>
              <w:jc w:val="right"/>
            </w:pPr>
            <w:r>
              <w:t>{{SUBTOTAL_USD}}</w:t>
            </w:r>
          </w:p>
        </w:tc>
      </w:tr>
      <w:tr w:rsidR="00D53993" w14:paraId="3F59E8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A87F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E44A1" w14:textId="77777777" w:rsidR="00D53993" w:rsidRDefault="00000000">
            <w:pPr>
              <w:jc w:val="right"/>
            </w:pPr>
            <w:r>
              <w:t>Shipping: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B95AD" w14:textId="77777777" w:rsidR="00D53993" w:rsidRDefault="00000000">
            <w:pPr>
              <w:jc w:val="right"/>
            </w:pPr>
            <w:r>
              <w:rPr>
                <w:i/>
                <w:iCs/>
                <w:color w:val="808080"/>
              </w:rPr>
              <w:t>TBD</w:t>
            </w:r>
          </w:p>
        </w:tc>
      </w:tr>
      <w:tr w:rsidR="00D53993" w14:paraId="2FC0EC6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425ACC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3088" w14:textId="77777777" w:rsidR="00D53993" w:rsidRDefault="00000000">
            <w:pPr>
              <w:jc w:val="right"/>
            </w:pPr>
            <w:r>
              <w:t>Taxes / Duties: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CA4F4" w14:textId="77777777" w:rsidR="00D53993" w:rsidRDefault="00000000">
            <w:pPr>
              <w:jc w:val="right"/>
            </w:pPr>
            <w:r>
              <w:rPr>
                <w:i/>
                <w:iCs/>
                <w:color w:val="808080"/>
              </w:rPr>
              <w:t>Not included</w:t>
            </w:r>
          </w:p>
        </w:tc>
      </w:tr>
      <w:tr w:rsidR="00D53993" w14:paraId="1ABCCE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AC587" w14:textId="77777777" w:rsidR="00D53993" w:rsidRDefault="00D53993"/>
        </w:tc>
        <w:tc>
          <w:tcPr>
            <w:tcW w:w="236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7ACC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TOTAL (USD):</w:t>
            </w:r>
          </w:p>
        </w:tc>
        <w:tc>
          <w:tcPr>
            <w:tcW w:w="220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BCB22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{{TOTAL_USD}}</w:t>
            </w:r>
          </w:p>
        </w:tc>
      </w:tr>
      <w:tr w:rsidR="00D53993" w14:paraId="4209E2F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3EE492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3ACC5" w14:textId="77777777" w:rsidR="00D53993" w:rsidRDefault="00000000">
            <w:pPr>
              <w:jc w:val="right"/>
            </w:pPr>
            <w:r>
              <w:rPr>
                <w:color w:val="595959"/>
                <w:sz w:val="16"/>
                <w:szCs w:val="16"/>
              </w:rPr>
              <w:t>Reference Total (JPY):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80BCE" w14:textId="77777777" w:rsidR="00D53993" w:rsidRDefault="00000000">
            <w:pPr>
              <w:jc w:val="right"/>
            </w:pPr>
            <w:r>
              <w:rPr>
                <w:color w:val="595959"/>
                <w:sz w:val="16"/>
                <w:szCs w:val="16"/>
              </w:rPr>
              <w:t>{{TOTAL_JPY}}</w:t>
            </w:r>
          </w:p>
        </w:tc>
      </w:tr>
    </w:tbl>
    <w:p w14:paraId="1055AED9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Pricing Basis</w:t>
      </w:r>
    </w:p>
    <w:p w14:paraId="42217161" w14:textId="77777777" w:rsidR="00D53993" w:rsidRDefault="00000000">
      <w:pPr>
        <w:spacing w:after="40"/>
      </w:pPr>
      <w:r>
        <w:t>The unit price below was derived from a weighted average of production history across {{COMPARABLE_PARTS_COUNT}} comparable parts (similar material, geometry, and process route, identified via shape-similarity search), then adjusted for the requested order quantity of {{ORDER_QTY}} units.</w:t>
      </w:r>
    </w:p>
    <w:p w14:paraId="18077912" w14:textId="77777777" w:rsidR="00D53993" w:rsidRDefault="00000000">
      <w:pPr>
        <w:spacing w:after="20"/>
      </w:pPr>
      <w:r>
        <w:t>Pre-discount weighted-average unit price (historical baseline</w:t>
      </w:r>
      <w:proofErr w:type="gramStart"/>
      <w:r>
        <w:t xml:space="preserve">): </w:t>
      </w:r>
      <w:r>
        <w:rPr>
          <w:b/>
          <w:bCs/>
        </w:rPr>
        <w:t>{{</w:t>
      </w:r>
      <w:proofErr w:type="gramEnd"/>
      <w:r>
        <w:rPr>
          <w:b/>
          <w:bCs/>
        </w:rPr>
        <w:t>BASELINE_UNIT_PRICE}}</w:t>
      </w:r>
    </w:p>
    <w:p w14:paraId="71BC716A" w14:textId="77777777" w:rsidR="00D53993" w:rsidRDefault="00000000">
      <w:r>
        <w:t>Volume-adjusted unit price (this quote</w:t>
      </w:r>
      <w:proofErr w:type="gramStart"/>
      <w:r>
        <w:t xml:space="preserve">): </w:t>
      </w:r>
      <w:r>
        <w:rPr>
          <w:b/>
          <w:bCs/>
          <w:color w:val="1F3864"/>
        </w:rPr>
        <w:t>{{</w:t>
      </w:r>
      <w:proofErr w:type="gramEnd"/>
      <w:r>
        <w:rPr>
          <w:b/>
          <w:bCs/>
          <w:color w:val="1F3864"/>
        </w:rPr>
        <w:t>UNIT_PRICE</w:t>
      </w:r>
      <w:proofErr w:type="gramStart"/>
      <w:r>
        <w:rPr>
          <w:b/>
          <w:bCs/>
          <w:color w:val="1F3864"/>
        </w:rPr>
        <w:t>}}</w:t>
      </w:r>
      <w:r>
        <w:rPr>
          <w:i/>
          <w:iCs/>
          <w:color w:val="595959"/>
          <w:sz w:val="16"/>
          <w:szCs w:val="16"/>
        </w:rPr>
        <w:t xml:space="preserve">  (</w:t>
      </w:r>
      <w:proofErr w:type="gramEnd"/>
      <w:r>
        <w:rPr>
          <w:i/>
          <w:iCs/>
          <w:color w:val="595959"/>
          <w:sz w:val="16"/>
          <w:szCs w:val="16"/>
        </w:rPr>
        <w:t>≈ {{DISCOUNT_PCT</w:t>
      </w:r>
      <w:proofErr w:type="gramStart"/>
      <w:r>
        <w:rPr>
          <w:i/>
          <w:iCs/>
          <w:color w:val="595959"/>
          <w:sz w:val="16"/>
          <w:szCs w:val="16"/>
        </w:rPr>
        <w:t>}}%</w:t>
      </w:r>
      <w:proofErr w:type="gramEnd"/>
      <w:r>
        <w:rPr>
          <w:i/>
          <w:iCs/>
          <w:color w:val="595959"/>
          <w:sz w:val="16"/>
          <w:szCs w:val="16"/>
        </w:rPr>
        <w:t xml:space="preserve"> reduction from baseline at this order quantity)</w:t>
      </w:r>
    </w:p>
    <w:p w14:paraId="6557F374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Terms &amp; Notes</w:t>
      </w:r>
    </w:p>
    <w:p w14:paraId="7A23A465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This quotation is an estimate based on historical production data for similar parts and does not represent a final fixed price.</w:t>
      </w:r>
    </w:p>
    <w:p w14:paraId="4466AF2D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Final price is subject to confirmation following detailed engineering review and material certification.</w:t>
      </w:r>
    </w:p>
    <w:p w14:paraId="325B2E2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Lead time of {{LEAD_TIME}} begins </w:t>
      </w:r>
      <w:proofErr w:type="gramStart"/>
      <w:r>
        <w:rPr>
          <w:sz w:val="17"/>
          <w:szCs w:val="17"/>
        </w:rPr>
        <w:t>from</w:t>
      </w:r>
      <w:proofErr w:type="gramEnd"/>
      <w:r>
        <w:rPr>
          <w:sz w:val="17"/>
          <w:szCs w:val="17"/>
        </w:rPr>
        <w:t xml:space="preserve"> purchase order (PO) confirmation, not </w:t>
      </w:r>
      <w:proofErr w:type="gramStart"/>
      <w:r>
        <w:rPr>
          <w:sz w:val="17"/>
          <w:szCs w:val="17"/>
        </w:rPr>
        <w:t>from</w:t>
      </w:r>
      <w:proofErr w:type="gramEnd"/>
      <w:r>
        <w:rPr>
          <w:sz w:val="17"/>
          <w:szCs w:val="17"/>
        </w:rPr>
        <w:t xml:space="preserve"> the date of this quotation.</w:t>
      </w:r>
    </w:p>
    <w:p w14:paraId="6F079CE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This quotation is valid for 30 days from the issue date stated above. Pricing after this period is subject to review.</w:t>
      </w:r>
    </w:p>
    <w:p w14:paraId="121C7131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USD pricing in this quotation is referenced against a JPY conversion basis of {{EXCHANGE_</w:t>
      </w:r>
      <w:proofErr w:type="gramStart"/>
      <w:r>
        <w:rPr>
          <w:sz w:val="17"/>
          <w:szCs w:val="17"/>
        </w:rPr>
        <w:t>RATE}}.</w:t>
      </w:r>
      <w:proofErr w:type="gramEnd"/>
      <w:r>
        <w:rPr>
          <w:sz w:val="17"/>
          <w:szCs w:val="17"/>
        </w:rPr>
        <w:t xml:space="preserve"> The JPY reference total is provided for convenience only; actual </w:t>
      </w:r>
      <w:proofErr w:type="gramStart"/>
      <w:r>
        <w:rPr>
          <w:sz w:val="17"/>
          <w:szCs w:val="17"/>
        </w:rPr>
        <w:t>invoicing</w:t>
      </w:r>
      <w:proofErr w:type="gramEnd"/>
      <w:r>
        <w:rPr>
          <w:sz w:val="17"/>
          <w:szCs w:val="17"/>
        </w:rPr>
        <w:t xml:space="preserve"> currency and any exchange-rate adjustment at time of order will be confirmed with the customer.</w:t>
      </w:r>
    </w:p>
    <w:p w14:paraId="682F1BB9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Payment terms: [Payment Terms placeholder — e.g., Net 30 from invoice date].</w:t>
      </w:r>
    </w:p>
    <w:p w14:paraId="72476783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Shipping terms: [Shipping Terms placeholder — e.g., FOB origin / Incoterm 2020, shipping point].</w:t>
      </w:r>
    </w:p>
    <w:p w14:paraId="557974B0" w14:textId="77777777" w:rsidR="00B4253C" w:rsidRDefault="00B4253C">
      <w:pPr>
        <w:spacing w:before="140" w:after="20"/>
        <w:rPr>
          <w:b/>
          <w:bCs/>
          <w:color w:val="1F3864"/>
        </w:rPr>
      </w:pPr>
    </w:p>
    <w:p w14:paraId="184B9664" w14:textId="49301A9A" w:rsidR="00D53993" w:rsidRDefault="00000000">
      <w:pPr>
        <w:spacing w:before="140" w:after="20"/>
      </w:pPr>
      <w:r>
        <w:rPr>
          <w:b/>
          <w:bCs/>
          <w:color w:val="1F3864"/>
        </w:rPr>
        <w:t xml:space="preserve">Authorized Signature: </w:t>
      </w:r>
      <w:r>
        <w:rPr>
          <w:i/>
          <w:iCs/>
          <w:color w:val="808080"/>
        </w:rPr>
        <w:t>[Salesperson / Authorized Representative Name &amp; Title]</w:t>
      </w:r>
    </w:p>
    <w:p w14:paraId="26D54482" w14:textId="77777777" w:rsidR="00D53993" w:rsidRDefault="00000000">
      <w:r>
        <w:rPr>
          <w:i/>
          <w:iCs/>
          <w:color w:val="808080"/>
        </w:rPr>
        <w:t>Signature: ____________________________        Date: ______________</w:t>
      </w:r>
    </w:p>
    <w:sectPr w:rsidR="00D53993">
      <w:headerReference w:type="default" r:id="rId8"/>
      <w:footerReference w:type="default" r:id="rId9"/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9F9C" w14:textId="77777777" w:rsidR="00E56AAE" w:rsidRDefault="00E56AAE">
      <w:r>
        <w:separator/>
      </w:r>
    </w:p>
  </w:endnote>
  <w:endnote w:type="continuationSeparator" w:id="0">
    <w:p w14:paraId="5994F9BF" w14:textId="77777777" w:rsidR="00E56AAE" w:rsidRDefault="00E56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74D6" w14:textId="77777777" w:rsidR="00D53993" w:rsidRDefault="00000000">
    <w:pPr>
      <w:pBdr>
        <w:top w:val="single" w:sz="4" w:space="4" w:color="BFBFBF"/>
      </w:pBdr>
      <w:tabs>
        <w:tab w:val="right" w:pos="9026"/>
      </w:tabs>
    </w:pPr>
    <w:r>
      <w:rPr>
        <w:i/>
        <w:iCs/>
        <w:color w:val="595959"/>
        <w:sz w:val="14"/>
        <w:szCs w:val="14"/>
      </w:rPr>
      <w:t xml:space="preserve">[Company Name] — Quotation </w:t>
    </w:r>
    <w:r>
      <w:rPr>
        <w:i/>
        <w:iCs/>
        <w:color w:val="808080"/>
        <w:sz w:val="14"/>
        <w:szCs w:val="14"/>
      </w:rPr>
      <w:t>[Quote Number]</w:t>
    </w:r>
    <w:r>
      <w:rPr>
        <w:i/>
        <w:iCs/>
        <w:color w:val="595959"/>
        <w:sz w:val="14"/>
        <w:szCs w:val="14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E0D1" w14:textId="77777777" w:rsidR="00E56AAE" w:rsidRDefault="00E56AAE">
      <w:r>
        <w:separator/>
      </w:r>
    </w:p>
  </w:footnote>
  <w:footnote w:type="continuationSeparator" w:id="0">
    <w:p w14:paraId="24FDD425" w14:textId="77777777" w:rsidR="00E56AAE" w:rsidRDefault="00E56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A645" w14:textId="77777777" w:rsidR="00D53993" w:rsidRDefault="00D539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62C"/>
    <w:multiLevelType w:val="hybridMultilevel"/>
    <w:tmpl w:val="CBB42CBA"/>
    <w:lvl w:ilvl="0" w:tplc="33165C22">
      <w:start w:val="1"/>
      <w:numFmt w:val="bullet"/>
      <w:lvlText w:val="•"/>
      <w:lvlJc w:val="left"/>
      <w:pPr>
        <w:ind w:left="460" w:hanging="260"/>
      </w:pPr>
    </w:lvl>
    <w:lvl w:ilvl="1" w:tplc="F6E203E6">
      <w:numFmt w:val="decimal"/>
      <w:lvlText w:val=""/>
      <w:lvlJc w:val="left"/>
    </w:lvl>
    <w:lvl w:ilvl="2" w:tplc="F57C39B2">
      <w:numFmt w:val="decimal"/>
      <w:lvlText w:val=""/>
      <w:lvlJc w:val="left"/>
    </w:lvl>
    <w:lvl w:ilvl="3" w:tplc="F21CE334">
      <w:numFmt w:val="decimal"/>
      <w:lvlText w:val=""/>
      <w:lvlJc w:val="left"/>
    </w:lvl>
    <w:lvl w:ilvl="4" w:tplc="F9D86014">
      <w:numFmt w:val="decimal"/>
      <w:lvlText w:val=""/>
      <w:lvlJc w:val="left"/>
    </w:lvl>
    <w:lvl w:ilvl="5" w:tplc="33F83244">
      <w:numFmt w:val="decimal"/>
      <w:lvlText w:val=""/>
      <w:lvlJc w:val="left"/>
    </w:lvl>
    <w:lvl w:ilvl="6" w:tplc="C688F3FC">
      <w:numFmt w:val="decimal"/>
      <w:lvlText w:val=""/>
      <w:lvlJc w:val="left"/>
    </w:lvl>
    <w:lvl w:ilvl="7" w:tplc="C3A89954">
      <w:numFmt w:val="decimal"/>
      <w:lvlText w:val=""/>
      <w:lvlJc w:val="left"/>
    </w:lvl>
    <w:lvl w:ilvl="8" w:tplc="C1FA4BBE">
      <w:numFmt w:val="decimal"/>
      <w:lvlText w:val=""/>
      <w:lvlJc w:val="left"/>
    </w:lvl>
  </w:abstractNum>
  <w:abstractNum w:abstractNumId="1" w15:restartNumberingAfterBreak="0">
    <w:nsid w:val="33591FC9"/>
    <w:multiLevelType w:val="hybridMultilevel"/>
    <w:tmpl w:val="DB083EB0"/>
    <w:lvl w:ilvl="0" w:tplc="5394B3D6">
      <w:start w:val="1"/>
      <w:numFmt w:val="bullet"/>
      <w:lvlText w:val="●"/>
      <w:lvlJc w:val="left"/>
      <w:pPr>
        <w:ind w:left="720" w:hanging="360"/>
      </w:pPr>
    </w:lvl>
    <w:lvl w:ilvl="1" w:tplc="B5AC34E4">
      <w:start w:val="1"/>
      <w:numFmt w:val="bullet"/>
      <w:lvlText w:val="○"/>
      <w:lvlJc w:val="left"/>
      <w:pPr>
        <w:ind w:left="1440" w:hanging="360"/>
      </w:pPr>
    </w:lvl>
    <w:lvl w:ilvl="2" w:tplc="8856AB4E">
      <w:start w:val="1"/>
      <w:numFmt w:val="bullet"/>
      <w:lvlText w:val="■"/>
      <w:lvlJc w:val="left"/>
      <w:pPr>
        <w:ind w:left="2160" w:hanging="360"/>
      </w:pPr>
    </w:lvl>
    <w:lvl w:ilvl="3" w:tplc="548E1F64">
      <w:start w:val="1"/>
      <w:numFmt w:val="bullet"/>
      <w:lvlText w:val="●"/>
      <w:lvlJc w:val="left"/>
      <w:pPr>
        <w:ind w:left="2880" w:hanging="360"/>
      </w:pPr>
    </w:lvl>
    <w:lvl w:ilvl="4" w:tplc="B20890D8">
      <w:start w:val="1"/>
      <w:numFmt w:val="bullet"/>
      <w:lvlText w:val="○"/>
      <w:lvlJc w:val="left"/>
      <w:pPr>
        <w:ind w:left="3600" w:hanging="360"/>
      </w:pPr>
    </w:lvl>
    <w:lvl w:ilvl="5" w:tplc="303E24B6">
      <w:start w:val="1"/>
      <w:numFmt w:val="bullet"/>
      <w:lvlText w:val="■"/>
      <w:lvlJc w:val="left"/>
      <w:pPr>
        <w:ind w:left="4320" w:hanging="360"/>
      </w:pPr>
    </w:lvl>
    <w:lvl w:ilvl="6" w:tplc="D922677C">
      <w:start w:val="1"/>
      <w:numFmt w:val="bullet"/>
      <w:lvlText w:val="●"/>
      <w:lvlJc w:val="left"/>
      <w:pPr>
        <w:ind w:left="5040" w:hanging="360"/>
      </w:pPr>
    </w:lvl>
    <w:lvl w:ilvl="7" w:tplc="6592EAF4">
      <w:start w:val="1"/>
      <w:numFmt w:val="bullet"/>
      <w:lvlText w:val="●"/>
      <w:lvlJc w:val="left"/>
      <w:pPr>
        <w:ind w:left="5760" w:hanging="360"/>
      </w:pPr>
    </w:lvl>
    <w:lvl w:ilvl="8" w:tplc="1862BD3E">
      <w:start w:val="1"/>
      <w:numFmt w:val="bullet"/>
      <w:lvlText w:val="●"/>
      <w:lvlJc w:val="left"/>
      <w:pPr>
        <w:ind w:left="6480" w:hanging="360"/>
      </w:pPr>
    </w:lvl>
  </w:abstractNum>
  <w:num w:numId="1" w16cid:durableId="1976912235">
    <w:abstractNumId w:val="1"/>
    <w:lvlOverride w:ilvl="0">
      <w:startOverride w:val="1"/>
    </w:lvlOverride>
  </w:num>
  <w:num w:numId="2" w16cid:durableId="1541163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993"/>
    <w:rsid w:val="000F71DC"/>
    <w:rsid w:val="00B4253C"/>
    <w:rsid w:val="00D53993"/>
    <w:rsid w:val="00E5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3631A4"/>
  <w15:docId w15:val="{87FEBB6A-7E18-41E7-A6B5-68A4F351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338</Words>
  <Characters>2155</Characters>
  <Application>Microsoft Office Word</Application>
  <DocSecurity>0</DocSecurity>
  <Lines>74</Lines>
  <Paragraphs>65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Toshiaki Kawabata</cp:lastModifiedBy>
  <cp:revision>2</cp:revision>
  <dcterms:created xsi:type="dcterms:W3CDTF">2026-06-23T03:31:00Z</dcterms:created>
  <dcterms:modified xsi:type="dcterms:W3CDTF">2026-06-23T04:01:00Z</dcterms:modified>
</cp:coreProperties>
</file>