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7BA60" w14:textId="3F08017B" w:rsidR="00257141" w:rsidRDefault="00B95C77">
      <w:r>
        <w:rPr>
          <w:rFonts w:hint="eastAsia"/>
        </w:rPr>
        <w:t>・タイトル</w:t>
      </w:r>
    </w:p>
    <w:p w14:paraId="5F55AF56" w14:textId="2EECBE26" w:rsidR="005741EB" w:rsidRDefault="00D075FD">
      <w:r w:rsidRPr="00D075FD">
        <w:rPr>
          <w:rFonts w:hint="eastAsia"/>
        </w:rPr>
        <w:t>台所を見れば認知症の予兆がわかる…介護のプロが断言</w:t>
      </w:r>
      <w:r w:rsidR="00D36C21">
        <w:rPr>
          <w:rFonts w:hint="eastAsia"/>
        </w:rPr>
        <w:t>｢</w:t>
      </w:r>
      <w:r w:rsidRPr="00D075FD">
        <w:rPr>
          <w:rFonts w:hint="eastAsia"/>
        </w:rPr>
        <w:t>物忘れ</w:t>
      </w:r>
      <w:r w:rsidR="00D36C21">
        <w:rPr>
          <w:rFonts w:hint="eastAsia"/>
        </w:rPr>
        <w:t>｣</w:t>
      </w:r>
      <w:r w:rsidRPr="00D075FD">
        <w:rPr>
          <w:rFonts w:hint="eastAsia"/>
        </w:rPr>
        <w:t>よりも早く気づける“食卓の異変”</w:t>
      </w:r>
    </w:p>
    <w:p w14:paraId="38EAFA61" w14:textId="11D27699" w:rsidR="00B95C77" w:rsidRDefault="00B95C77">
      <w:r>
        <w:rPr>
          <w:rFonts w:hint="eastAsia"/>
        </w:rPr>
        <w:t>・サブタイトル</w:t>
      </w:r>
    </w:p>
    <w:p w14:paraId="4365172B" w14:textId="7B6E73B5" w:rsidR="00653630" w:rsidRDefault="00653630">
      <w:r w:rsidRPr="00653630">
        <w:rPr>
          <w:rFonts w:hint="eastAsia"/>
        </w:rPr>
        <w:t>認知機能</w:t>
      </w:r>
      <w:r>
        <w:rPr>
          <w:rFonts w:hint="eastAsia"/>
        </w:rPr>
        <w:t>の低下は“料理”と“味”に表れる</w:t>
      </w:r>
    </w:p>
    <w:p w14:paraId="1BC62E0E" w14:textId="77777777" w:rsidR="00653630" w:rsidRDefault="00653630"/>
    <w:p w14:paraId="52FD426C" w14:textId="2EFA7139" w:rsidR="00B95C77" w:rsidRDefault="00B95C77">
      <w:r>
        <w:rPr>
          <w:rFonts w:hint="eastAsia"/>
        </w:rPr>
        <w:t>・リード</w:t>
      </w:r>
    </w:p>
    <w:p w14:paraId="340B8DD6" w14:textId="542FE8AB" w:rsidR="00B95C77" w:rsidRDefault="00C13E12">
      <w:r>
        <w:rPr>
          <w:rFonts w:hint="eastAsia"/>
        </w:rPr>
        <w:t>認知症の予兆</w:t>
      </w:r>
      <w:r w:rsidR="00A22FB0">
        <w:rPr>
          <w:rFonts w:hint="eastAsia"/>
        </w:rPr>
        <w:t>を見抜くには</w:t>
      </w:r>
      <w:r w:rsidR="00D36C21">
        <w:rPr>
          <w:rFonts w:hint="eastAsia"/>
        </w:rPr>
        <w:t>どうしたらいいのか</w:t>
      </w:r>
      <w:r w:rsidR="00A22FB0">
        <w:rPr>
          <w:rFonts w:hint="eastAsia"/>
        </w:rPr>
        <w:t>。</w:t>
      </w:r>
      <w:r w:rsidR="00672AF8">
        <w:rPr>
          <w:rFonts w:hint="eastAsia"/>
        </w:rPr>
        <w:t>介護施設を運営</w:t>
      </w:r>
      <w:r w:rsidR="00D36C21">
        <w:rPr>
          <w:rFonts w:hint="eastAsia"/>
        </w:rPr>
        <w:t>する</w:t>
      </w:r>
      <w:r w:rsidR="00672AF8" w:rsidRPr="00B95C77">
        <w:rPr>
          <w:rFonts w:hint="eastAsia"/>
        </w:rPr>
        <w:t>林直樹</w:t>
      </w:r>
      <w:r w:rsidR="00672AF8">
        <w:rPr>
          <w:rFonts w:hint="eastAsia"/>
        </w:rPr>
        <w:t>さんは「</w:t>
      </w:r>
      <w:r w:rsidR="00D36C21">
        <w:rPr>
          <w:rFonts w:hint="eastAsia"/>
        </w:rPr>
        <w:t>台所に注目してほしい。例えば、砂糖と塩を間違える、鍋を火にかけたことを忘れるといったミスが続くなら要注意だ</w:t>
      </w:r>
      <w:r w:rsidR="004622E4">
        <w:rPr>
          <w:rFonts w:hint="eastAsia"/>
        </w:rPr>
        <w:t>」という――。（第1回）</w:t>
      </w:r>
    </w:p>
    <w:p w14:paraId="3BA9A380" w14:textId="77777777" w:rsidR="00B95C77" w:rsidRPr="004622E4" w:rsidRDefault="00B95C77"/>
    <w:p w14:paraId="69B6DB4D" w14:textId="27C692F4" w:rsidR="00B95C77" w:rsidRDefault="00B95C77">
      <w:r>
        <w:rPr>
          <w:rFonts w:hint="eastAsia"/>
        </w:rPr>
        <w:t>※本稿は、</w:t>
      </w:r>
      <w:r w:rsidRPr="00B95C77">
        <w:rPr>
          <w:rFonts w:hint="eastAsia"/>
        </w:rPr>
        <w:t>林直樹『介護現場から生まれた</w:t>
      </w:r>
      <w:r w:rsidRPr="00B95C77">
        <w:t xml:space="preserve"> 認知症の人に伝わるすごいひと言』（日刊現代）</w:t>
      </w:r>
      <w:r>
        <w:rPr>
          <w:rFonts w:hint="eastAsia"/>
        </w:rPr>
        <w:t>の一部を再編集したものです。</w:t>
      </w:r>
    </w:p>
    <w:p w14:paraId="53DB29C6" w14:textId="77777777" w:rsidR="00A308FB" w:rsidRDefault="00A308FB"/>
    <w:p w14:paraId="10A3C117" w14:textId="31DD3825" w:rsidR="00B95C77" w:rsidRDefault="00747A96">
      <w:r>
        <w:rPr>
          <w:rFonts w:hint="eastAsia"/>
        </w:rPr>
        <w:t>■</w:t>
      </w:r>
      <w:r w:rsidR="008C222E">
        <w:rPr>
          <w:rFonts w:hint="eastAsia"/>
        </w:rPr>
        <w:t>自宅</w:t>
      </w:r>
      <w:r w:rsidR="00C7727A">
        <w:rPr>
          <w:rFonts w:hint="eastAsia"/>
        </w:rPr>
        <w:t>にいるのに「帰りたい」</w:t>
      </w:r>
      <w:r w:rsidR="008C222E">
        <w:rPr>
          <w:rFonts w:hint="eastAsia"/>
        </w:rPr>
        <w:t>と呟く家族</w:t>
      </w:r>
    </w:p>
    <w:p w14:paraId="6ED04D04" w14:textId="77777777" w:rsidR="00747A96" w:rsidRDefault="00747A96"/>
    <w:p w14:paraId="5007B469" w14:textId="77777777" w:rsidR="00857CA6" w:rsidRDefault="00B95C77" w:rsidP="00B95C77">
      <w:r>
        <w:rPr>
          <w:rFonts w:hint="eastAsia"/>
        </w:rPr>
        <w:t>「ここが家だよ」と伝えても、本人は首を横にふる。</w:t>
      </w:r>
    </w:p>
    <w:p w14:paraId="536FE324" w14:textId="77777777" w:rsidR="008C222E" w:rsidRDefault="008C222E" w:rsidP="00B95C77"/>
    <w:p w14:paraId="030DBC75" w14:textId="6AA83E6E" w:rsidR="00857CA6" w:rsidRDefault="00B95C77" w:rsidP="00B95C77">
      <w:r>
        <w:rPr>
          <w:rFonts w:hint="eastAsia"/>
        </w:rPr>
        <w:t>「いや、違う。そろそろ家に帰らなきゃ」</w:t>
      </w:r>
    </w:p>
    <w:p w14:paraId="404AD0EF" w14:textId="77777777" w:rsidR="00857CA6" w:rsidRDefault="00857CA6" w:rsidP="00B95C77"/>
    <w:p w14:paraId="2EBF64F9" w14:textId="41038D26" w:rsidR="00747A96" w:rsidRDefault="00B95C77" w:rsidP="00B95C77">
      <w:r>
        <w:rPr>
          <w:rFonts w:hint="eastAsia"/>
        </w:rPr>
        <w:t>でも、今いるのはまぎれもなく自宅のリビング。昨日もここでご飯を食べて、お気に入りのテレビを見ていたのに……。</w:t>
      </w:r>
    </w:p>
    <w:p w14:paraId="09487693" w14:textId="77777777" w:rsidR="00747A96" w:rsidRDefault="00747A96" w:rsidP="00B95C77"/>
    <w:p w14:paraId="6F70D82B" w14:textId="77777777" w:rsidR="00747A96" w:rsidRDefault="00B95C77" w:rsidP="00B95C77">
      <w:r>
        <w:rPr>
          <w:rFonts w:hint="eastAsia"/>
        </w:rPr>
        <w:t>今日は「ここじゃない」と、本人はまるで見知らぬ場所のように感じているよう。いったい何が起きているのでしょうか。</w:t>
      </w:r>
    </w:p>
    <w:p w14:paraId="4A78DC62" w14:textId="77777777" w:rsidR="00747A96" w:rsidRDefault="00747A96" w:rsidP="00B95C77"/>
    <w:p w14:paraId="1D789ADE" w14:textId="5721E5C7" w:rsidR="00B95C77" w:rsidRDefault="00B95C77" w:rsidP="00B95C77">
      <w:r>
        <w:rPr>
          <w:rFonts w:hint="eastAsia"/>
        </w:rPr>
        <w:t>認知症の方の言葉には、想像以上に「本音」や「気持ちのサイン」が込められていることがあります。たとえば、「家に帰りたい」という言葉。これは介護施設だけでなく、そもそも「家」にいるはずの在宅介護の現場でも、実はとてもよく聞かれる言葉なのです。</w:t>
      </w:r>
    </w:p>
    <w:p w14:paraId="36D9E807" w14:textId="77777777" w:rsidR="00B95C77" w:rsidRDefault="00B95C77" w:rsidP="00B95C77"/>
    <w:p w14:paraId="60A722EB" w14:textId="77777777" w:rsidR="00B95C77" w:rsidRDefault="00B95C77" w:rsidP="00B95C77">
      <w:r>
        <w:rPr>
          <w:rFonts w:hint="eastAsia"/>
        </w:rPr>
        <w:t>それに対して、「ここが家だよ」といくら説明しても、うまく伝わらないどころか、かえって本人の不安が強くなってしまうことさえあります。</w:t>
      </w:r>
    </w:p>
    <w:p w14:paraId="06F36B10" w14:textId="77777777" w:rsidR="00B95C77" w:rsidRDefault="00B95C77" w:rsidP="00B95C77"/>
    <w:p w14:paraId="619A23A9" w14:textId="77777777" w:rsidR="00747A96" w:rsidRDefault="00B95C77" w:rsidP="00B95C77">
      <w:r>
        <w:rPr>
          <w:rFonts w:hint="eastAsia"/>
        </w:rPr>
        <w:t>夕方になると、「帰りたい」という言葉がとくに多くなることがあります。これは「夕暮れ症候群」と呼ばれる現象で、認知症の方によく見られる特徴の一つです。夕方になると、不安や焦りが強まり、「家に帰る」と言い出すことが増えるのです。</w:t>
      </w:r>
    </w:p>
    <w:p w14:paraId="30F11BC4" w14:textId="77777777" w:rsidR="00747A96" w:rsidRDefault="00747A96" w:rsidP="00B95C77"/>
    <w:p w14:paraId="543128BD" w14:textId="77777777" w:rsidR="00003CDE" w:rsidRDefault="00B95C77" w:rsidP="00B95C77">
      <w:r>
        <w:rPr>
          <w:rFonts w:hint="eastAsia"/>
        </w:rPr>
        <w:t>日中に比べて視界が暗くなり、周囲の様子が分かりづらくなることや、体内時計の乱れ、疲れ、孤独感などが関係していると考えられています。見慣れた場所でもどこか違って見え、急に「ここにいていいのかな」「早く帰らなきゃ」という気持ちになり、心がざわついて落ち着かない時間帯なのです。</w:t>
      </w:r>
    </w:p>
    <w:p w14:paraId="528106E3" w14:textId="77777777" w:rsidR="00003CDE" w:rsidRDefault="00003CDE" w:rsidP="00B95C77"/>
    <w:p w14:paraId="025DE2C0" w14:textId="593686F1" w:rsidR="00003CDE" w:rsidRDefault="00003CDE" w:rsidP="00B95C77">
      <w:r>
        <w:rPr>
          <w:rFonts w:hint="eastAsia"/>
        </w:rPr>
        <w:t>（２ページ目）</w:t>
      </w:r>
    </w:p>
    <w:p w14:paraId="0A8899C2" w14:textId="5300869A" w:rsidR="00003CDE" w:rsidRDefault="00003CDE" w:rsidP="00B95C77">
      <w:r>
        <w:rPr>
          <w:rFonts w:hint="eastAsia"/>
        </w:rPr>
        <w:t>■</w:t>
      </w:r>
      <w:r w:rsidR="008C222E">
        <w:rPr>
          <w:rFonts w:hint="eastAsia"/>
        </w:rPr>
        <w:t>「ここが家だよ」と伝えるのは逆効果</w:t>
      </w:r>
    </w:p>
    <w:p w14:paraId="74390DB6" w14:textId="77777777" w:rsidR="00003CDE" w:rsidRDefault="00003CDE" w:rsidP="00B95C77"/>
    <w:p w14:paraId="6BE2FF5E" w14:textId="77777777" w:rsidR="008C222E" w:rsidRDefault="00B95C77" w:rsidP="00B95C77">
      <w:r>
        <w:rPr>
          <w:rFonts w:hint="eastAsia"/>
        </w:rPr>
        <w:t>認知症が進行すると、時間や日付、場所の感覚が次第にあいまいになっていきます。</w:t>
      </w:r>
    </w:p>
    <w:p w14:paraId="0158A586" w14:textId="77777777" w:rsidR="008C222E" w:rsidRDefault="008C222E" w:rsidP="00B95C77"/>
    <w:p w14:paraId="6D66D89A" w14:textId="77777777" w:rsidR="008C222E" w:rsidRDefault="00B95C77" w:rsidP="00B95C77">
      <w:r>
        <w:rPr>
          <w:rFonts w:hint="eastAsia"/>
        </w:rPr>
        <w:t>自分が今どこにいるのか、誰といるのか、今どういう状況にいるのかもわからなくなることがあります。たとえ目の前にいるのが娘や息子、親戚であっても、顔が分からなければ、「知らない人」と感じ、安心できずに「帰らなければ」と立ち上がってしまうことがあるのです。</w:t>
      </w:r>
    </w:p>
    <w:p w14:paraId="49EAE72E" w14:textId="77777777" w:rsidR="008C222E" w:rsidRDefault="008C222E" w:rsidP="00B95C77"/>
    <w:p w14:paraId="2E4B7A18" w14:textId="77777777" w:rsidR="008C222E" w:rsidRDefault="00B95C77" w:rsidP="00B95C77">
      <w:r>
        <w:rPr>
          <w:rFonts w:hint="eastAsia"/>
        </w:rPr>
        <w:t>どこに帰るのかは、本人にも分かっていないかもしれません。まるで、体に染みついた帰巣本能のように、理由もはっきりしないまま「家に帰らなければ」という衝動に駆られてしまうのです。「帰りたい」という言葉の奥には、「安心したい」「ほっとしたい」「自分をわかってくれる人のそばにいたい」という切実な思いが込められているのかもしれません。</w:t>
      </w:r>
    </w:p>
    <w:p w14:paraId="784B5FE7" w14:textId="77777777" w:rsidR="008C222E" w:rsidRDefault="008C222E" w:rsidP="00B95C77"/>
    <w:p w14:paraId="435F088C" w14:textId="2097BD71" w:rsidR="00B95C77" w:rsidRDefault="00B95C77" w:rsidP="00B95C77">
      <w:r>
        <w:rPr>
          <w:rFonts w:hint="eastAsia"/>
        </w:rPr>
        <w:t>「ここが家だよ」と事実を突きつけるのではなく、「そろそろ帰りたくなったよね」とまずは受け止めて、「一緒に甘いもの食べよう」「明日のお天気見てみない？」など、気持ちを切り替えることができたら、すいぶんと落ち着くこともあります。</w:t>
      </w:r>
    </w:p>
    <w:p w14:paraId="073F0749" w14:textId="77777777" w:rsidR="008C222E" w:rsidRDefault="008C222E" w:rsidP="00B95C77"/>
    <w:p w14:paraId="6504D0EE" w14:textId="1DC36E90" w:rsidR="008C222E" w:rsidRDefault="008C222E" w:rsidP="00B95C77">
      <w:r>
        <w:rPr>
          <w:rFonts w:hint="eastAsia"/>
        </w:rPr>
        <w:t>■</w:t>
      </w:r>
      <w:r w:rsidR="00124B0F">
        <w:rPr>
          <w:rFonts w:hint="eastAsia"/>
        </w:rPr>
        <w:t>口元を見せながら、はっきり話すのが重要</w:t>
      </w:r>
    </w:p>
    <w:p w14:paraId="2FD7C47E" w14:textId="77777777" w:rsidR="00B95C77" w:rsidRDefault="00B95C77" w:rsidP="00B95C77"/>
    <w:p w14:paraId="1B14892C" w14:textId="77777777" w:rsidR="00404FF0" w:rsidRDefault="00B95C77" w:rsidP="00B95C77">
      <w:r>
        <w:rPr>
          <w:rFonts w:hint="eastAsia"/>
        </w:rPr>
        <w:t>「声かけ」は認知症の方の安心感を大きく左右します。ちょっとした言葉のかけ方一つで、気持ちが穏やかにも、不安にもなりやすい―認知症の方は、それほど繊細な感覚を持っているのです。</w:t>
      </w:r>
    </w:p>
    <w:p w14:paraId="74FF8893" w14:textId="77777777" w:rsidR="00404FF0" w:rsidRDefault="00404FF0" w:rsidP="00B95C77"/>
    <w:p w14:paraId="0399E341" w14:textId="7DDF279C" w:rsidR="00B95C77" w:rsidRDefault="00B95C77" w:rsidP="00B95C77">
      <w:r>
        <w:rPr>
          <w:rFonts w:hint="eastAsia"/>
        </w:rPr>
        <w:t>たとえば、「どの位置から声をかけるか」「どんな口調で話すか」という小さな配慮の積み重ねが、大きな安心につながります。ここでは、現場のスタッフが実践している声かけ時の４つの基本動作を紹介します。どれも特別な技術が必要なわけではありません。少し意識するだけで、今日からすぐに実践できるものばかりです。</w:t>
      </w:r>
    </w:p>
    <w:p w14:paraId="41AFE10C" w14:textId="77777777" w:rsidR="00B95C77" w:rsidRDefault="00B95C77" w:rsidP="00B95C77"/>
    <w:p w14:paraId="2C57041C" w14:textId="7293A703" w:rsidR="00D972CD" w:rsidRDefault="00D972CD" w:rsidP="00B95C77">
      <w:r>
        <w:rPr>
          <w:rFonts w:hint="eastAsia"/>
        </w:rPr>
        <w:lastRenderedPageBreak/>
        <w:t>（太字）</w:t>
      </w:r>
    </w:p>
    <w:p w14:paraId="1C85AC64" w14:textId="77777777" w:rsidR="00466A1F" w:rsidRDefault="00B95C77" w:rsidP="00466A1F">
      <w:pPr>
        <w:pStyle w:val="a9"/>
        <w:numPr>
          <w:ilvl w:val="0"/>
          <w:numId w:val="1"/>
        </w:numPr>
      </w:pPr>
      <w:r>
        <w:rPr>
          <w:rFonts w:hint="eastAsia"/>
        </w:rPr>
        <w:t>前方から声をかける</w:t>
      </w:r>
    </w:p>
    <w:p w14:paraId="3A6DA7DC" w14:textId="77777777" w:rsidR="00466A1F" w:rsidRDefault="00466A1F" w:rsidP="00466A1F"/>
    <w:p w14:paraId="351B57CE" w14:textId="77777777" w:rsidR="00466A1F" w:rsidRDefault="00B95C77" w:rsidP="00466A1F">
      <w:r>
        <w:rPr>
          <w:rFonts w:hint="eastAsia"/>
        </w:rPr>
        <w:t>認知症の方は、視界の外から突然声をかけられると、不安を感じることや警戒心を抱くことがあります。まずは視界に入る位置に立ち、落ち着いた口調で話しかけましょう。</w:t>
      </w:r>
    </w:p>
    <w:p w14:paraId="4266E162" w14:textId="77777777" w:rsidR="00466A1F" w:rsidRDefault="00466A1F" w:rsidP="00466A1F"/>
    <w:p w14:paraId="0042E99E" w14:textId="6A5C96D3" w:rsidR="00D972CD" w:rsidRDefault="00D972CD" w:rsidP="00466A1F">
      <w:r>
        <w:rPr>
          <w:rFonts w:hint="eastAsia"/>
        </w:rPr>
        <w:t>（太字）</w:t>
      </w:r>
    </w:p>
    <w:p w14:paraId="7DC8CC35" w14:textId="36884BCC" w:rsidR="00466A1F" w:rsidRDefault="00466A1F" w:rsidP="00466A1F">
      <w:r>
        <w:rPr>
          <w:rFonts w:hint="eastAsia"/>
        </w:rPr>
        <w:t>②</w:t>
      </w:r>
      <w:r w:rsidR="00B95C77">
        <w:rPr>
          <w:rFonts w:hint="eastAsia"/>
        </w:rPr>
        <w:t>目線の高さをそろえる</w:t>
      </w:r>
    </w:p>
    <w:p w14:paraId="3FCD3565" w14:textId="77777777" w:rsidR="00466A1F" w:rsidRDefault="00466A1F" w:rsidP="00466A1F"/>
    <w:p w14:paraId="4D329406" w14:textId="77777777" w:rsidR="00466A1F" w:rsidRDefault="00B95C77" w:rsidP="00466A1F">
      <w:r>
        <w:rPr>
          <w:rFonts w:hint="eastAsia"/>
        </w:rPr>
        <w:t>立ったまま見下ろすかたちではなく、できるだけ相手の目線の高さに合わせることが大切です。椅子に座っている方には、膝を折って視線を合わせるだけで、安心感が生まれます。</w:t>
      </w:r>
    </w:p>
    <w:p w14:paraId="5C580507" w14:textId="77777777" w:rsidR="00466A1F" w:rsidRDefault="00466A1F" w:rsidP="00466A1F"/>
    <w:p w14:paraId="5E0AF47A" w14:textId="75F41798" w:rsidR="00D972CD" w:rsidRDefault="00D972CD" w:rsidP="00466A1F">
      <w:r>
        <w:rPr>
          <w:rFonts w:hint="eastAsia"/>
        </w:rPr>
        <w:t>（太字）</w:t>
      </w:r>
    </w:p>
    <w:p w14:paraId="58505B06" w14:textId="286596D4" w:rsidR="00466A1F" w:rsidRDefault="00B95C77" w:rsidP="00466A1F">
      <w:r>
        <w:rPr>
          <w:rFonts w:hint="eastAsia"/>
        </w:rPr>
        <w:t>③声のトーンは高すぎず、低すぎず</w:t>
      </w:r>
    </w:p>
    <w:p w14:paraId="0BC6C27B" w14:textId="77777777" w:rsidR="00466A1F" w:rsidRDefault="00466A1F" w:rsidP="00466A1F"/>
    <w:p w14:paraId="4E0FFEF3" w14:textId="77777777" w:rsidR="00856576" w:rsidRDefault="00B95C77" w:rsidP="00466A1F">
      <w:r>
        <w:rPr>
          <w:rFonts w:hint="eastAsia"/>
        </w:rPr>
        <w:t>高すぎる声は子ども扱いのように聞こえ、低すぎる声は威圧感を与えることも。自然で落ち着いたトーンが、一番心に届きやすいのです。</w:t>
      </w:r>
    </w:p>
    <w:p w14:paraId="67BEAB96" w14:textId="77777777" w:rsidR="00856576" w:rsidRDefault="00856576" w:rsidP="00466A1F"/>
    <w:p w14:paraId="3D2B581A" w14:textId="21AAF26D" w:rsidR="00D972CD" w:rsidRDefault="00D972CD" w:rsidP="00466A1F">
      <w:r>
        <w:rPr>
          <w:rFonts w:hint="eastAsia"/>
        </w:rPr>
        <w:t>（太字）</w:t>
      </w:r>
    </w:p>
    <w:p w14:paraId="046E4924" w14:textId="77777777" w:rsidR="00856576" w:rsidRDefault="00B95C77" w:rsidP="00466A1F">
      <w:r>
        <w:rPr>
          <w:rFonts w:hint="eastAsia"/>
        </w:rPr>
        <w:t>④ゆっくり、はっきり、口元を見せて話す</w:t>
      </w:r>
    </w:p>
    <w:p w14:paraId="7BE3F7B9" w14:textId="77777777" w:rsidR="00856576" w:rsidRDefault="00856576" w:rsidP="00466A1F"/>
    <w:p w14:paraId="13595830" w14:textId="15F8911E" w:rsidR="00B95C77" w:rsidRDefault="00B95C77" w:rsidP="00466A1F">
      <w:r>
        <w:rPr>
          <w:rFonts w:hint="eastAsia"/>
        </w:rPr>
        <w:t>耳が遠くなっている方にとって、口の動きや表情も大事な手がかりになります。口をしっかり動かして、ゆっくり・はっきり話すことで、言葉が伝わりやすくなります。</w:t>
      </w:r>
    </w:p>
    <w:p w14:paraId="5C0BD5FB" w14:textId="77777777" w:rsidR="00856576" w:rsidRDefault="00856576" w:rsidP="00466A1F"/>
    <w:p w14:paraId="60A0BB2D" w14:textId="34632E95" w:rsidR="00856576" w:rsidRDefault="00856576" w:rsidP="00466A1F">
      <w:r>
        <w:rPr>
          <w:rFonts w:hint="eastAsia"/>
        </w:rPr>
        <w:t>（３ページ目）</w:t>
      </w:r>
    </w:p>
    <w:p w14:paraId="68D715FC" w14:textId="071035BE" w:rsidR="00856576" w:rsidRDefault="00856576" w:rsidP="00466A1F">
      <w:r>
        <w:rPr>
          <w:rFonts w:hint="eastAsia"/>
        </w:rPr>
        <w:t>■</w:t>
      </w:r>
      <w:r w:rsidR="001A6ECF">
        <w:rPr>
          <w:rFonts w:hint="eastAsia"/>
        </w:rPr>
        <w:t>料理に異変を感じたら要注意</w:t>
      </w:r>
    </w:p>
    <w:p w14:paraId="6598E035" w14:textId="77777777" w:rsidR="00B95C77" w:rsidRDefault="00B95C77" w:rsidP="00B95C77"/>
    <w:p w14:paraId="5F7EBDFE" w14:textId="54BF87B9" w:rsidR="00DF6635" w:rsidRDefault="00DF6635" w:rsidP="00B95C77">
      <w:r>
        <w:rPr>
          <w:rFonts w:hint="eastAsia"/>
        </w:rPr>
        <w:t>（太字）</w:t>
      </w:r>
    </w:p>
    <w:p w14:paraId="5FAD3DCA" w14:textId="77777777" w:rsidR="00856576" w:rsidRDefault="00B95C77" w:rsidP="00B95C77">
      <w:r>
        <w:rPr>
          <w:rFonts w:hint="eastAsia"/>
        </w:rPr>
        <w:t>⑤短く区切って話す（短文が基本）</w:t>
      </w:r>
    </w:p>
    <w:p w14:paraId="68B800C1" w14:textId="77777777" w:rsidR="00856576" w:rsidRDefault="00856576" w:rsidP="00B95C77"/>
    <w:p w14:paraId="72FC072E" w14:textId="1E0795E4" w:rsidR="00856576" w:rsidRDefault="00B95C77" w:rsidP="00B95C77">
      <w:r>
        <w:rPr>
          <w:rFonts w:hint="eastAsia"/>
        </w:rPr>
        <w:t>認知機能が低下すると、長い文や情報量の多い会話は理解しづらく、かえって混乱を招くことがあります。たとえば</w:t>
      </w:r>
      <w:r w:rsidR="00856576">
        <w:rPr>
          <w:rFonts w:hint="eastAsia"/>
        </w:rPr>
        <w:t>、</w:t>
      </w:r>
      <w:r>
        <w:rPr>
          <w:rFonts w:hint="eastAsia"/>
        </w:rPr>
        <w:t>「これをここにしまって、それからお皿を洗って、お茶をいれて、それが終わったら一緒にテレビでも見ましょうか」</w:t>
      </w:r>
      <w:r w:rsidR="00856576">
        <w:rPr>
          <w:rFonts w:hint="eastAsia"/>
        </w:rPr>
        <w:t>と、</w:t>
      </w:r>
      <w:r>
        <w:rPr>
          <w:rFonts w:hint="eastAsia"/>
        </w:rPr>
        <w:t>こんなふうに、句読点が何個も続くような長い会話は、途中で内容が分からなくなってしまうかもしれません。</w:t>
      </w:r>
    </w:p>
    <w:p w14:paraId="73B93EEF" w14:textId="77777777" w:rsidR="00856576" w:rsidRDefault="00856576" w:rsidP="00B95C77"/>
    <w:p w14:paraId="5CBC2517" w14:textId="12C58410" w:rsidR="00B95C77" w:rsidRDefault="00B95C77" w:rsidP="00B95C77">
      <w:r>
        <w:rPr>
          <w:rFonts w:hint="eastAsia"/>
        </w:rPr>
        <w:t>その代わりに</w:t>
      </w:r>
      <w:r w:rsidR="00856576">
        <w:rPr>
          <w:rFonts w:hint="eastAsia"/>
        </w:rPr>
        <w:t>、</w:t>
      </w:r>
      <w:r>
        <w:rPr>
          <w:rFonts w:hint="eastAsia"/>
        </w:rPr>
        <w:t>「これを棚にしまいましょう」「次はお皿を洗いますね」「終わったら、お</w:t>
      </w:r>
      <w:r>
        <w:rPr>
          <w:rFonts w:hint="eastAsia"/>
        </w:rPr>
        <w:lastRenderedPageBreak/>
        <w:t>茶をいれましょう」と、一文ずつ区切って伝えると親切です。指示や説明は、「一つずつ、短く」という基本を意識することが大事です。</w:t>
      </w:r>
    </w:p>
    <w:p w14:paraId="38E7D3F9" w14:textId="77777777" w:rsidR="00B95C77" w:rsidRDefault="00B95C77" w:rsidP="00B95C77"/>
    <w:p w14:paraId="580DA48E" w14:textId="77777777" w:rsidR="001A6ECF" w:rsidRDefault="00B95C77" w:rsidP="00B95C77">
      <w:r>
        <w:rPr>
          <w:rFonts w:hint="eastAsia"/>
        </w:rPr>
        <w:t>認知症の進行は、日常の何気ない場面にも現れますが、料理はその変化に気づきやすい代表的な例です。</w:t>
      </w:r>
    </w:p>
    <w:p w14:paraId="17C83C1D" w14:textId="77777777" w:rsidR="001A6ECF" w:rsidRDefault="001A6ECF" w:rsidP="00B95C77"/>
    <w:p w14:paraId="30BBD186" w14:textId="3E680EA3" w:rsidR="00B95C77" w:rsidRDefault="00B95C77" w:rsidP="00B95C77">
      <w:r>
        <w:rPr>
          <w:rFonts w:hint="eastAsia"/>
        </w:rPr>
        <w:t>材料を用意し、手順を考え、タイミングを見て火を入れ、味つけをする―こうした工程を、効率よく、順番通りに進めていく必要があります。料理は記憶力・注意力・判断力・段取り力など、さまざまな</w:t>
      </w:r>
      <w:bookmarkStart w:id="0" w:name="_Hlk208505220"/>
      <w:r>
        <w:rPr>
          <w:rFonts w:hint="eastAsia"/>
        </w:rPr>
        <w:t>認知機能を総動員する作業</w:t>
      </w:r>
      <w:bookmarkEnd w:id="0"/>
      <w:r>
        <w:rPr>
          <w:rFonts w:hint="eastAsia"/>
        </w:rPr>
        <w:t>なのです。そのため、認知症の進行によって、「料理の流れ」がうまく運ばなくなることがあります。たとえば</w:t>
      </w:r>
      <w:r w:rsidR="00EC5C79">
        <w:rPr>
          <w:rFonts w:hint="eastAsia"/>
        </w:rPr>
        <w:t>、</w:t>
      </w:r>
    </w:p>
    <w:p w14:paraId="3061C1E5" w14:textId="77777777" w:rsidR="00B95C77" w:rsidRDefault="00B95C77" w:rsidP="00B95C77"/>
    <w:p w14:paraId="45EA7F06" w14:textId="27D8EFCA" w:rsidR="002232CB" w:rsidRDefault="002232CB" w:rsidP="00B95C77">
      <w:r>
        <w:rPr>
          <w:rFonts w:hint="eastAsia"/>
        </w:rPr>
        <w:t>（カコミ）</w:t>
      </w:r>
    </w:p>
    <w:p w14:paraId="31583B38" w14:textId="77777777" w:rsidR="00B95C77" w:rsidRDefault="00B95C77" w:rsidP="00B95C77">
      <w:r>
        <w:rPr>
          <w:rFonts w:hint="eastAsia"/>
        </w:rPr>
        <w:t>・塩を入れ忘れる</w:t>
      </w:r>
    </w:p>
    <w:p w14:paraId="20E4A2B2" w14:textId="77777777" w:rsidR="00B95C77" w:rsidRDefault="00B95C77" w:rsidP="00B95C77">
      <w:r>
        <w:rPr>
          <w:rFonts w:hint="eastAsia"/>
        </w:rPr>
        <w:t>・砂糖と塩を間違える</w:t>
      </w:r>
    </w:p>
    <w:p w14:paraId="7E4247D9" w14:textId="77777777" w:rsidR="00B95C77" w:rsidRDefault="00B95C77" w:rsidP="00B95C77">
      <w:r>
        <w:rPr>
          <w:rFonts w:hint="eastAsia"/>
        </w:rPr>
        <w:t>・鍋を火にかけたことを忘れてしまう</w:t>
      </w:r>
    </w:p>
    <w:p w14:paraId="5FCFA8ED" w14:textId="260450B8" w:rsidR="00EC5C79" w:rsidRDefault="00B95C77" w:rsidP="00B95C77">
      <w:r>
        <w:rPr>
          <w:rFonts w:hint="eastAsia"/>
        </w:rPr>
        <w:t>・途中で「何をつくっていたか」が分からなくなる</w:t>
      </w:r>
    </w:p>
    <w:p w14:paraId="5F6FB9E9" w14:textId="42A88803" w:rsidR="00EC5C79" w:rsidRDefault="00EC5C79" w:rsidP="00B95C77">
      <w:r>
        <w:rPr>
          <w:rFonts w:hint="eastAsia"/>
        </w:rPr>
        <w:t>（ココマデ）</w:t>
      </w:r>
    </w:p>
    <w:p w14:paraId="50C386FF" w14:textId="77777777" w:rsidR="00EC5C79" w:rsidRDefault="00EC5C79" w:rsidP="00B95C77"/>
    <w:p w14:paraId="64138E96" w14:textId="6F42EC24" w:rsidR="00EC5C79" w:rsidRDefault="00EC5C79" w:rsidP="00B95C77">
      <w:r>
        <w:rPr>
          <w:rFonts w:hint="eastAsia"/>
        </w:rPr>
        <w:t>などです。</w:t>
      </w:r>
    </w:p>
    <w:p w14:paraId="798FD7B4" w14:textId="77777777" w:rsidR="00EC5C79" w:rsidRDefault="00EC5C79" w:rsidP="00B95C77"/>
    <w:p w14:paraId="70CBE51C" w14:textId="52E17B01" w:rsidR="00EC5C79" w:rsidRDefault="00EC5C79" w:rsidP="00B95C77">
      <w:r>
        <w:rPr>
          <w:rFonts w:hint="eastAsia"/>
        </w:rPr>
        <w:t>■</w:t>
      </w:r>
      <w:r w:rsidR="00F930FD">
        <w:rPr>
          <w:rFonts w:hint="eastAsia"/>
        </w:rPr>
        <w:t>「できない」よりも「まだできる」を見つける</w:t>
      </w:r>
    </w:p>
    <w:p w14:paraId="45F27935" w14:textId="77777777" w:rsidR="00B95C77" w:rsidRDefault="00B95C77" w:rsidP="00B95C77"/>
    <w:p w14:paraId="2512A6AE" w14:textId="77777777" w:rsidR="001A6ECF" w:rsidRDefault="00B95C77" w:rsidP="00B95C77">
      <w:r>
        <w:rPr>
          <w:rFonts w:hint="eastAsia"/>
        </w:rPr>
        <w:t>こうした変化はよくあることで、認知機能の低下によって、「同時に複数のことを覚えておく」「順序立てて物事を進める」といった力が落ちてきているサインなのです。</w:t>
      </w:r>
    </w:p>
    <w:p w14:paraId="776E2C18" w14:textId="77777777" w:rsidR="001A6ECF" w:rsidRDefault="001A6ECF" w:rsidP="00B95C77"/>
    <w:p w14:paraId="53ECB446" w14:textId="77777777" w:rsidR="001A6ECF" w:rsidRDefault="00B95C77" w:rsidP="00B95C77">
      <w:r>
        <w:rPr>
          <w:rFonts w:hint="eastAsia"/>
        </w:rPr>
        <w:t>また、料理に限らず、日常のあらゆる場面に影響を与えるようになります。だからこそ、声かけや説明も「一つずつ、短く」が基本です。「まず、これをやりましょう」「次は、これをしますね」と、短く区切って、順序立てて伝えましょう。</w:t>
      </w:r>
    </w:p>
    <w:p w14:paraId="5E4414B0" w14:textId="77777777" w:rsidR="001A6ECF" w:rsidRDefault="001A6ECF" w:rsidP="00B95C77"/>
    <w:p w14:paraId="0222B2E7" w14:textId="77777777" w:rsidR="001A6ECF" w:rsidRDefault="00B95C77" w:rsidP="00B95C77">
      <w:r>
        <w:rPr>
          <w:rFonts w:hint="eastAsia"/>
        </w:rPr>
        <w:t>うまくできないことを責めたり、「もうできなくなった」と決めつけたりしないことも大切です。料理のなかでも、「材料を切る」「野菜を洗う」など、できる工程を一緒に探すことで、本人の自信や役割意識を支えることができます。</w:t>
      </w:r>
    </w:p>
    <w:p w14:paraId="1895B368" w14:textId="77777777" w:rsidR="001A6ECF" w:rsidRDefault="001A6ECF" w:rsidP="00B95C77"/>
    <w:p w14:paraId="4B301032" w14:textId="0835F21B" w:rsidR="00B95C77" w:rsidRDefault="00B95C77" w:rsidP="00B95C77">
      <w:r>
        <w:rPr>
          <w:rFonts w:hint="eastAsia"/>
        </w:rPr>
        <w:t>「できない」ではなく、「まだできる」を一緒に見つけていく。料理のなかには、そのヒントがたくさん詰まっているのです。</w:t>
      </w:r>
    </w:p>
    <w:p w14:paraId="55451144" w14:textId="77777777" w:rsidR="00C00881" w:rsidRDefault="00C00881" w:rsidP="00B95C77">
      <w:pPr>
        <w:pBdr>
          <w:bottom w:val="single" w:sz="6" w:space="1" w:color="auto"/>
        </w:pBdr>
      </w:pPr>
    </w:p>
    <w:p w14:paraId="6A7C1055" w14:textId="77777777" w:rsidR="00C00881" w:rsidRDefault="00C00881" w:rsidP="00B95C77">
      <w:r w:rsidRPr="00C00881">
        <w:rPr>
          <w:rFonts w:hint="eastAsia"/>
        </w:rPr>
        <w:lastRenderedPageBreak/>
        <w:t>林</w:t>
      </w:r>
      <w:r>
        <w:rPr>
          <w:rFonts w:hint="eastAsia"/>
        </w:rPr>
        <w:t xml:space="preserve"> </w:t>
      </w:r>
      <w:r w:rsidRPr="00C00881">
        <w:rPr>
          <w:rFonts w:hint="eastAsia"/>
        </w:rPr>
        <w:t>直樹</w:t>
      </w:r>
      <w:r w:rsidRPr="00C00881">
        <w:t xml:space="preserve"> （はやし・なおき）</w:t>
      </w:r>
    </w:p>
    <w:p w14:paraId="1EA1C356" w14:textId="4CCA6C9B" w:rsidR="002F084C" w:rsidRDefault="00401B48" w:rsidP="00B95C77">
      <w:r>
        <w:rPr>
          <w:rFonts w:hint="eastAsia"/>
        </w:rPr>
        <w:t>介護施設経営者</w:t>
      </w:r>
    </w:p>
    <w:p w14:paraId="25AD9280" w14:textId="77777777" w:rsidR="00401B48" w:rsidRDefault="00401B48" w:rsidP="00B95C77"/>
    <w:p w14:paraId="6AF1C9A3" w14:textId="3A278AD3" w:rsidR="00C00881" w:rsidRDefault="00C00881" w:rsidP="00B95C77">
      <w:r w:rsidRPr="00C00881">
        <w:t>さざなみ代表</w:t>
      </w:r>
      <w:r w:rsidR="00AF4826">
        <w:rPr>
          <w:rFonts w:hint="eastAsia"/>
        </w:rPr>
        <w:t>取締役</w:t>
      </w:r>
      <w:r w:rsidR="00787E3C">
        <w:rPr>
          <w:rFonts w:hint="eastAsia"/>
        </w:rPr>
        <w:t>。</w:t>
      </w:r>
      <w:r w:rsidRPr="00C00881">
        <w:t xml:space="preserve">大阪市、東大阪市、京都市で介護施設（グループホーム・小規模多機能型居宅介護・住宅型有料老人ホーム）を運営するさざなみに入社。その後、同社代表取締役に就任。2023年には「認知症介護のプロ【はやし社長】」とし てYouTubeチャンネルを開設し、認知症介護について発信。なかでも、介護現場で生まれた認知症患者への「とっさのフレーズ」を紹介するショート動画などは、YouTubeでの総再生回数2400万回以上（2025年5月時点）と、好評を博し </w:t>
      </w:r>
      <w:r w:rsidRPr="00C00881">
        <w:rPr>
          <w:rFonts w:hint="eastAsia"/>
        </w:rPr>
        <w:t>ている。そのほか、学校法人ファースト学園理事長、全国介護事業者連盟大阪府支部幹事も務める。</w:t>
      </w:r>
      <w:r w:rsidR="00AF4826">
        <w:rPr>
          <w:rFonts w:hint="eastAsia"/>
        </w:rPr>
        <w:t>著書に</w:t>
      </w:r>
      <w:r w:rsidR="004E008B" w:rsidRPr="004E008B">
        <w:rPr>
          <w:rFonts w:hint="eastAsia"/>
        </w:rPr>
        <w:t>『介護現場から生まれた</w:t>
      </w:r>
      <w:r w:rsidR="004E008B" w:rsidRPr="004E008B">
        <w:t xml:space="preserve"> 認知症の人に伝わるすごいひと言』</w:t>
      </w:r>
      <w:r w:rsidR="004E008B">
        <w:rPr>
          <w:rFonts w:hint="eastAsia"/>
        </w:rPr>
        <w:t>（日刊現代）がある。</w:t>
      </w:r>
    </w:p>
    <w:sectPr w:rsidR="00C0088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C9CB8" w14:textId="77777777" w:rsidR="009E5EE1" w:rsidRDefault="009E5EE1" w:rsidP="00D972CD">
      <w:r>
        <w:separator/>
      </w:r>
    </w:p>
  </w:endnote>
  <w:endnote w:type="continuationSeparator" w:id="0">
    <w:p w14:paraId="24BF9054" w14:textId="77777777" w:rsidR="009E5EE1" w:rsidRDefault="009E5EE1" w:rsidP="00D97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55A48" w14:textId="77777777" w:rsidR="009E5EE1" w:rsidRDefault="009E5EE1" w:rsidP="00D972CD">
      <w:r>
        <w:separator/>
      </w:r>
    </w:p>
  </w:footnote>
  <w:footnote w:type="continuationSeparator" w:id="0">
    <w:p w14:paraId="210BEC6A" w14:textId="77777777" w:rsidR="009E5EE1" w:rsidRDefault="009E5EE1" w:rsidP="00D972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F46B5"/>
    <w:multiLevelType w:val="hybridMultilevel"/>
    <w:tmpl w:val="58763134"/>
    <w:lvl w:ilvl="0" w:tplc="B426992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669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C77"/>
    <w:rsid w:val="00003CDE"/>
    <w:rsid w:val="00007801"/>
    <w:rsid w:val="00046252"/>
    <w:rsid w:val="00124B0F"/>
    <w:rsid w:val="001A6ECF"/>
    <w:rsid w:val="002232CB"/>
    <w:rsid w:val="00232BF4"/>
    <w:rsid w:val="00257141"/>
    <w:rsid w:val="00293D69"/>
    <w:rsid w:val="002F084C"/>
    <w:rsid w:val="003C6A0E"/>
    <w:rsid w:val="00401B48"/>
    <w:rsid w:val="00404FF0"/>
    <w:rsid w:val="00413295"/>
    <w:rsid w:val="004622E4"/>
    <w:rsid w:val="00466A1F"/>
    <w:rsid w:val="00475FD1"/>
    <w:rsid w:val="004E008B"/>
    <w:rsid w:val="004F7AC9"/>
    <w:rsid w:val="00534081"/>
    <w:rsid w:val="00537B41"/>
    <w:rsid w:val="00545A9F"/>
    <w:rsid w:val="005624C2"/>
    <w:rsid w:val="005741EB"/>
    <w:rsid w:val="00653630"/>
    <w:rsid w:val="00671823"/>
    <w:rsid w:val="00672AF8"/>
    <w:rsid w:val="00676DE9"/>
    <w:rsid w:val="006C5E72"/>
    <w:rsid w:val="00747A96"/>
    <w:rsid w:val="00787E3C"/>
    <w:rsid w:val="00856576"/>
    <w:rsid w:val="00857CA6"/>
    <w:rsid w:val="008A36B6"/>
    <w:rsid w:val="008B14A6"/>
    <w:rsid w:val="008C222E"/>
    <w:rsid w:val="009E5EE1"/>
    <w:rsid w:val="00A22FB0"/>
    <w:rsid w:val="00A308FB"/>
    <w:rsid w:val="00AC344A"/>
    <w:rsid w:val="00AD098C"/>
    <w:rsid w:val="00AF4826"/>
    <w:rsid w:val="00B07584"/>
    <w:rsid w:val="00B95C77"/>
    <w:rsid w:val="00BE06E2"/>
    <w:rsid w:val="00BE44C2"/>
    <w:rsid w:val="00C00881"/>
    <w:rsid w:val="00C13E12"/>
    <w:rsid w:val="00C7727A"/>
    <w:rsid w:val="00CF0721"/>
    <w:rsid w:val="00D075FD"/>
    <w:rsid w:val="00D36C21"/>
    <w:rsid w:val="00D67B3B"/>
    <w:rsid w:val="00D972CD"/>
    <w:rsid w:val="00DC6464"/>
    <w:rsid w:val="00DE3852"/>
    <w:rsid w:val="00DF6635"/>
    <w:rsid w:val="00EC5C79"/>
    <w:rsid w:val="00EF43FD"/>
    <w:rsid w:val="00F72687"/>
    <w:rsid w:val="00F9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825A8B8"/>
  <w15:chartTrackingRefBased/>
  <w15:docId w15:val="{727855E4-DC37-4B85-821B-B38EA0BD8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5C7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5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C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5C7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C7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5C7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5C7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5C7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5C7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95C7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95C7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95C7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95C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95C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95C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95C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95C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95C7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95C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95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5C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95C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5C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95C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5C7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95C7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95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95C7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95C77"/>
    <w:rPr>
      <w:b/>
      <w:bCs/>
      <w:smallCaps/>
      <w:color w:val="0F4761" w:themeColor="accent1" w:themeShade="BF"/>
      <w:spacing w:val="5"/>
    </w:rPr>
  </w:style>
  <w:style w:type="paragraph" w:styleId="aa">
    <w:name w:val="Revision"/>
    <w:hidden/>
    <w:uiPriority w:val="99"/>
    <w:semiHidden/>
    <w:rsid w:val="00856576"/>
  </w:style>
  <w:style w:type="paragraph" w:styleId="ab">
    <w:name w:val="header"/>
    <w:basedOn w:val="a"/>
    <w:link w:val="ac"/>
    <w:uiPriority w:val="99"/>
    <w:unhideWhenUsed/>
    <w:rsid w:val="00D972CD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D972CD"/>
  </w:style>
  <w:style w:type="paragraph" w:styleId="ad">
    <w:name w:val="footer"/>
    <w:basedOn w:val="a"/>
    <w:link w:val="ae"/>
    <w:uiPriority w:val="99"/>
    <w:unhideWhenUsed/>
    <w:rsid w:val="00D972CD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D972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梁川 利明</dc:creator>
  <cp:keywords/>
  <dc:description/>
  <cp:lastModifiedBy>梁川 利明</cp:lastModifiedBy>
  <cp:revision>47</cp:revision>
  <dcterms:created xsi:type="dcterms:W3CDTF">2025-09-09T09:06:00Z</dcterms:created>
  <dcterms:modified xsi:type="dcterms:W3CDTF">2025-09-16T02:32:00Z</dcterms:modified>
</cp:coreProperties>
</file>