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004EA3" w14:textId="6157A82C" w:rsidR="004734BC" w:rsidRDefault="0047640B" w:rsidP="001D5FAC">
      <w:pPr>
        <w:rPr>
          <w:rFonts w:ascii="游明朝" w:eastAsia="游明朝" w:hAnsi="游明朝"/>
        </w:rPr>
      </w:pPr>
      <w:r>
        <w:rPr>
          <w:rFonts w:ascii="游明朝" w:eastAsia="游明朝" w:hAnsi="游明朝" w:hint="eastAsia"/>
        </w:rPr>
        <w:t>・タイトル</w:t>
      </w:r>
    </w:p>
    <w:p w14:paraId="6698E2A2" w14:textId="554F6BEB" w:rsidR="00DF3002" w:rsidRDefault="00DF3002" w:rsidP="001D5FAC">
      <w:pPr>
        <w:rPr>
          <w:rFonts w:ascii="游明朝" w:eastAsia="游明朝" w:hAnsi="游明朝"/>
        </w:rPr>
      </w:pPr>
      <w:r>
        <w:rPr>
          <w:rFonts w:ascii="游明朝" w:eastAsia="游明朝" w:hAnsi="游明朝" w:hint="eastAsia"/>
        </w:rPr>
        <w:t>野菜ジュースをグビグビ飲んでも“野菜不足”は解消できない…｢健康によさそうな食べ物｣の意外なリスク</w:t>
      </w:r>
    </w:p>
    <w:p w14:paraId="109B3CC4" w14:textId="110D9D0A" w:rsidR="0047640B" w:rsidRDefault="00DF3002" w:rsidP="001D5FAC">
      <w:pPr>
        <w:rPr>
          <w:rFonts w:ascii="游明朝" w:eastAsia="游明朝" w:hAnsi="游明朝"/>
        </w:rPr>
      </w:pPr>
      <w:r>
        <w:rPr>
          <w:rFonts w:ascii="游明朝" w:eastAsia="游明朝" w:hAnsi="游明朝" w:hint="eastAsia"/>
        </w:rPr>
        <w:t>｢超加工食品｣の食べすぎには要注意</w:t>
      </w:r>
    </w:p>
    <w:p w14:paraId="589E4008" w14:textId="77777777" w:rsidR="00DF3002" w:rsidRDefault="00DF3002" w:rsidP="001D5FAC">
      <w:pPr>
        <w:rPr>
          <w:rFonts w:ascii="游明朝" w:eastAsia="游明朝" w:hAnsi="游明朝"/>
        </w:rPr>
      </w:pPr>
    </w:p>
    <w:p w14:paraId="247FA5E6" w14:textId="418CFBA2" w:rsidR="0047640B" w:rsidRDefault="0047640B" w:rsidP="001D5FAC">
      <w:pPr>
        <w:rPr>
          <w:rFonts w:ascii="游明朝" w:eastAsia="游明朝" w:hAnsi="游明朝"/>
        </w:rPr>
      </w:pPr>
      <w:r>
        <w:rPr>
          <w:rFonts w:ascii="游明朝" w:eastAsia="游明朝" w:hAnsi="游明朝" w:hint="eastAsia"/>
        </w:rPr>
        <w:t>・リード</w:t>
      </w:r>
      <w:r w:rsidR="005A0ECC">
        <w:rPr>
          <w:rFonts w:ascii="游明朝" w:eastAsia="游明朝" w:hAnsi="游明朝" w:hint="eastAsia"/>
        </w:rPr>
        <w:t>①</w:t>
      </w:r>
    </w:p>
    <w:p w14:paraId="4D5F4CE7" w14:textId="11ADECC9" w:rsidR="00194A44" w:rsidRDefault="00194A44" w:rsidP="001D5FAC">
      <w:pPr>
        <w:rPr>
          <w:rFonts w:ascii="游明朝" w:eastAsia="游明朝" w:hAnsi="游明朝"/>
        </w:rPr>
      </w:pPr>
      <w:r>
        <w:rPr>
          <w:rFonts w:ascii="游明朝" w:eastAsia="游明朝" w:hAnsi="游明朝" w:hint="eastAsia"/>
        </w:rPr>
        <w:t>健康を維持するためにはどんなことに注意すべきか。</w:t>
      </w:r>
      <w:r w:rsidRPr="00194A44">
        <w:rPr>
          <w:rFonts w:ascii="游明朝" w:eastAsia="游明朝" w:hAnsi="游明朝" w:hint="eastAsia"/>
        </w:rPr>
        <w:t>女子栄養大学の林芙美准教授は</w:t>
      </w:r>
      <w:r>
        <w:rPr>
          <w:rFonts w:ascii="游明朝" w:eastAsia="游明朝" w:hAnsi="游明朝" w:hint="eastAsia"/>
        </w:rPr>
        <w:t>「</w:t>
      </w:r>
      <w:r w:rsidR="005A0ECC">
        <w:rPr>
          <w:rFonts w:ascii="游明朝" w:eastAsia="游明朝" w:hAnsi="游明朝" w:hint="eastAsia"/>
        </w:rPr>
        <w:t>野菜ジュースやスムージーの飲みすぎには注意したほうがいい。野菜不足を補うためにこれらの飲料に頼る人もいるが、加工する過程でビタミンや食物繊維が失われてしまうため、野菜の代わりにはならない。糖分や塩分も含まれているため、飲みすぎるとむしろ不健康になってしまうおそれがある」という――。（第3回）</w:t>
      </w:r>
    </w:p>
    <w:p w14:paraId="671CA993" w14:textId="77777777" w:rsidR="0000563F" w:rsidRDefault="0000563F" w:rsidP="001D5FAC">
      <w:pPr>
        <w:rPr>
          <w:rFonts w:ascii="游明朝" w:eastAsia="游明朝" w:hAnsi="游明朝"/>
        </w:rPr>
      </w:pPr>
    </w:p>
    <w:p w14:paraId="5CE8A21A" w14:textId="34CF93C4" w:rsidR="0000563F" w:rsidRDefault="0000563F" w:rsidP="001D5FAC">
      <w:pPr>
        <w:rPr>
          <w:rFonts w:ascii="游明朝" w:eastAsia="游明朝" w:hAnsi="游明朝"/>
        </w:rPr>
      </w:pPr>
      <w:r>
        <w:rPr>
          <w:rFonts w:ascii="游明朝" w:eastAsia="游明朝" w:hAnsi="游明朝" w:hint="eastAsia"/>
        </w:rPr>
        <w:t>・リード②</w:t>
      </w:r>
    </w:p>
    <w:p w14:paraId="4E938594" w14:textId="3E8FB948" w:rsidR="0000563F" w:rsidRDefault="0000563F" w:rsidP="001D5FAC">
      <w:pPr>
        <w:rPr>
          <w:rFonts w:ascii="游明朝" w:eastAsia="游明朝" w:hAnsi="游明朝"/>
        </w:rPr>
      </w:pPr>
      <w:r>
        <w:rPr>
          <w:rFonts w:ascii="游明朝" w:eastAsia="游明朝" w:hAnsi="游明朝" w:hint="eastAsia"/>
        </w:rPr>
        <w:t>健康を維持するためにはどんなことに注意すべきか。</w:t>
      </w:r>
      <w:r w:rsidRPr="00194A44">
        <w:rPr>
          <w:rFonts w:ascii="游明朝" w:eastAsia="游明朝" w:hAnsi="游明朝" w:hint="eastAsia"/>
        </w:rPr>
        <w:t>女子栄養大学の林芙美准教授は</w:t>
      </w:r>
      <w:r>
        <w:rPr>
          <w:rFonts w:ascii="游明朝" w:eastAsia="游明朝" w:hAnsi="游明朝" w:hint="eastAsia"/>
        </w:rPr>
        <w:t>「コンビニやスーパーで売っているお惣菜には注意したほうがいい。お惣菜は『超加工食品』に分類されており、</w:t>
      </w:r>
      <w:r w:rsidRPr="004734BC">
        <w:rPr>
          <w:rFonts w:ascii="游明朝" w:eastAsia="游明朝" w:hAnsi="游明朝" w:hint="eastAsia"/>
        </w:rPr>
        <w:t>ソーセージ</w:t>
      </w:r>
      <w:r>
        <w:rPr>
          <w:rFonts w:ascii="游明朝" w:eastAsia="游明朝" w:hAnsi="游明朝" w:hint="eastAsia"/>
        </w:rPr>
        <w:t>や</w:t>
      </w:r>
      <w:r w:rsidRPr="004734BC">
        <w:rPr>
          <w:rFonts w:ascii="游明朝" w:eastAsia="游明朝" w:hAnsi="游明朝" w:hint="eastAsia"/>
        </w:rPr>
        <w:t>菓子パン</w:t>
      </w:r>
      <w:r>
        <w:rPr>
          <w:rFonts w:ascii="游明朝" w:eastAsia="游明朝" w:hAnsi="游明朝" w:hint="eastAsia"/>
        </w:rPr>
        <w:t>と同じ扱いをされている。野菜が豊富な商品であっても</w:t>
      </w:r>
      <w:r w:rsidR="008D270D">
        <w:rPr>
          <w:rFonts w:ascii="游明朝" w:eastAsia="游明朝" w:hAnsi="游明朝" w:hint="eastAsia"/>
        </w:rPr>
        <w:t>、健康リスクが高まるおそれがある」という――。（第3回）</w:t>
      </w:r>
    </w:p>
    <w:p w14:paraId="7F81A8C3" w14:textId="77777777" w:rsidR="0000563F" w:rsidRDefault="0000563F" w:rsidP="001D5FAC">
      <w:pPr>
        <w:rPr>
          <w:rFonts w:ascii="游明朝" w:eastAsia="游明朝" w:hAnsi="游明朝"/>
        </w:rPr>
      </w:pPr>
    </w:p>
    <w:p w14:paraId="2FE46CF7" w14:textId="641BED8C" w:rsidR="0047640B" w:rsidRDefault="0047640B" w:rsidP="001D5FAC">
      <w:pPr>
        <w:rPr>
          <w:rFonts w:ascii="游明朝" w:eastAsia="游明朝" w:hAnsi="游明朝"/>
        </w:rPr>
      </w:pPr>
      <w:r w:rsidRPr="0047640B">
        <w:rPr>
          <w:rFonts w:ascii="游明朝" w:eastAsia="游明朝" w:hAnsi="游明朝" w:hint="eastAsia"/>
        </w:rPr>
        <w:t>※本稿は、林芙美（監修）『間違いだらけの「野菜」の食べ方』（青春出版社）の一部を再編集したものです。</w:t>
      </w:r>
    </w:p>
    <w:p w14:paraId="3F3910C9" w14:textId="77777777" w:rsidR="004734BC" w:rsidRDefault="004734BC" w:rsidP="001D5FAC">
      <w:pPr>
        <w:rPr>
          <w:rFonts w:ascii="游明朝" w:eastAsia="游明朝" w:hAnsi="游明朝"/>
        </w:rPr>
      </w:pPr>
    </w:p>
    <w:p w14:paraId="3E86BF52" w14:textId="25106416" w:rsidR="001D5FAC" w:rsidRDefault="004734BC" w:rsidP="001D5FAC">
      <w:pPr>
        <w:rPr>
          <w:rFonts w:ascii="游明朝" w:eastAsia="游明朝" w:hAnsi="游明朝"/>
        </w:rPr>
      </w:pPr>
      <w:r w:rsidRPr="004734BC">
        <w:rPr>
          <w:rFonts w:ascii="游明朝" w:eastAsia="游明朝" w:hAnsi="游明朝" w:hint="eastAsia"/>
        </w:rPr>
        <w:t>■</w:t>
      </w:r>
      <w:r w:rsidR="001815F4">
        <w:rPr>
          <w:rFonts w:ascii="游明朝" w:eastAsia="游明朝" w:hAnsi="游明朝" w:hint="eastAsia"/>
        </w:rPr>
        <w:t>野菜は砕くと栄養素を吸収しやすくなる</w:t>
      </w:r>
    </w:p>
    <w:p w14:paraId="75EC9900" w14:textId="77777777" w:rsidR="00B10DCE" w:rsidRPr="004734BC" w:rsidRDefault="00B10DCE" w:rsidP="001D5FAC">
      <w:pPr>
        <w:rPr>
          <w:rFonts w:ascii="游明朝" w:eastAsia="游明朝" w:hAnsi="游明朝"/>
        </w:rPr>
      </w:pPr>
    </w:p>
    <w:p w14:paraId="4636A9CD" w14:textId="524E52E3" w:rsidR="001D5FAC" w:rsidRPr="004734BC" w:rsidRDefault="001D5FAC" w:rsidP="001D5FAC">
      <w:pPr>
        <w:rPr>
          <w:rFonts w:ascii="游明朝" w:eastAsia="游明朝" w:hAnsi="游明朝"/>
        </w:rPr>
      </w:pPr>
      <w:r w:rsidRPr="004734BC">
        <w:rPr>
          <w:rFonts w:ascii="游明朝" w:eastAsia="游明朝" w:hAnsi="游明朝" w:hint="eastAsia"/>
        </w:rPr>
        <w:t>野菜の栄養素は細胞壁に守られている</w:t>
      </w:r>
      <w:r w:rsidR="002D0B2F">
        <w:rPr>
          <w:rFonts w:ascii="游明朝" w:eastAsia="游明朝" w:hAnsi="游明朝" w:hint="eastAsia"/>
        </w:rPr>
        <w:t>のですが</w:t>
      </w:r>
      <w:r w:rsidRPr="004734BC">
        <w:rPr>
          <w:rFonts w:ascii="游明朝" w:eastAsia="游明朝" w:hAnsi="游明朝" w:hint="eastAsia"/>
        </w:rPr>
        <w:t>、細胞壁を壊すとどれだけ吸収率が高まるのでしょうか。リコピンとβ - カロテンについて調べた</w:t>
      </w:r>
      <w:commentRangeStart w:id="0"/>
      <w:r w:rsidRPr="004734BC">
        <w:rPr>
          <w:rFonts w:ascii="游明朝" w:eastAsia="游明朝" w:hAnsi="游明朝" w:hint="eastAsia"/>
        </w:rPr>
        <w:t>海外の研究</w:t>
      </w:r>
      <w:commentRangeEnd w:id="0"/>
      <w:r w:rsidR="007F5177">
        <w:rPr>
          <w:rStyle w:val="a9"/>
        </w:rPr>
        <w:commentReference w:id="0"/>
      </w:r>
      <w:r w:rsidRPr="004734BC">
        <w:rPr>
          <w:rFonts w:ascii="游明朝" w:eastAsia="游明朝" w:hAnsi="游明朝" w:hint="eastAsia"/>
        </w:rPr>
        <w:t>があります。</w:t>
      </w:r>
    </w:p>
    <w:p w14:paraId="64343EBB" w14:textId="77777777" w:rsidR="0047640B" w:rsidRDefault="0047640B" w:rsidP="001D5FAC">
      <w:pPr>
        <w:rPr>
          <w:rFonts w:ascii="游明朝" w:eastAsia="游明朝" w:hAnsi="游明朝"/>
        </w:rPr>
      </w:pPr>
    </w:p>
    <w:p w14:paraId="03CA0F6E" w14:textId="23C8AA26" w:rsidR="001D5FAC" w:rsidRPr="004734BC" w:rsidRDefault="001D5FAC" w:rsidP="001D5FAC">
      <w:pPr>
        <w:rPr>
          <w:rFonts w:ascii="游明朝" w:eastAsia="游明朝" w:hAnsi="游明朝"/>
        </w:rPr>
      </w:pPr>
      <w:r w:rsidRPr="004734BC">
        <w:rPr>
          <w:rFonts w:ascii="游明朝" w:eastAsia="游明朝" w:hAnsi="游明朝" w:hint="eastAsia"/>
        </w:rPr>
        <w:t>リコピンは、トマトに多く含まれる赤・オレンジ色の色素成分です。活性酸素を消去する作用があり、血中のＬＤＬ（悪玉）コレステロールを低下させる機能が報告されています。</w:t>
      </w:r>
    </w:p>
    <w:p w14:paraId="52884F79" w14:textId="77777777" w:rsidR="0047640B" w:rsidRDefault="0047640B" w:rsidP="001D5FAC">
      <w:pPr>
        <w:rPr>
          <w:rFonts w:ascii="游明朝" w:eastAsia="游明朝" w:hAnsi="游明朝"/>
        </w:rPr>
      </w:pPr>
    </w:p>
    <w:p w14:paraId="76972842" w14:textId="0E970430" w:rsidR="001D5FAC" w:rsidRPr="004734BC" w:rsidRDefault="001D5FAC" w:rsidP="001D5FAC">
      <w:pPr>
        <w:rPr>
          <w:rFonts w:ascii="游明朝" w:eastAsia="游明朝" w:hAnsi="游明朝"/>
        </w:rPr>
      </w:pPr>
      <w:commentRangeStart w:id="1"/>
      <w:r w:rsidRPr="004734BC">
        <w:rPr>
          <w:rFonts w:ascii="游明朝" w:eastAsia="游明朝" w:hAnsi="游明朝" w:hint="eastAsia"/>
        </w:rPr>
        <w:t>ドイツのハインリッヒ・ハイネ大学の</w:t>
      </w:r>
      <w:commentRangeStart w:id="2"/>
      <w:r w:rsidRPr="004734BC">
        <w:rPr>
          <w:rFonts w:ascii="游明朝" w:eastAsia="游明朝" w:hAnsi="游明朝" w:hint="eastAsia"/>
        </w:rPr>
        <w:t>研究</w:t>
      </w:r>
      <w:commentRangeEnd w:id="2"/>
      <w:r w:rsidR="002D0B2F">
        <w:rPr>
          <w:rStyle w:val="a9"/>
        </w:rPr>
        <w:commentReference w:id="2"/>
      </w:r>
      <w:commentRangeEnd w:id="1"/>
      <w:r w:rsidR="007F5177">
        <w:rPr>
          <w:rStyle w:val="a9"/>
        </w:rPr>
        <w:commentReference w:id="1"/>
      </w:r>
      <w:r w:rsidRPr="004734BC">
        <w:rPr>
          <w:rFonts w:ascii="游明朝" w:eastAsia="游明朝" w:hAnsi="游明朝" w:hint="eastAsia"/>
        </w:rPr>
        <w:t>によると、新鮮な生のトマトとトマトペーストを</w:t>
      </w:r>
      <w:r w:rsidRPr="004734BC">
        <w:rPr>
          <w:rFonts w:ascii="游明朝" w:eastAsia="游明朝" w:hAnsi="游明朝"/>
        </w:rPr>
        <w:t>15</w:t>
      </w:r>
      <w:r w:rsidRPr="004734BC">
        <w:rPr>
          <w:rFonts w:ascii="游明朝" w:eastAsia="游明朝" w:hAnsi="游明朝" w:hint="eastAsia"/>
        </w:rPr>
        <w:t>ｇのコーン油と一緒に摂取した場合、トマトペーストのほうがリコピンの吸収率が３・８倍も高いことがわかりました。</w:t>
      </w:r>
    </w:p>
    <w:p w14:paraId="199C4EA0" w14:textId="77777777" w:rsidR="0047640B" w:rsidRDefault="0047640B" w:rsidP="001D5FAC">
      <w:pPr>
        <w:rPr>
          <w:rFonts w:ascii="游明朝" w:eastAsia="游明朝" w:hAnsi="游明朝"/>
        </w:rPr>
      </w:pPr>
    </w:p>
    <w:p w14:paraId="4B13568B" w14:textId="6E750060" w:rsidR="001D5FAC" w:rsidRPr="004734BC" w:rsidRDefault="001D5FAC" w:rsidP="001D5FAC">
      <w:pPr>
        <w:rPr>
          <w:rFonts w:ascii="游明朝" w:eastAsia="游明朝" w:hAnsi="游明朝"/>
        </w:rPr>
      </w:pPr>
      <w:r w:rsidRPr="004734BC">
        <w:rPr>
          <w:rFonts w:ascii="游明朝" w:eastAsia="游明朝" w:hAnsi="游明朝" w:hint="eastAsia"/>
        </w:rPr>
        <w:t>また、β - カロテンは植物がもっているオレンジ色の色素成分です。抗酸化作用があり、体内ではビタミンＡに変換されて目や皮膚、粘膜の健康に役立ちます。</w:t>
      </w:r>
    </w:p>
    <w:p w14:paraId="754A176A" w14:textId="77777777" w:rsidR="0047640B" w:rsidRDefault="0047640B" w:rsidP="001D5FAC">
      <w:pPr>
        <w:rPr>
          <w:rFonts w:ascii="游明朝" w:eastAsia="游明朝" w:hAnsi="游明朝"/>
        </w:rPr>
      </w:pPr>
    </w:p>
    <w:p w14:paraId="453ACA35" w14:textId="7DFD5A9D" w:rsidR="001D5FAC" w:rsidRDefault="001D5FAC" w:rsidP="001D5FAC">
      <w:pPr>
        <w:rPr>
          <w:rFonts w:ascii="游明朝" w:eastAsia="游明朝" w:hAnsi="游明朝"/>
        </w:rPr>
      </w:pPr>
      <w:r w:rsidRPr="004734BC">
        <w:rPr>
          <w:rFonts w:ascii="游明朝" w:eastAsia="游明朝" w:hAnsi="游明朝" w:hint="eastAsia"/>
        </w:rPr>
        <w:lastRenderedPageBreak/>
        <w:t>にんじんにはこのβ - カロテンが多く含まれます。こちらも</w:t>
      </w:r>
      <w:commentRangeStart w:id="3"/>
      <w:r w:rsidRPr="004734BC">
        <w:rPr>
          <w:rFonts w:ascii="游明朝" w:eastAsia="游明朝" w:hAnsi="游明朝" w:hint="eastAsia"/>
        </w:rPr>
        <w:t>別の海外の研究</w:t>
      </w:r>
      <w:commentRangeEnd w:id="3"/>
      <w:r w:rsidR="007F5177">
        <w:rPr>
          <w:rStyle w:val="a9"/>
        </w:rPr>
        <w:commentReference w:id="3"/>
      </w:r>
      <w:r w:rsidRPr="004734BC">
        <w:rPr>
          <w:rFonts w:ascii="游明朝" w:eastAsia="游明朝" w:hAnsi="游明朝" w:hint="eastAsia"/>
        </w:rPr>
        <w:t>から、ピューレにしたにんじんは、生のにんじんよりβ - カロテンの吸収率が１</w:t>
      </w:r>
      <w:r w:rsidR="007F5177">
        <w:rPr>
          <w:rFonts w:ascii="游明朝" w:eastAsia="游明朝" w:hAnsi="游明朝" w:hint="eastAsia"/>
        </w:rPr>
        <w:t>.</w:t>
      </w:r>
      <w:r w:rsidRPr="004734BC">
        <w:rPr>
          <w:rFonts w:ascii="游明朝" w:eastAsia="游明朝" w:hAnsi="游明朝" w:hint="eastAsia"/>
        </w:rPr>
        <w:t>５倍高いことが判明しています。トマトやにんじんを食べる際は、油と一緒に摂取したりミキサーなどで粉砕して細胞壁をあらかじめ壊しておいたりすれば、リコピンやβ - カロテンを効率よく摂取できます。</w:t>
      </w:r>
    </w:p>
    <w:p w14:paraId="2FB2B3CD" w14:textId="77777777" w:rsidR="0047640B" w:rsidRPr="004734BC" w:rsidRDefault="0047640B" w:rsidP="001D5FAC">
      <w:pPr>
        <w:rPr>
          <w:rFonts w:ascii="游明朝" w:eastAsia="游明朝" w:hAnsi="游明朝"/>
        </w:rPr>
      </w:pPr>
    </w:p>
    <w:p w14:paraId="74FD3996" w14:textId="75A890D8" w:rsidR="001D5FAC" w:rsidRDefault="001D5FAC" w:rsidP="001D5FAC">
      <w:pPr>
        <w:rPr>
          <w:rFonts w:ascii="游明朝" w:eastAsia="游明朝" w:hAnsi="游明朝"/>
        </w:rPr>
      </w:pPr>
      <w:r w:rsidRPr="004734BC">
        <w:rPr>
          <w:rFonts w:ascii="游明朝" w:eastAsia="游明朝" w:hAnsi="游明朝" w:hint="eastAsia"/>
        </w:rPr>
        <w:t>そうはいっても、トマトやにんじんを食べるたびにジュースやソースにするのはちょっと面倒かもしれません。そのような方は、トマトジュースやトマトの水煮缶など、市販の野菜加工品を活用するのも一案です。</w:t>
      </w:r>
    </w:p>
    <w:p w14:paraId="573A0C16" w14:textId="77777777" w:rsidR="00953439" w:rsidRPr="004734BC" w:rsidRDefault="00953439" w:rsidP="001D5FAC">
      <w:pPr>
        <w:rPr>
          <w:rFonts w:ascii="游明朝" w:eastAsia="游明朝" w:hAnsi="游明朝"/>
        </w:rPr>
      </w:pPr>
    </w:p>
    <w:p w14:paraId="71C86B90" w14:textId="21CEA888" w:rsidR="001D5FAC" w:rsidRPr="004734BC" w:rsidRDefault="001D5FAC" w:rsidP="001D5FAC">
      <w:pPr>
        <w:rPr>
          <w:rFonts w:ascii="游明朝" w:eastAsia="游明朝" w:hAnsi="游明朝"/>
        </w:rPr>
      </w:pPr>
      <w:r w:rsidRPr="004734BC">
        <w:rPr>
          <w:rFonts w:ascii="游明朝" w:eastAsia="游明朝" w:hAnsi="游明朝" w:hint="eastAsia"/>
        </w:rPr>
        <w:t>ただし、市販の野菜ジュースは製造の過程で一部の栄養素が失われている可能性があります。また、トマトケチャップなどの調味料は食塩や砂糖などが添加されているものも多く、食塩や糖のとりすぎにつながるおそれもあります。</w:t>
      </w:r>
    </w:p>
    <w:p w14:paraId="0E1B7376" w14:textId="77777777" w:rsidR="00B10DCE" w:rsidRDefault="00B10DCE" w:rsidP="001D5FAC">
      <w:pPr>
        <w:rPr>
          <w:rFonts w:ascii="游明朝" w:eastAsia="游明朝" w:hAnsi="游明朝"/>
        </w:rPr>
      </w:pPr>
    </w:p>
    <w:p w14:paraId="5C34CA1D" w14:textId="565B781A" w:rsidR="001D5FAC" w:rsidRDefault="001D5FAC" w:rsidP="001D5FAC">
      <w:pPr>
        <w:rPr>
          <w:rFonts w:ascii="游明朝" w:eastAsia="游明朝" w:hAnsi="游明朝"/>
        </w:rPr>
      </w:pPr>
      <w:r w:rsidRPr="004734BC">
        <w:rPr>
          <w:rFonts w:ascii="游明朝" w:eastAsia="游明朝" w:hAnsi="游明朝" w:hint="eastAsia"/>
        </w:rPr>
        <w:t>市販の野菜加工品は調理のひと手間が省けるというメリットがありますが、頼りすぎず、バランスよく使うようにしましょう。トマトなどは一度冷凍してから自然解凍して調理に使うと細胞壁が壊れてうま味も出やすくなり、調理の手間も省けます。</w:t>
      </w:r>
    </w:p>
    <w:p w14:paraId="1C9F8115" w14:textId="77777777" w:rsidR="00B10DCE" w:rsidRDefault="00B10DCE" w:rsidP="001D5FAC">
      <w:pPr>
        <w:rPr>
          <w:rFonts w:ascii="游明朝" w:eastAsia="游明朝" w:hAnsi="游明朝"/>
        </w:rPr>
      </w:pPr>
    </w:p>
    <w:p w14:paraId="46A1430A" w14:textId="276FBD10" w:rsidR="00B10DCE" w:rsidRDefault="00B10DCE" w:rsidP="001D5FAC">
      <w:pPr>
        <w:rPr>
          <w:rFonts w:ascii="游明朝" w:eastAsia="游明朝" w:hAnsi="游明朝"/>
        </w:rPr>
      </w:pPr>
      <w:r>
        <w:rPr>
          <w:rFonts w:ascii="游明朝" w:eastAsia="游明朝" w:hAnsi="游明朝" w:hint="eastAsia"/>
        </w:rPr>
        <w:t>（２ページ目）</w:t>
      </w:r>
    </w:p>
    <w:p w14:paraId="28ECBBC2" w14:textId="00554A70" w:rsidR="00B10DCE" w:rsidRPr="004734BC" w:rsidRDefault="00B10DCE" w:rsidP="001D5FAC">
      <w:pPr>
        <w:rPr>
          <w:rFonts w:ascii="游明朝" w:eastAsia="游明朝" w:hAnsi="游明朝"/>
        </w:rPr>
      </w:pPr>
      <w:r>
        <w:rPr>
          <w:rFonts w:ascii="游明朝" w:eastAsia="游明朝" w:hAnsi="游明朝" w:hint="eastAsia"/>
        </w:rPr>
        <w:t>■</w:t>
      </w:r>
      <w:r w:rsidR="00493BB8">
        <w:rPr>
          <w:rFonts w:ascii="游明朝" w:eastAsia="游明朝" w:hAnsi="游明朝" w:hint="eastAsia"/>
        </w:rPr>
        <w:t>スムージーには食物繊維がほとんど含まれていない</w:t>
      </w:r>
    </w:p>
    <w:p w14:paraId="7D2452ED" w14:textId="77777777" w:rsidR="00454BCD" w:rsidRPr="004734BC" w:rsidRDefault="00454BCD" w:rsidP="001D5FAC">
      <w:pPr>
        <w:rPr>
          <w:rFonts w:ascii="游明朝" w:eastAsia="游明朝" w:hAnsi="游明朝"/>
        </w:rPr>
      </w:pPr>
    </w:p>
    <w:p w14:paraId="0E81E765" w14:textId="538CE5DA" w:rsidR="0064572D" w:rsidRPr="004734BC" w:rsidRDefault="0064572D" w:rsidP="0064572D">
      <w:pPr>
        <w:rPr>
          <w:rFonts w:ascii="游明朝" w:eastAsia="游明朝" w:hAnsi="游明朝"/>
        </w:rPr>
      </w:pPr>
      <w:r w:rsidRPr="004734BC">
        <w:rPr>
          <w:rFonts w:ascii="游明朝" w:eastAsia="游明朝" w:hAnsi="游明朝" w:hint="eastAsia"/>
        </w:rPr>
        <w:t>野菜不足を少しでも解消しようと、市販の野菜ジュースやスムージーを日常的に飲んでいる人も多いのではないでしょうか。そこで質問。野菜ジュースやスムージーは、野菜の代わりになると思いますか？</w:t>
      </w:r>
    </w:p>
    <w:p w14:paraId="32220685" w14:textId="77777777" w:rsidR="0046730A" w:rsidRDefault="0046730A" w:rsidP="0064572D">
      <w:pPr>
        <w:rPr>
          <w:rFonts w:ascii="游明朝" w:eastAsia="游明朝" w:hAnsi="游明朝"/>
        </w:rPr>
      </w:pPr>
    </w:p>
    <w:p w14:paraId="3D2F4141" w14:textId="3573AF8A" w:rsidR="0064572D" w:rsidRPr="004734BC" w:rsidRDefault="0064572D" w:rsidP="0064572D">
      <w:pPr>
        <w:rPr>
          <w:rFonts w:ascii="游明朝" w:eastAsia="游明朝" w:hAnsi="游明朝"/>
        </w:rPr>
      </w:pPr>
      <w:r w:rsidRPr="004734BC">
        <w:rPr>
          <w:rFonts w:ascii="游明朝" w:eastAsia="游明朝" w:hAnsi="游明朝" w:hint="eastAsia"/>
        </w:rPr>
        <w:t>たしかに、野菜ジュースやスムージーは野菜を粉砕してつくられるものなので、日ごろ野菜がとれていないと感じている人が思わず手にとるのもわかります。</w:t>
      </w:r>
    </w:p>
    <w:p w14:paraId="24BFEBB1" w14:textId="77777777" w:rsidR="000A30A3" w:rsidRDefault="000A30A3" w:rsidP="0064572D">
      <w:pPr>
        <w:rPr>
          <w:rFonts w:ascii="游明朝" w:eastAsia="游明朝" w:hAnsi="游明朝"/>
        </w:rPr>
      </w:pPr>
    </w:p>
    <w:p w14:paraId="64CA385C" w14:textId="21751C00" w:rsidR="0064572D" w:rsidRPr="004734BC" w:rsidRDefault="0064572D" w:rsidP="0064572D">
      <w:pPr>
        <w:rPr>
          <w:rFonts w:ascii="游明朝" w:eastAsia="游明朝" w:hAnsi="游明朝"/>
        </w:rPr>
      </w:pPr>
      <w:r w:rsidRPr="004734BC">
        <w:rPr>
          <w:rFonts w:ascii="游明朝" w:eastAsia="游明朝" w:hAnsi="游明朝" w:hint="eastAsia"/>
        </w:rPr>
        <w:t>ただし、市販の野菜ジュースの製造工程では、口あたりをよくする目的で食物繊維が取り除かれます。また、濃縮還元された野菜汁や果汁などを使うことが多いので、その過程で食物繊維やビタミンなどが損失しています。</w:t>
      </w:r>
    </w:p>
    <w:p w14:paraId="77A8FA08" w14:textId="77777777" w:rsidR="000A30A3" w:rsidRDefault="000A30A3" w:rsidP="0064572D">
      <w:pPr>
        <w:rPr>
          <w:rFonts w:ascii="游明朝" w:eastAsia="游明朝" w:hAnsi="游明朝"/>
        </w:rPr>
      </w:pPr>
    </w:p>
    <w:p w14:paraId="57B6E35C" w14:textId="2D5381D8" w:rsidR="0064572D" w:rsidRDefault="0064572D" w:rsidP="0064572D">
      <w:pPr>
        <w:rPr>
          <w:rFonts w:ascii="游明朝" w:eastAsia="游明朝" w:hAnsi="游明朝"/>
        </w:rPr>
      </w:pPr>
      <w:r w:rsidRPr="004734BC">
        <w:rPr>
          <w:rFonts w:ascii="游明朝" w:eastAsia="游明朝" w:hAnsi="游明朝" w:hint="eastAsia"/>
        </w:rPr>
        <w:t>これまでお話ししてきたように、野菜は血糖値の急上昇を抑えます。その効果が作用するのは食物繊維のおかげです。また、食物繊維が豊富な野菜はよくかむ必要があるため、早食いをせずにすみ、満腹感を得られやすくなります。こうした食物繊維がもたらす健康効果は、野菜ジュースやスムージーにはあまり期待できません。</w:t>
      </w:r>
    </w:p>
    <w:p w14:paraId="706E319A" w14:textId="77777777" w:rsidR="000A30A3" w:rsidRDefault="000A30A3" w:rsidP="0064572D">
      <w:pPr>
        <w:rPr>
          <w:rFonts w:ascii="游明朝" w:eastAsia="游明朝" w:hAnsi="游明朝"/>
        </w:rPr>
      </w:pPr>
    </w:p>
    <w:p w14:paraId="7D650AB0" w14:textId="3FE68D3A" w:rsidR="000A30A3" w:rsidRPr="004734BC" w:rsidRDefault="000A30A3" w:rsidP="0064572D">
      <w:pPr>
        <w:rPr>
          <w:rFonts w:ascii="游明朝" w:eastAsia="游明朝" w:hAnsi="游明朝"/>
        </w:rPr>
      </w:pPr>
      <w:r>
        <w:rPr>
          <w:rFonts w:ascii="游明朝" w:eastAsia="游明朝" w:hAnsi="游明朝" w:hint="eastAsia"/>
        </w:rPr>
        <w:t>■</w:t>
      </w:r>
      <w:r w:rsidR="0073502E">
        <w:rPr>
          <w:rFonts w:ascii="游明朝" w:eastAsia="游明朝" w:hAnsi="游明朝" w:hint="eastAsia"/>
        </w:rPr>
        <w:t>血糖値が急激に上昇するおそれがある</w:t>
      </w:r>
    </w:p>
    <w:p w14:paraId="58C11414" w14:textId="77777777" w:rsidR="000A30A3" w:rsidRDefault="000A30A3" w:rsidP="0064572D">
      <w:pPr>
        <w:rPr>
          <w:rFonts w:ascii="游明朝" w:eastAsia="游明朝" w:hAnsi="游明朝"/>
        </w:rPr>
      </w:pPr>
    </w:p>
    <w:p w14:paraId="496FFE2D" w14:textId="565D85C9" w:rsidR="0064572D" w:rsidRPr="004734BC" w:rsidRDefault="0064572D" w:rsidP="0064572D">
      <w:pPr>
        <w:rPr>
          <w:rFonts w:ascii="游明朝" w:eastAsia="游明朝" w:hAnsi="游明朝"/>
        </w:rPr>
      </w:pPr>
      <w:r w:rsidRPr="004734BC">
        <w:rPr>
          <w:rFonts w:ascii="游明朝" w:eastAsia="游明朝" w:hAnsi="游明朝" w:hint="eastAsia"/>
        </w:rPr>
        <w:t>野菜がもつビタミンやミネラルにも、製造および保存の過程で損失がおきていると考えられます。冷蔵庫で保存した野菜のビタミンが、４日後には約</w:t>
      </w:r>
      <w:r w:rsidRPr="004734BC">
        <w:rPr>
          <w:rFonts w:ascii="游明朝" w:eastAsia="游明朝" w:hAnsi="游明朝"/>
        </w:rPr>
        <w:t>70</w:t>
      </w:r>
      <w:r w:rsidRPr="004734BC">
        <w:rPr>
          <w:rFonts w:ascii="游明朝" w:eastAsia="游明朝" w:hAnsi="游明朝" w:hint="eastAsia"/>
        </w:rPr>
        <w:t>％も減少していること</w:t>
      </w:r>
      <w:r w:rsidR="007C5831">
        <w:rPr>
          <w:rFonts w:ascii="游明朝" w:eastAsia="游明朝" w:hAnsi="游明朝" w:hint="eastAsia"/>
        </w:rPr>
        <w:t>も</w:t>
      </w:r>
      <w:commentRangeStart w:id="4"/>
      <w:r w:rsidR="007C5831">
        <w:rPr>
          <w:rFonts w:ascii="游明朝" w:eastAsia="游明朝" w:hAnsi="游明朝" w:hint="eastAsia"/>
        </w:rPr>
        <w:t>研究</w:t>
      </w:r>
      <w:commentRangeEnd w:id="4"/>
      <w:r w:rsidR="00781344">
        <w:rPr>
          <w:rStyle w:val="a9"/>
        </w:rPr>
        <w:commentReference w:id="4"/>
      </w:r>
      <w:r w:rsidR="007C5831">
        <w:rPr>
          <w:rFonts w:ascii="游明朝" w:eastAsia="游明朝" w:hAnsi="游明朝" w:hint="eastAsia"/>
        </w:rPr>
        <w:t>で分かっています</w:t>
      </w:r>
      <w:r w:rsidRPr="004734BC">
        <w:rPr>
          <w:rFonts w:ascii="游明朝" w:eastAsia="游明朝" w:hAnsi="游明朝" w:hint="eastAsia"/>
        </w:rPr>
        <w:t>。</w:t>
      </w:r>
    </w:p>
    <w:p w14:paraId="2CCED018" w14:textId="77777777" w:rsidR="007C5831" w:rsidRDefault="007C5831" w:rsidP="0064572D">
      <w:pPr>
        <w:rPr>
          <w:rFonts w:ascii="游明朝" w:eastAsia="游明朝" w:hAnsi="游明朝"/>
        </w:rPr>
      </w:pPr>
    </w:p>
    <w:p w14:paraId="28C45469" w14:textId="774FF138" w:rsidR="0064572D" w:rsidRPr="004734BC" w:rsidRDefault="0064572D" w:rsidP="0064572D">
      <w:pPr>
        <w:rPr>
          <w:rFonts w:ascii="游明朝" w:eastAsia="游明朝" w:hAnsi="游明朝"/>
        </w:rPr>
      </w:pPr>
      <w:r w:rsidRPr="004734BC">
        <w:rPr>
          <w:rFonts w:ascii="游明朝" w:eastAsia="游明朝" w:hAnsi="游明朝" w:hint="eastAsia"/>
        </w:rPr>
        <w:t>加えて、野菜ジュースやスムージーは砂糖や濃縮還元果汁、塩などで味が整えられたものもあります。また、糖質は液体でとると血糖値が上がりやすいため、食物繊維が取り除かれた野菜ジュースやスムージーを飲むと、血糖値が急激に上がる可能性があります。つまり、先ほどの質問の答えは、「野菜ジュースやスムージーは、野菜の代わりにはならない」となります。</w:t>
      </w:r>
    </w:p>
    <w:p w14:paraId="6327C34F" w14:textId="77777777" w:rsidR="0064572D" w:rsidRPr="004734BC" w:rsidRDefault="0064572D" w:rsidP="0064572D">
      <w:pPr>
        <w:rPr>
          <w:rFonts w:ascii="游明朝" w:eastAsia="游明朝" w:hAnsi="游明朝"/>
        </w:rPr>
      </w:pPr>
    </w:p>
    <w:p w14:paraId="0DB46955" w14:textId="75CF4821" w:rsidR="0064572D" w:rsidRPr="004734BC" w:rsidRDefault="0064572D" w:rsidP="0064572D">
      <w:pPr>
        <w:rPr>
          <w:rFonts w:ascii="游明朝" w:eastAsia="游明朝" w:hAnsi="游明朝"/>
        </w:rPr>
      </w:pPr>
      <w:r w:rsidRPr="004734BC">
        <w:rPr>
          <w:rFonts w:ascii="游明朝" w:eastAsia="游明朝" w:hAnsi="游明朝" w:hint="eastAsia"/>
        </w:rPr>
        <w:t>だからといって、野菜ジュースやスムージーを完全に否定することはできません。製造過程で食材の細胞が破壊されている野菜ジュースやスムージーは、栄養素を吸収しやすくなっているというメリットがあります。また、βカロテンなど製造過程での損失が少ない栄養素もあります。そのため、抗酸化作用や機能性成分の供給源としても期待できます。大切なのは目的に合わせて上手に取り入れることです。</w:t>
      </w:r>
    </w:p>
    <w:p w14:paraId="21E14F86" w14:textId="77777777" w:rsidR="00956E74" w:rsidRDefault="00956E74" w:rsidP="0064572D">
      <w:pPr>
        <w:rPr>
          <w:rFonts w:ascii="游明朝" w:eastAsia="游明朝" w:hAnsi="游明朝"/>
        </w:rPr>
      </w:pPr>
    </w:p>
    <w:p w14:paraId="5D3990A2" w14:textId="576A3E35" w:rsidR="0064572D" w:rsidRPr="004734BC" w:rsidRDefault="0064572D" w:rsidP="0064572D">
      <w:pPr>
        <w:rPr>
          <w:rFonts w:ascii="游明朝" w:eastAsia="游明朝" w:hAnsi="游明朝"/>
        </w:rPr>
      </w:pPr>
      <w:r w:rsidRPr="004734BC">
        <w:rPr>
          <w:rFonts w:ascii="游明朝" w:eastAsia="游明朝" w:hAnsi="游明朝" w:hint="eastAsia"/>
        </w:rPr>
        <w:t>野菜ジュースやスムージーを上手に取り入れるポイントは二つあります。</w:t>
      </w:r>
    </w:p>
    <w:p w14:paraId="3873FCD0" w14:textId="77777777" w:rsidR="00956E74" w:rsidRDefault="00956E74" w:rsidP="0064572D">
      <w:pPr>
        <w:rPr>
          <w:rFonts w:ascii="游明朝" w:eastAsia="游明朝" w:hAnsi="游明朝"/>
        </w:rPr>
      </w:pPr>
    </w:p>
    <w:p w14:paraId="43099725" w14:textId="35BD4104" w:rsidR="0064572D" w:rsidRPr="004734BC" w:rsidRDefault="0064572D" w:rsidP="0064572D">
      <w:pPr>
        <w:rPr>
          <w:rFonts w:ascii="游明朝" w:eastAsia="游明朝" w:hAnsi="游明朝"/>
        </w:rPr>
      </w:pPr>
      <w:r w:rsidRPr="004734BC">
        <w:rPr>
          <w:rFonts w:ascii="游明朝" w:eastAsia="游明朝" w:hAnsi="游明朝" w:hint="eastAsia"/>
        </w:rPr>
        <w:t>まず重要なのは、飲みすぎないようにすることです。調理も咀しゃくも必要なく、味も調整されている野菜ジュースやスムージーは、飲みすぎると前述の通りエネルギーや糖質をとりすぎてしまうおそれがあります。健康のために飲んでいるのに、飲みすぎて健康を損なってしまえば本末転倒です。野菜ジュースやスムージーは、野菜不足がどうしても避けられないときの非常用と考えてください。</w:t>
      </w:r>
    </w:p>
    <w:p w14:paraId="357BB059" w14:textId="77777777" w:rsidR="00956E74" w:rsidRDefault="00956E74" w:rsidP="0064572D">
      <w:pPr>
        <w:rPr>
          <w:rFonts w:ascii="游明朝" w:eastAsia="游明朝" w:hAnsi="游明朝"/>
        </w:rPr>
      </w:pPr>
    </w:p>
    <w:p w14:paraId="11570007" w14:textId="786E2B2F" w:rsidR="0064572D" w:rsidRDefault="0064572D" w:rsidP="0064572D">
      <w:pPr>
        <w:rPr>
          <w:rFonts w:ascii="游明朝" w:eastAsia="游明朝" w:hAnsi="游明朝"/>
        </w:rPr>
      </w:pPr>
      <w:r w:rsidRPr="004734BC">
        <w:rPr>
          <w:rFonts w:ascii="游明朝" w:eastAsia="游明朝" w:hAnsi="游明朝" w:hint="eastAsia"/>
        </w:rPr>
        <w:t>そして、野菜ジュースやスムージーを購入する際は、食塩や果汁、砂糖などがなるべく添加されていない、野菜のみのものを選ぶことをおすすめします。</w:t>
      </w:r>
    </w:p>
    <w:p w14:paraId="72E42AC3" w14:textId="77777777" w:rsidR="00956E74" w:rsidRDefault="00956E74" w:rsidP="0064572D">
      <w:pPr>
        <w:rPr>
          <w:rFonts w:ascii="游明朝" w:eastAsia="游明朝" w:hAnsi="游明朝"/>
        </w:rPr>
      </w:pPr>
    </w:p>
    <w:p w14:paraId="391108A1" w14:textId="100B728B" w:rsidR="00956E74" w:rsidRDefault="00956E74" w:rsidP="0064572D">
      <w:pPr>
        <w:rPr>
          <w:rFonts w:ascii="游明朝" w:eastAsia="游明朝" w:hAnsi="游明朝"/>
        </w:rPr>
      </w:pPr>
      <w:r>
        <w:rPr>
          <w:rFonts w:ascii="游明朝" w:eastAsia="游明朝" w:hAnsi="游明朝" w:hint="eastAsia"/>
        </w:rPr>
        <w:t>（３ページ目）</w:t>
      </w:r>
    </w:p>
    <w:p w14:paraId="505B1110" w14:textId="775C2BC7" w:rsidR="00644881" w:rsidRPr="004734BC" w:rsidRDefault="00956E74" w:rsidP="0064572D">
      <w:pPr>
        <w:rPr>
          <w:rFonts w:ascii="游明朝" w:eastAsia="游明朝" w:hAnsi="游明朝"/>
        </w:rPr>
      </w:pPr>
      <w:r>
        <w:rPr>
          <w:rFonts w:ascii="游明朝" w:eastAsia="游明朝" w:hAnsi="游明朝" w:hint="eastAsia"/>
        </w:rPr>
        <w:t>■</w:t>
      </w:r>
      <w:r w:rsidR="00644881">
        <w:rPr>
          <w:rFonts w:ascii="游明朝" w:eastAsia="游明朝" w:hAnsi="游明朝" w:hint="eastAsia"/>
        </w:rPr>
        <w:t>スーパーのお惣菜は「超加工食品」</w:t>
      </w:r>
    </w:p>
    <w:p w14:paraId="42FBF829" w14:textId="77777777" w:rsidR="0064572D" w:rsidRPr="004734BC" w:rsidRDefault="0064572D" w:rsidP="0064572D">
      <w:pPr>
        <w:rPr>
          <w:rFonts w:ascii="游明朝" w:eastAsia="游明朝" w:hAnsi="游明朝"/>
        </w:rPr>
      </w:pPr>
    </w:p>
    <w:p w14:paraId="27454F0C" w14:textId="6793A15B" w:rsidR="0064572D" w:rsidRPr="004734BC" w:rsidRDefault="0064572D" w:rsidP="0064572D">
      <w:pPr>
        <w:rPr>
          <w:rFonts w:ascii="游明朝" w:eastAsia="游明朝" w:hAnsi="游明朝"/>
        </w:rPr>
      </w:pPr>
      <w:r w:rsidRPr="004734BC">
        <w:rPr>
          <w:rFonts w:ascii="游明朝" w:eastAsia="游明朝" w:hAnsi="游明朝" w:hint="eastAsia"/>
        </w:rPr>
        <w:t>スーパーやコンビニでは多種多様なお惣菜が販売されています。野菜不足が気になるときは、おひたしやごま和えなどの野菜を使ったお惣菜をうまく利用するのも“あり”です。ただし、お惣菜に頼りきりになるのはおすすめしません。お惣菜は超加工食品に分類され、近年、</w:t>
      </w:r>
      <w:r w:rsidRPr="004734BC">
        <w:rPr>
          <w:rFonts w:ascii="游明朝" w:eastAsia="游明朝" w:hAnsi="游明朝" w:hint="eastAsia"/>
        </w:rPr>
        <w:lastRenderedPageBreak/>
        <w:t>健康リスクが指摘されているからです。</w:t>
      </w:r>
    </w:p>
    <w:p w14:paraId="4FB345F7" w14:textId="77777777" w:rsidR="00644881" w:rsidRDefault="00644881" w:rsidP="0064572D">
      <w:pPr>
        <w:rPr>
          <w:rFonts w:ascii="游明朝" w:eastAsia="游明朝" w:hAnsi="游明朝"/>
        </w:rPr>
      </w:pPr>
    </w:p>
    <w:p w14:paraId="1BD1B20F" w14:textId="4AFC64C9" w:rsidR="0064572D" w:rsidRDefault="0064572D" w:rsidP="0064572D">
      <w:pPr>
        <w:rPr>
          <w:rFonts w:ascii="游明朝" w:eastAsia="游明朝" w:hAnsi="游明朝"/>
        </w:rPr>
      </w:pPr>
      <w:r w:rsidRPr="004734BC">
        <w:rPr>
          <w:rFonts w:ascii="游明朝" w:eastAsia="游明朝" w:hAnsi="游明朝" w:hint="eastAsia"/>
        </w:rPr>
        <w:t>超加工食品（Ultra-processed foods：UPF）とはブラジルの研究者が提唱した概念で、食品を加工の程度によって４段階に分類します。卵や生鮮食品、生鮮食品を冷凍した食品は「無」加工食品、卵白や調理油や砂糖、無添加ヨーグルト、精製粉でつくられたパスタなどは「低」加工食品、甘味料や香料を添加した果物ジュース・野菜ジュース・ヨーグルト、そのまま食べられるシリアルなどは「中」加工食品です。</w:t>
      </w:r>
    </w:p>
    <w:p w14:paraId="5701A46B" w14:textId="77777777" w:rsidR="00644881" w:rsidRPr="004734BC" w:rsidRDefault="00644881" w:rsidP="0064572D">
      <w:pPr>
        <w:rPr>
          <w:rFonts w:ascii="游明朝" w:eastAsia="游明朝" w:hAnsi="游明朝"/>
        </w:rPr>
      </w:pPr>
    </w:p>
    <w:p w14:paraId="79B65F40" w14:textId="77777777" w:rsidR="00644881" w:rsidRDefault="0064572D" w:rsidP="0064572D">
      <w:pPr>
        <w:rPr>
          <w:rFonts w:ascii="游明朝" w:eastAsia="游明朝" w:hAnsi="游明朝"/>
        </w:rPr>
      </w:pPr>
      <w:r w:rsidRPr="004734BC">
        <w:rPr>
          <w:rFonts w:ascii="游明朝" w:eastAsia="游明朝" w:hAnsi="游明朝" w:hint="eastAsia"/>
        </w:rPr>
        <w:t>「超」加工食品は加工の度合いがもっとも高く、ソーセージ、菓子パン、ポテトチップス</w:t>
      </w:r>
      <w:r w:rsidR="000A0FB6" w:rsidRPr="004734BC">
        <w:rPr>
          <w:rFonts w:ascii="游明朝" w:eastAsia="游明朝" w:hAnsi="游明朝" w:hint="eastAsia"/>
        </w:rPr>
        <w:t>な</w:t>
      </w:r>
      <w:r w:rsidRPr="004734BC">
        <w:rPr>
          <w:rFonts w:ascii="游明朝" w:eastAsia="游明朝" w:hAnsi="游明朝" w:hint="eastAsia"/>
        </w:rPr>
        <w:t>どのスナック類、アイスクリーム、清涼飲料などが該当します。スーパーやコンビニで売られているお惣菜などの調理済み食品のように、家庭外で調理された料理も超加工食品に分類されます。</w:t>
      </w:r>
    </w:p>
    <w:p w14:paraId="61D72879" w14:textId="77777777" w:rsidR="00644881" w:rsidRDefault="00644881" w:rsidP="0064572D">
      <w:pPr>
        <w:rPr>
          <w:rFonts w:ascii="游明朝" w:eastAsia="游明朝" w:hAnsi="游明朝"/>
        </w:rPr>
      </w:pPr>
    </w:p>
    <w:p w14:paraId="7022E74A" w14:textId="647118F4" w:rsidR="0064572D" w:rsidRDefault="0064572D" w:rsidP="0064572D">
      <w:pPr>
        <w:rPr>
          <w:rFonts w:ascii="游明朝" w:eastAsia="游明朝" w:hAnsi="游明朝"/>
        </w:rPr>
      </w:pPr>
      <w:r w:rsidRPr="004734BC">
        <w:rPr>
          <w:rFonts w:ascii="游明朝" w:eastAsia="游明朝" w:hAnsi="游明朝" w:hint="eastAsia"/>
        </w:rPr>
        <w:t>一見、家庭で手作りした料理と変わらなくても、業務用にあらかじめ加工された材料を使っていたり、たれやドレッシングなどの複合調味料を使って味つけされているため、野菜のお惣菜でも「超」加工食品に分類されるのです。</w:t>
      </w:r>
    </w:p>
    <w:p w14:paraId="2064D7BB" w14:textId="77777777" w:rsidR="00644881" w:rsidRDefault="00644881" w:rsidP="0064572D">
      <w:pPr>
        <w:rPr>
          <w:rFonts w:ascii="游明朝" w:eastAsia="游明朝" w:hAnsi="游明朝"/>
        </w:rPr>
      </w:pPr>
    </w:p>
    <w:p w14:paraId="52BAE9FC" w14:textId="52CBFEEB" w:rsidR="00644881" w:rsidRPr="004734BC" w:rsidRDefault="00644881" w:rsidP="0064572D">
      <w:pPr>
        <w:rPr>
          <w:rFonts w:ascii="游明朝" w:eastAsia="游明朝" w:hAnsi="游明朝"/>
        </w:rPr>
      </w:pPr>
      <w:r>
        <w:rPr>
          <w:rFonts w:ascii="游明朝" w:eastAsia="游明朝" w:hAnsi="游明朝" w:hint="eastAsia"/>
        </w:rPr>
        <w:t>■</w:t>
      </w:r>
      <w:r w:rsidR="003E67E4">
        <w:rPr>
          <w:rFonts w:ascii="游明朝" w:eastAsia="游明朝" w:hAnsi="游明朝" w:hint="eastAsia"/>
        </w:rPr>
        <w:t>肥満</w:t>
      </w:r>
      <w:r w:rsidR="00524765">
        <w:rPr>
          <w:rFonts w:ascii="游明朝" w:eastAsia="游明朝" w:hAnsi="游明朝" w:hint="eastAsia"/>
        </w:rPr>
        <w:t>や生活習慣病のリスクが高まるおそれがある</w:t>
      </w:r>
    </w:p>
    <w:p w14:paraId="2C1D2899" w14:textId="77777777" w:rsidR="00644881" w:rsidRDefault="00644881" w:rsidP="0064572D">
      <w:pPr>
        <w:rPr>
          <w:rFonts w:ascii="游明朝" w:eastAsia="游明朝" w:hAnsi="游明朝"/>
        </w:rPr>
      </w:pPr>
    </w:p>
    <w:p w14:paraId="6523F022" w14:textId="525211D1" w:rsidR="0064572D" w:rsidRPr="004734BC" w:rsidRDefault="0064572D" w:rsidP="0064572D">
      <w:pPr>
        <w:rPr>
          <w:rFonts w:ascii="游明朝" w:eastAsia="游明朝" w:hAnsi="游明朝"/>
        </w:rPr>
      </w:pPr>
      <w:commentRangeStart w:id="5"/>
      <w:r w:rsidRPr="004734BC">
        <w:rPr>
          <w:rFonts w:ascii="游明朝" w:eastAsia="游明朝" w:hAnsi="游明朝" w:hint="eastAsia"/>
        </w:rPr>
        <w:t>東京大学の研究グループによると</w:t>
      </w:r>
      <w:commentRangeEnd w:id="5"/>
      <w:r w:rsidR="00781344">
        <w:rPr>
          <w:rStyle w:val="a9"/>
        </w:rPr>
        <w:commentReference w:id="5"/>
      </w:r>
      <w:r w:rsidRPr="004734BC">
        <w:rPr>
          <w:rFonts w:ascii="游明朝" w:eastAsia="游明朝" w:hAnsi="游明朝" w:hint="eastAsia"/>
        </w:rPr>
        <w:t>、１日の総エネルギー摂取量に対して超加工食品が占める割合は、超加工食品をより多く見積もった場合（すべて超加工食品と分類する場合）では42</w:t>
      </w:r>
      <w:r w:rsidR="00CF76C4">
        <w:rPr>
          <w:rFonts w:ascii="游明朝" w:eastAsia="游明朝" w:hAnsi="游明朝" w:hint="eastAsia"/>
        </w:rPr>
        <w:t>.</w:t>
      </w:r>
      <w:r w:rsidRPr="004734BC">
        <w:rPr>
          <w:rFonts w:ascii="游明朝" w:eastAsia="游明朝" w:hAnsi="游明朝" w:hint="eastAsia"/>
        </w:rPr>
        <w:t>４％、超加工食品をより少なく見積もった場合（料理に含まれる各食材を加工レベル別に分類する場合）は</w:t>
      </w:r>
      <w:r w:rsidRPr="004734BC">
        <w:rPr>
          <w:rFonts w:ascii="游明朝" w:eastAsia="游明朝" w:hAnsi="游明朝"/>
        </w:rPr>
        <w:t>27</w:t>
      </w:r>
      <w:r w:rsidR="00CF76C4">
        <w:rPr>
          <w:rFonts w:ascii="游明朝" w:eastAsia="游明朝" w:hAnsi="游明朝" w:hint="eastAsia"/>
        </w:rPr>
        <w:t>.</w:t>
      </w:r>
      <w:r w:rsidRPr="004734BC">
        <w:rPr>
          <w:rFonts w:ascii="游明朝" w:eastAsia="游明朝" w:hAnsi="游明朝" w:hint="eastAsia"/>
        </w:rPr>
        <w:t>９％でした。アメリカやイギリス、カナダに比べると低い数字ですが、日本の食生活にも超加工食品がしっかり根づいているようです。</w:t>
      </w:r>
    </w:p>
    <w:p w14:paraId="1C9055B0" w14:textId="77777777" w:rsidR="00CF76C4" w:rsidRDefault="00CF76C4" w:rsidP="0064572D">
      <w:pPr>
        <w:rPr>
          <w:rFonts w:ascii="游明朝" w:eastAsia="游明朝" w:hAnsi="游明朝"/>
        </w:rPr>
      </w:pPr>
    </w:p>
    <w:p w14:paraId="447F88A8" w14:textId="1E6C152A" w:rsidR="0064572D" w:rsidRPr="004734BC" w:rsidRDefault="0064572D" w:rsidP="0064572D">
      <w:pPr>
        <w:rPr>
          <w:rFonts w:ascii="游明朝" w:eastAsia="游明朝" w:hAnsi="游明朝"/>
        </w:rPr>
      </w:pPr>
      <w:r w:rsidRPr="004734BC">
        <w:rPr>
          <w:rFonts w:ascii="游明朝" w:eastAsia="游明朝" w:hAnsi="游明朝" w:hint="eastAsia"/>
        </w:rPr>
        <w:t>一方、</w:t>
      </w:r>
      <w:commentRangeStart w:id="6"/>
      <w:r w:rsidRPr="004734BC">
        <w:rPr>
          <w:rFonts w:ascii="游明朝" w:eastAsia="游明朝" w:hAnsi="游明朝" w:hint="eastAsia"/>
        </w:rPr>
        <w:t>女子栄養大学の研究によると</w:t>
      </w:r>
      <w:commentRangeEnd w:id="6"/>
      <w:r w:rsidR="00781344">
        <w:rPr>
          <w:rStyle w:val="a9"/>
        </w:rPr>
        <w:commentReference w:id="6"/>
      </w:r>
      <w:r w:rsidRPr="004734BC">
        <w:rPr>
          <w:rFonts w:ascii="游明朝" w:eastAsia="游明朝" w:hAnsi="游明朝" w:hint="eastAsia"/>
        </w:rPr>
        <w:t>、超加工食品が食事を占める割合が高い人は低い人に比べて総エネルギー摂取量が多く、ビタミンＡ、ビタミンＢ群、ビタミンＣ、マグネシウムなどの栄養素は不足するリスクが高いことも報告されています。さらに、摂取割合が最も高い人では、低い人に比べて肥満になるリスクが４</w:t>
      </w:r>
      <w:r w:rsidR="003E67E4">
        <w:rPr>
          <w:rFonts w:ascii="游明朝" w:eastAsia="游明朝" w:hAnsi="游明朝" w:hint="eastAsia"/>
        </w:rPr>
        <w:t>.</w:t>
      </w:r>
      <w:r w:rsidRPr="004734BC">
        <w:rPr>
          <w:rFonts w:ascii="游明朝" w:eastAsia="游明朝" w:hAnsi="游明朝" w:hint="eastAsia"/>
        </w:rPr>
        <w:t>５倍高いことが示されています。</w:t>
      </w:r>
    </w:p>
    <w:p w14:paraId="4B764FAB" w14:textId="77777777" w:rsidR="00CF76C4" w:rsidRDefault="00CF76C4" w:rsidP="0064572D">
      <w:pPr>
        <w:rPr>
          <w:rFonts w:ascii="游明朝" w:eastAsia="游明朝" w:hAnsi="游明朝"/>
        </w:rPr>
      </w:pPr>
    </w:p>
    <w:p w14:paraId="27ACE992" w14:textId="2DAFC71C" w:rsidR="0064572D" w:rsidRPr="004734BC" w:rsidRDefault="0064572D" w:rsidP="0064572D">
      <w:pPr>
        <w:rPr>
          <w:rFonts w:ascii="游明朝" w:eastAsia="游明朝" w:hAnsi="游明朝"/>
        </w:rPr>
      </w:pPr>
      <w:r w:rsidRPr="004734BC">
        <w:rPr>
          <w:rFonts w:ascii="游明朝" w:eastAsia="游明朝" w:hAnsi="游明朝" w:hint="eastAsia"/>
        </w:rPr>
        <w:t>超加工食品には、調理をしなくても空腹を満たせる、生鮮食品に比べて安定的に供給される、栄養成分表示で栄養成分を確認できるなどのメリットがあります。一方で、脂質や食塩が多いのに対してたんぱく質や食物繊維、ビタミン、ミネラルが少ない傾向があり、心疾患、脳卒中、がん、肥満、糖尿病などとの関連が示唆されています。</w:t>
      </w:r>
    </w:p>
    <w:p w14:paraId="5BB992C9" w14:textId="77777777" w:rsidR="00CF76C4" w:rsidRDefault="00CF76C4" w:rsidP="0064572D">
      <w:pPr>
        <w:rPr>
          <w:rFonts w:ascii="游明朝" w:eastAsia="游明朝" w:hAnsi="游明朝"/>
        </w:rPr>
      </w:pPr>
    </w:p>
    <w:p w14:paraId="787F1B6B" w14:textId="37448BF2" w:rsidR="0064572D" w:rsidRPr="004734BC" w:rsidRDefault="0064572D" w:rsidP="0064572D">
      <w:pPr>
        <w:rPr>
          <w:rFonts w:ascii="游明朝" w:eastAsia="游明朝" w:hAnsi="游明朝"/>
        </w:rPr>
      </w:pPr>
      <w:r w:rsidRPr="004734BC">
        <w:rPr>
          <w:rFonts w:ascii="游明朝" w:eastAsia="游明朝" w:hAnsi="游明朝" w:hint="eastAsia"/>
        </w:rPr>
        <w:t>超加工食品はそのメリットとデメリットを天びんにかけながら、上手に利用することをお</w:t>
      </w:r>
      <w:r w:rsidRPr="004734BC">
        <w:rPr>
          <w:rFonts w:ascii="游明朝" w:eastAsia="游明朝" w:hAnsi="游明朝" w:hint="eastAsia"/>
        </w:rPr>
        <w:lastRenderedPageBreak/>
        <w:t>すすめします。</w:t>
      </w:r>
    </w:p>
    <w:p w14:paraId="254ECA5E" w14:textId="1151B941" w:rsidR="0064572D" w:rsidRPr="004734BC" w:rsidRDefault="00700977" w:rsidP="0064572D">
      <w:pPr>
        <w:rPr>
          <w:rFonts w:ascii="游明朝" w:eastAsia="游明朝" w:hAnsi="游明朝"/>
        </w:rPr>
      </w:pPr>
      <w:commentRangeStart w:id="7"/>
      <w:commentRangeEnd w:id="7"/>
      <w:r>
        <w:rPr>
          <w:rStyle w:val="a9"/>
        </w:rPr>
        <w:commentReference w:id="7"/>
      </w:r>
    </w:p>
    <w:sectPr w:rsidR="0064572D" w:rsidRPr="004734BC">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利明 梁川" w:date="2024-10-18T20:34:00Z" w:initials="利梁">
    <w:p w14:paraId="788CBBF0" w14:textId="10729345" w:rsidR="007F5177" w:rsidRDefault="007F5177">
      <w:pPr>
        <w:pStyle w:val="aa"/>
        <w:rPr>
          <w:rFonts w:hint="eastAsia"/>
        </w:rPr>
      </w:pPr>
      <w:r>
        <w:rPr>
          <w:rStyle w:val="a9"/>
        </w:rPr>
        <w:annotationRef/>
      </w:r>
      <w:r w:rsidR="00E26F69">
        <w:rPr>
          <w:rFonts w:hint="eastAsia"/>
        </w:rPr>
        <w:t>こちらの研究の出典</w:t>
      </w:r>
      <w:r w:rsidR="001010EC">
        <w:rPr>
          <w:rFonts w:hint="eastAsia"/>
        </w:rPr>
        <w:t>を確認し、記事に盛り込みたいと考えております。また、</w:t>
      </w:r>
      <w:r w:rsidR="001010EC">
        <w:rPr>
          <w:rFonts w:hint="eastAsia"/>
        </w:rPr>
        <w:t>以下のコメント箇所も出典をご確認いただきたく存じます。</w:t>
      </w:r>
      <w:r w:rsidR="001010EC">
        <w:rPr>
          <w:rFonts w:hint="eastAsia"/>
        </w:rPr>
        <w:t>ご確認のほどよろしくお願いいたします。</w:t>
      </w:r>
    </w:p>
  </w:comment>
  <w:comment w:id="2" w:author="利明 梁川" w:date="2024-10-18T19:35:00Z" w:initials="利梁">
    <w:p w14:paraId="347B897A" w14:textId="5DC2EB81" w:rsidR="002D0B2F" w:rsidRDefault="002D0B2F">
      <w:pPr>
        <w:pStyle w:val="aa"/>
        <w:rPr>
          <w:rFonts w:hint="eastAsia"/>
        </w:rPr>
      </w:pPr>
      <w:r>
        <w:rPr>
          <w:rStyle w:val="a9"/>
        </w:rPr>
        <w:annotationRef/>
      </w:r>
      <w:r w:rsidR="001010EC">
        <w:rPr>
          <w:rFonts w:hint="eastAsia"/>
        </w:rPr>
        <w:t>出典</w:t>
      </w:r>
      <w:r w:rsidR="00D779D9">
        <w:rPr>
          <w:rFonts w:hint="eastAsia"/>
        </w:rPr>
        <w:t>の確認をお願いしたします。</w:t>
      </w:r>
    </w:p>
  </w:comment>
  <w:comment w:id="1" w:author="利明 梁川" w:date="2024-10-18T20:34:00Z" w:initials="利梁">
    <w:p w14:paraId="381FCD9E" w14:textId="0675746C" w:rsidR="007F5177" w:rsidRDefault="00D779D9" w:rsidP="007F5177">
      <w:pPr>
        <w:pStyle w:val="aa"/>
      </w:pPr>
      <w:r>
        <w:rPr>
          <w:rFonts w:hint="eastAsia"/>
        </w:rPr>
        <w:t>出典の確認をお願いしたします。</w:t>
      </w:r>
    </w:p>
    <w:p w14:paraId="25AA5E64" w14:textId="371FEE8E" w:rsidR="007F5177" w:rsidRPr="007F5177" w:rsidRDefault="007F5177">
      <w:pPr>
        <w:pStyle w:val="aa"/>
        <w:ind w:leftChars="86" w:left="181"/>
      </w:pPr>
    </w:p>
  </w:comment>
  <w:comment w:id="3" w:author="利明 梁川" w:date="2024-10-18T20:34:00Z" w:initials="利梁">
    <w:p w14:paraId="45C81DAC" w14:textId="09A5C0D2" w:rsidR="007F5177" w:rsidRDefault="007F5177" w:rsidP="007F5177">
      <w:pPr>
        <w:pStyle w:val="aa"/>
      </w:pPr>
      <w:r>
        <w:rPr>
          <w:rStyle w:val="a9"/>
        </w:rPr>
        <w:annotationRef/>
      </w:r>
      <w:r>
        <w:rPr>
          <w:rStyle w:val="a9"/>
        </w:rPr>
        <w:annotationRef/>
      </w:r>
      <w:r w:rsidR="00D779D9">
        <w:rPr>
          <w:rFonts w:hint="eastAsia"/>
        </w:rPr>
        <w:t>出典の確認をお願いしたします。</w:t>
      </w:r>
    </w:p>
    <w:p w14:paraId="7B8A43B9" w14:textId="14FF3493" w:rsidR="007F5177" w:rsidRPr="007F5177" w:rsidRDefault="007F5177">
      <w:pPr>
        <w:pStyle w:val="aa"/>
        <w:ind w:leftChars="86" w:left="181"/>
      </w:pPr>
      <w:r>
        <w:rPr>
          <w:rStyle w:val="a9"/>
        </w:rPr>
        <w:annotationRef/>
      </w:r>
    </w:p>
  </w:comment>
  <w:comment w:id="4" w:author="利明 梁川" w:date="2024-10-18T20:35:00Z" w:initials="利梁">
    <w:p w14:paraId="251B04AD" w14:textId="3F8CBA1C" w:rsidR="00781344" w:rsidRPr="00781344" w:rsidRDefault="00781344">
      <w:pPr>
        <w:pStyle w:val="aa"/>
      </w:pPr>
      <w:r>
        <w:rPr>
          <w:rStyle w:val="a9"/>
        </w:rPr>
        <w:annotationRef/>
      </w:r>
      <w:r w:rsidR="00D779D9">
        <w:rPr>
          <w:rFonts w:hint="eastAsia"/>
        </w:rPr>
        <w:t>出典の確認をお願いしたします。</w:t>
      </w:r>
    </w:p>
  </w:comment>
  <w:comment w:id="5" w:author="利明 梁川" w:date="2024-10-18T20:35:00Z" w:initials="利梁">
    <w:p w14:paraId="2DB3A95F" w14:textId="218BF03E" w:rsidR="00781344" w:rsidRDefault="00781344">
      <w:pPr>
        <w:pStyle w:val="aa"/>
        <w:rPr>
          <w:rFonts w:hint="eastAsia"/>
        </w:rPr>
      </w:pPr>
      <w:r>
        <w:rPr>
          <w:rStyle w:val="a9"/>
        </w:rPr>
        <w:annotationRef/>
      </w:r>
      <w:r w:rsidR="00D779D9">
        <w:rPr>
          <w:rFonts w:hint="eastAsia"/>
        </w:rPr>
        <w:t>出典の確認をお願いしたします。</w:t>
      </w:r>
    </w:p>
  </w:comment>
  <w:comment w:id="6" w:author="利明 梁川" w:date="2024-10-18T20:35:00Z" w:initials="利梁">
    <w:p w14:paraId="39531A90" w14:textId="04C4E900" w:rsidR="00781344" w:rsidRDefault="00781344">
      <w:pPr>
        <w:pStyle w:val="aa"/>
        <w:rPr>
          <w:rFonts w:hint="eastAsia"/>
        </w:rPr>
      </w:pPr>
      <w:r>
        <w:rPr>
          <w:rStyle w:val="a9"/>
        </w:rPr>
        <w:annotationRef/>
      </w:r>
      <w:r w:rsidR="00D779D9">
        <w:rPr>
          <w:rFonts w:hint="eastAsia"/>
        </w:rPr>
        <w:t>出典の確認をお願いしたします。</w:t>
      </w:r>
    </w:p>
  </w:comment>
  <w:comment w:id="7" w:author="利明 梁川" w:date="2024-10-18T20:06:00Z" w:initials="利梁">
    <w:p w14:paraId="20C7EEFC" w14:textId="0B650642" w:rsidR="00700977" w:rsidRDefault="00700977">
      <w:pPr>
        <w:pStyle w:val="aa"/>
      </w:pPr>
      <w:r>
        <w:rPr>
          <w:rStyle w:val="a9"/>
        </w:rPr>
        <w:annotationRef/>
      </w:r>
      <w:r w:rsidR="00D779D9">
        <w:rPr>
          <w:rFonts w:hint="eastAsia"/>
        </w:rPr>
        <w:t>想定していたよりも記事が長くなってしまったので、こちらの箇所はカットいたしました。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88CBBF0" w15:done="0"/>
  <w15:commentEx w15:paraId="347B897A" w15:done="0"/>
  <w15:commentEx w15:paraId="25AA5E64" w15:done="0"/>
  <w15:commentEx w15:paraId="7B8A43B9" w15:done="0"/>
  <w15:commentEx w15:paraId="251B04AD" w15:done="0"/>
  <w15:commentEx w15:paraId="2DB3A95F" w15:done="0"/>
  <w15:commentEx w15:paraId="39531A90" w15:done="0"/>
  <w15:commentEx w15:paraId="20C7EE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A700E91" w16cex:dateUtc="2024-10-18T11:34:00Z"/>
  <w16cex:commentExtensible w16cex:durableId="2B642E37" w16cex:dateUtc="2024-10-18T10:35:00Z"/>
  <w16cex:commentExtensible w16cex:durableId="3F738365" w16cex:dateUtc="2024-10-18T11:34:00Z"/>
  <w16cex:commentExtensible w16cex:durableId="72DB1C77" w16cex:dateUtc="2024-10-18T11:34:00Z"/>
  <w16cex:commentExtensible w16cex:durableId="05482A44" w16cex:dateUtc="2024-10-18T11:35:00Z"/>
  <w16cex:commentExtensible w16cex:durableId="7DF7B4F6" w16cex:dateUtc="2024-10-18T11:35:00Z"/>
  <w16cex:commentExtensible w16cex:durableId="335AB9BE" w16cex:dateUtc="2024-10-18T11:35:00Z"/>
  <w16cex:commentExtensible w16cex:durableId="1AAF9F6D" w16cex:dateUtc="2024-10-18T11: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88CBBF0" w16cid:durableId="1A700E91"/>
  <w16cid:commentId w16cid:paraId="347B897A" w16cid:durableId="2B642E37"/>
  <w16cid:commentId w16cid:paraId="25AA5E64" w16cid:durableId="3F738365"/>
  <w16cid:commentId w16cid:paraId="7B8A43B9" w16cid:durableId="72DB1C77"/>
  <w16cid:commentId w16cid:paraId="251B04AD" w16cid:durableId="05482A44"/>
  <w16cid:commentId w16cid:paraId="2DB3A95F" w16cid:durableId="7DF7B4F6"/>
  <w16cid:commentId w16cid:paraId="39531A90" w16cid:durableId="335AB9BE"/>
  <w16cid:commentId w16cid:paraId="20C7EEFC" w16cid:durableId="1AAF9F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DE88A6" w14:textId="77777777" w:rsidR="007A4D1F" w:rsidRDefault="007A4D1F" w:rsidP="00C23C01">
      <w:r>
        <w:separator/>
      </w:r>
    </w:p>
  </w:endnote>
  <w:endnote w:type="continuationSeparator" w:id="0">
    <w:p w14:paraId="6394CAD3" w14:textId="77777777" w:rsidR="007A4D1F" w:rsidRDefault="007A4D1F" w:rsidP="00C23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558924" w14:textId="77777777" w:rsidR="007A4D1F" w:rsidRDefault="007A4D1F" w:rsidP="00C23C01">
      <w:r>
        <w:separator/>
      </w:r>
    </w:p>
  </w:footnote>
  <w:footnote w:type="continuationSeparator" w:id="0">
    <w:p w14:paraId="72D2CC2E" w14:textId="77777777" w:rsidR="007A4D1F" w:rsidRDefault="007A4D1F" w:rsidP="00C23C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E419B3"/>
    <w:multiLevelType w:val="hybridMultilevel"/>
    <w:tmpl w:val="C17892C8"/>
    <w:lvl w:ilvl="0" w:tplc="5CDCF86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3C41E29"/>
    <w:multiLevelType w:val="hybridMultilevel"/>
    <w:tmpl w:val="DC8214E8"/>
    <w:lvl w:ilvl="0" w:tplc="BF80398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4362C8C"/>
    <w:multiLevelType w:val="hybridMultilevel"/>
    <w:tmpl w:val="5C081B66"/>
    <w:lvl w:ilvl="0" w:tplc="54C8CF6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14827BD"/>
    <w:multiLevelType w:val="hybridMultilevel"/>
    <w:tmpl w:val="CA165908"/>
    <w:lvl w:ilvl="0" w:tplc="BE5C80F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750469259">
    <w:abstractNumId w:val="3"/>
  </w:num>
  <w:num w:numId="2" w16cid:durableId="1030374502">
    <w:abstractNumId w:val="0"/>
  </w:num>
  <w:num w:numId="3" w16cid:durableId="1002196055">
    <w:abstractNumId w:val="1"/>
  </w:num>
  <w:num w:numId="4" w16cid:durableId="201398924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利明 梁川">
    <w15:presenceInfo w15:providerId="Windows Live" w15:userId="1c731d5eac4a8b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9B2"/>
    <w:rsid w:val="000025BF"/>
    <w:rsid w:val="0000563F"/>
    <w:rsid w:val="00013E05"/>
    <w:rsid w:val="00024C06"/>
    <w:rsid w:val="00034364"/>
    <w:rsid w:val="00045FA2"/>
    <w:rsid w:val="00094468"/>
    <w:rsid w:val="000A0FB6"/>
    <w:rsid w:val="000A30A3"/>
    <w:rsid w:val="000B5F26"/>
    <w:rsid w:val="001010EC"/>
    <w:rsid w:val="00150A0D"/>
    <w:rsid w:val="001815F4"/>
    <w:rsid w:val="00194A44"/>
    <w:rsid w:val="00195973"/>
    <w:rsid w:val="001D35B2"/>
    <w:rsid w:val="001D5FAC"/>
    <w:rsid w:val="001E2BB5"/>
    <w:rsid w:val="001E7968"/>
    <w:rsid w:val="00214866"/>
    <w:rsid w:val="00244558"/>
    <w:rsid w:val="002646B8"/>
    <w:rsid w:val="002669FF"/>
    <w:rsid w:val="002D0B2F"/>
    <w:rsid w:val="002D3792"/>
    <w:rsid w:val="003433A7"/>
    <w:rsid w:val="00372922"/>
    <w:rsid w:val="00383B96"/>
    <w:rsid w:val="00386D70"/>
    <w:rsid w:val="003B2FE9"/>
    <w:rsid w:val="003C177C"/>
    <w:rsid w:val="003E67E4"/>
    <w:rsid w:val="003F1DFB"/>
    <w:rsid w:val="004023DE"/>
    <w:rsid w:val="00417732"/>
    <w:rsid w:val="0042047D"/>
    <w:rsid w:val="004267F0"/>
    <w:rsid w:val="00432D17"/>
    <w:rsid w:val="00434899"/>
    <w:rsid w:val="004449E7"/>
    <w:rsid w:val="00446DFA"/>
    <w:rsid w:val="00447A40"/>
    <w:rsid w:val="00454BCD"/>
    <w:rsid w:val="0046730A"/>
    <w:rsid w:val="004734BC"/>
    <w:rsid w:val="0047640B"/>
    <w:rsid w:val="00493BB8"/>
    <w:rsid w:val="004D120A"/>
    <w:rsid w:val="0052267C"/>
    <w:rsid w:val="00524765"/>
    <w:rsid w:val="00524A66"/>
    <w:rsid w:val="00532436"/>
    <w:rsid w:val="00540501"/>
    <w:rsid w:val="00555306"/>
    <w:rsid w:val="00560ED5"/>
    <w:rsid w:val="00572D91"/>
    <w:rsid w:val="00577D5A"/>
    <w:rsid w:val="00594C93"/>
    <w:rsid w:val="005A0ECC"/>
    <w:rsid w:val="005A7526"/>
    <w:rsid w:val="005C70CE"/>
    <w:rsid w:val="005D78AA"/>
    <w:rsid w:val="006253F9"/>
    <w:rsid w:val="00644881"/>
    <w:rsid w:val="0064572D"/>
    <w:rsid w:val="006637B2"/>
    <w:rsid w:val="00693476"/>
    <w:rsid w:val="006A3996"/>
    <w:rsid w:val="006B60EC"/>
    <w:rsid w:val="006F59B2"/>
    <w:rsid w:val="006F5A60"/>
    <w:rsid w:val="00700977"/>
    <w:rsid w:val="007116AD"/>
    <w:rsid w:val="00711A24"/>
    <w:rsid w:val="007129DD"/>
    <w:rsid w:val="007161DD"/>
    <w:rsid w:val="0072040C"/>
    <w:rsid w:val="00732381"/>
    <w:rsid w:val="0073502E"/>
    <w:rsid w:val="00763865"/>
    <w:rsid w:val="007638BD"/>
    <w:rsid w:val="00781344"/>
    <w:rsid w:val="007A4D1F"/>
    <w:rsid w:val="007C5831"/>
    <w:rsid w:val="007F5177"/>
    <w:rsid w:val="008241E2"/>
    <w:rsid w:val="00841B29"/>
    <w:rsid w:val="008A2861"/>
    <w:rsid w:val="008A3481"/>
    <w:rsid w:val="008A5B03"/>
    <w:rsid w:val="008B2A33"/>
    <w:rsid w:val="008D270D"/>
    <w:rsid w:val="008E5B85"/>
    <w:rsid w:val="008F0AB4"/>
    <w:rsid w:val="00905556"/>
    <w:rsid w:val="00914968"/>
    <w:rsid w:val="00925B30"/>
    <w:rsid w:val="00937291"/>
    <w:rsid w:val="00944DB3"/>
    <w:rsid w:val="00953439"/>
    <w:rsid w:val="00956E74"/>
    <w:rsid w:val="009D531D"/>
    <w:rsid w:val="00A30DCA"/>
    <w:rsid w:val="00AD44D7"/>
    <w:rsid w:val="00AF22E5"/>
    <w:rsid w:val="00B06BC9"/>
    <w:rsid w:val="00B10DCE"/>
    <w:rsid w:val="00B17350"/>
    <w:rsid w:val="00B22EDE"/>
    <w:rsid w:val="00B33788"/>
    <w:rsid w:val="00B47FB4"/>
    <w:rsid w:val="00B51ADF"/>
    <w:rsid w:val="00B62657"/>
    <w:rsid w:val="00BF1EA6"/>
    <w:rsid w:val="00C03511"/>
    <w:rsid w:val="00C16292"/>
    <w:rsid w:val="00C20D19"/>
    <w:rsid w:val="00C23C01"/>
    <w:rsid w:val="00C652B2"/>
    <w:rsid w:val="00C86540"/>
    <w:rsid w:val="00CA07DF"/>
    <w:rsid w:val="00CF5CFB"/>
    <w:rsid w:val="00CF76C4"/>
    <w:rsid w:val="00D22AEC"/>
    <w:rsid w:val="00D3449E"/>
    <w:rsid w:val="00D362C1"/>
    <w:rsid w:val="00D522CF"/>
    <w:rsid w:val="00D779D9"/>
    <w:rsid w:val="00D801C9"/>
    <w:rsid w:val="00D86BDC"/>
    <w:rsid w:val="00D97AF4"/>
    <w:rsid w:val="00DD083A"/>
    <w:rsid w:val="00DE510D"/>
    <w:rsid w:val="00DE5A57"/>
    <w:rsid w:val="00DF3002"/>
    <w:rsid w:val="00E16A28"/>
    <w:rsid w:val="00E26F69"/>
    <w:rsid w:val="00E275C4"/>
    <w:rsid w:val="00E417E0"/>
    <w:rsid w:val="00E54D52"/>
    <w:rsid w:val="00E81ADB"/>
    <w:rsid w:val="00E927A0"/>
    <w:rsid w:val="00EB274A"/>
    <w:rsid w:val="00EB4014"/>
    <w:rsid w:val="00EB61D8"/>
    <w:rsid w:val="00EC2627"/>
    <w:rsid w:val="00F07234"/>
    <w:rsid w:val="00F10343"/>
    <w:rsid w:val="00F305F5"/>
    <w:rsid w:val="00F660F0"/>
    <w:rsid w:val="00F934B8"/>
    <w:rsid w:val="00FB0B8C"/>
    <w:rsid w:val="00FB561C"/>
    <w:rsid w:val="00FC2445"/>
    <w:rsid w:val="00FC2814"/>
    <w:rsid w:val="00FD06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F934A7C"/>
  <w15:chartTrackingRefBased/>
  <w15:docId w15:val="{CB8BA40D-069B-4731-8341-8FE1C4C97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D35B2"/>
    <w:pPr>
      <w:ind w:leftChars="400" w:left="840"/>
    </w:pPr>
  </w:style>
  <w:style w:type="paragraph" w:styleId="a4">
    <w:name w:val="header"/>
    <w:basedOn w:val="a"/>
    <w:link w:val="a5"/>
    <w:uiPriority w:val="99"/>
    <w:unhideWhenUsed/>
    <w:rsid w:val="00C23C01"/>
    <w:pPr>
      <w:tabs>
        <w:tab w:val="center" w:pos="4252"/>
        <w:tab w:val="right" w:pos="8504"/>
      </w:tabs>
      <w:snapToGrid w:val="0"/>
    </w:pPr>
  </w:style>
  <w:style w:type="character" w:customStyle="1" w:styleId="a5">
    <w:name w:val="ヘッダー (文字)"/>
    <w:basedOn w:val="a0"/>
    <w:link w:val="a4"/>
    <w:uiPriority w:val="99"/>
    <w:rsid w:val="00C23C01"/>
  </w:style>
  <w:style w:type="paragraph" w:styleId="a6">
    <w:name w:val="footer"/>
    <w:basedOn w:val="a"/>
    <w:link w:val="a7"/>
    <w:uiPriority w:val="99"/>
    <w:unhideWhenUsed/>
    <w:rsid w:val="00C23C01"/>
    <w:pPr>
      <w:tabs>
        <w:tab w:val="center" w:pos="4252"/>
        <w:tab w:val="right" w:pos="8504"/>
      </w:tabs>
      <w:snapToGrid w:val="0"/>
    </w:pPr>
  </w:style>
  <w:style w:type="character" w:customStyle="1" w:styleId="a7">
    <w:name w:val="フッター (文字)"/>
    <w:basedOn w:val="a0"/>
    <w:link w:val="a6"/>
    <w:uiPriority w:val="99"/>
    <w:rsid w:val="00C23C01"/>
  </w:style>
  <w:style w:type="paragraph" w:styleId="a8">
    <w:name w:val="Revision"/>
    <w:hidden/>
    <w:uiPriority w:val="99"/>
    <w:semiHidden/>
    <w:rsid w:val="00B10DCE"/>
  </w:style>
  <w:style w:type="character" w:styleId="a9">
    <w:name w:val="annotation reference"/>
    <w:basedOn w:val="a0"/>
    <w:uiPriority w:val="99"/>
    <w:semiHidden/>
    <w:unhideWhenUsed/>
    <w:rsid w:val="002D0B2F"/>
    <w:rPr>
      <w:sz w:val="18"/>
      <w:szCs w:val="18"/>
    </w:rPr>
  </w:style>
  <w:style w:type="paragraph" w:styleId="aa">
    <w:name w:val="annotation text"/>
    <w:basedOn w:val="a"/>
    <w:link w:val="ab"/>
    <w:uiPriority w:val="99"/>
    <w:unhideWhenUsed/>
    <w:rsid w:val="002D0B2F"/>
    <w:pPr>
      <w:jc w:val="left"/>
    </w:pPr>
  </w:style>
  <w:style w:type="character" w:customStyle="1" w:styleId="ab">
    <w:name w:val="コメント文字列 (文字)"/>
    <w:basedOn w:val="a0"/>
    <w:link w:val="aa"/>
    <w:uiPriority w:val="99"/>
    <w:rsid w:val="002D0B2F"/>
  </w:style>
  <w:style w:type="paragraph" w:styleId="ac">
    <w:name w:val="annotation subject"/>
    <w:basedOn w:val="aa"/>
    <w:next w:val="aa"/>
    <w:link w:val="ad"/>
    <w:uiPriority w:val="99"/>
    <w:semiHidden/>
    <w:unhideWhenUsed/>
    <w:rsid w:val="002D0B2F"/>
    <w:rPr>
      <w:b/>
      <w:bCs/>
    </w:rPr>
  </w:style>
  <w:style w:type="character" w:customStyle="1" w:styleId="ad">
    <w:name w:val="コメント内容 (文字)"/>
    <w:basedOn w:val="ab"/>
    <w:link w:val="ac"/>
    <w:uiPriority w:val="99"/>
    <w:semiHidden/>
    <w:rsid w:val="002D0B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5</Pages>
  <Words>558</Words>
  <Characters>3183</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丸山 桃子</dc:creator>
  <cp:keywords/>
  <dc:description/>
  <cp:lastModifiedBy>利明 梁川</cp:lastModifiedBy>
  <cp:revision>71</cp:revision>
  <dcterms:created xsi:type="dcterms:W3CDTF">2024-10-16T05:40:00Z</dcterms:created>
  <dcterms:modified xsi:type="dcterms:W3CDTF">2024-10-21T06:44:00Z</dcterms:modified>
</cp:coreProperties>
</file>