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BD90" w14:textId="6D433D75" w:rsidR="005853E9" w:rsidRDefault="005853E9" w:rsidP="00F94C17">
      <w:r>
        <w:rPr>
          <w:rFonts w:hint="eastAsia"/>
        </w:rPr>
        <w:t>・タイトル</w:t>
      </w:r>
    </w:p>
    <w:p w14:paraId="6C5BCAD0" w14:textId="3964634B" w:rsidR="00517ACA" w:rsidRDefault="00490EA6" w:rsidP="00F94C17">
      <w:r w:rsidRPr="00490EA6">
        <w:t>だから老後の健康寿命に差が出る…医師が明言する</w:t>
      </w:r>
      <w:r>
        <w:rPr>
          <w:rFonts w:hint="eastAsia"/>
        </w:rPr>
        <w:t>｢</w:t>
      </w:r>
      <w:r w:rsidRPr="00490EA6">
        <w:t>がんを寄せ付けない人</w:t>
      </w:r>
      <w:r>
        <w:rPr>
          <w:rFonts w:hint="eastAsia"/>
        </w:rPr>
        <w:t>｣</w:t>
      </w:r>
      <w:r w:rsidRPr="00490EA6">
        <w:t>が食べない食材</w:t>
      </w:r>
      <w:r>
        <w:rPr>
          <w:rFonts w:hint="eastAsia"/>
        </w:rPr>
        <w:t>･</w:t>
      </w:r>
      <w:r w:rsidRPr="00490EA6">
        <w:t>飲まない飲み物</w:t>
      </w:r>
    </w:p>
    <w:p w14:paraId="640C3072" w14:textId="44D3A261" w:rsidR="00490EA6" w:rsidRDefault="00490EA6" w:rsidP="00F94C17"/>
    <w:p w14:paraId="1C8AA496" w14:textId="69808A98" w:rsidR="002A2478" w:rsidRDefault="002A2478" w:rsidP="00F94C17">
      <w:r>
        <w:rPr>
          <w:rFonts w:hint="eastAsia"/>
        </w:rPr>
        <w:t>・リード</w:t>
      </w:r>
    </w:p>
    <w:p w14:paraId="3DE18224" w14:textId="444E8366" w:rsidR="00F46013" w:rsidRDefault="001565F0" w:rsidP="00F94C17">
      <w:r>
        <w:rPr>
          <w:rFonts w:hint="eastAsia"/>
        </w:rPr>
        <w:t>がん</w:t>
      </w:r>
      <w:r w:rsidR="00073BF1">
        <w:rPr>
          <w:rFonts w:hint="eastAsia"/>
        </w:rPr>
        <w:t>にならないためには、どんなことに気を付ければいいのか</w:t>
      </w:r>
      <w:r>
        <w:rPr>
          <w:rFonts w:hint="eastAsia"/>
        </w:rPr>
        <w:t>。</w:t>
      </w:r>
      <w:r w:rsidR="00404DAC" w:rsidRPr="000C7347">
        <w:rPr>
          <w:rFonts w:hint="eastAsia"/>
        </w:rPr>
        <w:t>大阪公立大学病院がんセンター長</w:t>
      </w:r>
      <w:r w:rsidR="00404DAC">
        <w:rPr>
          <w:rFonts w:hint="eastAsia"/>
        </w:rPr>
        <w:t>の</w:t>
      </w:r>
      <w:r w:rsidR="00404DAC" w:rsidRPr="000C7347">
        <w:rPr>
          <w:rFonts w:hint="eastAsia"/>
        </w:rPr>
        <w:t>川口</w:t>
      </w:r>
      <w:r w:rsidR="00404DAC" w:rsidRPr="000C7347">
        <w:t>知哉</w:t>
      </w:r>
      <w:r w:rsidR="00404DAC">
        <w:rPr>
          <w:rFonts w:hint="eastAsia"/>
        </w:rPr>
        <w:t>教授は</w:t>
      </w:r>
      <w:r w:rsidR="007A1C4A">
        <w:rPr>
          <w:rFonts w:hint="eastAsia"/>
        </w:rPr>
        <w:t>「</w:t>
      </w:r>
      <w:r w:rsidR="00073BF1">
        <w:rPr>
          <w:rFonts w:hint="eastAsia"/>
        </w:rPr>
        <w:t>塩分や糖分の多い</w:t>
      </w:r>
      <w:r w:rsidR="0018412C">
        <w:rPr>
          <w:rFonts w:hint="eastAsia"/>
        </w:rPr>
        <w:t>食品を過度に摂取すると、大腸がんや胃がんのリスクが高まる。</w:t>
      </w:r>
      <w:r w:rsidR="00073BF1">
        <w:rPr>
          <w:rFonts w:hint="eastAsia"/>
        </w:rPr>
        <w:t>いまから食事を工夫することが大切だ</w:t>
      </w:r>
      <w:r w:rsidR="00FC373E">
        <w:rPr>
          <w:rFonts w:hint="eastAsia"/>
        </w:rPr>
        <w:t>」という――。（第1回）</w:t>
      </w:r>
    </w:p>
    <w:p w14:paraId="7B775021" w14:textId="77777777" w:rsidR="009B48DB" w:rsidRDefault="009B48DB" w:rsidP="00F94C17"/>
    <w:p w14:paraId="50E9C77B" w14:textId="59E1A7C6" w:rsidR="009B48DB" w:rsidRDefault="009B48DB" w:rsidP="00F94C17">
      <w:bookmarkStart w:id="0" w:name="_Hlk220680386"/>
      <w:r>
        <w:rPr>
          <w:rFonts w:hint="eastAsia"/>
        </w:rPr>
        <w:t>※本稿は、</w:t>
      </w:r>
      <w:r w:rsidRPr="009B48DB">
        <w:rPr>
          <w:rFonts w:hint="eastAsia"/>
        </w:rPr>
        <w:t>川口知哉『「がん活」のすすめ　科学と名言でつくる「がんを寄せつけない習慣」』</w:t>
      </w:r>
      <w:r w:rsidRPr="009B48DB">
        <w:t xml:space="preserve"> (ブルーバックス)</w:t>
      </w:r>
      <w:r w:rsidR="002A2478">
        <w:rPr>
          <w:rFonts w:hint="eastAsia"/>
        </w:rPr>
        <w:t>の一部を再編集したものです</w:t>
      </w:r>
    </w:p>
    <w:bookmarkEnd w:id="0"/>
    <w:p w14:paraId="7C1CD146" w14:textId="77777777" w:rsidR="00F94C17" w:rsidRDefault="00F94C17" w:rsidP="009E4A91"/>
    <w:p w14:paraId="394956B0" w14:textId="77777777" w:rsidR="009E4A91" w:rsidRDefault="009E4A91" w:rsidP="009E4A91">
      <w:r>
        <w:rPr>
          <w:rFonts w:hint="eastAsia"/>
        </w:rPr>
        <w:t>■がんを防ぐ「食のパターン」</w:t>
      </w:r>
    </w:p>
    <w:p w14:paraId="4D8F6425" w14:textId="77777777" w:rsidR="009E4A91" w:rsidRDefault="009E4A91" w:rsidP="009E4A91">
      <w:r>
        <w:rPr>
          <w:rFonts w:hint="eastAsia"/>
        </w:rPr>
        <w:t> </w:t>
      </w:r>
    </w:p>
    <w:p w14:paraId="0B5023C5" w14:textId="39FF4875" w:rsidR="009E4A91" w:rsidRDefault="009E4A91" w:rsidP="009E4A91">
      <w:r>
        <w:rPr>
          <w:rFonts w:hint="eastAsia"/>
        </w:rPr>
        <w:t>私たちは毎日の食事によって体をつくり、また、心を養っている。何を食べるか、どのように食べるかは、人生の質を決定するほど大切なことである。食べることは習慣であり、文化であり、また、健康の基盤である。</w:t>
      </w:r>
    </w:p>
    <w:p w14:paraId="2F2BDE36" w14:textId="77777777" w:rsidR="000E1F59" w:rsidRDefault="000E1F59" w:rsidP="009E4A91"/>
    <w:p w14:paraId="1C78F55D" w14:textId="2E9542AE" w:rsidR="009E4A91" w:rsidRDefault="009E4A91" w:rsidP="009E4A91">
      <w:r>
        <w:rPr>
          <w:rFonts w:hint="eastAsia"/>
        </w:rPr>
        <w:t>そして、がんを含む多くの病気は、日々の食生活と深く関わっている。ここで言う「食事」とは、単発の一皿ではなく、何年にもわたって繰り返される「食のパターン」の総和である。</w:t>
      </w:r>
    </w:p>
    <w:p w14:paraId="1514EEEE" w14:textId="77777777" w:rsidR="000E1F59" w:rsidRDefault="000E1F59" w:rsidP="009E4A91"/>
    <w:p w14:paraId="6769BE7C" w14:textId="181FBFFC" w:rsidR="009E4A91" w:rsidRDefault="009E4A91" w:rsidP="009E4A91">
      <w:r>
        <w:rPr>
          <w:rFonts w:hint="eastAsia"/>
        </w:rPr>
        <w:t>単一の食品というより、総摂取量・組み合わせ・調理法・食べる速度やタイミングまでが重なり合って、内臓脂肪、ホルモン、腸内細菌、炎症、酸化ストレスに変化を与えていく可能性がある。その微差の蓄積が、将来のがんリスクの有意な差となって現れる。「食事」こそ、「がん活」で忘れてはならない実践項目だ。</w:t>
      </w:r>
    </w:p>
    <w:p w14:paraId="05278751" w14:textId="77777777" w:rsidR="000E1F59" w:rsidRDefault="000E1F59" w:rsidP="009E4A91"/>
    <w:p w14:paraId="5EBD82BF" w14:textId="27D52C62" w:rsidR="009E4A91" w:rsidRDefault="000E1F59" w:rsidP="009E4A91">
      <w:r>
        <w:rPr>
          <w:rFonts w:hint="eastAsia"/>
        </w:rPr>
        <w:t>（カコミ）</w:t>
      </w:r>
      <w:r w:rsidR="009E4A91">
        <w:rPr>
          <w:rFonts w:hint="eastAsia"/>
        </w:rPr>
        <w:t xml:space="preserve">　　</w:t>
      </w:r>
    </w:p>
    <w:p w14:paraId="274DC237" w14:textId="77777777" w:rsidR="009E4A91" w:rsidRDefault="009E4A91" w:rsidP="009E4A91">
      <w:r>
        <w:rPr>
          <w:rFonts w:hint="eastAsia"/>
        </w:rPr>
        <w:t>食事を薬とし、薬を食事とせよ。</w:t>
      </w:r>
    </w:p>
    <w:p w14:paraId="6D206FE0" w14:textId="77777777" w:rsidR="009E4A91" w:rsidRDefault="009E4A91" w:rsidP="009E4A91">
      <w:r>
        <w:rPr>
          <w:rFonts w:hint="eastAsia"/>
        </w:rPr>
        <w:t>―</w:t>
      </w:r>
      <w:r>
        <w:t xml:space="preserve"> ヒポクラテス</w:t>
      </w:r>
    </w:p>
    <w:p w14:paraId="1070D18C" w14:textId="0D93EF43" w:rsidR="009E4A91" w:rsidRDefault="000E1F59" w:rsidP="009E4A91">
      <w:r>
        <w:rPr>
          <w:rFonts w:hint="eastAsia"/>
        </w:rPr>
        <w:t>（ココマデ）</w:t>
      </w:r>
    </w:p>
    <w:p w14:paraId="1570FAD2" w14:textId="77777777" w:rsidR="000E1F59" w:rsidRDefault="000E1F59" w:rsidP="009E4A91"/>
    <w:p w14:paraId="5323B45C" w14:textId="2A52F646" w:rsidR="009E4A91" w:rsidRDefault="009E4A91" w:rsidP="009E4A91">
      <w:r>
        <w:rPr>
          <w:rFonts w:hint="eastAsia"/>
        </w:rPr>
        <w:t>古代ギリシャの医師ヒポクラテスは「食事こそ薬である」と説いたが、この考えは</w:t>
      </w:r>
      <w:r>
        <w:t>2500年を経た現代でも色あせていない。実際、最新の科学は、私たちが食べるものが、体の働きや病気のなりやすさに深く関わっていることを示しつつある。</w:t>
      </w:r>
    </w:p>
    <w:p w14:paraId="0EC9FC28" w14:textId="77777777" w:rsidR="000E1F59" w:rsidRDefault="000E1F59" w:rsidP="009E4A91"/>
    <w:p w14:paraId="1BCB18B9" w14:textId="6C1222B2" w:rsidR="009E4A91" w:rsidRDefault="009E4A91" w:rsidP="009E4A91">
      <w:r>
        <w:rPr>
          <w:rFonts w:hint="eastAsia"/>
        </w:rPr>
        <w:lastRenderedPageBreak/>
        <w:t>食べたものは単にエネルギー源になるだけでなく、肝臓や筋肉、免疫細胞などにさまざまなシグナルを送り、遺伝子の働き方に影響を及ぼすことがわかってきた。さらに腸内細菌が食べ物を分解してつくる短鎖脂肪酸などの物質は、全身の炎症や代謝を微妙に調整していると考えられる。</w:t>
      </w:r>
    </w:p>
    <w:p w14:paraId="2ED60117" w14:textId="77777777" w:rsidR="000E1F59" w:rsidRDefault="000E1F59" w:rsidP="009E4A91"/>
    <w:p w14:paraId="598028E1" w14:textId="75D2B0D0" w:rsidR="009E4A91" w:rsidRDefault="009E4A91" w:rsidP="009E4A91">
      <w:r>
        <w:rPr>
          <w:rFonts w:hint="eastAsia"/>
        </w:rPr>
        <w:t>こうしてみると食べることとは、単なる栄養摂取ではなく、代謝や免疫を通して自分の体と静かに対話している行為と捉えることもできるだろう。</w:t>
      </w:r>
    </w:p>
    <w:p w14:paraId="5FC3AC8F" w14:textId="77777777" w:rsidR="000E1F59" w:rsidRDefault="000E1F59" w:rsidP="009E4A91"/>
    <w:p w14:paraId="086DA68F" w14:textId="3B461948" w:rsidR="000E1F59" w:rsidRDefault="000E1F59" w:rsidP="009E4A91">
      <w:r>
        <w:rPr>
          <w:rFonts w:hint="eastAsia"/>
        </w:rPr>
        <w:t>（２ページ目）</w:t>
      </w:r>
    </w:p>
    <w:p w14:paraId="0943C73D" w14:textId="000BF9E9" w:rsidR="009E4A91" w:rsidRDefault="009E4A91" w:rsidP="009E4A91">
      <w:r>
        <w:rPr>
          <w:rFonts w:hint="eastAsia"/>
        </w:rPr>
        <w:t>■ＷＨＯ</w:t>
      </w:r>
      <w:r w:rsidR="00765C25">
        <w:rPr>
          <w:rFonts w:hint="eastAsia"/>
        </w:rPr>
        <w:t>が</w:t>
      </w:r>
      <w:r>
        <w:rPr>
          <w:rFonts w:hint="eastAsia"/>
        </w:rPr>
        <w:t>認め</w:t>
      </w:r>
      <w:r w:rsidR="00765C25">
        <w:rPr>
          <w:rFonts w:hint="eastAsia"/>
        </w:rPr>
        <w:t>た</w:t>
      </w:r>
      <w:r w:rsidR="005313A5">
        <w:rPr>
          <w:rFonts w:hint="eastAsia"/>
        </w:rPr>
        <w:t>“</w:t>
      </w:r>
      <w:r>
        <w:rPr>
          <w:rFonts w:hint="eastAsia"/>
        </w:rPr>
        <w:t>加工肉のリスク</w:t>
      </w:r>
      <w:r w:rsidR="005313A5">
        <w:rPr>
          <w:rFonts w:hint="eastAsia"/>
        </w:rPr>
        <w:t>”</w:t>
      </w:r>
    </w:p>
    <w:p w14:paraId="083F11C8" w14:textId="77777777" w:rsidR="009E4A91" w:rsidRDefault="009E4A91" w:rsidP="009E4A91">
      <w:r>
        <w:rPr>
          <w:rFonts w:hint="eastAsia"/>
        </w:rPr>
        <w:t> </w:t>
      </w:r>
    </w:p>
    <w:p w14:paraId="1FD4530C" w14:textId="275F6644" w:rsidR="006021A0" w:rsidRDefault="006021A0" w:rsidP="009E4A91">
      <w:r>
        <w:rPr>
          <w:rFonts w:hint="eastAsia"/>
        </w:rPr>
        <w:t>（太字）</w:t>
      </w:r>
    </w:p>
    <w:p w14:paraId="7699D5FB" w14:textId="77777777" w:rsidR="009E4A91" w:rsidRDefault="009E4A91" w:rsidP="009E4A91">
      <w:r>
        <w:rPr>
          <w:rFonts w:hint="eastAsia"/>
        </w:rPr>
        <w:t>がんリスクを高める食事 </w:t>
      </w:r>
      <w:r>
        <w:t xml:space="preserve">   　</w:t>
      </w:r>
    </w:p>
    <w:p w14:paraId="7771A2F8" w14:textId="364A5DC2" w:rsidR="006021A0" w:rsidRDefault="009E4A91" w:rsidP="009E4A91">
      <w:r>
        <w:rPr>
          <w:rFonts w:hint="eastAsia"/>
        </w:rPr>
        <w:t>①</w:t>
      </w:r>
      <w:r>
        <w:t xml:space="preserve"> 加工肉と赤肉</w:t>
      </w:r>
    </w:p>
    <w:p w14:paraId="4EFAEC22" w14:textId="77777777" w:rsidR="006021A0" w:rsidRDefault="006021A0" w:rsidP="009E4A91"/>
    <w:p w14:paraId="1CBEC32A" w14:textId="0B41C4D3" w:rsidR="009E4A91" w:rsidRDefault="009E4A91" w:rsidP="009E4A91">
      <w:r>
        <w:rPr>
          <w:rFonts w:hint="eastAsia"/>
        </w:rPr>
        <w:t>国際的ながん研究機関である世界がん研究基金（</w:t>
      </w:r>
      <w:r>
        <w:t>WCRF）と米国がん研究協会（AICR）は、加工肉や赤肉の食べすぎが大腸がんのリスクを確実に高めると報告している。とくにハムやソーセージなどの加工肉を一日50グラム食べるごとに、大腸がんの危険が約18％高まることが示されている。</w:t>
      </w:r>
    </w:p>
    <w:p w14:paraId="324D8C01" w14:textId="77777777" w:rsidR="006021A0" w:rsidRDefault="006021A0" w:rsidP="009E4A91"/>
    <w:p w14:paraId="5D51E0BF" w14:textId="066A2D03" w:rsidR="009E4A91" w:rsidRDefault="009E4A91" w:rsidP="009E4A91">
      <w:r>
        <w:t>WHOの国際がん研究機関（IARC）も、2015年に加工肉を「ヒトに対して発がん性がある（グループ1）」に分類した。赤肉（牛・豚・羊）も「ヒトに対しておそらく発がん性がある（グループ2A）」とされており、高温で焼く・揚げるなどの調理で発生する有害物質が、その原因の一つと考えられている。</w:t>
      </w:r>
    </w:p>
    <w:p w14:paraId="71590317" w14:textId="77777777" w:rsidR="006021A0" w:rsidRDefault="006021A0" w:rsidP="009E4A91"/>
    <w:p w14:paraId="2927EBF6" w14:textId="0FB36C93" w:rsidR="009E4A91" w:rsidRDefault="009E4A91" w:rsidP="009E4A91">
      <w:r>
        <w:rPr>
          <w:rFonts w:hint="eastAsia"/>
        </w:rPr>
        <w:t>そのしくみも、徐々にわかってきた。赤肉に含まれる鉄分は体内で酸化を起こし、腸の粘膜にじわじわとダメージを与える。また、加工肉の保存料に使われる亜硝酸塩は、体内でニトロソアミンという発がん性の物質に変化することがある。</w:t>
      </w:r>
    </w:p>
    <w:p w14:paraId="2ED6C6FE" w14:textId="77777777" w:rsidR="006021A0" w:rsidRDefault="006021A0" w:rsidP="009E4A91"/>
    <w:p w14:paraId="7B93F768" w14:textId="50A6ECC9" w:rsidR="009E4A91" w:rsidRDefault="009E4A91" w:rsidP="009E4A91">
      <w:r>
        <w:rPr>
          <w:rFonts w:hint="eastAsia"/>
        </w:rPr>
        <w:t>さらに肉を直火で焼いたり、カリカリになるまで揚げたりすると、</w:t>
      </w:r>
      <w:r>
        <w:t>DNAを傷つける化学物質ができやすくなり、細胞の突然変異の引き金となる危険性がある。</w:t>
      </w:r>
    </w:p>
    <w:p w14:paraId="6F982F3E" w14:textId="567459F2" w:rsidR="009E4A91" w:rsidRDefault="009E4A91" w:rsidP="009E4A91">
      <w:r>
        <w:rPr>
          <w:rFonts w:hint="eastAsia"/>
        </w:rPr>
        <w:t>  </w:t>
      </w:r>
    </w:p>
    <w:p w14:paraId="3C594812" w14:textId="77777777" w:rsidR="009E4A91" w:rsidRDefault="009E4A91" w:rsidP="009E4A91">
      <w:r>
        <w:rPr>
          <w:rFonts w:hint="eastAsia"/>
        </w:rPr>
        <w:t>■塩分過多が「胃がん」を招く</w:t>
      </w:r>
    </w:p>
    <w:p w14:paraId="453E3911" w14:textId="77777777" w:rsidR="005313A5" w:rsidRDefault="005313A5" w:rsidP="009E4A91"/>
    <w:p w14:paraId="70D9A96A" w14:textId="5E3971A8" w:rsidR="009E4A91" w:rsidRDefault="005313A5" w:rsidP="009E4A91">
      <w:r>
        <w:rPr>
          <w:rFonts w:hint="eastAsia"/>
        </w:rPr>
        <w:t>（太字）</w:t>
      </w:r>
      <w:r w:rsidR="009E4A91">
        <w:rPr>
          <w:rFonts w:hint="eastAsia"/>
        </w:rPr>
        <w:t> </w:t>
      </w:r>
    </w:p>
    <w:p w14:paraId="69452850" w14:textId="77777777" w:rsidR="009E4A91" w:rsidRDefault="009E4A91" w:rsidP="009E4A91">
      <w:r>
        <w:rPr>
          <w:rFonts w:hint="eastAsia"/>
        </w:rPr>
        <w:t>がんリスクを高める食事 </w:t>
      </w:r>
      <w:r>
        <w:t xml:space="preserve">   　</w:t>
      </w:r>
    </w:p>
    <w:p w14:paraId="1D2878FB" w14:textId="77777777" w:rsidR="009E4A91" w:rsidRDefault="009E4A91" w:rsidP="009E4A91">
      <w:r>
        <w:rPr>
          <w:rFonts w:hint="eastAsia"/>
        </w:rPr>
        <w:lastRenderedPageBreak/>
        <w:t>②</w:t>
      </w:r>
      <w:r>
        <w:t xml:space="preserve"> 塩分</w:t>
      </w:r>
    </w:p>
    <w:p w14:paraId="0F9B3719" w14:textId="77777777" w:rsidR="005313A5" w:rsidRDefault="005313A5" w:rsidP="009E4A91"/>
    <w:p w14:paraId="34B5E896" w14:textId="78B695BC" w:rsidR="009E4A91" w:rsidRDefault="009E4A91" w:rsidP="009E4A91">
      <w:r>
        <w:rPr>
          <w:rFonts w:hint="eastAsia"/>
        </w:rPr>
        <w:t>食事の中で、がんのリスクと深くかかわるもう一つの要素が「塩分」である。塩は人類の歴史において欠かせない保存料であり、味覚の基本でもあるが、過剰な摂取は健康にさまざまな影響を及ぼすことが明らかになってきた。</w:t>
      </w:r>
    </w:p>
    <w:p w14:paraId="7EFD6946" w14:textId="77777777" w:rsidR="005313A5" w:rsidRDefault="005313A5" w:rsidP="009E4A91"/>
    <w:p w14:paraId="41A88D32" w14:textId="1525BF07" w:rsidR="009E4A91" w:rsidRDefault="009E4A91" w:rsidP="009E4A91">
      <w:r>
        <w:rPr>
          <w:rFonts w:hint="eastAsia"/>
        </w:rPr>
        <w:t>とくに日本には、漬物、干物、塩鮭、塩辛などの「塩蔵食品」を多く食べる文化があり、その伝統的な食習慣が胃がんの多発に関係していることが、多くの研究で指摘されている。</w:t>
      </w:r>
    </w:p>
    <w:p w14:paraId="3A5487E0" w14:textId="77777777" w:rsidR="00CC3D21" w:rsidRDefault="00CC3D21" w:rsidP="009E4A91"/>
    <w:p w14:paraId="7A3D94AC" w14:textId="4F4F9002" w:rsidR="009E4A91" w:rsidRDefault="009E4A91" w:rsidP="009E4A91">
      <w:r>
        <w:rPr>
          <w:rFonts w:hint="eastAsia"/>
        </w:rPr>
        <w:t>日本の</w:t>
      </w:r>
      <w:r>
        <w:t>JPHC研究では、食塩摂取量が多い男性ほど、胃がんの発症リスクが高いことが示された。とくに、塩蔵魚や漬物、魚卵などを頻繁に食べる人では、最も摂取量の少ない群と比べておよそ2倍のリスクが認められている。</w:t>
      </w:r>
    </w:p>
    <w:p w14:paraId="75D43345" w14:textId="77777777" w:rsidR="00CC3D21" w:rsidRDefault="00CC3D21" w:rsidP="009E4A91"/>
    <w:p w14:paraId="277D7EB3" w14:textId="0654820A" w:rsidR="009E4A91" w:rsidRDefault="009E4A91" w:rsidP="009E4A91">
      <w:r>
        <w:rPr>
          <w:rFonts w:hint="eastAsia"/>
        </w:rPr>
        <w:t>同様の傾向は欧米・アジアを含む複数の疫学研究でも確認されており、いくつかの前向き研究を統合したメタ解析では、高塩群では低塩群に比べて胃がんリスクが約</w:t>
      </w:r>
      <w:r>
        <w:t>1</w:t>
      </w:r>
      <w:r w:rsidR="00CC3D21">
        <w:rPr>
          <w:rFonts w:hint="eastAsia"/>
        </w:rPr>
        <w:t>.</w:t>
      </w:r>
      <w:r>
        <w:t>7倍に上昇するという結果も報告されている。</w:t>
      </w:r>
    </w:p>
    <w:p w14:paraId="63FD49E7" w14:textId="77777777" w:rsidR="00CC3D21" w:rsidRDefault="00CC3D21" w:rsidP="009E4A91"/>
    <w:p w14:paraId="14726861" w14:textId="2CD1EACA" w:rsidR="009E4A91" w:rsidRDefault="00CC3D21" w:rsidP="009E4A91">
      <w:r>
        <w:rPr>
          <w:rFonts w:hint="eastAsia"/>
        </w:rPr>
        <w:t>（3ページ目）</w:t>
      </w:r>
    </w:p>
    <w:p w14:paraId="041B126E" w14:textId="7B24EA7F" w:rsidR="00F12817" w:rsidRDefault="009E4A91" w:rsidP="00F12817">
      <w:r>
        <w:rPr>
          <w:rFonts w:hint="eastAsia"/>
        </w:rPr>
        <w:t>■</w:t>
      </w:r>
      <w:r w:rsidR="007564ED">
        <w:rPr>
          <w:rFonts w:hint="eastAsia"/>
        </w:rPr>
        <w:t>塩分の摂りすぎがピロリ菌を定着させる</w:t>
      </w:r>
    </w:p>
    <w:p w14:paraId="58C5A048" w14:textId="7D95BF7A" w:rsidR="009E4A91" w:rsidRDefault="009E4A91" w:rsidP="009E4A91"/>
    <w:p w14:paraId="30A2BDB4" w14:textId="0C290ABF" w:rsidR="009E4A91" w:rsidRDefault="009E4A91" w:rsidP="009E4A91">
      <w:r>
        <w:rPr>
          <w:rFonts w:hint="eastAsia"/>
        </w:rPr>
        <w:t>では、なぜ塩が胃がんに関係するのだろうか。</w:t>
      </w:r>
    </w:p>
    <w:p w14:paraId="657C6CE2" w14:textId="77777777" w:rsidR="00F12817" w:rsidRDefault="00F12817" w:rsidP="009E4A91"/>
    <w:p w14:paraId="6E546A2B" w14:textId="6BA9A06D" w:rsidR="009E4A91" w:rsidRDefault="009E4A91" w:rsidP="009E4A91">
      <w:r>
        <w:rPr>
          <w:rFonts w:hint="eastAsia"/>
        </w:rPr>
        <w:t>一つは、高濃度の塩が胃の粘膜を直接刺激して、慢性的な炎症を引き起こしやすくなることである。胃の上皮細胞はダメージを受けるたびに修復を繰り返しているが、こうした状態が長く続くと、細胞分裂の過程で遺伝子変異が生じるおそれがある。</w:t>
      </w:r>
    </w:p>
    <w:p w14:paraId="392168A0" w14:textId="77777777" w:rsidR="00F12817" w:rsidRDefault="00F12817" w:rsidP="009E4A91"/>
    <w:p w14:paraId="3779F446" w14:textId="09BD2AD8" w:rsidR="009E4A91" w:rsidRDefault="009E4A91" w:rsidP="009E4A91">
      <w:r>
        <w:rPr>
          <w:rFonts w:hint="eastAsia"/>
        </w:rPr>
        <w:t>もう一つは、塩分の高い環境はピロリ菌の定着や病原性に影響を与えると考えられることだ。ピロリ菌感染が持続すると、慢性胃炎や萎縮性胃炎が進行し、その過程が胃がん発症の土台となることが知られている。塩分摂取は、この一連の過程を助長する因子の一つなのだ。</w:t>
      </w:r>
    </w:p>
    <w:p w14:paraId="1425674B" w14:textId="77777777" w:rsidR="00F12817" w:rsidRDefault="00F12817" w:rsidP="009E4A91"/>
    <w:p w14:paraId="5C9CF69F" w14:textId="0B7149B5" w:rsidR="009E4A91" w:rsidRDefault="009E4A91" w:rsidP="009E4A91">
      <w:r>
        <w:rPr>
          <w:rFonts w:hint="eastAsia"/>
        </w:rPr>
        <w:t>さらに、塩蔵食品には保存の過程で亜硝酸塩などの発色剤が含まれることがあり、胃酸と反応して発がん性が疑われている</w:t>
      </w:r>
      <w:r>
        <w:t>N‐ニトロソ化合物を生成する危険性も指摘されている。</w:t>
      </w:r>
    </w:p>
    <w:p w14:paraId="0CAE1FC3" w14:textId="77777777" w:rsidR="009E4A91" w:rsidRDefault="009E4A91" w:rsidP="009E4A91">
      <w:r>
        <w:rPr>
          <w:rFonts w:hint="eastAsia"/>
        </w:rPr>
        <w:t> </w:t>
      </w:r>
    </w:p>
    <w:p w14:paraId="7B221867" w14:textId="535B3FD2" w:rsidR="009E4A91" w:rsidRDefault="009E4A91" w:rsidP="00F44279">
      <w:r>
        <w:rPr>
          <w:rFonts w:hint="eastAsia"/>
        </w:rPr>
        <w:t>■</w:t>
      </w:r>
      <w:r w:rsidR="00F44279">
        <w:rPr>
          <w:rFonts w:hint="eastAsia"/>
        </w:rPr>
        <w:t>「液体の糖分」には要注意</w:t>
      </w:r>
    </w:p>
    <w:p w14:paraId="660F33D5" w14:textId="77777777" w:rsidR="009E4A91" w:rsidRDefault="009E4A91" w:rsidP="009E4A91">
      <w:r>
        <w:rPr>
          <w:rFonts w:hint="eastAsia"/>
        </w:rPr>
        <w:t> </w:t>
      </w:r>
    </w:p>
    <w:p w14:paraId="70445B80" w14:textId="46236C68" w:rsidR="009E4A91" w:rsidRDefault="009E4A91" w:rsidP="009E4A91">
      <w:r>
        <w:rPr>
          <w:rFonts w:hint="eastAsia"/>
        </w:rPr>
        <w:lastRenderedPageBreak/>
        <w:t>もちろん、塩は「悪」なだけではなく、生命維持に不可欠なミネラルなのだが、がん予防の観点からは、「塩分のとりすぎを避ける」ことは、確実にリスクを低下させる生活習慣の一つなのである。</w:t>
      </w:r>
      <w:r>
        <w:t>WCRF／AICRの報告でも、「塩分および塩蔵食品の摂取を最小限にすること」が、胃がん予防の確立した推奨項目として挙げられている。</w:t>
      </w:r>
    </w:p>
    <w:p w14:paraId="43B6CAE4" w14:textId="77777777" w:rsidR="00DB54F2" w:rsidRDefault="00DB54F2" w:rsidP="009E4A91"/>
    <w:p w14:paraId="097737A3" w14:textId="56926278" w:rsidR="009E4A91" w:rsidRDefault="009E4A91" w:rsidP="009E4A91">
      <w:r>
        <w:rPr>
          <w:rFonts w:hint="eastAsia"/>
        </w:rPr>
        <w:t>ただし実践的には、「減塩しなくては」と構えすぎず、味覚を薄味に慣らすことが第一歩である。漬物や味噌汁を「もう一口減らす」「出汁や香辛料で旨味を補う」といった小さな工夫が、長い年月のうちには確かな差となる。食塩の量を意識して減らすことは、胃がんだけでなく、高血圧や脳卒中の予防にも直結する。</w:t>
      </w:r>
    </w:p>
    <w:p w14:paraId="7B51A7D4" w14:textId="0BACE408" w:rsidR="009E4A91" w:rsidRDefault="009E4A91" w:rsidP="009E4A91">
      <w:r>
        <w:rPr>
          <w:rFonts w:hint="eastAsia"/>
        </w:rPr>
        <w:t> </w:t>
      </w:r>
    </w:p>
    <w:p w14:paraId="6D58D100" w14:textId="6619496C" w:rsidR="00DB54F2" w:rsidRDefault="00DB54F2" w:rsidP="009E4A91">
      <w:r>
        <w:rPr>
          <w:rFonts w:hint="eastAsia"/>
        </w:rPr>
        <w:t>（太字）</w:t>
      </w:r>
    </w:p>
    <w:p w14:paraId="06A07205" w14:textId="77777777" w:rsidR="009E4A91" w:rsidRDefault="009E4A91" w:rsidP="009E4A91">
      <w:r>
        <w:rPr>
          <w:rFonts w:hint="eastAsia"/>
        </w:rPr>
        <w:t>がんリスクを高める食事 </w:t>
      </w:r>
      <w:r>
        <w:t xml:space="preserve">   　</w:t>
      </w:r>
    </w:p>
    <w:p w14:paraId="5442E2FC" w14:textId="77777777" w:rsidR="009E4A91" w:rsidRDefault="009E4A91" w:rsidP="009E4A91">
      <w:r>
        <w:rPr>
          <w:rFonts w:hint="eastAsia"/>
        </w:rPr>
        <w:t>③</w:t>
      </w:r>
      <w:r>
        <w:t xml:space="preserve"> 糖</w:t>
      </w:r>
    </w:p>
    <w:p w14:paraId="14F2840D" w14:textId="77777777" w:rsidR="00DB54F2" w:rsidRDefault="00DB54F2" w:rsidP="009E4A91"/>
    <w:p w14:paraId="250ACE17" w14:textId="36C0B5C6" w:rsidR="009E4A91" w:rsidRDefault="009E4A91" w:rsidP="009E4A91">
      <w:r>
        <w:rPr>
          <w:rFonts w:hint="eastAsia"/>
        </w:rPr>
        <w:t>塩分と並んで、近年注目されているのが「糖分」の問題である。</w:t>
      </w:r>
      <w:r>
        <w:t>WCRF／AICRには「糖分の多い飲料や高糖質の超加工食品の摂取は、体重増加と肥満を介して複数のがんリスクを高める」と明記されている。肥満は少なくとも13種類のがんと関連しており、糖分の過剰摂取は、その背景にあるおもな要因の一つと考えられる。</w:t>
      </w:r>
    </w:p>
    <w:p w14:paraId="43BDB558" w14:textId="77777777" w:rsidR="00F44279" w:rsidRDefault="00F44279" w:rsidP="009E4A91"/>
    <w:p w14:paraId="2A911B74" w14:textId="5FE2BDFE" w:rsidR="009E4A91" w:rsidRDefault="009E4A91" w:rsidP="009E4A91">
      <w:r>
        <w:rPr>
          <w:rFonts w:hint="eastAsia"/>
        </w:rPr>
        <w:t>とくに清涼飲料水や加糖コーヒー飲料などの「液体の糖分」は、満腹感をもたらしにくく、総カロリー摂取を容易に増加させる。その結果、インスリン抵抗性が高まり、血中インスリンや</w:t>
      </w:r>
      <w:r>
        <w:t>IGF‐1（インスリン様成長因子）が上昇しやすくなる。これらは細胞の増殖シグナルを活性化し、がんの発生を促す経路として知られている。</w:t>
      </w:r>
    </w:p>
    <w:p w14:paraId="1BD6F57A" w14:textId="77777777" w:rsidR="009E4A91" w:rsidRDefault="009E4A91" w:rsidP="009E4A91">
      <w:r>
        <w:rPr>
          <w:rFonts w:hint="eastAsia"/>
        </w:rPr>
        <w:t> </w:t>
      </w:r>
    </w:p>
    <w:p w14:paraId="6C1BC453" w14:textId="6219B22C" w:rsidR="009E4A91" w:rsidRDefault="009E4A91" w:rsidP="009E4A91">
      <w:r>
        <w:rPr>
          <w:rFonts w:hint="eastAsia"/>
        </w:rPr>
        <w:t>（４ページ目）</w:t>
      </w:r>
    </w:p>
    <w:p w14:paraId="1679511A" w14:textId="77777777" w:rsidR="009E4A91" w:rsidRDefault="009E4A91" w:rsidP="009E4A91">
      <w:r>
        <w:rPr>
          <w:rFonts w:hint="eastAsia"/>
        </w:rPr>
        <w:t>■果物の甘味で味覚をリセット</w:t>
      </w:r>
    </w:p>
    <w:p w14:paraId="472916B4" w14:textId="77777777" w:rsidR="009E4A91" w:rsidRDefault="009E4A91" w:rsidP="009E4A91">
      <w:r>
        <w:rPr>
          <w:rFonts w:hint="eastAsia"/>
        </w:rPr>
        <w:t> </w:t>
      </w:r>
    </w:p>
    <w:p w14:paraId="0E58E371" w14:textId="659D8675" w:rsidR="009E4A91" w:rsidRDefault="009E4A91" w:rsidP="009E4A91">
      <w:r>
        <w:rPr>
          <w:rFonts w:hint="eastAsia"/>
        </w:rPr>
        <w:t>また、精製された白砂糖や白米、菓子パンなどの「高</w:t>
      </w:r>
      <w:r>
        <w:t>GI食品（血糖上昇指数の高い食品）」も注意が必要である。血糖とインスリンの急激な変動は、酸化ストレスや慢性炎症を助長する可能性があり、長期的に代謝バランスを崩すと考えられる。</w:t>
      </w:r>
    </w:p>
    <w:p w14:paraId="17CA8BFD" w14:textId="77777777" w:rsidR="00B43228" w:rsidRDefault="00B43228" w:rsidP="009E4A91"/>
    <w:p w14:paraId="031A16AF" w14:textId="071DA834" w:rsidR="009E4A91" w:rsidRDefault="009E4A91" w:rsidP="009E4A91">
      <w:r>
        <w:rPr>
          <w:rFonts w:hint="eastAsia"/>
        </w:rPr>
        <w:t>疫学的にも、糖分の多い飲料を常習的に摂取する人は、肝がん・膵がん・子宮体がんなどのリスクが高いという報告が相次いでいる。もちろん、糖質そのものは生きるために必要なエネルギー源であり、すべてを排除すべきではない。問題は「過剰」と「精製」である。</w:t>
      </w:r>
    </w:p>
    <w:p w14:paraId="24F0CAA5" w14:textId="77777777" w:rsidR="00B43228" w:rsidRDefault="00B43228" w:rsidP="009E4A91"/>
    <w:p w14:paraId="21B53049" w14:textId="77777777" w:rsidR="0014150C" w:rsidRDefault="009E4A91" w:rsidP="009E4A91">
      <w:r>
        <w:rPr>
          <w:rFonts w:hint="eastAsia"/>
        </w:rPr>
        <w:t>果物や全粒穀物など、食物繊維を含む自然の糖質源は、血糖上昇を緩やかにし、むしろ代</w:t>
      </w:r>
      <w:r>
        <w:rPr>
          <w:rFonts w:hint="eastAsia"/>
        </w:rPr>
        <w:lastRenderedPageBreak/>
        <w:t>謝を安定させる。したがって、がん予防の観点からは、「砂糖を減らす」よりも、「自然な形の糖を選ぶ」ことが重要である。</w:t>
      </w:r>
    </w:p>
    <w:p w14:paraId="05FAB245" w14:textId="77777777" w:rsidR="0014150C" w:rsidRDefault="0014150C" w:rsidP="009E4A91"/>
    <w:p w14:paraId="040251C0" w14:textId="3F0A375D" w:rsidR="0088418D" w:rsidRDefault="009E4A91" w:rsidP="009E4A91">
      <w:r>
        <w:rPr>
          <w:rFonts w:hint="eastAsia"/>
        </w:rPr>
        <w:t>甘い清涼飲料水やデザートを控え、果物の甘味で満足できるよう味覚を慣らしていくことが、具体的な第一歩となる。</w:t>
      </w:r>
    </w:p>
    <w:p w14:paraId="731C9947" w14:textId="77777777" w:rsidR="00B452CB" w:rsidRDefault="00B452CB" w:rsidP="009E4A91">
      <w:pPr>
        <w:pBdr>
          <w:bottom w:val="single" w:sz="6" w:space="1" w:color="auto"/>
        </w:pBdr>
      </w:pPr>
    </w:p>
    <w:p w14:paraId="21EF2633" w14:textId="77777777" w:rsidR="00B452CB" w:rsidRPr="00B452CB" w:rsidRDefault="00B452CB" w:rsidP="00B452CB">
      <w:r w:rsidRPr="00B452CB">
        <w:rPr>
          <w:rFonts w:hint="eastAsia"/>
        </w:rPr>
        <w:t>川口 知哉（かわぐち・ともや）</w:t>
      </w:r>
    </w:p>
    <w:p w14:paraId="6E993AFB" w14:textId="77777777" w:rsidR="00B452CB" w:rsidRPr="00B452CB" w:rsidRDefault="00B452CB" w:rsidP="00B452CB">
      <w:r w:rsidRPr="00B452CB">
        <w:rPr>
          <w:rFonts w:hint="eastAsia"/>
        </w:rPr>
        <w:t>大阪公立大学病院がんセンター長</w:t>
      </w:r>
    </w:p>
    <w:p w14:paraId="0778A1D4" w14:textId="77777777" w:rsidR="00B452CB" w:rsidRPr="00B452CB" w:rsidRDefault="00B452CB" w:rsidP="00B452CB"/>
    <w:p w14:paraId="39E4F232" w14:textId="77777777" w:rsidR="00B452CB" w:rsidRPr="00B452CB" w:rsidRDefault="00B452CB" w:rsidP="00B452CB">
      <w:r w:rsidRPr="00B452CB">
        <w:rPr>
          <w:rFonts w:hint="eastAsia"/>
        </w:rPr>
        <w:t>1961年生まれ。大阪市出身。大阪公立大学大学院医学研究科呼吸器内科学教授。大阪市立大学医学部卒業。専門分野は呼吸器内科学。大阪市立大学医学部第一内科学教室に入局後、同診断病理学助手、カリフォルニア大学デービス校研究員、国立病院機構近畿中央胸部疾患センター内科系部長、大阪市立大学医学部呼吸器内科学准教授を経て、現職。「DELTA試験」により国立病院機構優秀論文賞最優秀賞、「JME試験」により大阪市立大学医学部長賞優秀賞。大阪公立大学が参加している「がんプロフェッショナル養成事業」で「がん予防」に関わっている。著書に。『「がん活」のすすめ　科学と名言でつくる「がんを寄せつけない習慣」』 (ブルーバックス)がある。</w:t>
      </w:r>
    </w:p>
    <w:p w14:paraId="7F50D88C" w14:textId="77777777" w:rsidR="00B452CB" w:rsidRPr="004274AE" w:rsidRDefault="00B452CB" w:rsidP="009E4A91"/>
    <w:sectPr w:rsidR="00B452CB" w:rsidRPr="004274A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E85E" w14:textId="77777777" w:rsidR="00A27287" w:rsidRDefault="00A27287" w:rsidP="003F5722">
      <w:r>
        <w:separator/>
      </w:r>
    </w:p>
  </w:endnote>
  <w:endnote w:type="continuationSeparator" w:id="0">
    <w:p w14:paraId="50B82EE1" w14:textId="77777777" w:rsidR="00A27287" w:rsidRDefault="00A27287" w:rsidP="003F5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20FF6" w14:textId="77777777" w:rsidR="00A27287" w:rsidRDefault="00A27287" w:rsidP="003F5722">
      <w:r>
        <w:separator/>
      </w:r>
    </w:p>
  </w:footnote>
  <w:footnote w:type="continuationSeparator" w:id="0">
    <w:p w14:paraId="32F6B1EF" w14:textId="77777777" w:rsidR="00A27287" w:rsidRDefault="00A27287" w:rsidP="003F57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B8"/>
    <w:rsid w:val="00073BF1"/>
    <w:rsid w:val="000E1F59"/>
    <w:rsid w:val="0014150C"/>
    <w:rsid w:val="001565F0"/>
    <w:rsid w:val="0018412C"/>
    <w:rsid w:val="00257141"/>
    <w:rsid w:val="0028618B"/>
    <w:rsid w:val="002A2478"/>
    <w:rsid w:val="002B27DA"/>
    <w:rsid w:val="002C6880"/>
    <w:rsid w:val="00351021"/>
    <w:rsid w:val="003F5722"/>
    <w:rsid w:val="003F73DE"/>
    <w:rsid w:val="00404DAC"/>
    <w:rsid w:val="00423501"/>
    <w:rsid w:val="004274AE"/>
    <w:rsid w:val="00490EA6"/>
    <w:rsid w:val="00505ED7"/>
    <w:rsid w:val="00517ACA"/>
    <w:rsid w:val="005313A5"/>
    <w:rsid w:val="00546292"/>
    <w:rsid w:val="00550E28"/>
    <w:rsid w:val="00562C92"/>
    <w:rsid w:val="005853E9"/>
    <w:rsid w:val="006021A0"/>
    <w:rsid w:val="00616B03"/>
    <w:rsid w:val="00671823"/>
    <w:rsid w:val="006C5E72"/>
    <w:rsid w:val="007564ED"/>
    <w:rsid w:val="00765C25"/>
    <w:rsid w:val="007A1C4A"/>
    <w:rsid w:val="007C0396"/>
    <w:rsid w:val="00807011"/>
    <w:rsid w:val="0088418D"/>
    <w:rsid w:val="00926933"/>
    <w:rsid w:val="00934EB8"/>
    <w:rsid w:val="009B056A"/>
    <w:rsid w:val="009B48DB"/>
    <w:rsid w:val="009D1CF4"/>
    <w:rsid w:val="009E4A91"/>
    <w:rsid w:val="009F42A7"/>
    <w:rsid w:val="00A27287"/>
    <w:rsid w:val="00AF6A1A"/>
    <w:rsid w:val="00B0362A"/>
    <w:rsid w:val="00B0556C"/>
    <w:rsid w:val="00B43228"/>
    <w:rsid w:val="00B452CB"/>
    <w:rsid w:val="00C475F9"/>
    <w:rsid w:val="00CC3D21"/>
    <w:rsid w:val="00D35F00"/>
    <w:rsid w:val="00D72B5E"/>
    <w:rsid w:val="00D90683"/>
    <w:rsid w:val="00DB1523"/>
    <w:rsid w:val="00DB54F2"/>
    <w:rsid w:val="00E32613"/>
    <w:rsid w:val="00EA7EBC"/>
    <w:rsid w:val="00EF43FD"/>
    <w:rsid w:val="00F12817"/>
    <w:rsid w:val="00F44279"/>
    <w:rsid w:val="00F46013"/>
    <w:rsid w:val="00F94C17"/>
    <w:rsid w:val="00FC373E"/>
    <w:rsid w:val="00FD1972"/>
    <w:rsid w:val="00FD61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23376F"/>
  <w15:chartTrackingRefBased/>
  <w15:docId w15:val="{CE690D58-1DDA-4199-B592-267A83FB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4E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34E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34EB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34E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34E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34E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34E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34E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34E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34E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34E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34EB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34E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34E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34E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34E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34E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34E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34E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34E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4E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34E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4EB8"/>
    <w:pPr>
      <w:spacing w:before="160" w:after="160"/>
      <w:jc w:val="center"/>
    </w:pPr>
    <w:rPr>
      <w:i/>
      <w:iCs/>
      <w:color w:val="404040" w:themeColor="text1" w:themeTint="BF"/>
    </w:rPr>
  </w:style>
  <w:style w:type="character" w:customStyle="1" w:styleId="a8">
    <w:name w:val="引用文 (文字)"/>
    <w:basedOn w:val="a0"/>
    <w:link w:val="a7"/>
    <w:uiPriority w:val="29"/>
    <w:rsid w:val="00934EB8"/>
    <w:rPr>
      <w:i/>
      <w:iCs/>
      <w:color w:val="404040" w:themeColor="text1" w:themeTint="BF"/>
    </w:rPr>
  </w:style>
  <w:style w:type="paragraph" w:styleId="a9">
    <w:name w:val="List Paragraph"/>
    <w:basedOn w:val="a"/>
    <w:uiPriority w:val="34"/>
    <w:qFormat/>
    <w:rsid w:val="00934EB8"/>
    <w:pPr>
      <w:ind w:left="720"/>
      <w:contextualSpacing/>
    </w:pPr>
  </w:style>
  <w:style w:type="character" w:styleId="21">
    <w:name w:val="Intense Emphasis"/>
    <w:basedOn w:val="a0"/>
    <w:uiPriority w:val="21"/>
    <w:qFormat/>
    <w:rsid w:val="00934EB8"/>
    <w:rPr>
      <w:i/>
      <w:iCs/>
      <w:color w:val="0F4761" w:themeColor="accent1" w:themeShade="BF"/>
    </w:rPr>
  </w:style>
  <w:style w:type="paragraph" w:styleId="22">
    <w:name w:val="Intense Quote"/>
    <w:basedOn w:val="a"/>
    <w:next w:val="a"/>
    <w:link w:val="23"/>
    <w:uiPriority w:val="30"/>
    <w:qFormat/>
    <w:rsid w:val="0093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34EB8"/>
    <w:rPr>
      <w:i/>
      <w:iCs/>
      <w:color w:val="0F4761" w:themeColor="accent1" w:themeShade="BF"/>
    </w:rPr>
  </w:style>
  <w:style w:type="character" w:styleId="24">
    <w:name w:val="Intense Reference"/>
    <w:basedOn w:val="a0"/>
    <w:uiPriority w:val="32"/>
    <w:qFormat/>
    <w:rsid w:val="00934EB8"/>
    <w:rPr>
      <w:b/>
      <w:bCs/>
      <w:smallCaps/>
      <w:color w:val="0F4761" w:themeColor="accent1" w:themeShade="BF"/>
      <w:spacing w:val="5"/>
    </w:rPr>
  </w:style>
  <w:style w:type="paragraph" w:styleId="aa">
    <w:name w:val="header"/>
    <w:basedOn w:val="a"/>
    <w:link w:val="ab"/>
    <w:uiPriority w:val="99"/>
    <w:unhideWhenUsed/>
    <w:rsid w:val="003F5722"/>
    <w:pPr>
      <w:tabs>
        <w:tab w:val="center" w:pos="4252"/>
        <w:tab w:val="right" w:pos="8504"/>
      </w:tabs>
      <w:snapToGrid w:val="0"/>
    </w:pPr>
  </w:style>
  <w:style w:type="character" w:customStyle="1" w:styleId="ab">
    <w:name w:val="ヘッダー (文字)"/>
    <w:basedOn w:val="a0"/>
    <w:link w:val="aa"/>
    <w:uiPriority w:val="99"/>
    <w:rsid w:val="003F5722"/>
  </w:style>
  <w:style w:type="paragraph" w:styleId="ac">
    <w:name w:val="footer"/>
    <w:basedOn w:val="a"/>
    <w:link w:val="ad"/>
    <w:uiPriority w:val="99"/>
    <w:unhideWhenUsed/>
    <w:rsid w:val="003F5722"/>
    <w:pPr>
      <w:tabs>
        <w:tab w:val="center" w:pos="4252"/>
        <w:tab w:val="right" w:pos="8504"/>
      </w:tabs>
      <w:snapToGrid w:val="0"/>
    </w:pPr>
  </w:style>
  <w:style w:type="character" w:customStyle="1" w:styleId="ad">
    <w:name w:val="フッター (文字)"/>
    <w:basedOn w:val="a0"/>
    <w:link w:val="ac"/>
    <w:uiPriority w:val="99"/>
    <w:rsid w:val="003F5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54</cp:revision>
  <dcterms:created xsi:type="dcterms:W3CDTF">2026-01-30T05:58:00Z</dcterms:created>
  <dcterms:modified xsi:type="dcterms:W3CDTF">2026-05-02T22:24:00Z</dcterms:modified>
</cp:coreProperties>
</file>