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EA2E1" w14:textId="36C4B6B9" w:rsidR="000D161F" w:rsidRDefault="000D161F" w:rsidP="001F7622">
      <w:r>
        <w:rPr>
          <w:rFonts w:hint="eastAsia"/>
        </w:rPr>
        <w:t>抜粋範囲：</w:t>
      </w:r>
      <w:r w:rsidR="00225CF1">
        <w:rPr>
          <w:rFonts w:hint="eastAsia"/>
        </w:rPr>
        <w:t>p.107「これらの有害」-</w:t>
      </w:r>
      <w:r w:rsidR="00CA5619">
        <w:rPr>
          <w:rFonts w:hint="eastAsia"/>
        </w:rPr>
        <w:t>115「示している。」まで</w:t>
      </w:r>
      <w:r w:rsidR="00E929B2">
        <w:rPr>
          <w:rFonts w:hint="eastAsia"/>
        </w:rPr>
        <w:t>（1本目の後編部分を分割）</w:t>
      </w:r>
    </w:p>
    <w:p w14:paraId="37BE0D21" w14:textId="77777777" w:rsidR="00EF0C6B" w:rsidRDefault="00EF0C6B" w:rsidP="001F7622"/>
    <w:p w14:paraId="5A939236" w14:textId="3FF5D8E5" w:rsidR="004E4660" w:rsidRDefault="00775B60" w:rsidP="001F7622">
      <w:r>
        <w:rPr>
          <w:rFonts w:hint="eastAsia"/>
        </w:rPr>
        <w:t>・タイトル</w:t>
      </w:r>
    </w:p>
    <w:p w14:paraId="3A76A8F2" w14:textId="5919C0E0" w:rsidR="00587537" w:rsidRDefault="003C0B80" w:rsidP="001F7622">
      <w:r w:rsidRPr="003C0B80">
        <w:t>まずは</w:t>
      </w:r>
      <w:r>
        <w:rPr>
          <w:rFonts w:hint="eastAsia"/>
        </w:rPr>
        <w:t>｢</w:t>
      </w:r>
      <w:r w:rsidRPr="003C0B80">
        <w:t>いつもの食事</w:t>
      </w:r>
      <w:r>
        <w:rPr>
          <w:rFonts w:hint="eastAsia"/>
        </w:rPr>
        <w:t>｣</w:t>
      </w:r>
      <w:r w:rsidRPr="003C0B80">
        <w:t>に一品加えるだけでいい…医師が</w:t>
      </w:r>
      <w:r>
        <w:rPr>
          <w:rFonts w:hint="eastAsia"/>
        </w:rPr>
        <w:t>｢</w:t>
      </w:r>
      <w:r w:rsidRPr="003C0B80">
        <w:t>がん予防に効果的</w:t>
      </w:r>
      <w:r>
        <w:rPr>
          <w:rFonts w:hint="eastAsia"/>
        </w:rPr>
        <w:t>｣</w:t>
      </w:r>
      <w:r w:rsidRPr="003C0B80">
        <w:t>と断言するスーパーで買える食材</w:t>
      </w:r>
    </w:p>
    <w:p w14:paraId="5576086E" w14:textId="77777777" w:rsidR="003C0B80" w:rsidRDefault="003C0B80" w:rsidP="001F7622"/>
    <w:p w14:paraId="5FB77047" w14:textId="7086A998" w:rsidR="00775B60" w:rsidRDefault="00775B60" w:rsidP="001F7622">
      <w:r>
        <w:rPr>
          <w:rFonts w:hint="eastAsia"/>
        </w:rPr>
        <w:t>・リード</w:t>
      </w:r>
    </w:p>
    <w:p w14:paraId="22373C35" w14:textId="3DDE21F0" w:rsidR="00775B60" w:rsidRDefault="0033284A" w:rsidP="001F7622">
      <w:r>
        <w:rPr>
          <w:rFonts w:hint="eastAsia"/>
        </w:rPr>
        <w:t>がんを予防するにはどんな工夫をするべきか。</w:t>
      </w:r>
      <w:r w:rsidR="000C7347" w:rsidRPr="000C7347">
        <w:rPr>
          <w:rFonts w:hint="eastAsia"/>
        </w:rPr>
        <w:t>大阪公立大学病院がんセンター長</w:t>
      </w:r>
      <w:r w:rsidR="000C7347">
        <w:rPr>
          <w:rFonts w:hint="eastAsia"/>
        </w:rPr>
        <w:t>の</w:t>
      </w:r>
      <w:r w:rsidR="000C7347" w:rsidRPr="000C7347">
        <w:rPr>
          <w:rFonts w:hint="eastAsia"/>
        </w:rPr>
        <w:t>川口</w:t>
      </w:r>
      <w:r w:rsidR="000C7347" w:rsidRPr="000C7347">
        <w:t>知哉</w:t>
      </w:r>
      <w:r w:rsidR="000C7347">
        <w:rPr>
          <w:rFonts w:hint="eastAsia"/>
        </w:rPr>
        <w:t>教授は「食生活に注意したほうがいい。日々の食卓に上がっている食事のなかには、がんリスクを高める物とリスクを低減させるものがある。</w:t>
      </w:r>
      <w:r w:rsidR="00226D05">
        <w:rPr>
          <w:rFonts w:hint="eastAsia"/>
        </w:rPr>
        <w:t>食べているものの違いによって、将来のがんリスクが変わる」という――。（第</w:t>
      </w:r>
      <w:r w:rsidR="00D56A09">
        <w:rPr>
          <w:rFonts w:hint="eastAsia"/>
        </w:rPr>
        <w:t>2</w:t>
      </w:r>
      <w:r w:rsidR="00226D05">
        <w:rPr>
          <w:rFonts w:hint="eastAsia"/>
        </w:rPr>
        <w:t>回）</w:t>
      </w:r>
    </w:p>
    <w:p w14:paraId="6DB2A4AF" w14:textId="77777777" w:rsidR="00775B60" w:rsidRDefault="00775B60" w:rsidP="001F7622"/>
    <w:p w14:paraId="43FAF89E" w14:textId="065750A4" w:rsidR="00775B60" w:rsidRDefault="00775B60" w:rsidP="001F7622">
      <w:r w:rsidRPr="00775B60">
        <w:rPr>
          <w:rFonts w:hint="eastAsia"/>
        </w:rPr>
        <w:t>※本稿は、川口知哉『「がん活」のすすめ　科学と名言でつくる「がんを寄せつけない習慣」』</w:t>
      </w:r>
      <w:r w:rsidRPr="00775B60">
        <w:t xml:space="preserve"> (ブルーバックス)の一部を再編集したものです</w:t>
      </w:r>
    </w:p>
    <w:p w14:paraId="15A08C4A" w14:textId="77777777" w:rsidR="00775B60" w:rsidRDefault="00775B60" w:rsidP="001F7622"/>
    <w:p w14:paraId="11F5DE5C" w14:textId="1758D82D" w:rsidR="001F7622" w:rsidRDefault="001F7622" w:rsidP="001F7622">
      <w:r w:rsidRPr="001F7622">
        <w:t>■がんを遠ざけ</w:t>
      </w:r>
      <w:r w:rsidR="00030DC5">
        <w:rPr>
          <w:rFonts w:hint="eastAsia"/>
        </w:rPr>
        <w:t>る「野菜</w:t>
      </w:r>
      <w:r w:rsidRPr="001F7622">
        <w:t>の成分</w:t>
      </w:r>
      <w:r w:rsidR="00030DC5">
        <w:rPr>
          <w:rFonts w:hint="eastAsia"/>
        </w:rPr>
        <w:t>」</w:t>
      </w:r>
    </w:p>
    <w:p w14:paraId="590AB940" w14:textId="77777777" w:rsidR="006D7617" w:rsidRDefault="006D7617" w:rsidP="001F7622"/>
    <w:p w14:paraId="74774223" w14:textId="3C50DE6B" w:rsidR="000C7347" w:rsidRDefault="00F3707B" w:rsidP="001F7622">
      <w:r w:rsidRPr="00F3707B">
        <w:rPr>
          <w:rFonts w:hint="eastAsia"/>
        </w:rPr>
        <w:t>私たちは毎日の食事によって体をつく</w:t>
      </w:r>
      <w:r w:rsidR="004323CF">
        <w:rPr>
          <w:rFonts w:hint="eastAsia"/>
        </w:rPr>
        <w:t>っている。</w:t>
      </w:r>
      <w:r w:rsidRPr="00F3707B">
        <w:rPr>
          <w:rFonts w:hint="eastAsia"/>
        </w:rPr>
        <w:t>食べることは習慣であり</w:t>
      </w:r>
      <w:r w:rsidR="004323CF">
        <w:rPr>
          <w:rFonts w:hint="eastAsia"/>
        </w:rPr>
        <w:t>、</w:t>
      </w:r>
      <w:r w:rsidRPr="00F3707B">
        <w:rPr>
          <w:rFonts w:hint="eastAsia"/>
        </w:rPr>
        <w:t>健康の基盤である。そして、がんを含む多くの病気は、日々の食生活と深く関わっている。</w:t>
      </w:r>
    </w:p>
    <w:p w14:paraId="30F9ACD2" w14:textId="77777777" w:rsidR="000C7347" w:rsidRDefault="000C7347" w:rsidP="001F7622"/>
    <w:p w14:paraId="1A3F49A2" w14:textId="7F77C626" w:rsidR="005B7F95" w:rsidRDefault="00F3707B" w:rsidP="001F7622">
      <w:r w:rsidRPr="00F3707B">
        <w:rPr>
          <w:rFonts w:hint="eastAsia"/>
        </w:rPr>
        <w:t>単一の食品というより、総摂取量・組み合わせ・調理法・食べる速度やタイミングまでが重なり合って、内臓脂肪、ホルモン、腸内細菌、炎症、酸化ストレスに変化を与えていく可能性がある。</w:t>
      </w:r>
    </w:p>
    <w:p w14:paraId="5ECCFB10" w14:textId="77777777" w:rsidR="005B7F95" w:rsidRDefault="005B7F95" w:rsidP="001F7622"/>
    <w:p w14:paraId="03BE8B00" w14:textId="77777777" w:rsidR="005B7F95" w:rsidRDefault="00F3707B" w:rsidP="001F7622">
      <w:r w:rsidRPr="00F3707B">
        <w:rPr>
          <w:rFonts w:hint="eastAsia"/>
        </w:rPr>
        <w:t>その微差の蓄積が、将来のがんリスクの有意な差となって現れる。「食事」こそ、「がん活」で忘れてはならない実践項目だ。</w:t>
      </w:r>
    </w:p>
    <w:p w14:paraId="776560DA" w14:textId="77777777" w:rsidR="005B7F95" w:rsidRDefault="005B7F95" w:rsidP="001F7622"/>
    <w:p w14:paraId="336064A3" w14:textId="199EB1DA" w:rsidR="00AF6396" w:rsidRPr="001F7622" w:rsidRDefault="00F3707B" w:rsidP="001F7622">
      <w:r>
        <w:rPr>
          <w:rFonts w:hint="eastAsia"/>
        </w:rPr>
        <w:t>そして、がんリスクを高める</w:t>
      </w:r>
      <w:r w:rsidR="00AF6396">
        <w:rPr>
          <w:rFonts w:hint="eastAsia"/>
        </w:rPr>
        <w:t>食事として「①加工肉と赤身」「②塩分」「糖分」</w:t>
      </w:r>
      <w:r w:rsidR="006A449D">
        <w:rPr>
          <w:rFonts w:hint="eastAsia"/>
        </w:rPr>
        <w:t>があげられる。これら</w:t>
      </w:r>
      <w:r w:rsidR="004A5134">
        <w:rPr>
          <w:rFonts w:hint="eastAsia"/>
        </w:rPr>
        <w:t>の食品</w:t>
      </w:r>
      <w:r w:rsidR="000741F8">
        <w:rPr>
          <w:rFonts w:hint="eastAsia"/>
        </w:rPr>
        <w:t>を摂取することによって</w:t>
      </w:r>
      <w:r w:rsidR="004A5134">
        <w:rPr>
          <w:rFonts w:hint="eastAsia"/>
        </w:rPr>
        <w:t>、大腸がん</w:t>
      </w:r>
      <w:r w:rsidR="000741F8">
        <w:rPr>
          <w:rFonts w:hint="eastAsia"/>
        </w:rPr>
        <w:t>や</w:t>
      </w:r>
      <w:r w:rsidR="004A5134">
        <w:rPr>
          <w:rFonts w:hint="eastAsia"/>
        </w:rPr>
        <w:t>胃が</w:t>
      </w:r>
      <w:r w:rsidR="000741F8">
        <w:rPr>
          <w:rFonts w:hint="eastAsia"/>
        </w:rPr>
        <w:t>んなど、さまざまながん</w:t>
      </w:r>
      <w:r w:rsidR="00203736">
        <w:rPr>
          <w:rFonts w:hint="eastAsia"/>
        </w:rPr>
        <w:t>の</w:t>
      </w:r>
      <w:r w:rsidR="000741F8">
        <w:rPr>
          <w:rFonts w:hint="eastAsia"/>
        </w:rPr>
        <w:t>リスク</w:t>
      </w:r>
      <w:r w:rsidR="00B5512C">
        <w:rPr>
          <w:rFonts w:hint="eastAsia"/>
        </w:rPr>
        <w:t>が</w:t>
      </w:r>
      <w:r w:rsidR="000741F8">
        <w:rPr>
          <w:rFonts w:hint="eastAsia"/>
        </w:rPr>
        <w:t>高</w:t>
      </w:r>
      <w:r w:rsidR="00B5512C">
        <w:rPr>
          <w:rFonts w:hint="eastAsia"/>
        </w:rPr>
        <w:t>まる</w:t>
      </w:r>
      <w:r w:rsidR="000741F8">
        <w:rPr>
          <w:rFonts w:hint="eastAsia"/>
        </w:rPr>
        <w:t>ことがわかっている。</w:t>
      </w:r>
    </w:p>
    <w:p w14:paraId="5C0B4B75" w14:textId="77777777" w:rsidR="00611AD4" w:rsidRDefault="00611AD4" w:rsidP="00611AD4"/>
    <w:p w14:paraId="4F608F75" w14:textId="63411614" w:rsidR="00DB0618" w:rsidRPr="001F7622" w:rsidRDefault="00DB0618" w:rsidP="00611AD4">
      <w:r>
        <w:rPr>
          <w:rFonts w:hint="eastAsia"/>
        </w:rPr>
        <w:t>（太字）</w:t>
      </w:r>
    </w:p>
    <w:p w14:paraId="385ABC78" w14:textId="77777777" w:rsidR="00611AD4" w:rsidRDefault="00611AD4" w:rsidP="00611AD4">
      <w:r>
        <w:rPr>
          <w:rFonts w:hint="eastAsia"/>
        </w:rPr>
        <w:t>がんリスクを抑える食事 </w:t>
      </w:r>
      <w:r>
        <w:t xml:space="preserve">   　</w:t>
      </w:r>
    </w:p>
    <w:p w14:paraId="0BFD0FD4" w14:textId="77777777" w:rsidR="00611AD4" w:rsidRDefault="00611AD4" w:rsidP="00611AD4">
      <w:r>
        <w:rPr>
          <w:rFonts w:hint="eastAsia"/>
        </w:rPr>
        <w:t>①</w:t>
      </w:r>
      <w:r>
        <w:t xml:space="preserve"> 野菜と果物</w:t>
      </w:r>
    </w:p>
    <w:p w14:paraId="54852C6D" w14:textId="77777777" w:rsidR="00DB0618" w:rsidRDefault="00DB0618" w:rsidP="00611AD4"/>
    <w:p w14:paraId="0654EF64" w14:textId="6E0F1AD4" w:rsidR="00611AD4" w:rsidRDefault="00611AD4" w:rsidP="00611AD4">
      <w:r>
        <w:rPr>
          <w:rFonts w:hint="eastAsia"/>
        </w:rPr>
        <w:t>これらの有害なプロセスに対して、抑制的に働くポテンシャルがあるものとして注目され</w:t>
      </w:r>
      <w:r>
        <w:rPr>
          <w:rFonts w:hint="eastAsia"/>
        </w:rPr>
        <w:lastRenderedPageBreak/>
        <w:t>ているのが、野菜や果物に豊富に含まれる抗酸化物質である。</w:t>
      </w:r>
    </w:p>
    <w:p w14:paraId="29E63BF1" w14:textId="77777777" w:rsidR="00DB0618" w:rsidRDefault="00DB0618" w:rsidP="00611AD4"/>
    <w:p w14:paraId="03708BB9" w14:textId="320FF993" w:rsidR="00611AD4" w:rsidRDefault="00611AD4" w:rsidP="00611AD4">
      <w:r>
        <w:rPr>
          <w:rFonts w:hint="eastAsia"/>
        </w:rPr>
        <w:t>キャベツやブロッコリーに含まれるイソチオシアネートやスルフォラファンは、体内の解毒酵素（グルタチオン</w:t>
      </w:r>
      <w:r>
        <w:t>S‐トランスフェラーゼなど）を活性化し、発がん物質を速く代謝して体外に排出する働きを持つと考えられている。</w:t>
      </w:r>
    </w:p>
    <w:p w14:paraId="4DD1A3A8" w14:textId="77777777" w:rsidR="00030DC5" w:rsidRDefault="00030DC5" w:rsidP="00611AD4"/>
    <w:p w14:paraId="0FACFB1F" w14:textId="71D9DBC9" w:rsidR="00611AD4" w:rsidRDefault="00611AD4" w:rsidP="00611AD4">
      <w:r>
        <w:rPr>
          <w:rFonts w:hint="eastAsia"/>
        </w:rPr>
        <w:t>また、玉ねぎやにんにくに含まれるアリシンは、炎症を抑える作用や、がん細胞の増殖を抑制すると期待されている。ベリー類の鮮やかな赤や紫のアントシアニン、緑黄色野菜のカロテノイドも、細胞の酸化ストレスを軽減し、</w:t>
      </w:r>
      <w:r>
        <w:t>DNA損傷の修復を助ける抗酸化ネットワークの一翼を担っていると考えられている。</w:t>
      </w:r>
    </w:p>
    <w:p w14:paraId="7A2A8F9A" w14:textId="77777777" w:rsidR="00611AD4" w:rsidRDefault="00611AD4" w:rsidP="00611AD4"/>
    <w:p w14:paraId="00C43E22" w14:textId="7010B3A7" w:rsidR="00030DC5" w:rsidRDefault="00611AD4" w:rsidP="00611AD4">
      <w:r>
        <w:rPr>
          <w:rFonts w:hint="eastAsia"/>
        </w:rPr>
        <w:t>（</w:t>
      </w:r>
      <w:r w:rsidR="008400DC">
        <w:rPr>
          <w:rFonts w:hint="eastAsia"/>
        </w:rPr>
        <w:t>2</w:t>
      </w:r>
      <w:r>
        <w:rPr>
          <w:rFonts w:hint="eastAsia"/>
        </w:rPr>
        <w:t>ページ目）</w:t>
      </w:r>
    </w:p>
    <w:p w14:paraId="54A84C48" w14:textId="499D8FCE" w:rsidR="00030DC5" w:rsidRPr="00030DC5" w:rsidRDefault="00030DC5" w:rsidP="00611AD4">
      <w:r>
        <w:rPr>
          <w:rFonts w:hint="eastAsia"/>
        </w:rPr>
        <w:t>■</w:t>
      </w:r>
      <w:r w:rsidR="00551BBD">
        <w:rPr>
          <w:rFonts w:hint="eastAsia"/>
        </w:rPr>
        <w:t>「</w:t>
      </w:r>
      <w:r>
        <w:rPr>
          <w:rFonts w:hint="eastAsia"/>
        </w:rPr>
        <w:t>青魚の油</w:t>
      </w:r>
      <w:r w:rsidR="00551BBD">
        <w:rPr>
          <w:rFonts w:hint="eastAsia"/>
        </w:rPr>
        <w:t>」にはがんの予防効果がある</w:t>
      </w:r>
    </w:p>
    <w:p w14:paraId="4B98814A" w14:textId="77777777" w:rsidR="00611AD4" w:rsidRDefault="00611AD4" w:rsidP="00611AD4"/>
    <w:p w14:paraId="34A4D2BE" w14:textId="2D0B07DC" w:rsidR="00611AD4" w:rsidRDefault="00611AD4" w:rsidP="00611AD4">
      <w:r>
        <w:rPr>
          <w:rFonts w:hint="eastAsia"/>
        </w:rPr>
        <w:t>さらに、調理法にも工夫の余地がある。肉や魚を高温で焼くとヘテロサイクリックアミンや多環芳香族炭化水素といった発がん性物質が生じやすくなるが、たとえば低温で煮る、蒸す、あらかじめ下茹</w:t>
      </w:r>
      <w:r w:rsidR="00030DC5">
        <w:rPr>
          <w:rFonts w:hint="eastAsia"/>
        </w:rPr>
        <w:t>（し</w:t>
      </w:r>
      <w:r>
        <w:rPr>
          <w:rFonts w:hint="eastAsia"/>
        </w:rPr>
        <w:t>たゆ</w:t>
      </w:r>
      <w:r w:rsidR="00030DC5">
        <w:rPr>
          <w:rFonts w:hint="eastAsia"/>
        </w:rPr>
        <w:t>）</w:t>
      </w:r>
      <w:r>
        <w:rPr>
          <w:rFonts w:hint="eastAsia"/>
        </w:rPr>
        <w:t>でしてから焼く、レモン汁やハーブ、オリーブオイルでマリネしてから調理する、などの方法によって、これらの有害物質の生成を抑えられるかもしれない。</w:t>
      </w:r>
    </w:p>
    <w:p w14:paraId="7FF9756B" w14:textId="77777777" w:rsidR="00030DC5" w:rsidRDefault="00030DC5" w:rsidP="00611AD4"/>
    <w:p w14:paraId="32359B37" w14:textId="00382D74" w:rsidR="00611AD4" w:rsidRDefault="00611AD4" w:rsidP="00611AD4">
      <w:r>
        <w:rPr>
          <w:rFonts w:hint="eastAsia"/>
        </w:rPr>
        <w:t>本邦の研究でも、野菜や果物の摂取量が多い人ほど、消化器系のがんリスクが低い傾向が報告されており、</w:t>
      </w:r>
      <w:r>
        <w:t>WCRF／AICR報告でも、「毎日400g以上の野菜・果物摂取」が推奨されている。</w:t>
      </w:r>
    </w:p>
    <w:p w14:paraId="3A9CB9A9" w14:textId="77777777" w:rsidR="00611AD4" w:rsidRDefault="00611AD4" w:rsidP="00611AD4"/>
    <w:p w14:paraId="79E97FC2" w14:textId="07EACBD2" w:rsidR="00030DC5" w:rsidRDefault="00030DC5" w:rsidP="00611AD4">
      <w:r>
        <w:rPr>
          <w:rFonts w:hint="eastAsia"/>
        </w:rPr>
        <w:t>（</w:t>
      </w:r>
      <w:r w:rsidR="006B53F5">
        <w:rPr>
          <w:rFonts w:hint="eastAsia"/>
        </w:rPr>
        <w:t>太字）</w:t>
      </w:r>
    </w:p>
    <w:p w14:paraId="1806476D" w14:textId="5B931A35" w:rsidR="00030DC5" w:rsidRDefault="00611AD4" w:rsidP="00611AD4">
      <w:r>
        <w:rPr>
          <w:rFonts w:hint="eastAsia"/>
        </w:rPr>
        <w:t>がんリスクを抑える食事 </w:t>
      </w:r>
      <w:r>
        <w:t xml:space="preserve">   　</w:t>
      </w:r>
    </w:p>
    <w:p w14:paraId="63E56239" w14:textId="2351E68C" w:rsidR="00611AD4" w:rsidRDefault="00611AD4" w:rsidP="00611AD4">
      <w:r>
        <w:rPr>
          <w:rFonts w:hint="eastAsia"/>
        </w:rPr>
        <w:t>②</w:t>
      </w:r>
      <w:r>
        <w:t xml:space="preserve"> 青魚</w:t>
      </w:r>
    </w:p>
    <w:p w14:paraId="6DB3DBEC" w14:textId="77777777" w:rsidR="00030DC5" w:rsidRDefault="00030DC5" w:rsidP="00611AD4"/>
    <w:p w14:paraId="71F623DC" w14:textId="43EEEDC6" w:rsidR="00611AD4" w:rsidRDefault="00611AD4" w:rsidP="00611AD4">
      <w:r>
        <w:rPr>
          <w:rFonts w:hint="eastAsia"/>
        </w:rPr>
        <w:t>魚、とくに青魚は、日本人にはなじみの深い食材である。そこに多く含まれる脂質（</w:t>
      </w:r>
      <w:r>
        <w:t>n‐3系多価不飽和脂肪酸：EPAやDHA）は、がん予防においても注目されている。脂肪酸は体内で炎症を抑える働きをもち、慢性的な炎症を背景とする疾患、たとえば動脈硬化やがんのリスクを下げると推測されている。</w:t>
      </w:r>
    </w:p>
    <w:p w14:paraId="5A6EAD85" w14:textId="77777777" w:rsidR="00030DC5" w:rsidRDefault="00030DC5" w:rsidP="00611AD4"/>
    <w:p w14:paraId="06B09951" w14:textId="0FEA7922" w:rsidR="00611AD4" w:rsidRDefault="00611AD4" w:rsidP="00611AD4">
      <w:r>
        <w:rPr>
          <w:rFonts w:hint="eastAsia"/>
        </w:rPr>
        <w:t>欧米や日本で行われた複数の前向きコホート研究では、魚をよく食べる人ほど、大腸がんや乳がんの発症が少ない傾向が報告されている。前出の米国の「</w:t>
      </w:r>
      <w:r>
        <w:t>Nurses' Health Study」や「Health Professionals Follow-Up Study」などの長期追跡調査でも、魚を週に数回摂取する</w:t>
      </w:r>
      <w:r>
        <w:lastRenderedPageBreak/>
        <w:t>ことが、総死亡率やがん死亡率の低下傾向と関連していることが示唆されている。</w:t>
      </w:r>
    </w:p>
    <w:p w14:paraId="3FF668C1" w14:textId="77777777" w:rsidR="00611AD4" w:rsidRDefault="00611AD4" w:rsidP="00611AD4"/>
    <w:p w14:paraId="6B1D9405" w14:textId="7F51180F" w:rsidR="00611AD4" w:rsidRDefault="00611AD4" w:rsidP="00611AD4">
      <w:r>
        <w:rPr>
          <w:rFonts w:hint="eastAsia"/>
        </w:rPr>
        <w:t>■</w:t>
      </w:r>
      <w:r w:rsidR="001F3EDA">
        <w:rPr>
          <w:rFonts w:hint="eastAsia"/>
        </w:rPr>
        <w:t>「</w:t>
      </w:r>
      <w:r>
        <w:rPr>
          <w:rFonts w:hint="eastAsia"/>
        </w:rPr>
        <w:t>週３回の魚食</w:t>
      </w:r>
      <w:r w:rsidR="001F3EDA">
        <w:rPr>
          <w:rFonts w:hint="eastAsia"/>
        </w:rPr>
        <w:t>」</w:t>
      </w:r>
      <w:r>
        <w:rPr>
          <w:rFonts w:hint="eastAsia"/>
        </w:rPr>
        <w:t>で</w:t>
      </w:r>
      <w:r w:rsidR="001F3EDA">
        <w:rPr>
          <w:rFonts w:hint="eastAsia"/>
        </w:rPr>
        <w:t>がん</w:t>
      </w:r>
      <w:r>
        <w:rPr>
          <w:rFonts w:hint="eastAsia"/>
        </w:rPr>
        <w:t>リスク低減</w:t>
      </w:r>
    </w:p>
    <w:p w14:paraId="7FEBE1A8" w14:textId="49B48C39" w:rsidR="00611AD4" w:rsidRDefault="00611AD4" w:rsidP="00611AD4"/>
    <w:p w14:paraId="173CEDAF" w14:textId="1B648BF8" w:rsidR="00611AD4" w:rsidRDefault="00611AD4" w:rsidP="00611AD4">
      <w:r>
        <w:rPr>
          <w:rFonts w:hint="eastAsia"/>
        </w:rPr>
        <w:t>生理学的にも、</w:t>
      </w:r>
      <w:r>
        <w:t>EPAやDHAは炎症性サイトカインの産生を抑え、免疫細胞の働きを調整する作用を持つと考えられている。また、細胞膜の性状に影響を与え、酸化ストレスを軽減する方向に働くことで、DNA損傷や異常細胞の増殖を防ぐ方向に作用することが期待されている。</w:t>
      </w:r>
    </w:p>
    <w:p w14:paraId="4D01032A" w14:textId="77777777" w:rsidR="00093F5D" w:rsidRDefault="00093F5D" w:rsidP="00611AD4"/>
    <w:p w14:paraId="17770B99" w14:textId="5544D736" w:rsidR="00611AD4" w:rsidRDefault="00611AD4" w:rsidP="00611AD4">
      <w:r>
        <w:rPr>
          <w:rFonts w:hint="eastAsia"/>
        </w:rPr>
        <w:t>魚を主菜とする日本の食文化は、長寿と深く関わっていることが知られている。日本人を対象とした複数の疫学研究でも、魚介類をよく食べる人ほどがんによる死亡率が低い傾向が報告されている。たとえば、全国</w:t>
      </w:r>
      <w:r>
        <w:t>8万人を追跡した研究では、小魚を週3回以上食べる女性では、がんを含む全死亡リスクが低いことが示されている。</w:t>
      </w:r>
    </w:p>
    <w:p w14:paraId="506608BE" w14:textId="77777777" w:rsidR="00093F5D" w:rsidRDefault="00093F5D" w:rsidP="00611AD4"/>
    <w:p w14:paraId="4D04A8D3" w14:textId="3C096B4C" w:rsidR="00611AD4" w:rsidRDefault="00611AD4" w:rsidP="00611AD4">
      <w:r>
        <w:rPr>
          <w:rFonts w:hint="eastAsia"/>
        </w:rPr>
        <w:t>また、別のコホート研究でも、魚摂取量の多い群では大腸がんの発症リスクがやや低い傾向が確認されている。これらの結果は、魚に多く含まれる</w:t>
      </w:r>
      <w:r>
        <w:t>EPAやDHAといったn‐3系脂肪酸が、炎症を抑え、細胞の酸化ストレスを軽減することで、がんをはじめとする慢性疾患の予防に寄与していると考えられている。</w:t>
      </w:r>
    </w:p>
    <w:p w14:paraId="21C83CAC" w14:textId="77777777" w:rsidR="00093F5D" w:rsidRDefault="00093F5D" w:rsidP="00611AD4"/>
    <w:p w14:paraId="4D70D6DB" w14:textId="77777777" w:rsidR="00093F5D" w:rsidRDefault="00611AD4" w:rsidP="00611AD4">
      <w:r>
        <w:rPr>
          <w:rFonts w:hint="eastAsia"/>
        </w:rPr>
        <w:t>一方で、魚を摂取する際にも注意点がある。揚げた魚や焦げの強い焼き魚は、調理時に発がん性物質が生じることがあるため、蒸す、煮る、軽く焼くといった調理法が望ましいとされている。</w:t>
      </w:r>
    </w:p>
    <w:p w14:paraId="09BF07CE" w14:textId="77777777" w:rsidR="00093F5D" w:rsidRDefault="00093F5D" w:rsidP="00611AD4"/>
    <w:p w14:paraId="46CD81FD" w14:textId="7CEF7742" w:rsidR="00611AD4" w:rsidRDefault="00611AD4" w:rsidP="00611AD4">
      <w:r>
        <w:rPr>
          <w:rFonts w:hint="eastAsia"/>
        </w:rPr>
        <w:t>また、マグロなどの大型魚には食物連鎖により水銀が蓄積されているという問題もあるため、妊婦や子どもは摂取頻度に配慮する必要がある。総じて、週</w:t>
      </w:r>
      <w:r>
        <w:t>2～3回ほど、バランスよく適切に調理して魚を食べることが、がんを含めた慢性疾患の予防に役立つかもしれない。</w:t>
      </w:r>
    </w:p>
    <w:p w14:paraId="5500B0DC" w14:textId="77777777" w:rsidR="00611AD4" w:rsidRDefault="00611AD4" w:rsidP="00611AD4"/>
    <w:p w14:paraId="189900DE" w14:textId="2902D722" w:rsidR="007068A2" w:rsidRDefault="007068A2" w:rsidP="00611AD4">
      <w:r>
        <w:rPr>
          <w:rFonts w:hint="eastAsia"/>
        </w:rPr>
        <w:t>（３ページ目）</w:t>
      </w:r>
    </w:p>
    <w:p w14:paraId="168DBB9F" w14:textId="17E02DA0" w:rsidR="00611AD4" w:rsidRDefault="00611AD4" w:rsidP="00611AD4">
      <w:r>
        <w:rPr>
          <w:rFonts w:hint="eastAsia"/>
        </w:rPr>
        <w:t>■</w:t>
      </w:r>
      <w:r w:rsidR="00C80AFC">
        <w:rPr>
          <w:rFonts w:hint="eastAsia"/>
        </w:rPr>
        <w:t>乳がんリスクを低減させる「大豆の力」</w:t>
      </w:r>
    </w:p>
    <w:p w14:paraId="4F99ABC8" w14:textId="77777777" w:rsidR="00611AD4" w:rsidRDefault="00611AD4" w:rsidP="00611AD4"/>
    <w:p w14:paraId="00A064F2" w14:textId="59163DE1" w:rsidR="007068A2" w:rsidRDefault="007068A2" w:rsidP="00611AD4">
      <w:r>
        <w:rPr>
          <w:rFonts w:hint="eastAsia"/>
        </w:rPr>
        <w:t>（太字）</w:t>
      </w:r>
    </w:p>
    <w:p w14:paraId="5DAC1C34" w14:textId="03F1C1BA" w:rsidR="00611AD4" w:rsidRDefault="00611AD4" w:rsidP="00611AD4">
      <w:r>
        <w:rPr>
          <w:rFonts w:hint="eastAsia"/>
        </w:rPr>
        <w:t>がんリスクを抑える食事 </w:t>
      </w:r>
      <w:r>
        <w:t xml:space="preserve">   </w:t>
      </w:r>
    </w:p>
    <w:p w14:paraId="2EC2D7A0" w14:textId="77777777" w:rsidR="00611AD4" w:rsidRDefault="00611AD4" w:rsidP="00611AD4">
      <w:r>
        <w:rPr>
          <w:rFonts w:hint="eastAsia"/>
        </w:rPr>
        <w:t>③</w:t>
      </w:r>
      <w:r>
        <w:t xml:space="preserve"> 大豆</w:t>
      </w:r>
    </w:p>
    <w:p w14:paraId="1189D26E" w14:textId="77777777" w:rsidR="007068A2" w:rsidRDefault="007068A2" w:rsidP="00611AD4"/>
    <w:p w14:paraId="03D6DBB6" w14:textId="4ED198ED" w:rsidR="00611AD4" w:rsidRDefault="00611AD4" w:rsidP="00611AD4">
      <w:r>
        <w:rPr>
          <w:rFonts w:hint="eastAsia"/>
        </w:rPr>
        <w:t xml:space="preserve">　大豆は日本の伝統的な食文化の中で重要な位置を占めており、豆腐、納豆、味噌、醤油といった形で日常的に摂取されてきた。近年の疫学研究では、大豆に含まれるイソフラボ</w:t>
      </w:r>
      <w:r>
        <w:rPr>
          <w:rFonts w:hint="eastAsia"/>
        </w:rPr>
        <w:lastRenderedPageBreak/>
        <w:t>ンが、がんのリスクを下げる可能性をもつことが明らかになってきている。</w:t>
      </w:r>
    </w:p>
    <w:p w14:paraId="306D3477" w14:textId="77777777" w:rsidR="00E96A50" w:rsidRDefault="00E96A50" w:rsidP="00611AD4"/>
    <w:p w14:paraId="64B78CA3" w14:textId="68828B46" w:rsidR="00611AD4" w:rsidRDefault="00611AD4" w:rsidP="00611AD4">
      <w:r>
        <w:rPr>
          <w:rFonts w:hint="eastAsia"/>
        </w:rPr>
        <w:t>イソフラボンは植物由来の「フィトエストロゲン」と呼ばれる物質の一種で、体内で女性ホルモン（エストロゲン）に似た作用を示す。そのため、ホルモンの影響を受けやすい乳がんや前立腺がんなどに対して、予防的に働くのではないかと考えられている。</w:t>
      </w:r>
    </w:p>
    <w:p w14:paraId="1C7595F1" w14:textId="77777777" w:rsidR="00E96A50" w:rsidRDefault="00E96A50" w:rsidP="00611AD4"/>
    <w:p w14:paraId="709B39E8" w14:textId="12C14B61" w:rsidR="00611AD4" w:rsidRDefault="00611AD4" w:rsidP="00611AD4">
      <w:r>
        <w:rPr>
          <w:rFonts w:hint="eastAsia"/>
        </w:rPr>
        <w:t>アジアの大規模疫学研究などでは、大豆食品の摂取量が多い女性ほど乳がんの発症率が低いという傾向が報告されている。とくに閉経後の女性でこの関連が強く、ホルモンバランスの変化にともなうがんリスクの上昇を緩やかに抑えることが期待されている。</w:t>
      </w:r>
    </w:p>
    <w:p w14:paraId="718EA801" w14:textId="77777777" w:rsidR="00611AD4" w:rsidRDefault="00611AD4" w:rsidP="00611AD4"/>
    <w:p w14:paraId="08D028BA" w14:textId="3F3A467F" w:rsidR="00611AD4" w:rsidRDefault="00611AD4" w:rsidP="00611AD4">
      <w:r>
        <w:rPr>
          <w:rFonts w:hint="eastAsia"/>
        </w:rPr>
        <w:t>さらに、イソフラボンは抗酸化作用や抗炎症作用をもち、細胞内の酸化ストレスを減らすポテンシャルがあるほか、アポトーシス（細胞の自然死）を促進して異常細胞の増殖を抑える働きも報告されている。腸内細菌がイソフラボンを代謝してつくる「エクオール」という物質も、これらの作用を強化するとされており、近年注目を集めている。</w:t>
      </w:r>
    </w:p>
    <w:p w14:paraId="481525FF" w14:textId="77777777" w:rsidR="00E96A50" w:rsidRDefault="00E96A50" w:rsidP="00E96A50"/>
    <w:p w14:paraId="58335490" w14:textId="39C87892" w:rsidR="00E96A50" w:rsidRDefault="00E96A50" w:rsidP="00E96A50">
      <w:r>
        <w:rPr>
          <w:rFonts w:hint="eastAsia"/>
        </w:rPr>
        <w:t>■サプリよりも</w:t>
      </w:r>
      <w:r w:rsidR="00D02F20">
        <w:rPr>
          <w:rFonts w:hint="eastAsia"/>
        </w:rPr>
        <w:t>納豆を食べたほうがいい</w:t>
      </w:r>
    </w:p>
    <w:p w14:paraId="099DE585" w14:textId="77777777" w:rsidR="00E96A50" w:rsidRDefault="00E96A50" w:rsidP="00611AD4"/>
    <w:p w14:paraId="15D7A2CD" w14:textId="10DF5137" w:rsidR="00C80AFC" w:rsidRDefault="00611AD4" w:rsidP="00611AD4">
      <w:r>
        <w:rPr>
          <w:rFonts w:hint="eastAsia"/>
        </w:rPr>
        <w:t>ただし、サプリメントなどでイソフラボンを大量に摂取しようとするのは一般的に勧められない。適量の大豆食品を日常の食事に取り入れることが、最も安全で効果的な摂取法である。</w:t>
      </w:r>
    </w:p>
    <w:p w14:paraId="220F14F8" w14:textId="77777777" w:rsidR="00C80AFC" w:rsidRDefault="00C80AFC" w:rsidP="00611AD4"/>
    <w:p w14:paraId="34B70C83" w14:textId="0C8D414E" w:rsidR="00611AD4" w:rsidRDefault="00611AD4" w:rsidP="00611AD4">
      <w:r>
        <w:rPr>
          <w:rFonts w:hint="eastAsia"/>
        </w:rPr>
        <w:t>一日に豆腐や納豆を</w:t>
      </w:r>
      <w:r>
        <w:t>1～2回、味噌汁を1杯とるといった伝統的な日本の食習慣は、まさに理想的なバランスといえるだろう。総じて、大豆食品の摂取は、乳がん・前立腺がんなどホルモン関連がんの予防に寄与するほか、生活習慣病全体のリスク低減にもつながると考えられる。</w:t>
      </w:r>
    </w:p>
    <w:p w14:paraId="21AC8528" w14:textId="77777777" w:rsidR="00611AD4" w:rsidRDefault="00611AD4" w:rsidP="00611AD4"/>
    <w:p w14:paraId="4D1C81BB" w14:textId="47E22A3D" w:rsidR="000F70DD" w:rsidRDefault="000F70DD" w:rsidP="00611AD4">
      <w:r>
        <w:rPr>
          <w:rFonts w:hint="eastAsia"/>
        </w:rPr>
        <w:t>（太字）</w:t>
      </w:r>
    </w:p>
    <w:p w14:paraId="727D1EA7" w14:textId="77777777" w:rsidR="00611AD4" w:rsidRDefault="00611AD4" w:rsidP="00611AD4">
      <w:r>
        <w:rPr>
          <w:rFonts w:hint="eastAsia"/>
        </w:rPr>
        <w:t>がんリスクを抑える食事 </w:t>
      </w:r>
      <w:r>
        <w:t xml:space="preserve">   　</w:t>
      </w:r>
    </w:p>
    <w:p w14:paraId="450DE5AD" w14:textId="77777777" w:rsidR="00611AD4" w:rsidRDefault="00611AD4" w:rsidP="00611AD4">
      <w:r>
        <w:rPr>
          <w:rFonts w:hint="eastAsia"/>
        </w:rPr>
        <w:t>④</w:t>
      </w:r>
      <w:r>
        <w:t xml:space="preserve"> 食物繊維</w:t>
      </w:r>
    </w:p>
    <w:p w14:paraId="35DC8702" w14:textId="77777777" w:rsidR="000F70DD" w:rsidRDefault="000F70DD" w:rsidP="00611AD4"/>
    <w:p w14:paraId="4131052D" w14:textId="7791F7CE" w:rsidR="00611AD4" w:rsidRDefault="00611AD4" w:rsidP="00611AD4">
      <w:r>
        <w:rPr>
          <w:rFonts w:hint="eastAsia"/>
        </w:rPr>
        <w:t>つまり、食卓に野菜や果物を多く取り入れ、魚や大豆を加えること、また調理の温度や手間を少し工夫するだけで、がんのリスクは確実に下げられるのだ。</w:t>
      </w:r>
    </w:p>
    <w:p w14:paraId="52A0E42F" w14:textId="77777777" w:rsidR="000F70DD" w:rsidRDefault="000F70DD" w:rsidP="00611AD4"/>
    <w:p w14:paraId="10A05555" w14:textId="335EB05E" w:rsidR="00611AD4" w:rsidRDefault="00611AD4" w:rsidP="00611AD4">
      <w:r>
        <w:rPr>
          <w:rFonts w:hint="eastAsia"/>
        </w:rPr>
        <w:t>さらに近年注目されているのが、腸内細菌の働きである。私たちの腸には数百兆個の細菌が棲みついているが、その構成は食事内容によって大きく変化する。</w:t>
      </w:r>
    </w:p>
    <w:p w14:paraId="72602BB9" w14:textId="77777777" w:rsidR="00BA7FB0" w:rsidRDefault="00BA7FB0" w:rsidP="00611AD4"/>
    <w:p w14:paraId="643A4183" w14:textId="502CA91E" w:rsidR="00BA7FB0" w:rsidRDefault="00BA7FB0" w:rsidP="00611AD4">
      <w:r>
        <w:rPr>
          <w:rFonts w:hint="eastAsia"/>
        </w:rPr>
        <w:lastRenderedPageBreak/>
        <w:t>（４ページ）</w:t>
      </w:r>
    </w:p>
    <w:p w14:paraId="5487CEE6" w14:textId="5AF145DF" w:rsidR="000F70DD" w:rsidRDefault="00326772" w:rsidP="00611AD4">
      <w:r>
        <w:rPr>
          <w:rFonts w:hint="eastAsia"/>
        </w:rPr>
        <w:t>■「水溶性の食物繊維×発酵食品」</w:t>
      </w:r>
      <w:r w:rsidR="00935FF4">
        <w:rPr>
          <w:rFonts w:hint="eastAsia"/>
        </w:rPr>
        <w:t>が効果的</w:t>
      </w:r>
    </w:p>
    <w:p w14:paraId="16EBA129" w14:textId="77777777" w:rsidR="00326772" w:rsidRDefault="00326772" w:rsidP="00611AD4"/>
    <w:p w14:paraId="03D3E585" w14:textId="77777777" w:rsidR="00D02F20" w:rsidRDefault="00611AD4" w:rsidP="00611AD4">
      <w:r>
        <w:rPr>
          <w:rFonts w:hint="eastAsia"/>
        </w:rPr>
        <w:t>野菜や穀物に多く含まれる食物繊維は、これら腸内細菌の「エサ」となる。</w:t>
      </w:r>
    </w:p>
    <w:p w14:paraId="1A83C59C" w14:textId="77777777" w:rsidR="00D02F20" w:rsidRDefault="00D02F20" w:rsidP="00611AD4"/>
    <w:p w14:paraId="71F66A61" w14:textId="7318D3D7" w:rsidR="00611AD4" w:rsidRDefault="00611AD4" w:rsidP="00611AD4">
      <w:r>
        <w:rPr>
          <w:rFonts w:hint="eastAsia"/>
        </w:rPr>
        <w:t>細菌は食物繊維を分解する過程で、「短鎖脂肪酸（</w:t>
      </w:r>
      <w:r>
        <w:t>SCFA）」と呼ばれる有用な成分をつくり出す。なかでも代表的なのが酪酸であり、これは腸の上皮細胞にとって重要なエネルギー源であるだけでなく、炎症を抑え、免疫のバランスを整え、遺伝子発現の調節を通じて、がん抑制に関与する可能性が示唆されている。</w:t>
      </w:r>
    </w:p>
    <w:p w14:paraId="79BB6EE7" w14:textId="77777777" w:rsidR="000F70DD" w:rsidRDefault="000F70DD" w:rsidP="00611AD4"/>
    <w:p w14:paraId="155BF68A" w14:textId="4C40B7BB" w:rsidR="00611AD4" w:rsidRDefault="00611AD4" w:rsidP="00611AD4">
      <w:r>
        <w:rPr>
          <w:rFonts w:hint="eastAsia"/>
        </w:rPr>
        <w:t>この酪酸を増やすには、「水溶性の食物繊維」と「発酵食品」を組み合わせるのが効果的である。海藻、オーツ麦、大麦、果物、豆類といった水溶性食物繊維に、味噌、納豆、ヨーグルト、ぬか漬けなどの発酵食品を加えることで、酪酸が効率よく産生されやすい腸内環境が形成されると考えられる。こうした変化は、腸のバリア機能を保ち、有害物質が体内に侵入するのを抑える方向に働くだろう。</w:t>
      </w:r>
    </w:p>
    <w:p w14:paraId="056F8722" w14:textId="15DCC72C" w:rsidR="00611AD4" w:rsidRDefault="00611AD4" w:rsidP="00611AD4"/>
    <w:p w14:paraId="229FDCE6" w14:textId="60781CE4" w:rsidR="00611AD4" w:rsidRDefault="00611AD4" w:rsidP="00611AD4">
      <w:r>
        <w:rPr>
          <w:rFonts w:hint="eastAsia"/>
        </w:rPr>
        <w:t>肉や脂肪の摂りすぎや、精製糖の多い菓子類を常食することは、腸内細菌のバランスを崩す可能性がある。その結果、腸管バリアが弱まり、細菌由来の成分（エンドトキシンなど）が血中に移行しやすくなり、慢性的な炎症状態を助長する危険性が指摘されている。</w:t>
      </w:r>
    </w:p>
    <w:p w14:paraId="03FFDA3D" w14:textId="77777777" w:rsidR="00935FF4" w:rsidRDefault="00935FF4" w:rsidP="00611AD4"/>
    <w:p w14:paraId="69EA2A36" w14:textId="5F09549C" w:rsidR="00611AD4" w:rsidRDefault="00611AD4" w:rsidP="00611AD4">
      <w:r>
        <w:rPr>
          <w:rFonts w:hint="eastAsia"/>
        </w:rPr>
        <w:t>こうした「腸内フローラの乱れ」は、がんや糖尿病、動脈硬化など、さまざまな生活習慣病のリスクを高めることが、国内外の研究によって示されている。『</w:t>
      </w:r>
      <w:r>
        <w:t>Lancet』に発表された、「European Prospective Investigation into Cancer and Nutrition（EPIC）研究」では、約52万人の対象者を調査した結果、食物繊維は大腸がんのリスクを25％低下させたと報告されている。</w:t>
      </w:r>
    </w:p>
    <w:p w14:paraId="11C2D131" w14:textId="77777777" w:rsidR="00935FF4" w:rsidRDefault="00935FF4" w:rsidP="00611AD4"/>
    <w:p w14:paraId="57623E78" w14:textId="15CA6CF6" w:rsidR="00611AD4" w:rsidRDefault="00611AD4" w:rsidP="00611AD4">
      <w:r>
        <w:t>WCRF／AICRの報告によれば、食物繊維の摂取量が一日10g増えるごとに、大腸がんのリスクはおよそ10％ずつ低下することが示されている。つまり、腸内細菌が喜ぶ食材を毎日の食事に取り入れることが、「腸からがんを防ぐ」ための第一歩となるのである。</w:t>
      </w:r>
    </w:p>
    <w:p w14:paraId="6F036E2A" w14:textId="77777777" w:rsidR="00611AD4" w:rsidRDefault="00611AD4" w:rsidP="00611AD4"/>
    <w:p w14:paraId="2250CF71" w14:textId="77777777" w:rsidR="00611AD4" w:rsidRDefault="00611AD4" w:rsidP="00611AD4"/>
    <w:p w14:paraId="1132DF45" w14:textId="221ED821" w:rsidR="00611AD4" w:rsidRDefault="00611AD4" w:rsidP="00611AD4">
      <w:r>
        <w:rPr>
          <w:rFonts w:hint="eastAsia"/>
        </w:rPr>
        <w:t>なにも特別な健康法ではなく、一汁三菜の中に発酵食品と野菜を欠かさない伝統的な日本食こそが、最新の科学が支持する「がん活」食なのだ。</w:t>
      </w:r>
    </w:p>
    <w:p w14:paraId="22EE2B73" w14:textId="77777777" w:rsidR="00935FF4" w:rsidRDefault="00935FF4" w:rsidP="00611AD4"/>
    <w:p w14:paraId="43565072" w14:textId="2B97FB3B" w:rsidR="003C52CC" w:rsidRPr="003C52CC" w:rsidRDefault="00D47B59" w:rsidP="00611AD4">
      <w:r>
        <w:rPr>
          <w:rFonts w:hint="eastAsia"/>
        </w:rPr>
        <w:t>■</w:t>
      </w:r>
      <w:r w:rsidR="00867A68">
        <w:rPr>
          <w:rFonts w:hint="eastAsia"/>
        </w:rPr>
        <w:t>日々の食卓が「がん活」に直結する</w:t>
      </w:r>
    </w:p>
    <w:p w14:paraId="2F5925DF" w14:textId="77777777" w:rsidR="003C52CC" w:rsidRDefault="003C52CC" w:rsidP="00611AD4"/>
    <w:p w14:paraId="67AC1CE6" w14:textId="52830BB4" w:rsidR="00611AD4" w:rsidRDefault="00611AD4" w:rsidP="00611AD4">
      <w:r>
        <w:rPr>
          <w:rFonts w:hint="eastAsia"/>
        </w:rPr>
        <w:lastRenderedPageBreak/>
        <w:t>がんリスクと食事の関係を、科学的知見をもとに整理すると、</w:t>
      </w:r>
      <w:r w:rsidR="003C52CC">
        <w:rPr>
          <w:rFonts w:hint="eastAsia"/>
        </w:rPr>
        <w:t>図</w:t>
      </w:r>
      <w:r>
        <w:rPr>
          <w:rFonts w:hint="eastAsia"/>
        </w:rPr>
        <w:t>表</w:t>
      </w:r>
      <w:r>
        <w:t>1のようになる。</w:t>
      </w:r>
    </w:p>
    <w:p w14:paraId="4C46F366" w14:textId="77777777" w:rsidR="003C52CC" w:rsidRDefault="003C52CC" w:rsidP="00611AD4"/>
    <w:p w14:paraId="2106FA68" w14:textId="2FA736FE" w:rsidR="003C52CC" w:rsidRPr="003C52CC" w:rsidRDefault="003C52CC" w:rsidP="00611AD4">
      <w:r>
        <w:rPr>
          <w:noProof/>
        </w:rPr>
        <w:drawing>
          <wp:inline distT="0" distB="0" distL="0" distR="0" wp14:anchorId="3CF57229" wp14:editId="2F29581A">
            <wp:extent cx="4676775" cy="7315200"/>
            <wp:effectExtent l="0" t="0" r="9525" b="0"/>
            <wp:docPr id="184220307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203076" name=""/>
                    <pic:cNvPicPr/>
                  </pic:nvPicPr>
                  <pic:blipFill>
                    <a:blip r:embed="rId7"/>
                    <a:stretch>
                      <a:fillRect/>
                    </a:stretch>
                  </pic:blipFill>
                  <pic:spPr>
                    <a:xfrm>
                      <a:off x="0" y="0"/>
                      <a:ext cx="4676775" cy="7315200"/>
                    </a:xfrm>
                    <a:prstGeom prst="rect">
                      <a:avLst/>
                    </a:prstGeom>
                  </pic:spPr>
                </pic:pic>
              </a:graphicData>
            </a:graphic>
          </wp:inline>
        </w:drawing>
      </w:r>
    </w:p>
    <w:p w14:paraId="2C401E92" w14:textId="77777777" w:rsidR="003C52CC" w:rsidRPr="00611AD4" w:rsidRDefault="003C52CC" w:rsidP="003C52CC">
      <w:r>
        <w:rPr>
          <w:rFonts w:hint="eastAsia"/>
        </w:rPr>
        <w:t>（クレジット：出所＝</w:t>
      </w:r>
      <w:r w:rsidRPr="00775B60">
        <w:rPr>
          <w:rFonts w:hint="eastAsia"/>
        </w:rPr>
        <w:t>『「がん活」のすすめ　科学と名言でつくる「がんを寄せつけない習慣」』</w:t>
      </w:r>
      <w:r>
        <w:rPr>
          <w:rFonts w:hint="eastAsia"/>
        </w:rPr>
        <w:t>）p.114</w:t>
      </w:r>
    </w:p>
    <w:p w14:paraId="3502172E" w14:textId="5A294ADC" w:rsidR="003C52CC" w:rsidRPr="003C52CC" w:rsidRDefault="003C52CC" w:rsidP="00611AD4">
      <w:r>
        <w:rPr>
          <w:rFonts w:hint="eastAsia"/>
        </w:rPr>
        <w:lastRenderedPageBreak/>
        <w:t>（キャプション：</w:t>
      </w:r>
      <w:r w:rsidR="003B0D63">
        <w:rPr>
          <w:rFonts w:hint="eastAsia"/>
        </w:rPr>
        <w:t>右側が高リスク食品で、左側がリスク低減食品。</w:t>
      </w:r>
      <w:r w:rsidR="007D2032">
        <w:rPr>
          <w:rFonts w:hint="eastAsia"/>
        </w:rPr>
        <w:t>高リスク食品は食卓でよく見る物ばかりなので要注意）</w:t>
      </w:r>
    </w:p>
    <w:p w14:paraId="56559C8D" w14:textId="77777777" w:rsidR="00935FF4" w:rsidRDefault="00935FF4" w:rsidP="00611AD4"/>
    <w:p w14:paraId="50DDA4A8" w14:textId="42F1EE73" w:rsidR="00611AD4" w:rsidRDefault="00611AD4" w:rsidP="00611AD4">
      <w:r>
        <w:rPr>
          <w:rFonts w:hint="eastAsia"/>
        </w:rPr>
        <w:t>このように、食事とがんリスクの関係には単なる相関関係があるだけではなく、腸内細菌を介した代謝や炎症の調整など、分子レベル・生理レベルで関連性が説明できるようになってきた。</w:t>
      </w:r>
    </w:p>
    <w:p w14:paraId="3F853383" w14:textId="77777777" w:rsidR="00935FF4" w:rsidRDefault="00935FF4" w:rsidP="00611AD4"/>
    <w:p w14:paraId="6D2454A2" w14:textId="5AD549F9" w:rsidR="00257141" w:rsidRDefault="00611AD4" w:rsidP="002C527D">
      <w:r>
        <w:rPr>
          <w:rFonts w:hint="eastAsia"/>
        </w:rPr>
        <w:t>また、日本人に特徴的な食習慣（大豆・魚・発酵食品・塩分など）とがんリスクの関係も科学的に明らかになってきている。これらの成果は、がんリスクと食事には「統計的な関連」があるのみならず、まさに日々の食卓にこそ、「がん活」に直結する実践的な知恵があることを示している。</w:t>
      </w:r>
    </w:p>
    <w:sectPr w:rsidR="00257141">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A57517" w14:textId="77777777" w:rsidR="004D44C4" w:rsidRDefault="004D44C4" w:rsidP="00DB0618">
      <w:r>
        <w:separator/>
      </w:r>
    </w:p>
  </w:endnote>
  <w:endnote w:type="continuationSeparator" w:id="0">
    <w:p w14:paraId="34E93587" w14:textId="77777777" w:rsidR="004D44C4" w:rsidRDefault="004D44C4" w:rsidP="00DB06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1D378E" w14:textId="77777777" w:rsidR="004D44C4" w:rsidRDefault="004D44C4" w:rsidP="00DB0618">
      <w:r>
        <w:separator/>
      </w:r>
    </w:p>
  </w:footnote>
  <w:footnote w:type="continuationSeparator" w:id="0">
    <w:p w14:paraId="77E87CC4" w14:textId="77777777" w:rsidR="004D44C4" w:rsidRDefault="004D44C4" w:rsidP="00DB061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bordersDoNotSurroundHeader/>
  <w:bordersDoNotSurroundFooter/>
  <w:proofState w:spelling="clean" w:grammar="dirty"/>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AD4"/>
    <w:rsid w:val="00030DC5"/>
    <w:rsid w:val="000741F8"/>
    <w:rsid w:val="00093F5D"/>
    <w:rsid w:val="000B2710"/>
    <w:rsid w:val="000C7347"/>
    <w:rsid w:val="000D161F"/>
    <w:rsid w:val="000F70DD"/>
    <w:rsid w:val="001F3EDA"/>
    <w:rsid w:val="001F7622"/>
    <w:rsid w:val="00203736"/>
    <w:rsid w:val="00225CF1"/>
    <w:rsid w:val="00226D05"/>
    <w:rsid w:val="002420AF"/>
    <w:rsid w:val="00257141"/>
    <w:rsid w:val="002C4A50"/>
    <w:rsid w:val="002C527D"/>
    <w:rsid w:val="002C6880"/>
    <w:rsid w:val="002E2C94"/>
    <w:rsid w:val="00326772"/>
    <w:rsid w:val="0033284A"/>
    <w:rsid w:val="00353049"/>
    <w:rsid w:val="003B0D63"/>
    <w:rsid w:val="003C0B80"/>
    <w:rsid w:val="003C52CC"/>
    <w:rsid w:val="004323CF"/>
    <w:rsid w:val="00455B71"/>
    <w:rsid w:val="004A5134"/>
    <w:rsid w:val="004C382D"/>
    <w:rsid w:val="004D44C4"/>
    <w:rsid w:val="004E4660"/>
    <w:rsid w:val="00551BBD"/>
    <w:rsid w:val="00587537"/>
    <w:rsid w:val="005B7F95"/>
    <w:rsid w:val="005D2E36"/>
    <w:rsid w:val="005F1C6C"/>
    <w:rsid w:val="00611AD4"/>
    <w:rsid w:val="00671823"/>
    <w:rsid w:val="006A449D"/>
    <w:rsid w:val="006B53F5"/>
    <w:rsid w:val="006C5E72"/>
    <w:rsid w:val="006D7617"/>
    <w:rsid w:val="007068A2"/>
    <w:rsid w:val="00752037"/>
    <w:rsid w:val="00775B60"/>
    <w:rsid w:val="007D2032"/>
    <w:rsid w:val="007F7117"/>
    <w:rsid w:val="008400DC"/>
    <w:rsid w:val="00867A68"/>
    <w:rsid w:val="008F0BC3"/>
    <w:rsid w:val="00935FF4"/>
    <w:rsid w:val="009B056A"/>
    <w:rsid w:val="009D1CF4"/>
    <w:rsid w:val="00AF6396"/>
    <w:rsid w:val="00B5512C"/>
    <w:rsid w:val="00B90789"/>
    <w:rsid w:val="00BA7FB0"/>
    <w:rsid w:val="00C45204"/>
    <w:rsid w:val="00C660A9"/>
    <w:rsid w:val="00C80AFC"/>
    <w:rsid w:val="00C9788A"/>
    <w:rsid w:val="00CA05DA"/>
    <w:rsid w:val="00CA5619"/>
    <w:rsid w:val="00D02F20"/>
    <w:rsid w:val="00D47B59"/>
    <w:rsid w:val="00D56A09"/>
    <w:rsid w:val="00DB0618"/>
    <w:rsid w:val="00E26FB9"/>
    <w:rsid w:val="00E56980"/>
    <w:rsid w:val="00E929B2"/>
    <w:rsid w:val="00E96A50"/>
    <w:rsid w:val="00EC76C4"/>
    <w:rsid w:val="00EF0C6B"/>
    <w:rsid w:val="00EF43FD"/>
    <w:rsid w:val="00F3707B"/>
    <w:rsid w:val="00F4297C"/>
    <w:rsid w:val="00F513F1"/>
    <w:rsid w:val="00FA5C4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3806252"/>
  <w15:chartTrackingRefBased/>
  <w15:docId w15:val="{701A981E-7DE9-4273-BBC5-1204D48F0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11AD4"/>
    <w:pPr>
      <w:widowControl w:val="0"/>
      <w:jc w:val="both"/>
    </w:pPr>
  </w:style>
  <w:style w:type="paragraph" w:styleId="1">
    <w:name w:val="heading 1"/>
    <w:basedOn w:val="a"/>
    <w:next w:val="a"/>
    <w:link w:val="10"/>
    <w:uiPriority w:val="9"/>
    <w:qFormat/>
    <w:rsid w:val="00611AD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611AD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611AD4"/>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611AD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611AD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611AD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611AD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611AD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611AD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611AD4"/>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611AD4"/>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611AD4"/>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611AD4"/>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611AD4"/>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611AD4"/>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611AD4"/>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611AD4"/>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611AD4"/>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611AD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611AD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11AD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611AD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11AD4"/>
    <w:pPr>
      <w:spacing w:before="160" w:after="160"/>
      <w:jc w:val="center"/>
    </w:pPr>
    <w:rPr>
      <w:i/>
      <w:iCs/>
      <w:color w:val="404040" w:themeColor="text1" w:themeTint="BF"/>
    </w:rPr>
  </w:style>
  <w:style w:type="character" w:customStyle="1" w:styleId="a8">
    <w:name w:val="引用文 (文字)"/>
    <w:basedOn w:val="a0"/>
    <w:link w:val="a7"/>
    <w:uiPriority w:val="29"/>
    <w:rsid w:val="00611AD4"/>
    <w:rPr>
      <w:i/>
      <w:iCs/>
      <w:color w:val="404040" w:themeColor="text1" w:themeTint="BF"/>
    </w:rPr>
  </w:style>
  <w:style w:type="paragraph" w:styleId="a9">
    <w:name w:val="List Paragraph"/>
    <w:basedOn w:val="a"/>
    <w:uiPriority w:val="34"/>
    <w:qFormat/>
    <w:rsid w:val="00611AD4"/>
    <w:pPr>
      <w:ind w:left="720"/>
      <w:contextualSpacing/>
    </w:pPr>
  </w:style>
  <w:style w:type="character" w:styleId="21">
    <w:name w:val="Intense Emphasis"/>
    <w:basedOn w:val="a0"/>
    <w:uiPriority w:val="21"/>
    <w:qFormat/>
    <w:rsid w:val="00611AD4"/>
    <w:rPr>
      <w:i/>
      <w:iCs/>
      <w:color w:val="0F4761" w:themeColor="accent1" w:themeShade="BF"/>
    </w:rPr>
  </w:style>
  <w:style w:type="paragraph" w:styleId="22">
    <w:name w:val="Intense Quote"/>
    <w:basedOn w:val="a"/>
    <w:next w:val="a"/>
    <w:link w:val="23"/>
    <w:uiPriority w:val="30"/>
    <w:qFormat/>
    <w:rsid w:val="00611A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611AD4"/>
    <w:rPr>
      <w:i/>
      <w:iCs/>
      <w:color w:val="0F4761" w:themeColor="accent1" w:themeShade="BF"/>
    </w:rPr>
  </w:style>
  <w:style w:type="character" w:styleId="24">
    <w:name w:val="Intense Reference"/>
    <w:basedOn w:val="a0"/>
    <w:uiPriority w:val="32"/>
    <w:qFormat/>
    <w:rsid w:val="00611AD4"/>
    <w:rPr>
      <w:b/>
      <w:bCs/>
      <w:smallCaps/>
      <w:color w:val="0F4761" w:themeColor="accent1" w:themeShade="BF"/>
      <w:spacing w:val="5"/>
    </w:rPr>
  </w:style>
  <w:style w:type="paragraph" w:styleId="aa">
    <w:name w:val="header"/>
    <w:basedOn w:val="a"/>
    <w:link w:val="ab"/>
    <w:uiPriority w:val="99"/>
    <w:unhideWhenUsed/>
    <w:rsid w:val="00DB0618"/>
    <w:pPr>
      <w:tabs>
        <w:tab w:val="center" w:pos="4252"/>
        <w:tab w:val="right" w:pos="8504"/>
      </w:tabs>
      <w:snapToGrid w:val="0"/>
    </w:pPr>
  </w:style>
  <w:style w:type="character" w:customStyle="1" w:styleId="ab">
    <w:name w:val="ヘッダー (文字)"/>
    <w:basedOn w:val="a0"/>
    <w:link w:val="aa"/>
    <w:uiPriority w:val="99"/>
    <w:rsid w:val="00DB0618"/>
  </w:style>
  <w:style w:type="paragraph" w:styleId="ac">
    <w:name w:val="footer"/>
    <w:basedOn w:val="a"/>
    <w:link w:val="ad"/>
    <w:uiPriority w:val="99"/>
    <w:unhideWhenUsed/>
    <w:rsid w:val="00DB0618"/>
    <w:pPr>
      <w:tabs>
        <w:tab w:val="center" w:pos="4252"/>
        <w:tab w:val="right" w:pos="8504"/>
      </w:tabs>
      <w:snapToGrid w:val="0"/>
    </w:pPr>
  </w:style>
  <w:style w:type="character" w:customStyle="1" w:styleId="ad">
    <w:name w:val="フッター (文字)"/>
    <w:basedOn w:val="a0"/>
    <w:link w:val="ac"/>
    <w:uiPriority w:val="99"/>
    <w:rsid w:val="00DB0618"/>
  </w:style>
  <w:style w:type="paragraph" w:styleId="ae">
    <w:name w:val="Revision"/>
    <w:hidden/>
    <w:uiPriority w:val="99"/>
    <w:semiHidden/>
    <w:rsid w:val="006D7617"/>
  </w:style>
  <w:style w:type="character" w:styleId="af">
    <w:name w:val="annotation reference"/>
    <w:basedOn w:val="a0"/>
    <w:uiPriority w:val="99"/>
    <w:semiHidden/>
    <w:unhideWhenUsed/>
    <w:rsid w:val="00752037"/>
    <w:rPr>
      <w:sz w:val="18"/>
      <w:szCs w:val="18"/>
    </w:rPr>
  </w:style>
  <w:style w:type="paragraph" w:styleId="af0">
    <w:name w:val="annotation text"/>
    <w:basedOn w:val="a"/>
    <w:link w:val="af1"/>
    <w:uiPriority w:val="99"/>
    <w:semiHidden/>
    <w:unhideWhenUsed/>
    <w:rsid w:val="00752037"/>
    <w:pPr>
      <w:jc w:val="left"/>
    </w:pPr>
  </w:style>
  <w:style w:type="character" w:customStyle="1" w:styleId="af1">
    <w:name w:val="コメント文字列 (文字)"/>
    <w:basedOn w:val="a0"/>
    <w:link w:val="af0"/>
    <w:uiPriority w:val="99"/>
    <w:semiHidden/>
    <w:rsid w:val="00752037"/>
  </w:style>
  <w:style w:type="paragraph" w:styleId="af2">
    <w:name w:val="annotation subject"/>
    <w:basedOn w:val="af0"/>
    <w:next w:val="af0"/>
    <w:link w:val="af3"/>
    <w:uiPriority w:val="99"/>
    <w:semiHidden/>
    <w:unhideWhenUsed/>
    <w:rsid w:val="00752037"/>
    <w:rPr>
      <w:b/>
      <w:bCs/>
    </w:rPr>
  </w:style>
  <w:style w:type="character" w:customStyle="1" w:styleId="af3">
    <w:name w:val="コメント内容 (文字)"/>
    <w:basedOn w:val="af1"/>
    <w:link w:val="af2"/>
    <w:uiPriority w:val="99"/>
    <w:semiHidden/>
    <w:rsid w:val="0075203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0B52A9-F6C7-4E9A-935B-AB30F34842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233</TotalTime>
  <Pages>7</Pages>
  <Words>685</Words>
  <Characters>3908</Characters>
  <Application>Microsoft Office Word</Application>
  <DocSecurity>0</DocSecurity>
  <Lines>32</Lines>
  <Paragraphs>9</Paragraphs>
  <ScaleCrop>false</ScaleCrop>
  <Company/>
  <LinksUpToDate>false</LinksUpToDate>
  <CharactersWithSpaces>4584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梁川 利明</dc:creator>
  <cp:keywords/>
  <dc:description/>
  <cp:lastModifiedBy>梁川 利明</cp:lastModifiedBy>
  <cp:revision>65</cp:revision>
  <dcterms:created xsi:type="dcterms:W3CDTF">2026-01-30T06:27:00Z</dcterms:created>
  <dcterms:modified xsi:type="dcterms:W3CDTF">2026-02-11T05:38:00Z</dcterms:modified>
</cp:coreProperties>
</file>