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BE9324" w14:textId="7B460143" w:rsidR="00257141" w:rsidRDefault="00EA41F9">
      <w:r>
        <w:rPr>
          <w:rFonts w:hint="eastAsia"/>
        </w:rPr>
        <w:t>・タイトル</w:t>
      </w:r>
    </w:p>
    <w:p w14:paraId="16EC5168" w14:textId="3D610A09" w:rsidR="00EA41F9" w:rsidRDefault="00085C72">
      <w:r>
        <w:rPr>
          <w:rFonts w:hint="eastAsia"/>
        </w:rPr>
        <w:t>謝罪も</w:t>
      </w:r>
      <w:r w:rsidR="009C7EA2">
        <w:rPr>
          <w:rFonts w:hint="eastAsia"/>
        </w:rPr>
        <w:t>、</w:t>
      </w:r>
      <w:r w:rsidR="00344D5F" w:rsidRPr="00344D5F">
        <w:rPr>
          <w:rFonts w:hint="eastAsia"/>
        </w:rPr>
        <w:t>論破</w:t>
      </w:r>
      <w:r>
        <w:rPr>
          <w:rFonts w:hint="eastAsia"/>
        </w:rPr>
        <w:t>も</w:t>
      </w:r>
      <w:r w:rsidR="009C7EA2">
        <w:rPr>
          <w:rFonts w:hint="eastAsia"/>
        </w:rPr>
        <w:t>いらない</w:t>
      </w:r>
      <w:r w:rsidR="00344D5F" w:rsidRPr="00344D5F">
        <w:rPr>
          <w:rFonts w:hint="eastAsia"/>
        </w:rPr>
        <w:t>…金銭を要求してくるカスハラ客を一発</w:t>
      </w:r>
      <w:r w:rsidR="00B668BD">
        <w:rPr>
          <w:rFonts w:hint="eastAsia"/>
        </w:rPr>
        <w:t>で</w:t>
      </w:r>
      <w:r w:rsidR="00344D5F" w:rsidRPr="00344D5F">
        <w:rPr>
          <w:rFonts w:hint="eastAsia"/>
        </w:rPr>
        <w:t>黙らせる”ひらがな二文字の切り返し”</w:t>
      </w:r>
    </w:p>
    <w:p w14:paraId="6CC3F103" w14:textId="77777777" w:rsidR="00AF0EDD" w:rsidRDefault="00AF0EDD"/>
    <w:p w14:paraId="7245B897" w14:textId="07891537" w:rsidR="00EA41F9" w:rsidRDefault="00EA41F9">
      <w:r>
        <w:rPr>
          <w:rFonts w:hint="eastAsia"/>
        </w:rPr>
        <w:t>・サブタイトル</w:t>
      </w:r>
    </w:p>
    <w:p w14:paraId="5615B606" w14:textId="59778EB6" w:rsidR="00EA41F9" w:rsidRDefault="00344D5F">
      <w:r w:rsidRPr="00344D5F">
        <w:rPr>
          <w:rFonts w:hint="eastAsia"/>
        </w:rPr>
        <w:t>時間をかけずに、クレーマーよりも優位な立場</w:t>
      </w:r>
      <w:r w:rsidR="00085C72">
        <w:rPr>
          <w:rFonts w:hint="eastAsia"/>
        </w:rPr>
        <w:t>になれる</w:t>
      </w:r>
    </w:p>
    <w:p w14:paraId="22EA663C" w14:textId="77777777" w:rsidR="00EA41F9" w:rsidRDefault="00EA41F9"/>
    <w:p w14:paraId="3E26149E" w14:textId="5371D4B6" w:rsidR="00EA41F9" w:rsidRDefault="00EA41F9">
      <w:r>
        <w:rPr>
          <w:rFonts w:hint="eastAsia"/>
        </w:rPr>
        <w:t>・リード</w:t>
      </w:r>
    </w:p>
    <w:p w14:paraId="709388C1" w14:textId="54D4E55C" w:rsidR="009020A4" w:rsidRDefault="003E6ED8">
      <w:r>
        <w:rPr>
          <w:rFonts w:hint="eastAsia"/>
        </w:rPr>
        <w:t>悪質なクレーマーに対して、どのように対応す</w:t>
      </w:r>
      <w:r w:rsidR="00085C72">
        <w:rPr>
          <w:rFonts w:hint="eastAsia"/>
        </w:rPr>
        <w:t>ればいいのか</w:t>
      </w:r>
      <w:r>
        <w:rPr>
          <w:rFonts w:hint="eastAsia"/>
        </w:rPr>
        <w:t>。</w:t>
      </w:r>
      <w:r w:rsidR="00A545EB" w:rsidRPr="00A545EB">
        <w:rPr>
          <w:rFonts w:hint="eastAsia"/>
        </w:rPr>
        <w:t>クレーム対応研修講師の津田卓也さんは</w:t>
      </w:r>
      <w:r w:rsidR="00A545EB">
        <w:rPr>
          <w:rFonts w:hint="eastAsia"/>
        </w:rPr>
        <w:t>「</w:t>
      </w:r>
      <w:r w:rsidR="006E4198">
        <w:rPr>
          <w:rFonts w:hint="eastAsia"/>
        </w:rPr>
        <w:t>クレームを受けたときに、相手の主張を全面的に認めて謝罪するのはNG。</w:t>
      </w:r>
      <w:r w:rsidR="003F2CC1">
        <w:rPr>
          <w:rFonts w:hint="eastAsia"/>
        </w:rPr>
        <w:t>全面的に謝ってしまうと、訴訟でも不利になるリスクがある。悪意のあるクレームを付けられた場合は、</w:t>
      </w:r>
      <w:r w:rsidR="009030AF">
        <w:rPr>
          <w:rFonts w:hint="eastAsia"/>
        </w:rPr>
        <w:t>部分謝罪フレーズで対応したほうがいい」という――。（</w:t>
      </w:r>
      <w:r w:rsidR="00B4723B">
        <w:rPr>
          <w:rFonts w:hint="eastAsia"/>
        </w:rPr>
        <w:t>第3回）</w:t>
      </w:r>
    </w:p>
    <w:p w14:paraId="75EB1EB8" w14:textId="77777777" w:rsidR="00EA41F9" w:rsidRDefault="00EA41F9"/>
    <w:p w14:paraId="0A5BDEC0" w14:textId="6F662B69" w:rsidR="00EA41F9" w:rsidRDefault="00EA41F9">
      <w:r>
        <w:rPr>
          <w:rFonts w:hint="eastAsia"/>
        </w:rPr>
        <w:t>※本稿は</w:t>
      </w:r>
      <w:r w:rsidRPr="00EA41F9">
        <w:rPr>
          <w:rFonts w:hint="eastAsia"/>
        </w:rPr>
        <w:t>津田卓也『カスハラ、悪意クレームなど　ハードクレームから従業員・組織を守る本』（あさ出版）</w:t>
      </w:r>
      <w:r>
        <w:rPr>
          <w:rFonts w:hint="eastAsia"/>
        </w:rPr>
        <w:t>の一部を再編集したものです。</w:t>
      </w:r>
    </w:p>
    <w:p w14:paraId="74CFC64F" w14:textId="5F227F39" w:rsidR="00E1145E" w:rsidRDefault="00E1145E"/>
    <w:p w14:paraId="521DE10B" w14:textId="4C7D2425" w:rsidR="00E1145E" w:rsidRDefault="00E1145E">
      <w:r>
        <w:rPr>
          <w:rFonts w:hint="eastAsia"/>
        </w:rPr>
        <w:t>■</w:t>
      </w:r>
      <w:r w:rsidR="0093131E">
        <w:rPr>
          <w:rFonts w:hint="eastAsia"/>
        </w:rPr>
        <w:t>「全面謝罪」は絶対にNG</w:t>
      </w:r>
    </w:p>
    <w:p w14:paraId="0BBB4991" w14:textId="77777777" w:rsidR="00E1145E" w:rsidRDefault="00E1145E"/>
    <w:p w14:paraId="16F99CF6" w14:textId="77777777" w:rsidR="001B2A14" w:rsidRDefault="00EA41F9" w:rsidP="00EA41F9">
      <w:r>
        <w:rPr>
          <w:rFonts w:hint="eastAsia"/>
        </w:rPr>
        <w:t>クレームを受けたら、どんなケースでも最初に部分謝罪をします。お詫びの言葉があるだけで、お客様の怒りを落ち着かせることができ、クレームの内容を具体的に聞き出しやすくなるためです。</w:t>
      </w:r>
    </w:p>
    <w:p w14:paraId="0C8549DA" w14:textId="77777777" w:rsidR="001B2A14" w:rsidRDefault="001B2A14" w:rsidP="00EA41F9"/>
    <w:p w14:paraId="45C6457C" w14:textId="77777777" w:rsidR="001B2A14" w:rsidRDefault="00EA41F9" w:rsidP="00EA41F9">
      <w:r>
        <w:rPr>
          <w:rFonts w:hint="eastAsia"/>
        </w:rPr>
        <w:t>しかし、謝罪をしたことを理由に、心理的に追い詰めてくる悪意クレームもありますので、どんなに慌てていても、「この件は、全て弊社（私）の不手際です、申し訳ありませんでした」などと、相手の主張を全面的に認めて謝罪することは絶対にしないことです。</w:t>
      </w:r>
    </w:p>
    <w:p w14:paraId="461D6708" w14:textId="77777777" w:rsidR="001B2A14" w:rsidRDefault="001B2A14" w:rsidP="00EA41F9"/>
    <w:p w14:paraId="372292AA" w14:textId="62648A60" w:rsidR="00EA41F9" w:rsidRDefault="00EA41F9" w:rsidP="00EA41F9">
      <w:r>
        <w:rPr>
          <w:rFonts w:hint="eastAsia"/>
        </w:rPr>
        <w:t>「さっきは非を認めて謝ってきたじゃないか！」と対応の一貫性のなさを指摘されて状況が悪化しかねません。万が一、訴訟に発展したら不利になることもあります。部分謝罪は「お客様に今ご不便をお掛けしていることについて、誠に申し訳なく思っております」というように、何に対してお詫びをしているのかを、必ず明確に言葉にして伝えてください。</w:t>
      </w:r>
    </w:p>
    <w:p w14:paraId="44615B46" w14:textId="77777777" w:rsidR="00EA41F9" w:rsidRDefault="00EA41F9" w:rsidP="00EA41F9"/>
    <w:p w14:paraId="65F76C43" w14:textId="77777777" w:rsidR="00EA41F9" w:rsidRDefault="00EA41F9" w:rsidP="00EA41F9">
      <w:r>
        <w:rPr>
          <w:rFonts w:hint="eastAsia"/>
        </w:rPr>
        <w:t>ここからは、便利で使い勝手の良い、部分謝罪フレーズをご紹介します。各フレーズが何に対して限定的な謝罪を行っているのかに注目してください。皆さんの業種に合ったフレーズが見つかると思いますので、ハードクレーム対応でパニックになったときでもすぐに言葉にできるよう、練習して覚えてしまいましょう。</w:t>
      </w:r>
    </w:p>
    <w:p w14:paraId="60012C64" w14:textId="77777777" w:rsidR="00EA41F9" w:rsidRDefault="00EA41F9" w:rsidP="00EA41F9"/>
    <w:p w14:paraId="0C8270A8" w14:textId="77777777" w:rsidR="00DE7553" w:rsidRDefault="00EA41F9" w:rsidP="00EA41F9">
      <w:r>
        <w:rPr>
          <w:rFonts w:hint="eastAsia"/>
        </w:rPr>
        <w:lastRenderedPageBreak/>
        <w:t>「ご不快な思いをさせてしまい、申し訳ありませんでした」</w:t>
      </w:r>
    </w:p>
    <w:p w14:paraId="45650699" w14:textId="77777777" w:rsidR="00DE7553" w:rsidRDefault="00EA41F9" w:rsidP="00EA41F9">
      <w:r>
        <w:t>➡販売店、飲食店、アミューズメント施設、接客に慣れていないアルバイトのスタッフが多い時期や新人が多い時期など、スタッフ対応でクレームが多い現場で使用。</w:t>
      </w:r>
    </w:p>
    <w:p w14:paraId="52A835EF" w14:textId="77777777" w:rsidR="00DE7553" w:rsidRDefault="00DE7553" w:rsidP="00EA41F9"/>
    <w:p w14:paraId="56E097CE" w14:textId="77777777" w:rsidR="00DE7553" w:rsidRDefault="00EA41F9" w:rsidP="00EA41F9">
      <w:r>
        <w:t>「ご心配をお掛けしてしまい、申し訳ありませんでした」</w:t>
      </w:r>
    </w:p>
    <w:p w14:paraId="2926C31F" w14:textId="77777777" w:rsidR="00DE7553" w:rsidRDefault="00EA41F9" w:rsidP="00EA41F9">
      <w:r>
        <w:t>➡保育所、学校、介護施設など、連絡系統が煩雑だったり、忙しかったりで、迅速な事実確認ができない現場で使用。</w:t>
      </w:r>
    </w:p>
    <w:p w14:paraId="704DA76A" w14:textId="77777777" w:rsidR="00DE7553" w:rsidRDefault="00DE7553" w:rsidP="00EA41F9"/>
    <w:p w14:paraId="2F484A3D" w14:textId="77777777" w:rsidR="00B73E9A" w:rsidRDefault="00EA41F9" w:rsidP="00EA41F9">
      <w:r>
        <w:t>「ご不便をお掛けしてしまい、申し訳ありませんでした」「ご迷惑をお掛けしてしまい、申し訳ありませんでした」➡交通、インフラ、役所、メーカーなど、不具合が</w:t>
      </w:r>
      <w:r>
        <w:rPr>
          <w:rFonts w:hint="eastAsia"/>
        </w:rPr>
        <w:t>起こるとお客様の生活やお仕事に支障が出てしまう現場で使用。</w:t>
      </w:r>
    </w:p>
    <w:p w14:paraId="69BAB653" w14:textId="77777777" w:rsidR="00B73E9A" w:rsidRDefault="00B73E9A" w:rsidP="00EA41F9"/>
    <w:p w14:paraId="2810E14E" w14:textId="0354DD4E" w:rsidR="00EA41F9" w:rsidRDefault="00EA41F9" w:rsidP="00EA41F9">
      <w:r>
        <w:rPr>
          <w:rFonts w:hint="eastAsia"/>
        </w:rPr>
        <w:t>「お時間をとらせてしまい、申し訳ありませんでした」</w:t>
      </w:r>
    </w:p>
    <w:p w14:paraId="094375D2" w14:textId="77777777" w:rsidR="00EC64E9" w:rsidRDefault="00EA41F9" w:rsidP="00EA41F9">
      <w:r>
        <w:t>➡コールセンターや案内所、レジなど、常に混雑していたり、確認に時間がかかったりでお待たせすることが多い現場で使用。</w:t>
      </w:r>
    </w:p>
    <w:p w14:paraId="67F2613C" w14:textId="77777777" w:rsidR="00EC64E9" w:rsidRDefault="00EC64E9" w:rsidP="00EA41F9"/>
    <w:p w14:paraId="5ED7DD8C" w14:textId="08FBB55F" w:rsidR="00EA41F9" w:rsidRDefault="00EA41F9" w:rsidP="00EA41F9">
      <w:r>
        <w:t>ほかにも、次のような部分謝罪のフレーズはあらゆる場面で使えますので覚えておきましょう。「ご足労をお掛けし、申し訳ありませんでした」「お手数をお掛けし、申し訳ありませんでした」「説明が不足し、申し訳ありませんでした」</w:t>
      </w:r>
    </w:p>
    <w:p w14:paraId="1FC0EDAE" w14:textId="77777777" w:rsidR="00EC64E9" w:rsidRDefault="00EC64E9" w:rsidP="00EA41F9"/>
    <w:p w14:paraId="6C365C09" w14:textId="0CB65761" w:rsidR="00EC64E9" w:rsidRDefault="00EC64E9" w:rsidP="00EA41F9">
      <w:r>
        <w:rPr>
          <w:rFonts w:hint="eastAsia"/>
        </w:rPr>
        <w:t>（２ページ目）</w:t>
      </w:r>
    </w:p>
    <w:p w14:paraId="031AC4FB" w14:textId="2721DFDA" w:rsidR="00EC64E9" w:rsidRDefault="00EC64E9" w:rsidP="00EA41F9">
      <w:r>
        <w:rPr>
          <w:rFonts w:hint="eastAsia"/>
        </w:rPr>
        <w:t>■</w:t>
      </w:r>
      <w:r w:rsidR="00085113">
        <w:rPr>
          <w:rFonts w:hint="eastAsia"/>
        </w:rPr>
        <w:t>「お詫びを連呼」は</w:t>
      </w:r>
      <w:r w:rsidR="000460AA">
        <w:rPr>
          <w:rFonts w:hint="eastAsia"/>
        </w:rPr>
        <w:t>相手を煽るだけ</w:t>
      </w:r>
    </w:p>
    <w:p w14:paraId="1A5B3767" w14:textId="77777777" w:rsidR="00EA41F9" w:rsidRDefault="00EA41F9" w:rsidP="00EA41F9"/>
    <w:p w14:paraId="24626574" w14:textId="77777777" w:rsidR="007F7CD9" w:rsidRDefault="00EA41F9" w:rsidP="00EA41F9">
      <w:r>
        <w:rPr>
          <w:rFonts w:hint="eastAsia"/>
        </w:rPr>
        <w:t>一方、絶対に言ってはいけないフレーズがあります。</w:t>
      </w:r>
    </w:p>
    <w:p w14:paraId="7E587DAD" w14:textId="77777777" w:rsidR="007F7CD9" w:rsidRDefault="007F7CD9" w:rsidP="00EA41F9"/>
    <w:p w14:paraId="38692157" w14:textId="23DA5DFF" w:rsidR="00EA41F9" w:rsidRDefault="00EA41F9" w:rsidP="00EA41F9">
      <w:r>
        <w:rPr>
          <w:rFonts w:hint="eastAsia"/>
        </w:rPr>
        <w:t>「今後二度と、このようなことがないようにいたします」</w:t>
      </w:r>
      <w:r w:rsidR="007F7CD9">
        <w:br/>
      </w:r>
      <w:r>
        <w:rPr>
          <w:rFonts w:hint="eastAsia"/>
        </w:rPr>
        <w:t>「今後、ご迷惑をお掛けするようなことは絶対にありません」</w:t>
      </w:r>
    </w:p>
    <w:p w14:paraId="3430E5EA" w14:textId="77777777" w:rsidR="00EA41F9" w:rsidRDefault="00EA41F9" w:rsidP="00EA41F9"/>
    <w:p w14:paraId="4BA76E5D" w14:textId="77777777" w:rsidR="007F7CD9" w:rsidRDefault="00EA41F9" w:rsidP="00EA41F9">
      <w:r>
        <w:rPr>
          <w:rFonts w:hint="eastAsia"/>
        </w:rPr>
        <w:t>「二度としない」「絶対しない」というのは、クレーム対応だけでなく、どんな場合であっても言葉にすることは避けるべきです。なぜなら、その言葉を守れなかったときに責任をとれないからです。</w:t>
      </w:r>
    </w:p>
    <w:p w14:paraId="003947A2" w14:textId="77777777" w:rsidR="007F7CD9" w:rsidRDefault="007F7CD9" w:rsidP="00EA41F9"/>
    <w:p w14:paraId="61D49289" w14:textId="77777777" w:rsidR="007F7CD9" w:rsidRDefault="00EA41F9" w:rsidP="00EA41F9">
      <w:r>
        <w:rPr>
          <w:rFonts w:hint="eastAsia"/>
        </w:rPr>
        <w:t>事実関係がはっきりするまで「全面的なお詫びはしない」というルールを設けている企業もあるようですが、クレームは初期消火が肝心です。相手の怒りをとにかく収める方向に進まないとこじれるだけですので、初動は必ず部分謝罪と決めておきます。そのほうがその後の対応が楽になります。</w:t>
      </w:r>
    </w:p>
    <w:p w14:paraId="1AC235AC" w14:textId="77777777" w:rsidR="007F7CD9" w:rsidRDefault="007F7CD9" w:rsidP="00EA41F9"/>
    <w:p w14:paraId="52F11DA5" w14:textId="33067BA5" w:rsidR="00EA41F9" w:rsidRDefault="00EA41F9" w:rsidP="00EA41F9">
      <w:r>
        <w:rPr>
          <w:rFonts w:hint="eastAsia"/>
        </w:rPr>
        <w:t>また自分たちに非がないのに謝罪するのは、なかなか気持ちの整理がつかないかもしれません。そのお気持ちは痛いほど分かりますが、例に挙げたような部分謝罪をフレーズごと覚えてしまい、その後の対応をスムーズにしていきましょう。</w:t>
      </w:r>
    </w:p>
    <w:p w14:paraId="070B2267" w14:textId="77777777" w:rsidR="00EA41F9" w:rsidRDefault="00EA41F9" w:rsidP="00EA41F9"/>
    <w:p w14:paraId="51338CA1" w14:textId="77777777" w:rsidR="00EA41F9" w:rsidRDefault="00EA41F9" w:rsidP="00EA41F9">
      <w:r>
        <w:rPr>
          <w:rFonts w:hint="eastAsia"/>
        </w:rPr>
        <w:t>また、次のようなお詫びの仕方はＮＧです。口先だけの謝罪に聞こえてしまうので注意しましょう。</w:t>
      </w:r>
    </w:p>
    <w:p w14:paraId="41A6D3B4" w14:textId="77777777" w:rsidR="00EA41F9" w:rsidRDefault="00EA41F9" w:rsidP="00EA41F9"/>
    <w:p w14:paraId="63A2F859" w14:textId="6C2B4611" w:rsidR="00C3729B" w:rsidRDefault="00C3729B" w:rsidP="00EA41F9">
      <w:r>
        <w:rPr>
          <w:rFonts w:hint="eastAsia"/>
        </w:rPr>
        <w:t>（カコミ）</w:t>
      </w:r>
    </w:p>
    <w:p w14:paraId="14F34F47" w14:textId="77777777" w:rsidR="00C3729B" w:rsidRDefault="00EA41F9" w:rsidP="00EA41F9">
      <w:r>
        <w:rPr>
          <w:rFonts w:hint="eastAsia"/>
        </w:rPr>
        <w:t>◎</w:t>
      </w:r>
      <w:r>
        <w:t xml:space="preserve"> お詫びを連呼する </w:t>
      </w:r>
    </w:p>
    <w:p w14:paraId="6EDD8A7A" w14:textId="77777777" w:rsidR="00C3729B" w:rsidRDefault="00EA41F9" w:rsidP="00EA41F9">
      <w:r>
        <w:t>◎相手のお話を何も聞かない状態で、真っ先にとりあえず謝る</w:t>
      </w:r>
    </w:p>
    <w:p w14:paraId="7888AC7A" w14:textId="77777777" w:rsidR="00C3729B" w:rsidRDefault="00EA41F9" w:rsidP="00EA41F9">
      <w:r>
        <w:t xml:space="preserve"> ◎「お詫びはいたします</w:t>
      </w:r>
      <w:r w:rsidR="00C3729B">
        <w:rPr>
          <w:rFonts w:hint="eastAsia"/>
        </w:rPr>
        <w:t>“</w:t>
      </w:r>
      <w:r>
        <w:t>が</w:t>
      </w:r>
      <w:r w:rsidR="00C3729B">
        <w:rPr>
          <w:rFonts w:hint="eastAsia"/>
        </w:rPr>
        <w:t>”</w:t>
      </w:r>
      <w:r>
        <w:t xml:space="preserve"> ……今回は」「申し訳ありません…… </w:t>
      </w:r>
      <w:r w:rsidR="00C3729B">
        <w:rPr>
          <w:rFonts w:hint="eastAsia"/>
        </w:rPr>
        <w:t>“</w:t>
      </w:r>
      <w:r>
        <w:t>が</w:t>
      </w:r>
      <w:r w:rsidR="00C3729B">
        <w:rPr>
          <w:rFonts w:hint="eastAsia"/>
        </w:rPr>
        <w:t>”</w:t>
      </w:r>
      <w:r>
        <w:t xml:space="preserve"> 、</w:t>
      </w:r>
      <w:r w:rsidR="00C3729B">
        <w:rPr>
          <w:rFonts w:hint="eastAsia"/>
        </w:rPr>
        <w:t>“</w:t>
      </w:r>
      <w:r>
        <w:t>でも</w:t>
      </w:r>
      <w:r w:rsidR="00C3729B">
        <w:rPr>
          <w:rFonts w:hint="eastAsia"/>
        </w:rPr>
        <w:t>”</w:t>
      </w:r>
      <w:r>
        <w:t xml:space="preserve"> 、やっ ぱり」と、言い訳を付け加えようとする </w:t>
      </w:r>
    </w:p>
    <w:p w14:paraId="75993B88" w14:textId="30EB1700" w:rsidR="00C3729B" w:rsidRDefault="00C3729B" w:rsidP="00EA41F9">
      <w:r>
        <w:rPr>
          <w:rFonts w:hint="eastAsia"/>
        </w:rPr>
        <w:t>（ココマデ）</w:t>
      </w:r>
    </w:p>
    <w:p w14:paraId="776A5B9D" w14:textId="77777777" w:rsidR="00C3729B" w:rsidRDefault="00C3729B" w:rsidP="00EA41F9"/>
    <w:p w14:paraId="38148AB7" w14:textId="2E4DB158" w:rsidR="00EA41F9" w:rsidRDefault="00EA41F9" w:rsidP="00EA41F9">
      <w:r>
        <w:t>最後のパターンは、対応者の「あなたの主張に納得していない」という気持ちが にじみ出てしまっていますよね。 お詫びは必ず言い切りの形で終わらせましょう。</w:t>
      </w:r>
    </w:p>
    <w:p w14:paraId="43394D0E" w14:textId="77777777" w:rsidR="005D7D11" w:rsidRDefault="005D7D11" w:rsidP="00EA41F9"/>
    <w:p w14:paraId="2FAB9CEB" w14:textId="4F8CC509" w:rsidR="005D7D11" w:rsidRDefault="005D7D11" w:rsidP="00EA41F9">
      <w:r>
        <w:rPr>
          <w:rFonts w:hint="eastAsia"/>
        </w:rPr>
        <w:t>■</w:t>
      </w:r>
      <w:r w:rsidR="00A758FD">
        <w:rPr>
          <w:rFonts w:hint="eastAsia"/>
        </w:rPr>
        <w:t>声の大きさと、話のテンポ</w:t>
      </w:r>
      <w:r w:rsidR="00626750">
        <w:rPr>
          <w:rFonts w:hint="eastAsia"/>
        </w:rPr>
        <w:t>を相手に合わせる</w:t>
      </w:r>
    </w:p>
    <w:p w14:paraId="071A5EA8" w14:textId="77777777" w:rsidR="00EA41F9" w:rsidRDefault="00EA41F9" w:rsidP="00EA41F9"/>
    <w:p w14:paraId="11C951E0" w14:textId="77777777" w:rsidR="00727DF6" w:rsidRDefault="00EA41F9" w:rsidP="00EA41F9">
      <w:r>
        <w:rPr>
          <w:rFonts w:hint="eastAsia"/>
        </w:rPr>
        <w:t>相手の要求内容を理解したら、いよいよこちら側の言い分を話し、ご納得いただけるよう話を動かしていきます。このとき、ペーシングとチューニングを意識しましょう。</w:t>
      </w:r>
    </w:p>
    <w:p w14:paraId="637B4121" w14:textId="77777777" w:rsidR="00727DF6" w:rsidRDefault="00727DF6" w:rsidP="00EA41F9"/>
    <w:p w14:paraId="2F68949A" w14:textId="77777777" w:rsidR="00727DF6" w:rsidRDefault="00EA41F9" w:rsidP="00EA41F9">
      <w:r>
        <w:rPr>
          <w:rFonts w:hint="eastAsia"/>
        </w:rPr>
        <w:t>早口でまくし立てる方、ゆっくり言い分を述べる方など、人によって話し方はさまざまです。いずれにしても、怒りをなだめる方向にもっていくことが大事です。まずは相手の話す速度に合わせて話をしていきましょう。これをペーシングと呼びます。</w:t>
      </w:r>
    </w:p>
    <w:p w14:paraId="2487578F" w14:textId="77777777" w:rsidR="00727DF6" w:rsidRDefault="00727DF6" w:rsidP="00EA41F9"/>
    <w:p w14:paraId="0C9F13FA" w14:textId="77777777" w:rsidR="00727DF6" w:rsidRDefault="00EA41F9" w:rsidP="00EA41F9">
      <w:r>
        <w:rPr>
          <w:rFonts w:hint="eastAsia"/>
        </w:rPr>
        <w:t>ペーシングは、相手の警戒心を取り除き、安心感を与えることができるテクニックです。一方、チューニングは、相手の声の大きさや調子、テンションに合わせて話す方法です。落ち込んでいる友人から相談を受けたら、少し声の調子を落としますよね。それと同じで、話し方を合わせることで相手の心情に寄り添っているという印象を与えることができ、相手も話しやすくなります。</w:t>
      </w:r>
    </w:p>
    <w:p w14:paraId="756EE2CC" w14:textId="77777777" w:rsidR="00727DF6" w:rsidRDefault="00727DF6" w:rsidP="00EA41F9"/>
    <w:p w14:paraId="1C35D7DE" w14:textId="77777777" w:rsidR="009914EB" w:rsidRDefault="00EA41F9" w:rsidP="00EA41F9">
      <w:r>
        <w:rPr>
          <w:rFonts w:hint="eastAsia"/>
        </w:rPr>
        <w:t>また、相手の話し方に同調することで、会話のテンポがスムーズになります。大きな声で話してくる相手には、負けずに大きな声で応答します。こちらを弱い相手だと思わせないことが大事だからです。</w:t>
      </w:r>
    </w:p>
    <w:p w14:paraId="1D5BDB60" w14:textId="77777777" w:rsidR="009914EB" w:rsidRDefault="009914EB" w:rsidP="00EA41F9"/>
    <w:p w14:paraId="19AE1426" w14:textId="58A7184B" w:rsidR="00EA41F9" w:rsidRDefault="00EA41F9" w:rsidP="00EA41F9">
      <w:r>
        <w:rPr>
          <w:rFonts w:hint="eastAsia"/>
        </w:rPr>
        <w:t>反対に、小さな声でボソボソ話す相手に、大きな声で対応したら「怒鳴られた」などと言われてしまいます。ここもチューニングしていきましょう。</w:t>
      </w:r>
    </w:p>
    <w:p w14:paraId="3F533937" w14:textId="77777777" w:rsidR="009914EB" w:rsidRDefault="009914EB" w:rsidP="00EA41F9"/>
    <w:p w14:paraId="4564322D" w14:textId="4BF83B20" w:rsidR="009914EB" w:rsidRDefault="009914EB" w:rsidP="00EA41F9">
      <w:r>
        <w:rPr>
          <w:rFonts w:hint="eastAsia"/>
        </w:rPr>
        <w:t>（３ページ目）</w:t>
      </w:r>
    </w:p>
    <w:p w14:paraId="7B9AE07F" w14:textId="066FE8A5" w:rsidR="009914EB" w:rsidRDefault="009914EB" w:rsidP="00EA41F9">
      <w:r>
        <w:rPr>
          <w:rFonts w:hint="eastAsia"/>
        </w:rPr>
        <w:t>■</w:t>
      </w:r>
      <w:r w:rsidR="00A72699">
        <w:rPr>
          <w:rFonts w:hint="eastAsia"/>
        </w:rPr>
        <w:t>「はあ……」</w:t>
      </w:r>
      <w:r w:rsidR="00085C72">
        <w:rPr>
          <w:rFonts w:hint="eastAsia"/>
        </w:rPr>
        <w:t>の“二文字”で</w:t>
      </w:r>
      <w:r w:rsidR="00803901">
        <w:rPr>
          <w:rFonts w:hint="eastAsia"/>
        </w:rPr>
        <w:t>優位に立つ</w:t>
      </w:r>
    </w:p>
    <w:p w14:paraId="4647A35C" w14:textId="77777777" w:rsidR="00EA41F9" w:rsidRDefault="00EA41F9" w:rsidP="00EA41F9"/>
    <w:p w14:paraId="67DD4230" w14:textId="77777777" w:rsidR="00626750" w:rsidRDefault="00EA41F9" w:rsidP="00EA41F9">
      <w:r>
        <w:rPr>
          <w:rFonts w:hint="eastAsia"/>
        </w:rPr>
        <w:t>続いて、少し高度なテクニックをご紹介します。</w:t>
      </w:r>
    </w:p>
    <w:p w14:paraId="12CCDFEE" w14:textId="77777777" w:rsidR="00626750" w:rsidRDefault="00626750" w:rsidP="00EA41F9"/>
    <w:p w14:paraId="0DEC2A6A" w14:textId="77777777" w:rsidR="00626750" w:rsidRDefault="00EA41F9" w:rsidP="00EA41F9">
      <w:r>
        <w:rPr>
          <w:rFonts w:hint="eastAsia"/>
        </w:rPr>
        <w:t>要求に応じるよう執拗に迫ってくる相手の場合、ほとんどがハードクレームです。会話のペースや論点を意図的にずらしていきましょう。</w:t>
      </w:r>
    </w:p>
    <w:p w14:paraId="53B9DDDB" w14:textId="77777777" w:rsidR="00626750" w:rsidRDefault="00626750" w:rsidP="00EA41F9"/>
    <w:p w14:paraId="18A5D051" w14:textId="77777777" w:rsidR="00626750" w:rsidRDefault="00EA41F9" w:rsidP="00EA41F9">
      <w:r>
        <w:rPr>
          <w:rFonts w:hint="eastAsia"/>
        </w:rPr>
        <w:t>相手は、対応者側が「金品での解決」を提案してくるのを待っているので、決して、自分から解決策を言葉にしてはいけません。「はあ……」「そう言われましても……」のように、曖昧な返答で相手の気をそぎます。</w:t>
      </w:r>
    </w:p>
    <w:p w14:paraId="1B291605" w14:textId="77777777" w:rsidR="00626750" w:rsidRDefault="00626750" w:rsidP="00EA41F9"/>
    <w:p w14:paraId="4552EB0B" w14:textId="2C357DD5" w:rsidR="00EA41F9" w:rsidRDefault="00EA41F9" w:rsidP="00EA41F9">
      <w:r>
        <w:rPr>
          <w:rFonts w:hint="eastAsia"/>
        </w:rPr>
        <w:t>このテクニックのポイントは、「相手の主張に同意しているわけではない」と言葉ではなく態度で伝えることです。そして、のらりくらりと対応することで相手をイラつかせ、相手の口から具体的な金品の要求や暴言などを引き出せれば、法的措置をとるという選択肢を持つことができ、対応者側が優位になるのです。</w:t>
      </w:r>
    </w:p>
    <w:p w14:paraId="190FF10C" w14:textId="77777777" w:rsidR="00EA41F9" w:rsidRDefault="00EA41F9" w:rsidP="00EA41F9"/>
    <w:p w14:paraId="139F09FE" w14:textId="3E314B91" w:rsidR="00EA41F9" w:rsidRDefault="00EA41F9" w:rsidP="00EA41F9">
      <w:r>
        <w:rPr>
          <w:rFonts w:hint="eastAsia"/>
        </w:rPr>
        <w:t>（クレジット：出所＝</w:t>
      </w:r>
      <w:r w:rsidR="00626750" w:rsidRPr="00EA41F9">
        <w:rPr>
          <w:rFonts w:hint="eastAsia"/>
        </w:rPr>
        <w:t>『カスハラ、悪意クレームなど　ハードクレームから従業員・組織を守る本』</w:t>
      </w:r>
      <w:r w:rsidR="00626750">
        <w:rPr>
          <w:rFonts w:hint="eastAsia"/>
        </w:rPr>
        <w:t>）</w:t>
      </w:r>
    </w:p>
    <w:p w14:paraId="574F0454" w14:textId="5751753B" w:rsidR="00EA41F9" w:rsidRDefault="00EA41F9" w:rsidP="00EA41F9">
      <w:r>
        <w:rPr>
          <w:rFonts w:hint="eastAsia"/>
        </w:rPr>
        <w:t>（キャプション：</w:t>
      </w:r>
      <w:r w:rsidR="0049604F">
        <w:rPr>
          <w:rFonts w:hint="eastAsia"/>
        </w:rPr>
        <w:t>断るためのテクニック）</w:t>
      </w:r>
    </w:p>
    <w:p w14:paraId="0D65E70E" w14:textId="77777777" w:rsidR="00EA41F9" w:rsidRDefault="00EA41F9" w:rsidP="00EA41F9"/>
    <w:p w14:paraId="195DC414" w14:textId="77777777" w:rsidR="00EA41F9" w:rsidRDefault="00EA41F9" w:rsidP="00EA41F9"/>
    <w:p w14:paraId="6E2B1A5C" w14:textId="3C9F3A3E" w:rsidR="0049604F" w:rsidRDefault="00EA41F9" w:rsidP="00EA41F9">
      <w:r>
        <w:rPr>
          <w:rFonts w:hint="eastAsia"/>
        </w:rPr>
        <w:t>ハードクレーム対応では、必然的にお客様の要求を「断る」ことが多くなります。そんなときには「断るときの３つのＫ」を使いましょう。３つのＫとは、感謝</w:t>
      </w:r>
      <w:r w:rsidR="0049604F">
        <w:rPr>
          <w:rFonts w:hint="eastAsia"/>
        </w:rPr>
        <w:t>→</w:t>
      </w:r>
      <w:r>
        <w:t>簡潔な結論</w:t>
      </w:r>
      <w:r w:rsidR="0049604F">
        <w:rPr>
          <w:rFonts w:hint="eastAsia"/>
        </w:rPr>
        <w:t>→</w:t>
      </w:r>
      <w:r>
        <w:t>感謝です。</w:t>
      </w:r>
    </w:p>
    <w:p w14:paraId="44943BBA" w14:textId="77777777" w:rsidR="0049604F" w:rsidRDefault="0049604F" w:rsidP="00EA41F9"/>
    <w:p w14:paraId="523DAB15" w14:textId="6D6D5C8D" w:rsidR="0049604F" w:rsidRDefault="0049604F" w:rsidP="00EA41F9">
      <w:r>
        <w:rPr>
          <w:rFonts w:hint="eastAsia"/>
        </w:rPr>
        <w:t>■</w:t>
      </w:r>
      <w:r w:rsidR="004354B1">
        <w:rPr>
          <w:rFonts w:hint="eastAsia"/>
        </w:rPr>
        <w:t>“NO”の結論を「ありがとう」で包み込む</w:t>
      </w:r>
    </w:p>
    <w:p w14:paraId="59AE25A8" w14:textId="77777777" w:rsidR="00803901" w:rsidRDefault="00803901" w:rsidP="00EA41F9"/>
    <w:p w14:paraId="379A41E3" w14:textId="03EDDB94" w:rsidR="00803901" w:rsidRPr="00803901" w:rsidRDefault="00803901" w:rsidP="00EA41F9">
      <w:r>
        <w:t>クレーム対応で相手の要求を断る際には、ついお詫びの言葉ばかりを使ってしまいがちです。しかし、できるだけお詫びの言葉を感謝の言葉に置き換えたほうが、言われた側も嫌な気分がしないものです。</w:t>
      </w:r>
    </w:p>
    <w:p w14:paraId="727C20F5" w14:textId="77777777" w:rsidR="0049604F" w:rsidRDefault="0049604F" w:rsidP="00EA41F9"/>
    <w:p w14:paraId="7797FB83" w14:textId="77777777" w:rsidR="00803901" w:rsidRDefault="00EA41F9" w:rsidP="00EA41F9">
      <w:r>
        <w:lastRenderedPageBreak/>
        <w:t>「つい興奮して大きな声で怒鳴ってしまった」というような、一般クレームから派生したハードクレームの場合、「ありがとうございます」の一言で</w:t>
      </w:r>
      <w:r>
        <w:rPr>
          <w:rFonts w:hint="eastAsia"/>
        </w:rPr>
        <w:t>、相手の怒りのボルテージを下げることもできるのです。</w:t>
      </w:r>
    </w:p>
    <w:p w14:paraId="2A477342" w14:textId="77777777" w:rsidR="00803901" w:rsidRDefault="00803901" w:rsidP="00EA41F9"/>
    <w:p w14:paraId="3D37EB63" w14:textId="1C98BAEA" w:rsidR="00EA41F9" w:rsidRDefault="00EA41F9" w:rsidP="00EA41F9">
      <w:r>
        <w:rPr>
          <w:rFonts w:hint="eastAsia"/>
        </w:rPr>
        <w:t>「わざわざお電話いただき、ありがとうございました」「ご足労いただきまして、ありがとうございました」「私どもの商品をお選びいただき、ありがとうございました」</w:t>
      </w:r>
    </w:p>
    <w:p w14:paraId="254E10AE" w14:textId="77777777" w:rsidR="00EA41F9" w:rsidRDefault="00EA41F9" w:rsidP="00EA41F9"/>
    <w:p w14:paraId="3A724DDD" w14:textId="77777777" w:rsidR="009A1585" w:rsidRDefault="00EA41F9" w:rsidP="00EA41F9">
      <w:r>
        <w:rPr>
          <w:rFonts w:hint="eastAsia"/>
        </w:rPr>
        <w:t>お客様が「自社の商品やサービスを選び」「わざわざ窓口までお越しになっている」という現状に対して感謝の言葉を伝え、その上で要求に応じられない場合は簡潔にお断りします。</w:t>
      </w:r>
    </w:p>
    <w:p w14:paraId="0737A9C9" w14:textId="77777777" w:rsidR="009A1585" w:rsidRDefault="009A1585" w:rsidP="00EA41F9"/>
    <w:p w14:paraId="2BC9320A" w14:textId="77777777" w:rsidR="009A1585" w:rsidRDefault="00EA41F9" w:rsidP="00EA41F9">
      <w:r>
        <w:rPr>
          <w:rFonts w:hint="eastAsia"/>
        </w:rPr>
        <w:t>そして最後に、「貴重なご意見をいただきまして、ありがとうございました」「ご指摘をいただきまして、ありがとうございました」と感謝の言葉を再度伝えましょう。</w:t>
      </w:r>
    </w:p>
    <w:p w14:paraId="4534BB41" w14:textId="77777777" w:rsidR="009A1585" w:rsidRDefault="009A1585" w:rsidP="00EA41F9"/>
    <w:p w14:paraId="186088BA" w14:textId="77777777" w:rsidR="009A1585" w:rsidRDefault="00EA41F9" w:rsidP="00EA41F9">
      <w:r>
        <w:rPr>
          <w:rFonts w:hint="eastAsia"/>
        </w:rPr>
        <w:t>例えば「渋滞で窓口に到着するのが遅れるので、閉店時間を延ばせ」とか「商品をもっと安くしろ」といった要求は、組織の仕組み上、応じられないことが多いので、結論は即「できません」になります。ハードクレームの場合、要求に応じられない旨を簡潔に伝えるしかありません。</w:t>
      </w:r>
    </w:p>
    <w:p w14:paraId="5FAB4333" w14:textId="77777777" w:rsidR="009A1585" w:rsidRDefault="009A1585" w:rsidP="00EA41F9"/>
    <w:p w14:paraId="0296A6EA" w14:textId="4A6A00BE" w:rsidR="00EA41F9" w:rsidRDefault="00EA41F9" w:rsidP="00EA41F9">
      <w:r>
        <w:rPr>
          <w:rFonts w:hint="eastAsia"/>
        </w:rPr>
        <w:t>でも、〝ＮＯ〟という結論を「ありがとう」で包み込むことで、相手が感じる不快感を和らげることができます。</w:t>
      </w:r>
    </w:p>
    <w:p w14:paraId="2BEC1AAA" w14:textId="77777777" w:rsidR="00376122" w:rsidRDefault="00376122" w:rsidP="00EA41F9">
      <w:pPr>
        <w:pBdr>
          <w:bottom w:val="single" w:sz="6" w:space="1" w:color="auto"/>
        </w:pBdr>
      </w:pPr>
    </w:p>
    <w:p w14:paraId="0FF0A6A2" w14:textId="52B232A9" w:rsidR="00376122" w:rsidRDefault="00376122" w:rsidP="00EA41F9">
      <w:r w:rsidRPr="00376122">
        <w:rPr>
          <w:rFonts w:hint="eastAsia"/>
        </w:rPr>
        <w:t>津田</w:t>
      </w:r>
      <w:r w:rsidRPr="00376122">
        <w:t xml:space="preserve"> 卓也（つだ・たくや）</w:t>
      </w:r>
    </w:p>
    <w:p w14:paraId="40C964EB" w14:textId="77777777" w:rsidR="00376122" w:rsidRDefault="00376122" w:rsidP="00376122">
      <w:r>
        <w:rPr>
          <w:rFonts w:hint="eastAsia"/>
        </w:rPr>
        <w:t>クレーム研修担当講師</w:t>
      </w:r>
    </w:p>
    <w:p w14:paraId="7D7CF2C1" w14:textId="77777777" w:rsidR="00376122" w:rsidRDefault="00376122" w:rsidP="00376122"/>
    <w:p w14:paraId="6D362D50" w14:textId="09316969" w:rsidR="00376122" w:rsidRDefault="00376122" w:rsidP="00376122">
      <w:r>
        <w:rPr>
          <w:rFonts w:hint="eastAsia"/>
        </w:rPr>
        <w:t>キューブルーツ（</w:t>
      </w:r>
      <w:r>
        <w:t>Cube Roots）代表。1965年生まれ。京都府出身。1995年ブックオフコーポレーション株式会社に入社し、2000年にはブックオフコーポレーションの年間MVP獲得。2005年にセミナー＆研修会社キューブルーツを設立。メディアでも活躍し、フジテレビ『バイキングMORE』、テレビ東京『解禁！暴露ナイト』、テレビ東京「ワールドビジネスサテライト」、NHK「あさイチ」等に出演。執筆活動にも力を入れており、雑誌では『日経ビジネスアソシエ』等にも寄稿。著書に『どんなクレームも絶対解決できる！』、『</w:t>
      </w:r>
      <w:r>
        <w:rPr>
          <w:rFonts w:hint="eastAsia"/>
        </w:rPr>
        <w:t>カスハラ、悪意クレームなど　ハードクレームから従業員・組織を守る本』（ともにあさ出版）、『なぜか印象がよくなるすごい断り方』（サンマーク出版）などがある。</w:t>
      </w:r>
    </w:p>
    <w:sectPr w:rsidR="00376122">
      <w:pgSz w:w="11906" w:h="16838"/>
      <w:pgMar w:top="1985" w:right="1701" w:bottom="1701" w:left="1701"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1FCBECA" w14:textId="77777777" w:rsidR="008476B4" w:rsidRDefault="008476B4" w:rsidP="008476B4">
      <w:r>
        <w:separator/>
      </w:r>
    </w:p>
  </w:endnote>
  <w:endnote w:type="continuationSeparator" w:id="0">
    <w:p w14:paraId="0A21A001" w14:textId="77777777" w:rsidR="008476B4" w:rsidRDefault="008476B4" w:rsidP="008476B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游明朝">
    <w:panose1 w:val="02020400000000000000"/>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游ゴシック Light">
    <w:panose1 w:val="020B0300000000000000"/>
    <w:charset w:val="80"/>
    <w:family w:val="modern"/>
    <w:pitch w:val="variable"/>
    <w:sig w:usb0="E00002FF" w:usb1="2AC7FDFF" w:usb2="00000016"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421E0AF" w14:textId="77777777" w:rsidR="008476B4" w:rsidRDefault="008476B4" w:rsidP="008476B4">
      <w:r>
        <w:separator/>
      </w:r>
    </w:p>
  </w:footnote>
  <w:footnote w:type="continuationSeparator" w:id="0">
    <w:p w14:paraId="20B0A8F3" w14:textId="77777777" w:rsidR="008476B4" w:rsidRDefault="008476B4" w:rsidP="008476B4">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1"/>
  <w:bordersDoNotSurroundHeader/>
  <w:bordersDoNotSurroundFooter/>
  <w:proofState w:spelling="clean" w:grammar="dirty"/>
  <w:defaultTabStop w:val="840"/>
  <w:characterSpacingControl w:val="doNotCompress"/>
  <w:hdrShapeDefaults>
    <o:shapedefaults v:ext="edit" spidmax="2049">
      <v:textbox inset="5.85pt,.7pt,5.85pt,.7pt"/>
    </o:shapedefaults>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A41F9"/>
    <w:rsid w:val="000460AA"/>
    <w:rsid w:val="00085113"/>
    <w:rsid w:val="00085C72"/>
    <w:rsid w:val="00107537"/>
    <w:rsid w:val="0014201A"/>
    <w:rsid w:val="001B2A14"/>
    <w:rsid w:val="002065F8"/>
    <w:rsid w:val="00257141"/>
    <w:rsid w:val="00344D5F"/>
    <w:rsid w:val="00363786"/>
    <w:rsid w:val="00376122"/>
    <w:rsid w:val="003E6ED8"/>
    <w:rsid w:val="003F2CC1"/>
    <w:rsid w:val="004354B1"/>
    <w:rsid w:val="0049604F"/>
    <w:rsid w:val="005D7D11"/>
    <w:rsid w:val="00626750"/>
    <w:rsid w:val="00671823"/>
    <w:rsid w:val="006C5E72"/>
    <w:rsid w:val="006E4198"/>
    <w:rsid w:val="00727DF6"/>
    <w:rsid w:val="007D4BFB"/>
    <w:rsid w:val="007F7CD9"/>
    <w:rsid w:val="00803901"/>
    <w:rsid w:val="008476B4"/>
    <w:rsid w:val="009020A4"/>
    <w:rsid w:val="009030AF"/>
    <w:rsid w:val="0093131E"/>
    <w:rsid w:val="009914EB"/>
    <w:rsid w:val="009A1585"/>
    <w:rsid w:val="009C7EA2"/>
    <w:rsid w:val="00A058B7"/>
    <w:rsid w:val="00A545EB"/>
    <w:rsid w:val="00A72699"/>
    <w:rsid w:val="00A758FD"/>
    <w:rsid w:val="00AF0EDD"/>
    <w:rsid w:val="00B4248E"/>
    <w:rsid w:val="00B4723B"/>
    <w:rsid w:val="00B668BD"/>
    <w:rsid w:val="00B73E9A"/>
    <w:rsid w:val="00C3729B"/>
    <w:rsid w:val="00DE7553"/>
    <w:rsid w:val="00E05F5A"/>
    <w:rsid w:val="00E1145E"/>
    <w:rsid w:val="00E14628"/>
    <w:rsid w:val="00E72043"/>
    <w:rsid w:val="00EA41F9"/>
    <w:rsid w:val="00EB2DF6"/>
    <w:rsid w:val="00EC64E9"/>
    <w:rsid w:val="00EF43FD"/>
    <w:rsid w:val="00EF5A05"/>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49">
      <v:textbox inset="5.85pt,.7pt,5.85pt,.7pt"/>
    </o:shapedefaults>
    <o:shapelayout v:ext="edit">
      <o:idmap v:ext="edit" data="1"/>
    </o:shapelayout>
  </w:shapeDefaults>
  <w:decimalSymbol w:val="."/>
  <w:listSeparator w:val=","/>
  <w14:docId w14:val="5C4830D5"/>
  <w15:chartTrackingRefBased/>
  <w15:docId w15:val="{CC5477BB-CE0D-4074-A6AB-8BF4F320B5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ja-JP"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EA41F9"/>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0"/>
    <w:uiPriority w:val="9"/>
    <w:semiHidden/>
    <w:unhideWhenUsed/>
    <w:qFormat/>
    <w:rsid w:val="00EA41F9"/>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0"/>
    <w:uiPriority w:val="9"/>
    <w:semiHidden/>
    <w:unhideWhenUsed/>
    <w:qFormat/>
    <w:rsid w:val="00EA41F9"/>
    <w:pPr>
      <w:keepNext/>
      <w:keepLines/>
      <w:spacing w:before="160" w:after="80"/>
      <w:outlineLvl w:val="2"/>
    </w:pPr>
    <w:rPr>
      <w:rFonts w:asciiTheme="majorHAnsi" w:eastAsiaTheme="majorEastAsia" w:hAnsiTheme="majorHAnsi" w:cstheme="majorBidi"/>
      <w:color w:val="000000" w:themeColor="text1"/>
      <w:sz w:val="24"/>
      <w:szCs w:val="24"/>
    </w:rPr>
  </w:style>
  <w:style w:type="paragraph" w:styleId="4">
    <w:name w:val="heading 4"/>
    <w:basedOn w:val="a"/>
    <w:next w:val="a"/>
    <w:link w:val="40"/>
    <w:uiPriority w:val="9"/>
    <w:semiHidden/>
    <w:unhideWhenUsed/>
    <w:qFormat/>
    <w:rsid w:val="00EA41F9"/>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0"/>
    <w:uiPriority w:val="9"/>
    <w:semiHidden/>
    <w:unhideWhenUsed/>
    <w:qFormat/>
    <w:rsid w:val="00EA41F9"/>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0"/>
    <w:uiPriority w:val="9"/>
    <w:semiHidden/>
    <w:unhideWhenUsed/>
    <w:qFormat/>
    <w:rsid w:val="00EA41F9"/>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0"/>
    <w:uiPriority w:val="9"/>
    <w:semiHidden/>
    <w:unhideWhenUsed/>
    <w:qFormat/>
    <w:rsid w:val="00EA41F9"/>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0"/>
    <w:uiPriority w:val="9"/>
    <w:semiHidden/>
    <w:unhideWhenUsed/>
    <w:qFormat/>
    <w:rsid w:val="00EA41F9"/>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0"/>
    <w:uiPriority w:val="9"/>
    <w:semiHidden/>
    <w:unhideWhenUsed/>
    <w:qFormat/>
    <w:rsid w:val="00EA41F9"/>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見出し 1 (文字)"/>
    <w:basedOn w:val="a0"/>
    <w:link w:val="1"/>
    <w:uiPriority w:val="9"/>
    <w:rsid w:val="00EA41F9"/>
    <w:rPr>
      <w:rFonts w:asciiTheme="majorHAnsi" w:eastAsiaTheme="majorEastAsia" w:hAnsiTheme="majorHAnsi" w:cstheme="majorBidi"/>
      <w:color w:val="000000" w:themeColor="text1"/>
      <w:sz w:val="32"/>
      <w:szCs w:val="32"/>
    </w:rPr>
  </w:style>
  <w:style w:type="character" w:customStyle="1" w:styleId="20">
    <w:name w:val="見出し 2 (文字)"/>
    <w:basedOn w:val="a0"/>
    <w:link w:val="2"/>
    <w:uiPriority w:val="9"/>
    <w:semiHidden/>
    <w:rsid w:val="00EA41F9"/>
    <w:rPr>
      <w:rFonts w:asciiTheme="majorHAnsi" w:eastAsiaTheme="majorEastAsia" w:hAnsiTheme="majorHAnsi" w:cstheme="majorBidi"/>
      <w:color w:val="000000" w:themeColor="text1"/>
      <w:sz w:val="28"/>
      <w:szCs w:val="28"/>
    </w:rPr>
  </w:style>
  <w:style w:type="character" w:customStyle="1" w:styleId="30">
    <w:name w:val="見出し 3 (文字)"/>
    <w:basedOn w:val="a0"/>
    <w:link w:val="3"/>
    <w:uiPriority w:val="9"/>
    <w:semiHidden/>
    <w:rsid w:val="00EA41F9"/>
    <w:rPr>
      <w:rFonts w:asciiTheme="majorHAnsi" w:eastAsiaTheme="majorEastAsia" w:hAnsiTheme="majorHAnsi" w:cstheme="majorBidi"/>
      <w:color w:val="000000" w:themeColor="text1"/>
      <w:sz w:val="24"/>
      <w:szCs w:val="24"/>
    </w:rPr>
  </w:style>
  <w:style w:type="character" w:customStyle="1" w:styleId="40">
    <w:name w:val="見出し 4 (文字)"/>
    <w:basedOn w:val="a0"/>
    <w:link w:val="4"/>
    <w:uiPriority w:val="9"/>
    <w:semiHidden/>
    <w:rsid w:val="00EA41F9"/>
    <w:rPr>
      <w:rFonts w:asciiTheme="majorHAnsi" w:eastAsiaTheme="majorEastAsia" w:hAnsiTheme="majorHAnsi" w:cstheme="majorBidi"/>
      <w:color w:val="000000" w:themeColor="text1"/>
    </w:rPr>
  </w:style>
  <w:style w:type="character" w:customStyle="1" w:styleId="50">
    <w:name w:val="見出し 5 (文字)"/>
    <w:basedOn w:val="a0"/>
    <w:link w:val="5"/>
    <w:uiPriority w:val="9"/>
    <w:semiHidden/>
    <w:rsid w:val="00EA41F9"/>
    <w:rPr>
      <w:rFonts w:asciiTheme="majorHAnsi" w:eastAsiaTheme="majorEastAsia" w:hAnsiTheme="majorHAnsi" w:cstheme="majorBidi"/>
      <w:color w:val="000000" w:themeColor="text1"/>
    </w:rPr>
  </w:style>
  <w:style w:type="character" w:customStyle="1" w:styleId="60">
    <w:name w:val="見出し 6 (文字)"/>
    <w:basedOn w:val="a0"/>
    <w:link w:val="6"/>
    <w:uiPriority w:val="9"/>
    <w:semiHidden/>
    <w:rsid w:val="00EA41F9"/>
    <w:rPr>
      <w:rFonts w:asciiTheme="majorHAnsi" w:eastAsiaTheme="majorEastAsia" w:hAnsiTheme="majorHAnsi" w:cstheme="majorBidi"/>
      <w:color w:val="000000" w:themeColor="text1"/>
    </w:rPr>
  </w:style>
  <w:style w:type="character" w:customStyle="1" w:styleId="70">
    <w:name w:val="見出し 7 (文字)"/>
    <w:basedOn w:val="a0"/>
    <w:link w:val="7"/>
    <w:uiPriority w:val="9"/>
    <w:semiHidden/>
    <w:rsid w:val="00EA41F9"/>
    <w:rPr>
      <w:rFonts w:asciiTheme="majorHAnsi" w:eastAsiaTheme="majorEastAsia" w:hAnsiTheme="majorHAnsi" w:cstheme="majorBidi"/>
      <w:color w:val="000000" w:themeColor="text1"/>
    </w:rPr>
  </w:style>
  <w:style w:type="character" w:customStyle="1" w:styleId="80">
    <w:name w:val="見出し 8 (文字)"/>
    <w:basedOn w:val="a0"/>
    <w:link w:val="8"/>
    <w:uiPriority w:val="9"/>
    <w:semiHidden/>
    <w:rsid w:val="00EA41F9"/>
    <w:rPr>
      <w:rFonts w:asciiTheme="majorHAnsi" w:eastAsiaTheme="majorEastAsia" w:hAnsiTheme="majorHAnsi" w:cstheme="majorBidi"/>
      <w:color w:val="000000" w:themeColor="text1"/>
    </w:rPr>
  </w:style>
  <w:style w:type="character" w:customStyle="1" w:styleId="90">
    <w:name w:val="見出し 9 (文字)"/>
    <w:basedOn w:val="a0"/>
    <w:link w:val="9"/>
    <w:uiPriority w:val="9"/>
    <w:semiHidden/>
    <w:rsid w:val="00EA41F9"/>
    <w:rPr>
      <w:rFonts w:asciiTheme="majorHAnsi" w:eastAsiaTheme="majorEastAsia" w:hAnsiTheme="majorHAnsi" w:cstheme="majorBidi"/>
      <w:color w:val="000000" w:themeColor="text1"/>
    </w:rPr>
  </w:style>
  <w:style w:type="paragraph" w:styleId="a3">
    <w:name w:val="Title"/>
    <w:basedOn w:val="a"/>
    <w:next w:val="a"/>
    <w:link w:val="a4"/>
    <w:uiPriority w:val="10"/>
    <w:qFormat/>
    <w:rsid w:val="00EA41F9"/>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表題 (文字)"/>
    <w:basedOn w:val="a0"/>
    <w:link w:val="a3"/>
    <w:uiPriority w:val="10"/>
    <w:rsid w:val="00EA41F9"/>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EA41F9"/>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題 (文字)"/>
    <w:basedOn w:val="a0"/>
    <w:link w:val="a5"/>
    <w:uiPriority w:val="11"/>
    <w:rsid w:val="00EA41F9"/>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EA41F9"/>
    <w:pPr>
      <w:spacing w:before="160" w:after="160"/>
      <w:jc w:val="center"/>
    </w:pPr>
    <w:rPr>
      <w:i/>
      <w:iCs/>
      <w:color w:val="404040" w:themeColor="text1" w:themeTint="BF"/>
    </w:rPr>
  </w:style>
  <w:style w:type="character" w:customStyle="1" w:styleId="a8">
    <w:name w:val="引用文 (文字)"/>
    <w:basedOn w:val="a0"/>
    <w:link w:val="a7"/>
    <w:uiPriority w:val="29"/>
    <w:rsid w:val="00EA41F9"/>
    <w:rPr>
      <w:i/>
      <w:iCs/>
      <w:color w:val="404040" w:themeColor="text1" w:themeTint="BF"/>
    </w:rPr>
  </w:style>
  <w:style w:type="paragraph" w:styleId="a9">
    <w:name w:val="List Paragraph"/>
    <w:basedOn w:val="a"/>
    <w:uiPriority w:val="34"/>
    <w:qFormat/>
    <w:rsid w:val="00EA41F9"/>
    <w:pPr>
      <w:ind w:left="720"/>
      <w:contextualSpacing/>
    </w:pPr>
  </w:style>
  <w:style w:type="character" w:styleId="21">
    <w:name w:val="Intense Emphasis"/>
    <w:basedOn w:val="a0"/>
    <w:uiPriority w:val="21"/>
    <w:qFormat/>
    <w:rsid w:val="00EA41F9"/>
    <w:rPr>
      <w:i/>
      <w:iCs/>
      <w:color w:val="0F4761" w:themeColor="accent1" w:themeShade="BF"/>
    </w:rPr>
  </w:style>
  <w:style w:type="paragraph" w:styleId="22">
    <w:name w:val="Intense Quote"/>
    <w:basedOn w:val="a"/>
    <w:next w:val="a"/>
    <w:link w:val="23"/>
    <w:uiPriority w:val="30"/>
    <w:qFormat/>
    <w:rsid w:val="00EA41F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23">
    <w:name w:val="引用文 2 (文字)"/>
    <w:basedOn w:val="a0"/>
    <w:link w:val="22"/>
    <w:uiPriority w:val="30"/>
    <w:rsid w:val="00EA41F9"/>
    <w:rPr>
      <w:i/>
      <w:iCs/>
      <w:color w:val="0F4761" w:themeColor="accent1" w:themeShade="BF"/>
    </w:rPr>
  </w:style>
  <w:style w:type="character" w:styleId="24">
    <w:name w:val="Intense Reference"/>
    <w:basedOn w:val="a0"/>
    <w:uiPriority w:val="32"/>
    <w:qFormat/>
    <w:rsid w:val="00EA41F9"/>
    <w:rPr>
      <w:b/>
      <w:bCs/>
      <w:smallCaps/>
      <w:color w:val="0F4761" w:themeColor="accent1" w:themeShade="BF"/>
      <w:spacing w:val="5"/>
    </w:rPr>
  </w:style>
  <w:style w:type="paragraph" w:styleId="aa">
    <w:name w:val="Revision"/>
    <w:hidden/>
    <w:uiPriority w:val="99"/>
    <w:semiHidden/>
    <w:rsid w:val="00085C72"/>
  </w:style>
  <w:style w:type="paragraph" w:styleId="ab">
    <w:name w:val="header"/>
    <w:basedOn w:val="a"/>
    <w:link w:val="ac"/>
    <w:uiPriority w:val="99"/>
    <w:unhideWhenUsed/>
    <w:rsid w:val="008476B4"/>
    <w:pPr>
      <w:tabs>
        <w:tab w:val="center" w:pos="4252"/>
        <w:tab w:val="right" w:pos="8504"/>
      </w:tabs>
      <w:snapToGrid w:val="0"/>
    </w:pPr>
  </w:style>
  <w:style w:type="character" w:customStyle="1" w:styleId="ac">
    <w:name w:val="ヘッダー (文字)"/>
    <w:basedOn w:val="a0"/>
    <w:link w:val="ab"/>
    <w:uiPriority w:val="99"/>
    <w:rsid w:val="008476B4"/>
  </w:style>
  <w:style w:type="paragraph" w:styleId="ad">
    <w:name w:val="footer"/>
    <w:basedOn w:val="a"/>
    <w:link w:val="ae"/>
    <w:uiPriority w:val="99"/>
    <w:unhideWhenUsed/>
    <w:rsid w:val="008476B4"/>
    <w:pPr>
      <w:tabs>
        <w:tab w:val="center" w:pos="4252"/>
        <w:tab w:val="right" w:pos="8504"/>
      </w:tabs>
      <w:snapToGrid w:val="0"/>
    </w:pPr>
  </w:style>
  <w:style w:type="character" w:customStyle="1" w:styleId="ae">
    <w:name w:val="フッター (文字)"/>
    <w:basedOn w:val="a0"/>
    <w:link w:val="ad"/>
    <w:uiPriority w:val="99"/>
    <w:rsid w:val="008476B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219</TotalTime>
  <Pages>5</Pages>
  <Words>612</Words>
  <Characters>3492</Characters>
  <Application>Microsoft Office Word</Application>
  <DocSecurity>0</DocSecurity>
  <Lines>29</Lines>
  <Paragraphs>8</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4096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梁川 利明</dc:creator>
  <cp:keywords/>
  <dc:description/>
  <cp:lastModifiedBy>田口智章／梁川 利明</cp:lastModifiedBy>
  <cp:revision>46</cp:revision>
  <dcterms:created xsi:type="dcterms:W3CDTF">2025-08-04T23:30:00Z</dcterms:created>
  <dcterms:modified xsi:type="dcterms:W3CDTF">2025-08-05T09:10:00Z</dcterms:modified>
</cp:coreProperties>
</file>