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6EB" w:rsidRPr="00865444" w:rsidRDefault="0047056B" w:rsidP="00F40635">
      <w:pPr>
        <w:pStyle w:val="27"/>
        <w:framePr w:w="9864" w:h="2731" w:hRule="exact" w:wrap="none" w:vAnchor="page" w:hAnchor="page" w:x="1486" w:y="962"/>
        <w:shd w:val="clear" w:color="auto" w:fill="auto"/>
        <w:spacing w:after="0" w:line="360" w:lineRule="auto"/>
        <w:ind w:firstLine="360"/>
        <w:contextualSpacing/>
        <w:rPr>
          <w:sz w:val="28"/>
          <w:lang w:val="ru-RU"/>
        </w:rPr>
      </w:pPr>
      <w:bookmarkStart w:id="0" w:name="_Toc357166414"/>
      <w:bookmarkStart w:id="1" w:name="_Toc357075980"/>
      <w:r w:rsidRPr="00865444">
        <w:rPr>
          <w:sz w:val="28"/>
          <w:lang w:val="ru-RU"/>
        </w:rPr>
        <w:t>КОМИТЕТ ОБРАЗОВАНИЯ И НАУКИ КУРСКОЙ ОБЛАСТИ</w:t>
      </w:r>
      <w:r w:rsidRPr="00865444">
        <w:rPr>
          <w:sz w:val="28"/>
          <w:lang w:val="ru-RU"/>
        </w:rPr>
        <w:br/>
        <w:t>областное бюджетное профессиональное образовательное учреждение</w:t>
      </w:r>
      <w:r w:rsidRPr="00865444">
        <w:rPr>
          <w:sz w:val="28"/>
          <w:lang w:val="ru-RU"/>
        </w:rPr>
        <w:br/>
        <w:t>«Курский государс</w:t>
      </w:r>
      <w:r w:rsidR="005A26EB" w:rsidRPr="00865444">
        <w:rPr>
          <w:sz w:val="28"/>
          <w:lang w:val="ru-RU"/>
        </w:rPr>
        <w:t>твенный политехнический колледж»</w:t>
      </w:r>
    </w:p>
    <w:p w:rsidR="0047056B" w:rsidRPr="00865444" w:rsidRDefault="0047056B" w:rsidP="0047056B">
      <w:pPr>
        <w:spacing w:line="360" w:lineRule="auto"/>
        <w:ind w:firstLine="357"/>
        <w:jc w:val="center"/>
        <w:rPr>
          <w:sz w:val="28"/>
        </w:rPr>
      </w:pPr>
    </w:p>
    <w:p w:rsidR="0047056B" w:rsidRPr="00865444" w:rsidRDefault="0047056B" w:rsidP="0047056B">
      <w:pPr>
        <w:spacing w:line="360" w:lineRule="auto"/>
        <w:ind w:firstLine="357"/>
        <w:jc w:val="center"/>
        <w:rPr>
          <w:sz w:val="28"/>
        </w:rPr>
      </w:pPr>
    </w:p>
    <w:p w:rsidR="0047056B" w:rsidRPr="00865444" w:rsidRDefault="0047056B" w:rsidP="0047056B">
      <w:pPr>
        <w:spacing w:line="360" w:lineRule="auto"/>
        <w:ind w:firstLine="357"/>
        <w:jc w:val="center"/>
        <w:rPr>
          <w:sz w:val="28"/>
        </w:rPr>
      </w:pPr>
    </w:p>
    <w:p w:rsidR="0047056B" w:rsidRPr="00865444" w:rsidRDefault="0047056B" w:rsidP="0047056B">
      <w:pPr>
        <w:framePr w:w="9864" w:h="644" w:hRule="exact" w:wrap="none" w:vAnchor="page" w:hAnchor="page" w:x="1261" w:y="15676"/>
        <w:widowControl w:val="0"/>
        <w:spacing w:line="260" w:lineRule="exact"/>
        <w:ind w:right="20"/>
        <w:jc w:val="center"/>
        <w:rPr>
          <w:sz w:val="26"/>
          <w:szCs w:val="26"/>
        </w:rPr>
      </w:pPr>
      <w:r w:rsidRPr="00865444">
        <w:rPr>
          <w:sz w:val="26"/>
          <w:szCs w:val="26"/>
        </w:rPr>
        <w:t>Курск</w:t>
      </w:r>
    </w:p>
    <w:p w:rsidR="0047056B" w:rsidRPr="00865444" w:rsidRDefault="0047056B" w:rsidP="0047056B">
      <w:pPr>
        <w:framePr w:w="9864" w:h="644" w:hRule="exact" w:wrap="none" w:vAnchor="page" w:hAnchor="page" w:x="1261" w:y="15676"/>
        <w:widowControl w:val="0"/>
        <w:spacing w:line="260" w:lineRule="exact"/>
        <w:ind w:right="20"/>
        <w:jc w:val="center"/>
        <w:rPr>
          <w:sz w:val="26"/>
          <w:szCs w:val="26"/>
        </w:rPr>
      </w:pPr>
      <w:r w:rsidRPr="00A41401">
        <w:rPr>
          <w:sz w:val="26"/>
          <w:szCs w:val="26"/>
          <w:highlight w:val="yellow"/>
        </w:rPr>
        <w:t>2022</w:t>
      </w:r>
    </w:p>
    <w:p w:rsidR="0047056B" w:rsidRPr="00865444" w:rsidRDefault="0047056B" w:rsidP="0047056B">
      <w:pPr>
        <w:widowControl w:val="0"/>
        <w:spacing w:line="260" w:lineRule="exact"/>
        <w:jc w:val="center"/>
        <w:rPr>
          <w:sz w:val="28"/>
          <w:szCs w:val="26"/>
        </w:rPr>
      </w:pPr>
      <w:bookmarkStart w:id="2" w:name="_Toc8822652"/>
      <w:bookmarkStart w:id="3" w:name="_Toc8820110"/>
      <w:bookmarkStart w:id="4" w:name="_Toc8814075"/>
      <w:bookmarkStart w:id="5" w:name="_Toc8813668"/>
      <w:bookmarkStart w:id="6" w:name="_Toc8805142"/>
      <w:bookmarkStart w:id="7" w:name="_Toc8715091"/>
      <w:bookmarkStart w:id="8" w:name="_Toc8661102"/>
      <w:bookmarkStart w:id="9" w:name="bookmark0"/>
      <w:bookmarkStart w:id="10" w:name="_Toc31377469"/>
      <w:r w:rsidRPr="00865444">
        <w:rPr>
          <w:sz w:val="28"/>
          <w:szCs w:val="26"/>
        </w:rPr>
        <w:t>Специальность 09.02.0</w:t>
      </w:r>
      <w:r w:rsidR="005A26EB" w:rsidRPr="00865444">
        <w:rPr>
          <w:sz w:val="28"/>
          <w:szCs w:val="26"/>
        </w:rPr>
        <w:t>7</w:t>
      </w:r>
      <w:r w:rsidRPr="00865444">
        <w:rPr>
          <w:sz w:val="28"/>
          <w:szCs w:val="26"/>
        </w:rPr>
        <w:t xml:space="preserve"> </w:t>
      </w:r>
      <w:r w:rsidR="005A26EB" w:rsidRPr="00865444">
        <w:rPr>
          <w:sz w:val="28"/>
          <w:szCs w:val="26"/>
        </w:rPr>
        <w:t>Информационные системы и программирование</w:t>
      </w: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  <w:r w:rsidRPr="00865444">
        <w:rPr>
          <w:sz w:val="28"/>
          <w:lang w:val="ru-RU"/>
        </w:rPr>
        <w:t>КУРСОВОЙ ПРОЕКТ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F40635" w:rsidRPr="00A41401" w:rsidRDefault="00F40635" w:rsidP="00F40635">
      <w:pPr>
        <w:widowControl w:val="0"/>
        <w:jc w:val="center"/>
        <w:rPr>
          <w:b/>
          <w:color w:val="000000"/>
          <w:sz w:val="28"/>
          <w:szCs w:val="28"/>
          <w:highlight w:val="yellow"/>
        </w:rPr>
      </w:pPr>
      <w:r w:rsidRPr="00A41401">
        <w:rPr>
          <w:b/>
          <w:color w:val="000000"/>
          <w:sz w:val="28"/>
          <w:szCs w:val="28"/>
          <w:highlight w:val="yellow"/>
        </w:rPr>
        <w:t>по ПМ.05 «Проектирование и разработка информационных систем»</w:t>
      </w:r>
    </w:p>
    <w:p w:rsidR="0047056B" w:rsidRPr="00F40635" w:rsidRDefault="00F40635" w:rsidP="00F40635">
      <w:pPr>
        <w:widowControl w:val="0"/>
        <w:jc w:val="center"/>
        <w:rPr>
          <w:b/>
          <w:color w:val="000000"/>
          <w:sz w:val="28"/>
          <w:szCs w:val="28"/>
        </w:rPr>
      </w:pPr>
      <w:r w:rsidRPr="00A41401">
        <w:rPr>
          <w:b/>
          <w:color w:val="000000"/>
          <w:sz w:val="28"/>
          <w:szCs w:val="28"/>
          <w:highlight w:val="yellow"/>
        </w:rPr>
        <w:t xml:space="preserve">Тема: </w:t>
      </w:r>
      <w:r w:rsidR="00D76C79" w:rsidRPr="00A41401">
        <w:rPr>
          <w:b/>
          <w:color w:val="000000"/>
          <w:sz w:val="28"/>
          <w:szCs w:val="28"/>
          <w:highlight w:val="yellow"/>
        </w:rPr>
        <w:t>Тестирование информационной системы «Телекоммуникационное предприятие»</w:t>
      </w:r>
    </w:p>
    <w:p w:rsidR="00F4063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865444">
        <w:rPr>
          <w:sz w:val="28"/>
          <w:szCs w:val="28"/>
        </w:rPr>
        <w:t xml:space="preserve">Выполнил: </w:t>
      </w:r>
    </w:p>
    <w:p w:rsidR="0047056B" w:rsidRPr="00865444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865444">
        <w:rPr>
          <w:sz w:val="28"/>
          <w:szCs w:val="28"/>
        </w:rPr>
        <w:t xml:space="preserve">Студент группы </w:t>
      </w:r>
      <w:r w:rsidR="005A26EB" w:rsidRPr="00A41401">
        <w:rPr>
          <w:sz w:val="28"/>
          <w:szCs w:val="28"/>
          <w:highlight w:val="yellow"/>
        </w:rPr>
        <w:t>ИС-32</w:t>
      </w:r>
      <w:r w:rsidRPr="00865444">
        <w:rPr>
          <w:sz w:val="28"/>
          <w:szCs w:val="28"/>
        </w:rPr>
        <w:t xml:space="preserve">                             </w:t>
      </w:r>
      <w:r w:rsidR="00A41401">
        <w:rPr>
          <w:sz w:val="28"/>
          <w:szCs w:val="28"/>
          <w:highlight w:val="yellow"/>
        </w:rPr>
        <w:t>Иванов</w:t>
      </w:r>
      <w:r w:rsidR="005A26EB" w:rsidRPr="00A41401">
        <w:rPr>
          <w:sz w:val="28"/>
          <w:szCs w:val="28"/>
          <w:highlight w:val="yellow"/>
        </w:rPr>
        <w:t xml:space="preserve"> В.С.</w:t>
      </w:r>
      <w:r w:rsidRPr="00865444">
        <w:rPr>
          <w:sz w:val="28"/>
          <w:szCs w:val="28"/>
        </w:rPr>
        <w:t xml:space="preserve"> </w:t>
      </w:r>
    </w:p>
    <w:p w:rsidR="0047056B" w:rsidRPr="00865444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865444">
        <w:rPr>
          <w:sz w:val="28"/>
          <w:szCs w:val="28"/>
        </w:rPr>
        <w:t xml:space="preserve">Руководитель: </w:t>
      </w:r>
    </w:p>
    <w:p w:rsidR="0047056B" w:rsidRPr="00865444" w:rsidRDefault="005A26E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A41401">
        <w:rPr>
          <w:sz w:val="28"/>
          <w:szCs w:val="28"/>
          <w:highlight w:val="yellow"/>
        </w:rPr>
        <w:t>Красников М.В.</w:t>
      </w:r>
    </w:p>
    <w:p w:rsidR="0047056B" w:rsidRPr="00865444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865444">
        <w:rPr>
          <w:sz w:val="28"/>
          <w:szCs w:val="28"/>
        </w:rPr>
        <w:t>Оценка за курсовой проект</w:t>
      </w:r>
    </w:p>
    <w:p w:rsidR="0047056B" w:rsidRPr="00865444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865444">
        <w:rPr>
          <w:sz w:val="28"/>
          <w:szCs w:val="28"/>
        </w:rPr>
        <w:t>__________________________</w:t>
      </w:r>
    </w:p>
    <w:p w:rsidR="0047056B" w:rsidRPr="00865444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865444">
        <w:rPr>
          <w:sz w:val="28"/>
          <w:szCs w:val="28"/>
        </w:rPr>
        <w:t xml:space="preserve">_________   </w:t>
      </w:r>
      <w:r w:rsidR="005A26EB" w:rsidRPr="00A41401">
        <w:rPr>
          <w:sz w:val="28"/>
          <w:szCs w:val="28"/>
          <w:highlight w:val="yellow"/>
          <w:u w:val="single"/>
        </w:rPr>
        <w:t>Красников М.В</w:t>
      </w:r>
      <w:r w:rsidRPr="00A41401">
        <w:rPr>
          <w:sz w:val="28"/>
          <w:szCs w:val="28"/>
          <w:highlight w:val="yellow"/>
          <w:u w:val="single"/>
        </w:rPr>
        <w:t>.</w:t>
      </w:r>
    </w:p>
    <w:p w:rsidR="0047056B" w:rsidRPr="00865444" w:rsidRDefault="00F40635" w:rsidP="00046CE4">
      <w:pPr>
        <w:framePr w:w="9864" w:h="4306" w:hRule="exact" w:wrap="none" w:vAnchor="page" w:hAnchor="page" w:x="1711" w:y="10561"/>
        <w:spacing w:line="360" w:lineRule="auto"/>
        <w:ind w:left="6390" w:firstLine="90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</w:t>
      </w:r>
      <w:r w:rsidR="0047056B" w:rsidRPr="00865444">
        <w:rPr>
          <w:sz w:val="28"/>
          <w:szCs w:val="28"/>
          <w:vertAlign w:val="superscript"/>
        </w:rPr>
        <w:t>(подпись)                  (инициалы, фамилия)</w:t>
      </w:r>
    </w:p>
    <w:p w:rsidR="0047056B" w:rsidRPr="00865444" w:rsidRDefault="00046CE4" w:rsidP="00046CE4">
      <w:pPr>
        <w:framePr w:w="9864" w:h="4306" w:hRule="exact" w:wrap="none" w:vAnchor="page" w:hAnchor="page" w:x="1711" w:y="10561"/>
        <w:widowControl w:val="0"/>
        <w:spacing w:line="360" w:lineRule="auto"/>
        <w:ind w:left="5812"/>
        <w:jc w:val="both"/>
        <w:rPr>
          <w:sz w:val="26"/>
          <w:szCs w:val="26"/>
        </w:rPr>
      </w:pPr>
      <w:r w:rsidRPr="00865444">
        <w:rPr>
          <w:rFonts w:eastAsia="Arial Unicode MS"/>
          <w:color w:val="333333"/>
          <w:sz w:val="28"/>
          <w:szCs w:val="28"/>
          <w:lang w:bidi="ru-RU"/>
        </w:rPr>
        <w:t xml:space="preserve"> </w:t>
      </w:r>
    </w:p>
    <w:bookmarkEnd w:id="0"/>
    <w:bookmarkEnd w:id="1"/>
    <w:p w:rsidR="00963254" w:rsidRDefault="00963254" w:rsidP="00963254">
      <w:pPr>
        <w:spacing w:after="160" w:line="259" w:lineRule="auto"/>
        <w:rPr>
          <w:b/>
          <w:sz w:val="28"/>
          <w:szCs w:val="28"/>
        </w:rPr>
      </w:pPr>
      <w:r>
        <w:rPr>
          <w:rStyle w:val="af4"/>
          <w:szCs w:val="28"/>
          <w:highlight w:val="white"/>
        </w:rPr>
        <w:br w:type="page"/>
      </w:r>
      <w:r>
        <w:rPr>
          <w:b/>
          <w:sz w:val="28"/>
          <w:szCs w:val="28"/>
        </w:rPr>
        <w:lastRenderedPageBreak/>
        <w:t>Содержание</w:t>
      </w:r>
    </w:p>
    <w:p w:rsidR="00046CE4" w:rsidRPr="00963254" w:rsidRDefault="00046CE4" w:rsidP="00963254">
      <w:pPr>
        <w:spacing w:after="160" w:line="259" w:lineRule="auto"/>
        <w:rPr>
          <w:i/>
          <w:iCs/>
          <w:szCs w:val="28"/>
          <w:highlight w:val="white"/>
        </w:rPr>
      </w:pPr>
    </w:p>
    <w:tbl>
      <w:tblPr>
        <w:tblStyle w:val="StGen0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12"/>
        <w:gridCol w:w="773"/>
      </w:tblGrid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Техническое задание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 Обоснование требований к комплексу технических средств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 Описание функциональной структуры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 Характеристика программных комплексов для тестирования информационной системы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Методы испытаний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963254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Интеграционное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963254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Модульное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963254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E5C7E">
              <w:rPr>
                <w:sz w:val="28"/>
                <w:szCs w:val="28"/>
              </w:rPr>
              <w:t>8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 Нагрузочное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E5C7E">
              <w:rPr>
                <w:sz w:val="28"/>
                <w:szCs w:val="28"/>
              </w:rPr>
              <w:t>9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3F448E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E5C7E">
              <w:rPr>
                <w:sz w:val="28"/>
                <w:szCs w:val="28"/>
              </w:rPr>
              <w:t>1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3F448E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E5C7E">
              <w:rPr>
                <w:sz w:val="28"/>
                <w:szCs w:val="28"/>
              </w:rPr>
              <w:t>2</w:t>
            </w:r>
          </w:p>
        </w:tc>
      </w:tr>
      <w:tr w:rsidR="00963254" w:rsidTr="00CD4472">
        <w:trPr>
          <w:trHeight w:val="259"/>
        </w:trPr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А Интерфейс среды </w:t>
            </w:r>
            <w:r>
              <w:rPr>
                <w:sz w:val="28"/>
                <w:szCs w:val="28"/>
                <w:lang w:val="en-US"/>
              </w:rPr>
              <w:t>Visual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 xml:space="preserve"> 2019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3F448E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E5C7E">
              <w:rPr>
                <w:sz w:val="28"/>
                <w:szCs w:val="28"/>
              </w:rPr>
              <w:t>3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Б Интерфейс среды </w:t>
            </w:r>
            <w:r>
              <w:rPr>
                <w:sz w:val="28"/>
                <w:szCs w:val="28"/>
                <w:lang w:val="en-US"/>
              </w:rPr>
              <w:t>Apace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JMeter</w:t>
            </w:r>
            <w:proofErr w:type="spellEnd"/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3F448E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E5C7E">
              <w:rPr>
                <w:sz w:val="28"/>
                <w:szCs w:val="28"/>
              </w:rPr>
              <w:t>4</w:t>
            </w:r>
          </w:p>
        </w:tc>
      </w:tr>
      <w:tr w:rsidR="00963254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 Листинг модульных тестов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3F448E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E5C7E">
              <w:rPr>
                <w:sz w:val="28"/>
                <w:szCs w:val="28"/>
              </w:rPr>
              <w:t>5</w:t>
            </w:r>
          </w:p>
        </w:tc>
      </w:tr>
    </w:tbl>
    <w:p w:rsidR="00963254" w:rsidRDefault="00963254" w:rsidP="00963254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963254" w:rsidRPr="00963254" w:rsidRDefault="00963254" w:rsidP="0096325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62CEA" w:rsidRDefault="00962CEA" w:rsidP="00D03F50">
      <w:pPr>
        <w:pStyle w:val="1"/>
        <w:ind w:firstLine="709"/>
        <w:jc w:val="left"/>
        <w:rPr>
          <w:rStyle w:val="a5"/>
          <w:b/>
          <w:bCs/>
          <w:sz w:val="28"/>
        </w:rPr>
      </w:pPr>
      <w:bookmarkStart w:id="11" w:name="_Toc100848967"/>
      <w:r w:rsidRPr="00865444">
        <w:rPr>
          <w:rStyle w:val="a5"/>
          <w:b/>
          <w:bCs/>
          <w:sz w:val="28"/>
        </w:rPr>
        <w:lastRenderedPageBreak/>
        <w:t>Введение</w:t>
      </w:r>
      <w:bookmarkEnd w:id="11"/>
    </w:p>
    <w:p w:rsidR="00046CE4" w:rsidRPr="00046CE4" w:rsidRDefault="00046CE4" w:rsidP="00046CE4"/>
    <w:p w:rsidR="00242A87" w:rsidRPr="00865444" w:rsidRDefault="00242A87" w:rsidP="00242A87"/>
    <w:p w:rsidR="00242A87" w:rsidRPr="00A41401" w:rsidRDefault="00DE5C7E" w:rsidP="00242A87">
      <w:pPr>
        <w:spacing w:line="360" w:lineRule="auto"/>
        <w:ind w:firstLine="567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 xml:space="preserve">В нашем современном мире </w:t>
      </w:r>
      <w:r w:rsidR="00C10D64" w:rsidRPr="00A41401">
        <w:rPr>
          <w:sz w:val="28"/>
          <w:szCs w:val="28"/>
          <w:highlight w:val="yellow"/>
        </w:rPr>
        <w:t xml:space="preserve">ни </w:t>
      </w:r>
      <w:r w:rsidRPr="00A41401">
        <w:rPr>
          <w:sz w:val="28"/>
          <w:szCs w:val="28"/>
          <w:highlight w:val="yellow"/>
        </w:rPr>
        <w:t xml:space="preserve">один человек не может обойтись без сети “интернет”. </w:t>
      </w:r>
      <w:r w:rsidR="00242A87" w:rsidRPr="00A41401">
        <w:rPr>
          <w:sz w:val="28"/>
          <w:szCs w:val="28"/>
          <w:highlight w:val="yellow"/>
        </w:rPr>
        <w:t xml:space="preserve"> </w:t>
      </w:r>
      <w:r w:rsidRPr="00A41401">
        <w:rPr>
          <w:sz w:val="28"/>
          <w:szCs w:val="28"/>
          <w:highlight w:val="yellow"/>
        </w:rPr>
        <w:t xml:space="preserve">Он упрощает жизнь многим людям, позволяет совершать покупки, не выходя из дома, пользоваться разного рода услугами. </w:t>
      </w:r>
      <w:r w:rsidR="00242A87" w:rsidRPr="00A41401">
        <w:rPr>
          <w:sz w:val="28"/>
          <w:szCs w:val="28"/>
          <w:highlight w:val="yellow"/>
        </w:rPr>
        <w:t>Моей темой для данного проекта послужила “</w:t>
      </w:r>
      <w:r w:rsidR="00242A87" w:rsidRPr="00A41401">
        <w:rPr>
          <w:sz w:val="28"/>
          <w:highlight w:val="yellow"/>
        </w:rPr>
        <w:t>Система учета телекоммуникационного оборудования</w:t>
      </w:r>
      <w:r w:rsidRPr="00A41401">
        <w:rPr>
          <w:sz w:val="28"/>
          <w:szCs w:val="28"/>
          <w:highlight w:val="yellow"/>
        </w:rPr>
        <w:t xml:space="preserve">”. </w:t>
      </w:r>
      <w:r w:rsidR="00242A87" w:rsidRPr="00A41401">
        <w:rPr>
          <w:sz w:val="28"/>
          <w:szCs w:val="28"/>
          <w:highlight w:val="yellow"/>
        </w:rPr>
        <w:t xml:space="preserve">Данная Информационная Система разрабатывалась мной для помощи центру услуг, для внесения и отслеживания абонентов и их оборудования внесённых в базу данных данной компании. </w:t>
      </w:r>
    </w:p>
    <w:p w:rsidR="00C10D64" w:rsidRPr="00A41401" w:rsidRDefault="00C10D64" w:rsidP="00C10D64">
      <w:pPr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Необходимость в ведении учёта большого количества телекоммуникационного оборудования, находящихся на огромном расстоянии друг от друга, ставит перед ИС задачу - работать без ошибок, выдерживать большие нагрузки, и иметь способность к расширению: увеличение количества оборудования, создание новых офисов по работе с клиентами, увеличение численности сотрудников и т.д.</w:t>
      </w:r>
    </w:p>
    <w:p w:rsidR="00DE5C7E" w:rsidRPr="00A41401" w:rsidRDefault="00DE5C7E" w:rsidP="00DE5C7E">
      <w:pPr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Объектом исследования курсового проекта является тестирование основных функций, имеющихся в программе.</w:t>
      </w:r>
    </w:p>
    <w:p w:rsidR="00DE5C7E" w:rsidRPr="00A41401" w:rsidRDefault="00DE5C7E" w:rsidP="00DE5C7E">
      <w:pPr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Предметом исследования является методика тестирования систем, подсистем и компонентов программы.</w:t>
      </w:r>
    </w:p>
    <w:p w:rsidR="00DE5C7E" w:rsidRPr="00A17954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A41401">
        <w:rPr>
          <w:sz w:val="28"/>
          <w:szCs w:val="28"/>
          <w:highlight w:val="yellow"/>
        </w:rPr>
        <w:t>Основной целью курсового проекта является тестирование всех функций программного проекта, с последующем устранением найденных ошибок.</w:t>
      </w:r>
    </w:p>
    <w:p w:rsidR="00305474" w:rsidRDefault="00DE5C7E" w:rsidP="00305474">
      <w:p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>Для достижения данной цели необходимо решить следующие частные задачи:</w:t>
      </w:r>
    </w:p>
    <w:p w:rsidR="00305474" w:rsidRPr="00A17954" w:rsidRDefault="00305474" w:rsidP="00305474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>разработка структур данных;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 xml:space="preserve">автоматизация процесса работы предприятия; 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>выбор эффективных алгоритмов с учётом их точности, устойчивости, сходимости и т.д.;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>интеграция программных модулей, анализ полученных результатов работы модулей;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lastRenderedPageBreak/>
        <w:t xml:space="preserve">нагрузочное тестирование базы данных программы; 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 xml:space="preserve">разработка плана тестирования; 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 xml:space="preserve">оформление результатов модульных тестов в </w:t>
      </w:r>
      <w:proofErr w:type="spellStart"/>
      <w:r w:rsidRPr="00A17954">
        <w:rPr>
          <w:sz w:val="28"/>
          <w:szCs w:val="28"/>
        </w:rPr>
        <w:t>TestCase</w:t>
      </w:r>
      <w:proofErr w:type="spellEnd"/>
      <w:r w:rsidRPr="00A17954">
        <w:rPr>
          <w:sz w:val="28"/>
          <w:szCs w:val="28"/>
        </w:rPr>
        <w:t xml:space="preserve">-таблицы; 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>тестирование всех методов программы;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>устранение ошибок, выявленных в процессе тестирования;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 xml:space="preserve">тестирование программного обеспечения с целью поиска уязвимостей; </w:t>
      </w:r>
    </w:p>
    <w:p w:rsidR="00DE5C7E" w:rsidRPr="00A17954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A17954">
        <w:rPr>
          <w:sz w:val="28"/>
          <w:szCs w:val="28"/>
        </w:rPr>
        <w:t>составление отчётов о тестировании.</w:t>
      </w:r>
    </w:p>
    <w:p w:rsidR="00DE5C7E" w:rsidRPr="00A17954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A17954">
        <w:rPr>
          <w:sz w:val="28"/>
          <w:szCs w:val="28"/>
        </w:rPr>
        <w:t xml:space="preserve">Источниками данных для тестирования ИС является исходный код программы, базы данных и планы тестирования. </w:t>
      </w:r>
    </w:p>
    <w:p w:rsidR="00242A87" w:rsidRPr="00DE5C7E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A17954">
        <w:rPr>
          <w:b/>
          <w:color w:val="FF0000"/>
          <w:sz w:val="28"/>
          <w:szCs w:val="28"/>
        </w:rPr>
        <w:br w:type="page"/>
      </w:r>
    </w:p>
    <w:p w:rsidR="00962CEA" w:rsidRDefault="00962CEA" w:rsidP="00046CE4">
      <w:pPr>
        <w:pStyle w:val="2"/>
        <w:numPr>
          <w:ilvl w:val="0"/>
          <w:numId w:val="18"/>
        </w:numPr>
        <w:spacing w:line="360" w:lineRule="auto"/>
        <w:ind w:left="0" w:firstLine="720"/>
        <w:rPr>
          <w:noProof/>
          <w:sz w:val="28"/>
          <w:szCs w:val="28"/>
        </w:rPr>
      </w:pPr>
      <w:bookmarkStart w:id="12" w:name="_Toc99037130"/>
      <w:bookmarkStart w:id="13" w:name="_Toc100848968"/>
      <w:r w:rsidRPr="00865444">
        <w:rPr>
          <w:noProof/>
          <w:sz w:val="28"/>
          <w:szCs w:val="28"/>
        </w:rPr>
        <w:lastRenderedPageBreak/>
        <w:t>Техническое задание</w:t>
      </w:r>
      <w:bookmarkEnd w:id="12"/>
      <w:bookmarkEnd w:id="13"/>
    </w:p>
    <w:p w:rsidR="00046CE4" w:rsidRPr="00046CE4" w:rsidRDefault="00046CE4" w:rsidP="00046CE4">
      <w:pPr>
        <w:spacing w:line="360" w:lineRule="auto"/>
        <w:ind w:firstLine="720"/>
      </w:pPr>
    </w:p>
    <w:p w:rsidR="00962CEA" w:rsidRPr="00963254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4" w:name="_Toc100848969"/>
      <w:r w:rsidRPr="00963254">
        <w:rPr>
          <w:b w:val="0"/>
          <w:sz w:val="28"/>
        </w:rPr>
        <w:t>1.1 Обоснование требований к комплексу технических средств</w:t>
      </w:r>
      <w:bookmarkEnd w:id="14"/>
    </w:p>
    <w:p w:rsidR="00962CEA" w:rsidRPr="00865444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Для разработки программного обеспечения использовались следующие программно-технические средства:</w:t>
      </w:r>
    </w:p>
    <w:p w:rsidR="00962CEA" w:rsidRPr="00865444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Персональный компьютер с характеристиками:</w:t>
      </w:r>
    </w:p>
    <w:p w:rsidR="00962CEA" w:rsidRPr="00A41401" w:rsidRDefault="00962CEA" w:rsidP="00046CE4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объем оперативной памяти: 16,0 Гб;</w:t>
      </w:r>
    </w:p>
    <w:p w:rsidR="00962CEA" w:rsidRPr="00A41401" w:rsidRDefault="00962CEA" w:rsidP="00046CE4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объем накопителя: 500 Гб;</w:t>
      </w:r>
    </w:p>
    <w:p w:rsidR="00962CEA" w:rsidRPr="00A41401" w:rsidRDefault="00962CEA" w:rsidP="00046CE4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4-х ядерный процессор с тактовой частотой 2.60</w:t>
      </w:r>
      <w:r w:rsidRPr="00A41401">
        <w:rPr>
          <w:sz w:val="28"/>
          <w:szCs w:val="28"/>
          <w:highlight w:val="yellow"/>
          <w:lang w:val="en-US"/>
        </w:rPr>
        <w:t>GHz</w:t>
      </w:r>
      <w:r w:rsidRPr="00A41401">
        <w:rPr>
          <w:sz w:val="28"/>
          <w:szCs w:val="28"/>
          <w:highlight w:val="yellow"/>
        </w:rPr>
        <w:t>;</w:t>
      </w:r>
    </w:p>
    <w:p w:rsidR="00962CEA" w:rsidRPr="00A41401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Требования к составу и параметрам периферийных устройств: клавиатура, мышь.</w:t>
      </w:r>
    </w:p>
    <w:p w:rsidR="00962CEA" w:rsidRPr="00A41401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Требования к программному обеспечению:</w:t>
      </w:r>
    </w:p>
    <w:p w:rsidR="00962CEA" w:rsidRPr="00A41401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 xml:space="preserve">операционная система </w:t>
      </w:r>
      <w:r w:rsidRPr="00A41401">
        <w:rPr>
          <w:sz w:val="28"/>
          <w:szCs w:val="28"/>
          <w:highlight w:val="yellow"/>
          <w:lang w:val="en-US"/>
        </w:rPr>
        <w:t>Windows</w:t>
      </w:r>
      <w:r w:rsidRPr="00A41401">
        <w:rPr>
          <w:sz w:val="28"/>
          <w:szCs w:val="28"/>
          <w:highlight w:val="yellow"/>
        </w:rPr>
        <w:t xml:space="preserve"> 10 </w:t>
      </w:r>
      <w:r w:rsidRPr="00A41401">
        <w:rPr>
          <w:sz w:val="28"/>
          <w:szCs w:val="28"/>
          <w:highlight w:val="yellow"/>
          <w:lang w:val="en-US"/>
        </w:rPr>
        <w:t>Профессиональная</w:t>
      </w:r>
      <w:r w:rsidRPr="00A41401">
        <w:rPr>
          <w:sz w:val="28"/>
          <w:szCs w:val="28"/>
          <w:highlight w:val="yellow"/>
        </w:rPr>
        <w:t>;</w:t>
      </w:r>
    </w:p>
    <w:p w:rsidR="00962CEA" w:rsidRPr="00A41401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  <w:lang w:val="en-US"/>
        </w:rPr>
      </w:pPr>
      <w:r w:rsidRPr="00A41401">
        <w:rPr>
          <w:sz w:val="28"/>
          <w:szCs w:val="28"/>
          <w:highlight w:val="yellow"/>
        </w:rPr>
        <w:t>средства</w:t>
      </w:r>
      <w:r w:rsidRPr="00A41401">
        <w:rPr>
          <w:sz w:val="28"/>
          <w:szCs w:val="28"/>
          <w:highlight w:val="yellow"/>
          <w:lang w:val="en-US"/>
        </w:rPr>
        <w:t xml:space="preserve"> </w:t>
      </w:r>
      <w:r w:rsidRPr="00A41401">
        <w:rPr>
          <w:sz w:val="28"/>
          <w:szCs w:val="28"/>
          <w:highlight w:val="yellow"/>
        </w:rPr>
        <w:t>разработки</w:t>
      </w:r>
      <w:r w:rsidRPr="00A41401">
        <w:rPr>
          <w:sz w:val="28"/>
          <w:szCs w:val="28"/>
          <w:highlight w:val="yellow"/>
          <w:lang w:val="en-US"/>
        </w:rPr>
        <w:t xml:space="preserve">: </w:t>
      </w:r>
      <w:r w:rsidR="00FE166B" w:rsidRPr="00A41401">
        <w:rPr>
          <w:sz w:val="28"/>
          <w:szCs w:val="28"/>
          <w:highlight w:val="yellow"/>
          <w:lang w:val="en-US"/>
        </w:rPr>
        <w:t xml:space="preserve">Microsoft Windows, Microsoft Visual Studio, Microsoft SQL Server Management Studio, Microsoft Visio 2016, Apache </w:t>
      </w:r>
      <w:proofErr w:type="spellStart"/>
      <w:r w:rsidR="00FE166B" w:rsidRPr="00A41401">
        <w:rPr>
          <w:sz w:val="28"/>
          <w:szCs w:val="28"/>
          <w:highlight w:val="yellow"/>
          <w:lang w:val="en-US"/>
        </w:rPr>
        <w:t>JMeter</w:t>
      </w:r>
      <w:proofErr w:type="spellEnd"/>
      <w:r w:rsidR="00FE166B" w:rsidRPr="00A41401">
        <w:rPr>
          <w:sz w:val="28"/>
          <w:szCs w:val="28"/>
          <w:highlight w:val="yellow"/>
          <w:lang w:val="en-US"/>
        </w:rPr>
        <w:t>.</w:t>
      </w:r>
    </w:p>
    <w:p w:rsidR="00962CEA" w:rsidRPr="00A41401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  <w:lang w:val="en-US"/>
        </w:rPr>
      </w:pPr>
      <w:r w:rsidRPr="00A41401">
        <w:rPr>
          <w:sz w:val="28"/>
          <w:szCs w:val="28"/>
          <w:highlight w:val="yellow"/>
          <w:lang w:val="en-US"/>
        </w:rPr>
        <w:t>.NET Framework 4.7.2;</w:t>
      </w:r>
    </w:p>
    <w:p w:rsidR="00962CEA" w:rsidRPr="00865444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5" w:name="_Toc100848970"/>
      <w:r w:rsidRPr="00865444">
        <w:rPr>
          <w:b w:val="0"/>
          <w:sz w:val="28"/>
        </w:rPr>
        <w:t>1.2 Описание функциональной структуры</w:t>
      </w:r>
      <w:bookmarkEnd w:id="15"/>
    </w:p>
    <w:p w:rsidR="00962CEA" w:rsidRPr="00A41401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Программное обеспечение предназначено для автоматизации деятельности ведения заявок. Программный продукт позволяет вести автоматизированную обработку данных о заявках, клиентах и товарах.</w:t>
      </w:r>
    </w:p>
    <w:p w:rsidR="00962CEA" w:rsidRPr="00A41401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Разрабатываемый программный продукт предназначен для работников отдела менеджмента и клиентов.</w:t>
      </w:r>
    </w:p>
    <w:p w:rsidR="00962CEA" w:rsidRPr="00A41401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ab/>
        <w:t>Функциональные возможности программного обеспечения:</w:t>
      </w:r>
    </w:p>
    <w:p w:rsidR="00962CEA" w:rsidRPr="00A41401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формирование отчётов;</w:t>
      </w:r>
    </w:p>
    <w:p w:rsidR="00962CEA" w:rsidRPr="00A41401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поиск данных;</w:t>
      </w:r>
    </w:p>
    <w:p w:rsidR="00962CEA" w:rsidRPr="00A41401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фильтрация данных;</w:t>
      </w:r>
    </w:p>
    <w:p w:rsidR="00962CEA" w:rsidRPr="00A41401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добавление данных;</w:t>
      </w:r>
    </w:p>
    <w:p w:rsidR="00962CEA" w:rsidRPr="00A41401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редактирование данных;</w:t>
      </w:r>
    </w:p>
    <w:p w:rsidR="00962CEA" w:rsidRPr="00A41401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удаление данных.</w:t>
      </w:r>
    </w:p>
    <w:p w:rsidR="00962CEA" w:rsidRPr="00865444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6" w:name="_Toc100848971"/>
      <w:r w:rsidRPr="00865444">
        <w:rPr>
          <w:b w:val="0"/>
          <w:sz w:val="28"/>
        </w:rPr>
        <w:lastRenderedPageBreak/>
        <w:t>1.3 Характеристика программных комплексов</w:t>
      </w:r>
      <w:bookmarkEnd w:id="16"/>
    </w:p>
    <w:p w:rsidR="00242A87" w:rsidRPr="00A41401" w:rsidRDefault="00242A87" w:rsidP="00046CE4">
      <w:pPr>
        <w:suppressAutoHyphens/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Для разработки курсового проекта был выбран язык C# и .</w:t>
      </w:r>
      <w:r w:rsidRPr="00A41401">
        <w:rPr>
          <w:sz w:val="28"/>
          <w:szCs w:val="28"/>
          <w:highlight w:val="yellow"/>
          <w:lang w:val="en-US"/>
        </w:rPr>
        <w:t>Net</w:t>
      </w:r>
      <w:r w:rsidRPr="00A41401">
        <w:rPr>
          <w:sz w:val="28"/>
          <w:szCs w:val="28"/>
          <w:highlight w:val="yellow"/>
        </w:rPr>
        <w:t xml:space="preserve"> </w:t>
      </w:r>
      <w:r w:rsidRPr="00A41401">
        <w:rPr>
          <w:sz w:val="28"/>
          <w:szCs w:val="28"/>
          <w:highlight w:val="yellow"/>
          <w:lang w:val="en-US"/>
        </w:rPr>
        <w:t>Framework</w:t>
      </w:r>
      <w:r w:rsidRPr="00A41401">
        <w:rPr>
          <w:sz w:val="28"/>
          <w:szCs w:val="28"/>
          <w:highlight w:val="yellow"/>
        </w:rPr>
        <w:t xml:space="preserve">. Главная причина выбор C# кроется в огромном количестве инструментов и фреймворков, которые поддерживает этот язык. </w:t>
      </w:r>
    </w:p>
    <w:p w:rsidR="00242A87" w:rsidRPr="00A41401" w:rsidRDefault="00242A87" w:rsidP="00046CE4">
      <w:pPr>
        <w:suppressAutoHyphens/>
        <w:spacing w:line="360" w:lineRule="auto"/>
        <w:ind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 xml:space="preserve">Из всех сред разработки мой выбор пал на </w:t>
      </w:r>
      <w:r w:rsidRPr="00A41401">
        <w:rPr>
          <w:sz w:val="28"/>
          <w:szCs w:val="28"/>
          <w:highlight w:val="yellow"/>
          <w:lang w:val="en-US"/>
        </w:rPr>
        <w:t>MS</w:t>
      </w:r>
      <w:r w:rsidRPr="00A41401">
        <w:rPr>
          <w:sz w:val="28"/>
          <w:szCs w:val="28"/>
          <w:highlight w:val="yellow"/>
        </w:rPr>
        <w:t xml:space="preserve"> </w:t>
      </w:r>
      <w:r w:rsidRPr="00A41401">
        <w:rPr>
          <w:sz w:val="28"/>
          <w:szCs w:val="28"/>
          <w:highlight w:val="yellow"/>
          <w:lang w:val="en-US"/>
        </w:rPr>
        <w:t>Visual</w:t>
      </w:r>
      <w:r w:rsidRPr="00A41401">
        <w:rPr>
          <w:sz w:val="28"/>
          <w:szCs w:val="28"/>
          <w:highlight w:val="yellow"/>
        </w:rPr>
        <w:t xml:space="preserve"> </w:t>
      </w:r>
      <w:r w:rsidRPr="00A41401">
        <w:rPr>
          <w:sz w:val="28"/>
          <w:szCs w:val="28"/>
          <w:highlight w:val="yellow"/>
          <w:lang w:val="en-US"/>
        </w:rPr>
        <w:t>Studio</w:t>
      </w:r>
      <w:r w:rsidRPr="00A41401">
        <w:rPr>
          <w:sz w:val="28"/>
          <w:szCs w:val="28"/>
          <w:highlight w:val="yellow"/>
        </w:rPr>
        <w:t>. Почти любой разработчик с готовностью признает, что Visual Studio является одной из самых многофункциональных и мощных сред разработки на рынке. Среди её преимуществ особенно важны для меня следующие аспекты:</w:t>
      </w:r>
    </w:p>
    <w:p w:rsidR="00242A87" w:rsidRPr="00A41401" w:rsidRDefault="00242A87" w:rsidP="00046CE4">
      <w:pPr>
        <w:pStyle w:val="a6"/>
        <w:numPr>
          <w:ilvl w:val="0"/>
          <w:numId w:val="7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подсветка синтаксиса;</w:t>
      </w:r>
    </w:p>
    <w:p w:rsidR="00242A87" w:rsidRPr="00A41401" w:rsidRDefault="00242A87" w:rsidP="00046CE4">
      <w:pPr>
        <w:pStyle w:val="a6"/>
        <w:numPr>
          <w:ilvl w:val="0"/>
          <w:numId w:val="7"/>
        </w:numPr>
        <w:suppressAutoHyphens/>
        <w:spacing w:line="360" w:lineRule="auto"/>
        <w:ind w:left="0" w:firstLine="720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встроенный компилятор и отладчик;</w:t>
      </w:r>
    </w:p>
    <w:p w:rsidR="00242A87" w:rsidRPr="00865444" w:rsidRDefault="00242A87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A41401">
        <w:rPr>
          <w:sz w:val="28"/>
          <w:szCs w:val="28"/>
          <w:highlight w:val="yellow"/>
        </w:rPr>
        <w:t xml:space="preserve">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Из функциональных возможностей </w:t>
      </w:r>
      <w:r w:rsidRPr="00A41401">
        <w:rPr>
          <w:sz w:val="28"/>
          <w:szCs w:val="28"/>
          <w:highlight w:val="yellow"/>
          <w:lang w:val="en-US"/>
        </w:rPr>
        <w:t>Visual</w:t>
      </w:r>
      <w:r w:rsidRPr="00A41401">
        <w:rPr>
          <w:sz w:val="28"/>
          <w:szCs w:val="28"/>
          <w:highlight w:val="yellow"/>
        </w:rPr>
        <w:t xml:space="preserve"> </w:t>
      </w:r>
      <w:r w:rsidRPr="00A41401">
        <w:rPr>
          <w:sz w:val="28"/>
          <w:szCs w:val="28"/>
          <w:highlight w:val="yellow"/>
          <w:lang w:val="en-US"/>
        </w:rPr>
        <w:t>Studio</w:t>
      </w:r>
      <w:r w:rsidRPr="00A41401">
        <w:rPr>
          <w:sz w:val="28"/>
          <w:szCs w:val="28"/>
          <w:highlight w:val="yellow"/>
        </w:rPr>
        <w:t xml:space="preserve"> был использован набор средств для создания классического </w:t>
      </w:r>
      <w:r w:rsidRPr="00A41401">
        <w:rPr>
          <w:sz w:val="28"/>
          <w:szCs w:val="28"/>
          <w:highlight w:val="yellow"/>
          <w:lang w:val="en-US"/>
        </w:rPr>
        <w:t>Windows</w:t>
      </w:r>
      <w:r w:rsidRPr="00A41401">
        <w:rPr>
          <w:sz w:val="28"/>
          <w:szCs w:val="28"/>
          <w:highlight w:val="yellow"/>
        </w:rPr>
        <w:t xml:space="preserve"> приложения – Windows Presentation Foundation, т.к. он отвечает всем заявленным требованиям программного продукта.</w:t>
      </w:r>
      <w:r w:rsidRPr="00865444">
        <w:rPr>
          <w:sz w:val="28"/>
          <w:szCs w:val="28"/>
        </w:rPr>
        <w:t xml:space="preserve"> </w:t>
      </w:r>
    </w:p>
    <w:p w:rsidR="00D8366D" w:rsidRPr="00865444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Apache JMeter -  инструмент для проведения нагрузочного тестирования, разрабатывае</w:t>
      </w:r>
      <w:r w:rsidR="00963254">
        <w:rPr>
          <w:sz w:val="28"/>
          <w:szCs w:val="28"/>
        </w:rPr>
        <w:t>мый Apache Software Foubdation.</w:t>
      </w:r>
    </w:p>
    <w:p w:rsidR="00D8366D" w:rsidRPr="00865444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–</w:t>
      </w:r>
      <w:r w:rsidRPr="00865444">
        <w:rPr>
          <w:sz w:val="28"/>
          <w:szCs w:val="28"/>
        </w:rPr>
        <w:tab/>
        <w:t>Легко установить;</w:t>
      </w:r>
    </w:p>
    <w:p w:rsidR="00D8366D" w:rsidRPr="00865444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–</w:t>
      </w:r>
      <w:r w:rsidRPr="00865444">
        <w:rPr>
          <w:sz w:val="28"/>
          <w:szCs w:val="28"/>
        </w:rPr>
        <w:tab/>
        <w:t>GUI и non-GUI режим работы (из консоли);</w:t>
      </w:r>
    </w:p>
    <w:p w:rsidR="00D8366D" w:rsidRPr="00865444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–</w:t>
      </w:r>
      <w:r w:rsidRPr="00865444">
        <w:rPr>
          <w:sz w:val="28"/>
          <w:szCs w:val="28"/>
        </w:rPr>
        <w:tab/>
        <w:t>Кроссплатформенность;</w:t>
      </w:r>
    </w:p>
    <w:p w:rsidR="00D8366D" w:rsidRPr="00865444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–</w:t>
      </w:r>
      <w:r w:rsidRPr="00865444">
        <w:rPr>
          <w:sz w:val="28"/>
          <w:szCs w:val="28"/>
        </w:rPr>
        <w:tab/>
        <w:t>Поддержка протоколов (HTTP(S), SOAP, FTP);</w:t>
      </w:r>
    </w:p>
    <w:p w:rsidR="00D8366D" w:rsidRPr="00865444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–</w:t>
      </w:r>
      <w:r w:rsidRPr="00865444">
        <w:rPr>
          <w:sz w:val="28"/>
          <w:szCs w:val="28"/>
        </w:rPr>
        <w:tab/>
        <w:t>Возможность интеграций с Selenium;</w:t>
      </w:r>
    </w:p>
    <w:p w:rsidR="005D1649" w:rsidRPr="00865444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–</w:t>
      </w:r>
      <w:r w:rsidRPr="00865444">
        <w:rPr>
          <w:sz w:val="28"/>
          <w:szCs w:val="28"/>
        </w:rPr>
        <w:tab/>
        <w:t>Возможность автоматически генерировать тестовые скрипты;</w:t>
      </w:r>
      <w:bookmarkStart w:id="17" w:name="_Toc99037132"/>
      <w:bookmarkStart w:id="18" w:name="_Toc100848975"/>
    </w:p>
    <w:p w:rsidR="00046CE4" w:rsidRDefault="00046CE4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  <w:bookmarkStart w:id="19" w:name="_Toc100848976"/>
      <w:bookmarkEnd w:id="17"/>
      <w:bookmarkEnd w:id="18"/>
    </w:p>
    <w:p w:rsidR="005D1649" w:rsidRDefault="005D1649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865444">
        <w:rPr>
          <w:b/>
          <w:sz w:val="28"/>
          <w:szCs w:val="28"/>
        </w:rPr>
        <w:lastRenderedPageBreak/>
        <w:t xml:space="preserve">2 Методы испытаний </w:t>
      </w:r>
    </w:p>
    <w:p w:rsidR="00046CE4" w:rsidRPr="00865444" w:rsidRDefault="00046CE4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</w:p>
    <w:bookmarkEnd w:id="19"/>
    <w:p w:rsidR="005D1649" w:rsidRPr="00865444" w:rsidRDefault="005D1649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2.1 Интеграционное тестирование</w:t>
      </w:r>
    </w:p>
    <w:p w:rsidR="0026031F" w:rsidRPr="00865444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865444">
        <w:rPr>
          <w:noProof/>
          <w:sz w:val="28"/>
          <w:szCs w:val="28"/>
        </w:rPr>
        <w:t xml:space="preserve">Испытаниям подвергается автоматизированная информационная система </w:t>
      </w:r>
      <w:r w:rsidRPr="00A41401">
        <w:rPr>
          <w:noProof/>
          <w:sz w:val="28"/>
          <w:szCs w:val="28"/>
          <w:highlight w:val="yellow"/>
        </w:rPr>
        <w:t>«</w:t>
      </w:r>
      <w:r w:rsidR="001545D4" w:rsidRPr="00A41401">
        <w:rPr>
          <w:noProof/>
          <w:sz w:val="28"/>
          <w:szCs w:val="28"/>
          <w:highlight w:val="yellow"/>
        </w:rPr>
        <w:t>Нева Телеком</w:t>
      </w:r>
      <w:r w:rsidRPr="00A41401">
        <w:rPr>
          <w:noProof/>
          <w:sz w:val="28"/>
          <w:szCs w:val="28"/>
          <w:highlight w:val="yellow"/>
        </w:rPr>
        <w:t>».</w:t>
      </w:r>
      <w:r w:rsidRPr="00865444">
        <w:rPr>
          <w:noProof/>
          <w:sz w:val="28"/>
          <w:szCs w:val="28"/>
        </w:rPr>
        <w:t xml:space="preserve"> </w:t>
      </w:r>
    </w:p>
    <w:p w:rsidR="0026031F" w:rsidRPr="00865444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865444">
        <w:rPr>
          <w:noProof/>
          <w:sz w:val="28"/>
          <w:szCs w:val="28"/>
        </w:rPr>
        <w:t xml:space="preserve">Область применения – </w:t>
      </w:r>
      <w:r w:rsidRPr="00A41401">
        <w:rPr>
          <w:noProof/>
          <w:sz w:val="28"/>
          <w:szCs w:val="28"/>
          <w:highlight w:val="yellow"/>
        </w:rPr>
        <w:t>электронный метод оформления и обработки заявок на мойку. Обозначение программы –  «</w:t>
      </w:r>
      <w:r w:rsidR="001545D4" w:rsidRPr="00A41401">
        <w:rPr>
          <w:noProof/>
          <w:sz w:val="28"/>
          <w:szCs w:val="28"/>
          <w:highlight w:val="yellow"/>
          <w:lang w:val="en-US"/>
        </w:rPr>
        <w:t>TelekomNevaApp</w:t>
      </w:r>
      <w:r w:rsidR="001545D4" w:rsidRPr="00A41401">
        <w:rPr>
          <w:noProof/>
          <w:sz w:val="28"/>
          <w:szCs w:val="28"/>
          <w:highlight w:val="yellow"/>
        </w:rPr>
        <w:t>.exe</w:t>
      </w:r>
      <w:r w:rsidRPr="00A41401">
        <w:rPr>
          <w:noProof/>
          <w:sz w:val="28"/>
          <w:szCs w:val="28"/>
          <w:highlight w:val="yellow"/>
        </w:rPr>
        <w:t>».</w:t>
      </w:r>
      <w:r w:rsidRPr="00865444">
        <w:rPr>
          <w:noProof/>
          <w:sz w:val="28"/>
          <w:szCs w:val="28"/>
        </w:rPr>
        <w:t xml:space="preserve"> </w:t>
      </w:r>
    </w:p>
    <w:p w:rsidR="0026031F" w:rsidRPr="00865444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865444">
        <w:rPr>
          <w:noProof/>
          <w:sz w:val="28"/>
          <w:szCs w:val="28"/>
        </w:rPr>
        <w:t xml:space="preserve">Цель испытаний – проверка работоспособности автоматизированной информационной системы </w:t>
      </w:r>
      <w:r w:rsidRPr="00A41401">
        <w:rPr>
          <w:noProof/>
          <w:sz w:val="28"/>
          <w:szCs w:val="28"/>
          <w:highlight w:val="yellow"/>
        </w:rPr>
        <w:t>«</w:t>
      </w:r>
      <w:r w:rsidR="001545D4" w:rsidRPr="00A41401">
        <w:rPr>
          <w:noProof/>
          <w:sz w:val="28"/>
          <w:szCs w:val="28"/>
          <w:highlight w:val="yellow"/>
        </w:rPr>
        <w:t>Нева Телеком</w:t>
      </w:r>
      <w:r w:rsidRPr="00A41401">
        <w:rPr>
          <w:noProof/>
          <w:sz w:val="28"/>
          <w:szCs w:val="28"/>
          <w:highlight w:val="yellow"/>
        </w:rPr>
        <w:t>».</w:t>
      </w:r>
    </w:p>
    <w:p w:rsidR="0026031F" w:rsidRPr="00865444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865444">
        <w:rPr>
          <w:noProof/>
          <w:sz w:val="28"/>
          <w:szCs w:val="28"/>
        </w:rPr>
        <w:t xml:space="preserve">Требования к программе – проверка работоспособности приложения при выполнении  функций: </w:t>
      </w:r>
    </w:p>
    <w:p w:rsidR="0026031F" w:rsidRPr="00865444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авторизация пользователя;</w:t>
      </w:r>
    </w:p>
    <w:p w:rsidR="0026031F" w:rsidRPr="00865444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регистрация пользователя</w:t>
      </w:r>
      <w:r w:rsidRPr="00865444">
        <w:rPr>
          <w:sz w:val="28"/>
          <w:szCs w:val="28"/>
          <w:lang w:val="en-US"/>
        </w:rPr>
        <w:t>;</w:t>
      </w:r>
    </w:p>
    <w:p w:rsidR="0026031F" w:rsidRPr="00865444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проведение расчётов;</w:t>
      </w:r>
    </w:p>
    <w:p w:rsidR="0026031F" w:rsidRPr="00865444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поиск данных;</w:t>
      </w:r>
    </w:p>
    <w:p w:rsidR="0026031F" w:rsidRPr="00865444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фильтрация данных;</w:t>
      </w:r>
    </w:p>
    <w:p w:rsidR="0026031F" w:rsidRPr="00865444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добавление данных;</w:t>
      </w:r>
    </w:p>
    <w:p w:rsidR="0026031F" w:rsidRPr="00865444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редактирование данных;</w:t>
      </w:r>
    </w:p>
    <w:p w:rsidR="0026031F" w:rsidRPr="00865444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удаление данных.</w:t>
      </w:r>
    </w:p>
    <w:p w:rsidR="005D1649" w:rsidRPr="00865444" w:rsidRDefault="005D1649" w:rsidP="00046CE4">
      <w:pPr>
        <w:spacing w:line="360" w:lineRule="auto"/>
        <w:ind w:firstLine="720"/>
        <w:jc w:val="both"/>
        <w:rPr>
          <w:sz w:val="28"/>
          <w:szCs w:val="28"/>
        </w:rPr>
      </w:pPr>
      <w:bookmarkStart w:id="20" w:name="_Toc100848977"/>
      <w:r w:rsidRPr="00865444">
        <w:rPr>
          <w:sz w:val="28"/>
          <w:szCs w:val="28"/>
        </w:rPr>
        <w:t>Методы и сценарии испытаний представлены в Таблицах 1 – 16</w:t>
      </w:r>
    </w:p>
    <w:p w:rsidR="009B3655" w:rsidRPr="00865444" w:rsidRDefault="009B3655" w:rsidP="00963254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 w:rsidRPr="00865444">
        <w:rPr>
          <w:rFonts w:eastAsia="Calibri"/>
          <w:sz w:val="28"/>
          <w:szCs w:val="28"/>
        </w:rPr>
        <w:t>Таблица 1. Общая информация о тестировании</w:t>
      </w:r>
    </w:p>
    <w:tbl>
      <w:tblPr>
        <w:tblW w:w="643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3300"/>
      </w:tblGrid>
      <w:tr w:rsidR="005D1649" w:rsidRPr="00865444" w:rsidTr="009B3655">
        <w:trPr>
          <w:trHeight w:val="360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865444">
              <w:rPr>
                <w:rFonts w:eastAsia="Microsoft YaHei"/>
                <w:b/>
                <w:color w:val="FFFFFF"/>
                <w:szCs w:val="20"/>
              </w:rPr>
              <w:t>Название проекта</w:t>
            </w:r>
          </w:p>
          <w:p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  <w:szCs w:val="20"/>
              </w:rPr>
            </w:pPr>
            <w:r w:rsidRPr="00865444">
              <w:rPr>
                <w:rFonts w:eastAsia="Microsoft YaHei"/>
                <w:szCs w:val="20"/>
              </w:rPr>
              <w:t> </w:t>
            </w:r>
            <w:r w:rsidRPr="00A41401">
              <w:rPr>
                <w:rFonts w:eastAsia="Microsoft YaHei"/>
                <w:szCs w:val="20"/>
                <w:highlight w:val="yellow"/>
              </w:rPr>
              <w:t>TelekomNevaApp</w:t>
            </w:r>
          </w:p>
        </w:tc>
      </w:tr>
      <w:tr w:rsidR="005D1649" w:rsidRPr="00865444" w:rsidTr="009B3655">
        <w:trPr>
          <w:trHeight w:val="513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865444">
              <w:rPr>
                <w:rFonts w:eastAsia="Microsoft YaHei"/>
                <w:b/>
                <w:color w:val="FFFFFF"/>
                <w:szCs w:val="20"/>
              </w:rPr>
              <w:t xml:space="preserve">Рабочая версия </w:t>
            </w:r>
          </w:p>
          <w:p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  <w:szCs w:val="20"/>
                <w:lang w:val="en-US"/>
              </w:rPr>
            </w:pPr>
            <w:r w:rsidRPr="00865444">
              <w:rPr>
                <w:rFonts w:eastAsia="Microsoft YaHei"/>
                <w:szCs w:val="20"/>
              </w:rPr>
              <w:t> </w:t>
            </w:r>
            <w:r w:rsidRPr="00865444">
              <w:rPr>
                <w:rFonts w:eastAsia="Microsoft YaHei"/>
                <w:szCs w:val="20"/>
                <w:lang w:val="en-US"/>
              </w:rPr>
              <w:t>1.1v</w:t>
            </w:r>
          </w:p>
        </w:tc>
      </w:tr>
      <w:tr w:rsidR="005D1649" w:rsidRPr="00865444" w:rsidTr="009B3655">
        <w:trPr>
          <w:trHeight w:val="523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865444">
              <w:rPr>
                <w:rFonts w:eastAsia="Microsoft YaHei"/>
                <w:b/>
                <w:color w:val="FFFFFF"/>
                <w:szCs w:val="20"/>
              </w:rPr>
              <w:t>Имя тестирующего</w:t>
            </w:r>
          </w:p>
          <w:p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  <w:szCs w:val="20"/>
              </w:rPr>
            </w:pPr>
            <w:r w:rsidRPr="00865444">
              <w:rPr>
                <w:rFonts w:eastAsia="Microsoft YaHei"/>
                <w:szCs w:val="20"/>
              </w:rPr>
              <w:t> </w:t>
            </w:r>
            <w:r w:rsidR="00A41401">
              <w:rPr>
                <w:rFonts w:eastAsia="Microsoft YaHei"/>
                <w:szCs w:val="20"/>
                <w:highlight w:val="yellow"/>
              </w:rPr>
              <w:t>Иванов</w:t>
            </w:r>
            <w:r w:rsidRPr="00A41401">
              <w:rPr>
                <w:rFonts w:eastAsia="Microsoft YaHei"/>
                <w:szCs w:val="20"/>
                <w:highlight w:val="yellow"/>
              </w:rPr>
              <w:t xml:space="preserve"> </w:t>
            </w:r>
            <w:r w:rsidR="00A41401">
              <w:rPr>
                <w:rFonts w:eastAsia="Microsoft YaHei"/>
                <w:szCs w:val="20"/>
                <w:highlight w:val="yellow"/>
              </w:rPr>
              <w:t>Иван Иванович</w:t>
            </w:r>
          </w:p>
        </w:tc>
      </w:tr>
      <w:tr w:rsidR="005D1649" w:rsidRPr="00865444" w:rsidTr="00A41401">
        <w:trPr>
          <w:trHeight w:val="405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865444">
              <w:rPr>
                <w:rFonts w:eastAsia="Microsoft YaHei"/>
                <w:b/>
                <w:color w:val="FFFFFF"/>
                <w:szCs w:val="20"/>
              </w:rPr>
              <w:t>Дата(ы) теста</w:t>
            </w:r>
          </w:p>
          <w:p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  <w:color w:val="000000" w:themeColor="text1"/>
                <w:szCs w:val="20"/>
              </w:rPr>
            </w:pPr>
            <w:r w:rsidRPr="00865444">
              <w:rPr>
                <w:rFonts w:eastAsia="Microsoft YaHei"/>
                <w:color w:val="FFFFFF"/>
                <w:szCs w:val="20"/>
              </w:rPr>
              <w:t> </w:t>
            </w:r>
            <w:r w:rsidRPr="00A41401">
              <w:rPr>
                <w:rFonts w:eastAsia="Microsoft YaHei"/>
                <w:color w:val="000000" w:themeColor="text1"/>
                <w:szCs w:val="20"/>
                <w:highlight w:val="yellow"/>
              </w:rPr>
              <w:t>12.04.2022</w:t>
            </w:r>
          </w:p>
        </w:tc>
      </w:tr>
      <w:tr w:rsidR="00A41401" w:rsidRPr="00865444" w:rsidTr="00046CE4">
        <w:trPr>
          <w:trHeight w:val="405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2F75B5"/>
            <w:vAlign w:val="center"/>
          </w:tcPr>
          <w:p w:rsidR="00A41401" w:rsidRPr="00865444" w:rsidRDefault="00A41401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2F75B5"/>
            </w:tcBorders>
            <w:vAlign w:val="center"/>
          </w:tcPr>
          <w:p w:rsidR="00A41401" w:rsidRPr="00865444" w:rsidRDefault="00A41401" w:rsidP="005D1649">
            <w:pPr>
              <w:rPr>
                <w:rFonts w:eastAsia="Microsoft YaHei"/>
                <w:color w:val="FFFFFF"/>
                <w:szCs w:val="20"/>
              </w:rPr>
            </w:pPr>
          </w:p>
        </w:tc>
      </w:tr>
    </w:tbl>
    <w:p w:rsidR="009B3655" w:rsidRPr="00865444" w:rsidRDefault="009B3655" w:rsidP="00963254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 w:rsidRPr="00865444">
        <w:rPr>
          <w:rFonts w:eastAsia="Calibri"/>
          <w:sz w:val="28"/>
          <w:szCs w:val="28"/>
        </w:rPr>
        <w:lastRenderedPageBreak/>
        <w:t xml:space="preserve">Таблица 2. </w:t>
      </w:r>
      <w:r w:rsidRPr="00865444">
        <w:rPr>
          <w:rFonts w:eastAsia="Calibri"/>
          <w:sz w:val="28"/>
          <w:szCs w:val="28"/>
          <w:lang w:val="en-US"/>
        </w:rPr>
        <w:t>Test Case #1</w:t>
      </w:r>
      <w:r w:rsidRPr="00865444">
        <w:rPr>
          <w:rFonts w:eastAsia="Calibri"/>
          <w:sz w:val="28"/>
          <w:szCs w:val="28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5D1649" w:rsidRPr="00865444" w:rsidTr="005D164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TC_</w:t>
            </w:r>
            <w:r w:rsidRPr="00865444">
              <w:rPr>
                <w:rFonts w:eastAsia="Microsoft YaHei"/>
                <w:lang w:val="en-US"/>
              </w:rPr>
              <w:t>AuthorizationTest</w:t>
            </w:r>
            <w:r w:rsidRPr="00865444">
              <w:rPr>
                <w:rFonts w:eastAsia="Microsoft YaHei"/>
              </w:rPr>
              <w:t>_1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</w:t>
            </w:r>
            <w:r w:rsidRPr="00865444">
              <w:rPr>
                <w:color w:val="000000"/>
              </w:rPr>
              <w:t>Средний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  <w:lang w:val="en-US"/>
              </w:rPr>
            </w:pPr>
            <w:r w:rsidRPr="00865444">
              <w:rPr>
                <w:rFonts w:eastAsia="Microsoft YaHei"/>
              </w:rPr>
              <w:t>Тестирование авторизации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Вход пользователя в систему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Для корректных полей страницы :</w:t>
            </w:r>
          </w:p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•</w:t>
            </w:r>
            <w:r w:rsidRPr="00865444">
              <w:rPr>
                <w:rFonts w:eastAsia="Microsoft YaHei"/>
              </w:rPr>
              <w:tab/>
              <w:t>Ввод поля : Логин</w:t>
            </w:r>
          </w:p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•</w:t>
            </w:r>
            <w:r w:rsidRPr="00865444">
              <w:rPr>
                <w:rFonts w:eastAsia="Microsoft YaHei"/>
              </w:rPr>
              <w:tab/>
              <w:t>Ввод поля : Пароль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Тестовые данные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Для полей страницы:</w:t>
            </w:r>
          </w:p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•</w:t>
            </w:r>
            <w:r w:rsidRPr="00865444">
              <w:rPr>
                <w:rFonts w:eastAsia="Microsoft YaHei"/>
              </w:rPr>
              <w:tab/>
              <w:t xml:space="preserve">Логин: </w:t>
            </w:r>
            <w:r w:rsidRPr="00865444">
              <w:rPr>
                <w:rFonts w:eastAsia="Microsoft YaHei"/>
                <w:lang w:val="en-US"/>
              </w:rPr>
              <w:t>Login</w:t>
            </w:r>
            <w:r w:rsidRPr="00865444">
              <w:rPr>
                <w:rFonts w:eastAsia="Microsoft YaHei"/>
              </w:rPr>
              <w:t>1;</w:t>
            </w:r>
          </w:p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•</w:t>
            </w:r>
            <w:r w:rsidRPr="00865444">
              <w:rPr>
                <w:rFonts w:eastAsia="Microsoft YaHei"/>
              </w:rPr>
              <w:tab/>
              <w:t xml:space="preserve">Пароль: </w:t>
            </w:r>
            <w:r w:rsidRPr="00865444">
              <w:rPr>
                <w:rFonts w:eastAsia="Microsoft YaHei"/>
                <w:lang w:val="en-US"/>
              </w:rPr>
              <w:t>Password1</w:t>
            </w:r>
            <w:r w:rsidRPr="00865444">
              <w:rPr>
                <w:rFonts w:eastAsia="Microsoft YaHei"/>
              </w:rPr>
              <w:t>;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  <w:color w:val="FFFFFF" w:themeColor="background1"/>
              </w:rPr>
            </w:pPr>
            <w:r w:rsidRPr="00865444">
              <w:rPr>
                <w:rFonts w:eastAsia="Microsoft YaHei"/>
                <w:color w:val="FF0000"/>
              </w:rPr>
              <w:t> </w:t>
            </w:r>
            <w:r w:rsidRPr="00865444">
              <w:rPr>
                <w:rFonts w:eastAsia="Microsoft YaHei"/>
              </w:rPr>
              <w:t>Программа отобразит страницу «Выбор действия» с кнопкой «Список пользователей» и текстом «Здравствуйте, Смирнов Максим Александрович.»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  <w:color w:val="FF0000"/>
              </w:rPr>
            </w:pPr>
            <w:r w:rsidRPr="00865444">
              <w:rPr>
                <w:rFonts w:eastAsia="Microsoft YaHei"/>
                <w:color w:val="FF0000"/>
              </w:rPr>
              <w:t> </w:t>
            </w:r>
            <w:r w:rsidRPr="00865444">
              <w:rPr>
                <w:rFonts w:eastAsia="Microsoft YaHei"/>
              </w:rPr>
              <w:t>Программа отобразила страницу «Выбор действия» с кнопкой «Список пользователей» и текстом «Здравствуйте, Смирнов Максим Александрович.»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Зачет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•</w:t>
            </w:r>
            <w:r w:rsidRPr="00865444">
              <w:rPr>
                <w:rFonts w:eastAsia="Microsoft YaHei"/>
              </w:rPr>
              <w:tab/>
              <w:t>Запуск приложения;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Система готова к дальнейшей работе, с функционалом, доступным только администратору.</w:t>
            </w:r>
          </w:p>
        </w:tc>
      </w:tr>
      <w:tr w:rsidR="005D1649" w:rsidRPr="00865444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</w:t>
            </w:r>
          </w:p>
        </w:tc>
      </w:tr>
    </w:tbl>
    <w:p w:rsidR="005D1649" w:rsidRPr="00865444" w:rsidRDefault="005D1649" w:rsidP="005D1649">
      <w:pPr>
        <w:rPr>
          <w:rFonts w:eastAsia="Microsoft YaHei"/>
          <w:sz w:val="18"/>
          <w:szCs w:val="18"/>
        </w:rPr>
      </w:pPr>
    </w:p>
    <w:p w:rsidR="00963254" w:rsidRPr="00A41401" w:rsidRDefault="00A41401" w:rsidP="00A41401">
      <w:pPr>
        <w:spacing w:after="160" w:line="259" w:lineRule="auto"/>
        <w:rPr>
          <w:rFonts w:eastAsia="MS Mincho"/>
          <w:bCs/>
          <w:sz w:val="28"/>
        </w:rPr>
      </w:pPr>
      <w:r>
        <w:rPr>
          <w:b/>
          <w:sz w:val="28"/>
        </w:rPr>
        <w:br w:type="page"/>
      </w:r>
    </w:p>
    <w:p w:rsidR="00FE166B" w:rsidRPr="00865444" w:rsidRDefault="00865444" w:rsidP="00963254">
      <w:pPr>
        <w:pStyle w:val="2"/>
        <w:spacing w:line="360" w:lineRule="auto"/>
        <w:ind w:firstLine="709"/>
        <w:rPr>
          <w:b w:val="0"/>
          <w:sz w:val="28"/>
        </w:rPr>
      </w:pPr>
      <w:r w:rsidRPr="00865444">
        <w:rPr>
          <w:b w:val="0"/>
          <w:sz w:val="28"/>
        </w:rPr>
        <w:lastRenderedPageBreak/>
        <w:t>2</w:t>
      </w:r>
      <w:r w:rsidR="00FE166B" w:rsidRPr="00865444">
        <w:rPr>
          <w:b w:val="0"/>
          <w:sz w:val="28"/>
        </w:rPr>
        <w:t>.2 Модульное тестирование</w:t>
      </w:r>
      <w:bookmarkEnd w:id="20"/>
      <w:r w:rsidR="00FE166B" w:rsidRPr="00865444">
        <w:rPr>
          <w:b w:val="0"/>
          <w:sz w:val="28"/>
        </w:rPr>
        <w:t xml:space="preserve">  </w:t>
      </w:r>
    </w:p>
    <w:p w:rsidR="00865444" w:rsidRP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bookmarkStart w:id="21" w:name="_Toc100848978"/>
      <w:r w:rsidRPr="00865444">
        <w:rPr>
          <w:sz w:val="28"/>
          <w:szCs w:val="28"/>
        </w:rPr>
        <w:t xml:space="preserve">На данном этапе было произведено модульное тестирование отдельных методов и подсистем программы, с целью проверки полной работоспособности и отсутствия ошибок. Использовались стандартные средства </w:t>
      </w:r>
      <w:r w:rsidRPr="00865444">
        <w:rPr>
          <w:sz w:val="28"/>
          <w:szCs w:val="28"/>
          <w:lang w:val="en-US"/>
        </w:rPr>
        <w:t>Microsoft</w:t>
      </w:r>
      <w:r w:rsidRPr="00865444">
        <w:rPr>
          <w:sz w:val="28"/>
          <w:szCs w:val="28"/>
        </w:rPr>
        <w:t xml:space="preserve"> </w:t>
      </w:r>
      <w:r w:rsidRPr="00865444">
        <w:rPr>
          <w:sz w:val="28"/>
          <w:szCs w:val="28"/>
          <w:lang w:val="en-US"/>
        </w:rPr>
        <w:t>Visual</w:t>
      </w:r>
      <w:r w:rsidRPr="00865444">
        <w:rPr>
          <w:sz w:val="28"/>
          <w:szCs w:val="28"/>
        </w:rPr>
        <w:t xml:space="preserve"> </w:t>
      </w:r>
      <w:r w:rsidRPr="00865444">
        <w:rPr>
          <w:sz w:val="28"/>
          <w:szCs w:val="28"/>
          <w:lang w:val="en-US"/>
        </w:rPr>
        <w:t>Studio</w:t>
      </w:r>
      <w:r w:rsidRPr="00865444">
        <w:rPr>
          <w:sz w:val="28"/>
          <w:szCs w:val="28"/>
        </w:rPr>
        <w:t xml:space="preserve"> 2019 и план тестирования.</w:t>
      </w:r>
      <w:r w:rsidRPr="00865444">
        <w:rPr>
          <w:color w:val="FF0000"/>
          <w:sz w:val="28"/>
          <w:szCs w:val="28"/>
        </w:rPr>
        <w:t xml:space="preserve"> </w:t>
      </w:r>
      <w:r w:rsidRPr="00865444">
        <w:rPr>
          <w:sz w:val="28"/>
          <w:szCs w:val="28"/>
        </w:rPr>
        <w:t>Результаты тестирования представлены на Рисунке 1.</w:t>
      </w:r>
    </w:p>
    <w:p w:rsidR="00865444" w:rsidRP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rFonts w:eastAsia="Microsoft YaHei"/>
          <w:noProof/>
          <w:color w:val="2E74B5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455B6140" wp14:editId="5DAEA77E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6120765" cy="369697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5444">
        <w:rPr>
          <w:sz w:val="28"/>
          <w:szCs w:val="28"/>
        </w:rPr>
        <w:t>Листинг кода модульных тестов в Приложении В.</w:t>
      </w:r>
    </w:p>
    <w:p w:rsidR="00865444" w:rsidRP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Рисунок 1. Результаты модульного тестирования</w:t>
      </w:r>
    </w:p>
    <w:p w:rsidR="00FE166B" w:rsidRPr="00865444" w:rsidRDefault="00865444" w:rsidP="00963254">
      <w:pPr>
        <w:pStyle w:val="2"/>
        <w:spacing w:line="360" w:lineRule="auto"/>
        <w:ind w:firstLine="709"/>
        <w:rPr>
          <w:b w:val="0"/>
          <w:sz w:val="28"/>
        </w:rPr>
      </w:pPr>
      <w:r w:rsidRPr="00865444">
        <w:rPr>
          <w:b w:val="0"/>
          <w:sz w:val="28"/>
        </w:rPr>
        <w:t>2.</w:t>
      </w:r>
      <w:r w:rsidR="00FE166B" w:rsidRPr="00865444">
        <w:rPr>
          <w:b w:val="0"/>
          <w:sz w:val="28"/>
        </w:rPr>
        <w:t>3 Нагрузочное тестирование</w:t>
      </w:r>
      <w:bookmarkEnd w:id="21"/>
      <w:r w:rsidR="00FE166B" w:rsidRPr="00865444">
        <w:rPr>
          <w:b w:val="0"/>
          <w:sz w:val="28"/>
        </w:rPr>
        <w:t xml:space="preserve"> </w:t>
      </w:r>
    </w:p>
    <w:p w:rsidR="00865444" w:rsidRP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bookmarkStart w:id="22" w:name="_Toc100848979"/>
      <w:r w:rsidRPr="00865444">
        <w:rPr>
          <w:sz w:val="28"/>
          <w:szCs w:val="28"/>
        </w:rPr>
        <w:t xml:space="preserve">На данном этапе было произведено тестирование программного продукта в тяжёлых условиях, созданных искусственно. Был сымитирован сценарий большого количества одномоментных подключений </w:t>
      </w:r>
      <w:r w:rsidRPr="00A41401">
        <w:rPr>
          <w:sz w:val="28"/>
          <w:szCs w:val="28"/>
          <w:highlight w:val="yellow"/>
        </w:rPr>
        <w:t>к базе данных</w:t>
      </w:r>
      <w:r w:rsidRPr="00865444">
        <w:rPr>
          <w:sz w:val="28"/>
          <w:szCs w:val="28"/>
        </w:rPr>
        <w:t xml:space="preserve">. В качестве программы для тестирования, использовалась бесплатная программа Apache JMeter. </w:t>
      </w:r>
    </w:p>
    <w:p w:rsidR="00865444" w:rsidRP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 xml:space="preserve">План тестирования заключался в отправке тысяч запросов </w:t>
      </w:r>
      <w:r w:rsidRPr="00A41401">
        <w:rPr>
          <w:sz w:val="28"/>
          <w:szCs w:val="28"/>
          <w:highlight w:val="yellow"/>
        </w:rPr>
        <w:t>к базе,</w:t>
      </w:r>
      <w:r w:rsidRPr="00865444">
        <w:rPr>
          <w:sz w:val="28"/>
          <w:szCs w:val="28"/>
        </w:rPr>
        <w:t xml:space="preserve"> происходивших продолжительное время. Результаты тестирования предоставляются на Рисунках 2-4.</w:t>
      </w: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86544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2C56BF" wp14:editId="2308C59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254625" cy="3302000"/>
            <wp:effectExtent l="0" t="0" r="3175" b="0"/>
            <wp:wrapSquare wrapText="bothSides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444" w:rsidRPr="0096325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2. </w:t>
      </w:r>
      <w:r>
        <w:rPr>
          <w:sz w:val="28"/>
          <w:szCs w:val="28"/>
          <w:lang w:val="en-US"/>
        </w:rPr>
        <w:t>View</w:t>
      </w:r>
      <w:r w:rsidRPr="009632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Results</w:t>
      </w:r>
      <w:r w:rsidRPr="009632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</w:p>
    <w:p w:rsidR="00865444" w:rsidRPr="0086544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  <w:r w:rsidRPr="00865444">
        <w:rPr>
          <w:noProof/>
        </w:rPr>
        <w:drawing>
          <wp:anchor distT="0" distB="0" distL="114300" distR="114300" simplePos="0" relativeHeight="251660288" behindDoc="0" locked="0" layoutInCell="1" allowOverlap="1" wp14:anchorId="6B8B8978" wp14:editId="6325A7B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5126990" cy="3162300"/>
            <wp:effectExtent l="0" t="0" r="0" b="0"/>
            <wp:wrapSquare wrapText="bothSides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Default="00865444" w:rsidP="0096325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A2E644" wp14:editId="416898EB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5535797" cy="2946400"/>
            <wp:effectExtent l="0" t="0" r="8255" b="6350"/>
            <wp:wrapSquare wrapText="bothSides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5535797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Рисунок</w:t>
      </w:r>
      <w:r w:rsidRPr="00963254">
        <w:rPr>
          <w:sz w:val="28"/>
          <w:szCs w:val="28"/>
        </w:rPr>
        <w:t xml:space="preserve"> 3. </w:t>
      </w:r>
      <w:r>
        <w:rPr>
          <w:sz w:val="28"/>
          <w:szCs w:val="28"/>
          <w:lang w:val="en-US"/>
        </w:rPr>
        <w:t>Summary Report</w:t>
      </w:r>
    </w:p>
    <w:p w:rsidR="00865444" w:rsidRDefault="00865444" w:rsidP="0096325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865444">
        <w:rPr>
          <w:sz w:val="28"/>
          <w:szCs w:val="28"/>
          <w:lang w:val="en-US"/>
        </w:rPr>
        <w:t xml:space="preserve"> 4. </w:t>
      </w:r>
      <w:r>
        <w:rPr>
          <w:sz w:val="28"/>
          <w:szCs w:val="28"/>
          <w:lang w:val="en-US"/>
        </w:rPr>
        <w:t>Graph</w:t>
      </w:r>
      <w:r w:rsidRPr="008654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Results</w:t>
      </w:r>
    </w:p>
    <w:p w:rsidR="00865444" w:rsidRDefault="00865444" w:rsidP="00963254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B30DB" w:rsidRPr="00865444" w:rsidRDefault="003B30DB" w:rsidP="00963254">
      <w:pPr>
        <w:pStyle w:val="2"/>
        <w:spacing w:line="360" w:lineRule="auto"/>
        <w:ind w:firstLine="709"/>
        <w:rPr>
          <w:sz w:val="28"/>
          <w:szCs w:val="28"/>
          <w:lang w:val="en-US"/>
        </w:rPr>
      </w:pPr>
      <w:r w:rsidRPr="00865444">
        <w:rPr>
          <w:sz w:val="28"/>
          <w:szCs w:val="28"/>
        </w:rPr>
        <w:lastRenderedPageBreak/>
        <w:t>Заключение</w:t>
      </w:r>
      <w:bookmarkEnd w:id="22"/>
    </w:p>
    <w:p w:rsidR="00046CE4" w:rsidRPr="00CD4472" w:rsidRDefault="00046CE4" w:rsidP="00963254">
      <w:pPr>
        <w:spacing w:line="360" w:lineRule="auto"/>
        <w:ind w:firstLine="708"/>
        <w:rPr>
          <w:sz w:val="28"/>
          <w:szCs w:val="28"/>
          <w:lang w:val="en-US"/>
        </w:rPr>
      </w:pPr>
    </w:p>
    <w:p w:rsidR="003B30DB" w:rsidRPr="00A41401" w:rsidRDefault="003B30DB" w:rsidP="00963254">
      <w:pPr>
        <w:spacing w:line="360" w:lineRule="auto"/>
        <w:ind w:firstLine="708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 xml:space="preserve">В ходе проектирования курсового проекта были решены все поставленные задачи: </w:t>
      </w:r>
    </w:p>
    <w:p w:rsidR="003B30DB" w:rsidRPr="00A41401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изучение особенностей конкретной предметной области, относящихся к теме «</w:t>
      </w:r>
      <w:r w:rsidR="00F12DFA" w:rsidRPr="00A41401">
        <w:rPr>
          <w:sz w:val="28"/>
          <w:highlight w:val="yellow"/>
        </w:rPr>
        <w:t>Система учета телекоммуникационного оборудования</w:t>
      </w:r>
      <w:r w:rsidRPr="00A41401">
        <w:rPr>
          <w:sz w:val="28"/>
          <w:szCs w:val="28"/>
          <w:highlight w:val="yellow"/>
        </w:rPr>
        <w:t>»</w:t>
      </w:r>
    </w:p>
    <w:p w:rsidR="003B30DB" w:rsidRPr="00A41401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 xml:space="preserve">анализ возможных подходов и методов решения с обоснованием выбранного метода, выбор или разработка модели (математической, структурной, информационной и т.д.), необходимой для достижения цели; </w:t>
      </w:r>
    </w:p>
    <w:p w:rsidR="003B30DB" w:rsidRPr="00A41401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выбор эффективных алгоритмов с учётом их точности, устойчивости, сходимости и т.д.;</w:t>
      </w:r>
    </w:p>
    <w:p w:rsidR="003B30DB" w:rsidRPr="00A41401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разработка структур данных;</w:t>
      </w:r>
    </w:p>
    <w:p w:rsidR="003B30DB" w:rsidRPr="00A41401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разработка программных модулей (авторизации, поиска и фильтрации данных, добавления, редактирования и удаления данных, формирования отчётной документации и т.д.);</w:t>
      </w:r>
    </w:p>
    <w:p w:rsidR="003B30DB" w:rsidRPr="00A41401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интеграция программных модулей, анализ полученных результатов работы модулей;</w:t>
      </w:r>
    </w:p>
    <w:p w:rsidR="003B30DB" w:rsidRPr="00A41401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 xml:space="preserve">тестирование программного обеспечения с целью найти уязвимости; </w:t>
      </w:r>
    </w:p>
    <w:p w:rsidR="003B30DB" w:rsidRPr="00A41401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highlight w:val="yellow"/>
        </w:rPr>
      </w:pPr>
      <w:r w:rsidRPr="00A41401">
        <w:rPr>
          <w:sz w:val="28"/>
          <w:szCs w:val="28"/>
          <w:highlight w:val="yellow"/>
        </w:rPr>
        <w:t>разработка программной и эксплуатационной документации.</w:t>
      </w:r>
    </w:p>
    <w:p w:rsidR="00D03F50" w:rsidRPr="00865444" w:rsidRDefault="003B30DB" w:rsidP="00963254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A41401">
        <w:rPr>
          <w:sz w:val="28"/>
          <w:szCs w:val="28"/>
          <w:highlight w:val="yellow"/>
        </w:rPr>
        <w:t>Подводя итоги, можно сказать, что разработанная программа не уступает по своим функциональным возможностям аналогам, а также в неко</w:t>
      </w:r>
      <w:r w:rsidR="00D03F50" w:rsidRPr="00A41401">
        <w:rPr>
          <w:sz w:val="28"/>
          <w:szCs w:val="28"/>
          <w:highlight w:val="yellow"/>
        </w:rPr>
        <w:t>торых моментах превосходит их.</w:t>
      </w:r>
      <w:r w:rsidR="00D03F50" w:rsidRPr="00865444">
        <w:rPr>
          <w:sz w:val="28"/>
          <w:szCs w:val="28"/>
        </w:rPr>
        <w:t xml:space="preserve"> </w:t>
      </w:r>
    </w:p>
    <w:p w:rsidR="00377BB2" w:rsidRPr="00865444" w:rsidRDefault="00D03F50" w:rsidP="00963254">
      <w:pPr>
        <w:spacing w:after="160" w:line="360" w:lineRule="auto"/>
        <w:rPr>
          <w:sz w:val="28"/>
          <w:szCs w:val="28"/>
        </w:rPr>
      </w:pPr>
      <w:r w:rsidRPr="00865444">
        <w:rPr>
          <w:sz w:val="28"/>
          <w:szCs w:val="28"/>
        </w:rPr>
        <w:br w:type="page"/>
      </w:r>
    </w:p>
    <w:p w:rsidR="00866B9A" w:rsidRDefault="00866B9A" w:rsidP="00963254">
      <w:pPr>
        <w:pStyle w:val="1"/>
        <w:spacing w:line="360" w:lineRule="auto"/>
        <w:ind w:right="576" w:firstLine="720"/>
        <w:jc w:val="both"/>
        <w:rPr>
          <w:color w:val="000000" w:themeColor="text1"/>
          <w:sz w:val="28"/>
          <w:szCs w:val="28"/>
        </w:rPr>
      </w:pPr>
      <w:bookmarkStart w:id="23" w:name="_Toc9936171"/>
      <w:bookmarkStart w:id="24" w:name="_Toc11081644"/>
      <w:bookmarkStart w:id="25" w:name="_Toc100848980"/>
      <w:r w:rsidRPr="00865444">
        <w:rPr>
          <w:color w:val="000000" w:themeColor="text1"/>
          <w:sz w:val="28"/>
          <w:szCs w:val="28"/>
        </w:rPr>
        <w:lastRenderedPageBreak/>
        <w:t>Список использованной литературы</w:t>
      </w:r>
      <w:bookmarkEnd w:id="23"/>
      <w:bookmarkEnd w:id="24"/>
      <w:bookmarkEnd w:id="25"/>
    </w:p>
    <w:p w:rsidR="00CD4472" w:rsidRDefault="00CD4472">
      <w:pPr>
        <w:spacing w:after="160" w:line="259" w:lineRule="auto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br w:type="page"/>
      </w:r>
    </w:p>
    <w:p w:rsidR="00865444" w:rsidRDefault="00865444" w:rsidP="00CD4472">
      <w:pPr>
        <w:pStyle w:val="a6"/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D22817" w:rsidRDefault="00865444" w:rsidP="00963254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Интерфейс среды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2019</w:t>
      </w:r>
    </w:p>
    <w:p w:rsidR="00963254" w:rsidRDefault="00963254" w:rsidP="00963254">
      <w:pPr>
        <w:spacing w:after="160" w:line="360" w:lineRule="auto"/>
        <w:jc w:val="center"/>
        <w:rPr>
          <w:sz w:val="28"/>
          <w:szCs w:val="28"/>
        </w:rPr>
      </w:pPr>
      <w:r w:rsidRPr="00963254">
        <w:rPr>
          <w:noProof/>
          <w:sz w:val="28"/>
          <w:szCs w:val="28"/>
        </w:rPr>
        <w:drawing>
          <wp:inline distT="0" distB="0" distL="0" distR="0" wp14:anchorId="56BC1A86" wp14:editId="04E85C10">
            <wp:extent cx="6120765" cy="33058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54" w:rsidRDefault="00963254" w:rsidP="00963254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3254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bookmarkStart w:id="26" w:name="_Toc11081657"/>
      <w:bookmarkStart w:id="27" w:name="_Toc100849006"/>
      <w:r>
        <w:rPr>
          <w:sz w:val="28"/>
          <w:szCs w:val="28"/>
        </w:rPr>
        <w:lastRenderedPageBreak/>
        <w:t>Приложение Б</w:t>
      </w:r>
    </w:p>
    <w:p w:rsidR="00963254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Интерфейс среды </w:t>
      </w:r>
      <w:r>
        <w:rPr>
          <w:sz w:val="28"/>
          <w:szCs w:val="28"/>
          <w:lang w:val="en-US"/>
        </w:rPr>
        <w:t>Apache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JMeter</w:t>
      </w:r>
      <w:proofErr w:type="spellEnd"/>
    </w:p>
    <w:p w:rsidR="00963254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DF7151" wp14:editId="3E0B0B50">
            <wp:extent cx="5434965" cy="2944213"/>
            <wp:effectExtent l="0" t="0" r="0" b="889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443891" cy="29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54" w:rsidRDefault="00963254" w:rsidP="00963254">
      <w:pPr>
        <w:spacing w:after="160" w:line="360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br w:type="page"/>
      </w:r>
    </w:p>
    <w:p w:rsidR="00866B9A" w:rsidRPr="00963254" w:rsidRDefault="00866B9A" w:rsidP="00963254">
      <w:pPr>
        <w:spacing w:after="160" w:line="360" w:lineRule="auto"/>
        <w:jc w:val="center"/>
        <w:rPr>
          <w:rFonts w:eastAsia="MS Mincho"/>
          <w:bCs/>
          <w:sz w:val="28"/>
          <w:szCs w:val="28"/>
          <w:highlight w:val="white"/>
        </w:rPr>
      </w:pPr>
      <w:r w:rsidRPr="00963254">
        <w:rPr>
          <w:sz w:val="28"/>
          <w:szCs w:val="28"/>
          <w:highlight w:val="white"/>
        </w:rPr>
        <w:lastRenderedPageBreak/>
        <w:t xml:space="preserve">Приложение </w:t>
      </w:r>
      <w:bookmarkEnd w:id="26"/>
      <w:bookmarkEnd w:id="27"/>
      <w:r w:rsidR="00865444" w:rsidRPr="00963254">
        <w:rPr>
          <w:sz w:val="28"/>
          <w:szCs w:val="28"/>
          <w:highlight w:val="white"/>
        </w:rPr>
        <w:t>В</w:t>
      </w:r>
    </w:p>
    <w:p w:rsidR="00866B9A" w:rsidRPr="00865444" w:rsidRDefault="00866B9A" w:rsidP="00963254">
      <w:pPr>
        <w:pStyle w:val="1"/>
        <w:spacing w:line="360" w:lineRule="auto"/>
        <w:rPr>
          <w:b w:val="0"/>
          <w:sz w:val="28"/>
          <w:szCs w:val="28"/>
          <w:highlight w:val="white"/>
        </w:rPr>
      </w:pPr>
      <w:bookmarkStart w:id="28" w:name="_Toc11081658"/>
      <w:bookmarkStart w:id="29" w:name="_Toc100849007"/>
      <w:r w:rsidRPr="00865444">
        <w:rPr>
          <w:b w:val="0"/>
          <w:sz w:val="28"/>
          <w:szCs w:val="28"/>
          <w:highlight w:val="white"/>
        </w:rPr>
        <w:t xml:space="preserve">Листинг </w:t>
      </w:r>
      <w:bookmarkEnd w:id="28"/>
      <w:r w:rsidR="00410AB6" w:rsidRPr="00865444">
        <w:rPr>
          <w:b w:val="0"/>
          <w:sz w:val="28"/>
          <w:szCs w:val="28"/>
        </w:rPr>
        <w:t>модульных тестов</w:t>
      </w:r>
      <w:bookmarkEnd w:id="29"/>
    </w:p>
    <w:p w:rsidR="00D22817" w:rsidRPr="00865444" w:rsidRDefault="00D22817" w:rsidP="00046CE4">
      <w:pPr>
        <w:autoSpaceDE w:val="0"/>
        <w:autoSpaceDN w:val="0"/>
        <w:adjustRightInd w:val="0"/>
        <w:ind w:firstLine="720"/>
        <w:rPr>
          <w:rFonts w:eastAsiaTheme="minorHAnsi"/>
          <w:color w:val="000000"/>
          <w:sz w:val="19"/>
          <w:szCs w:val="19"/>
          <w:lang w:eastAsia="en-US"/>
        </w:rPr>
      </w:pPr>
      <w:r w:rsidRPr="00865444">
        <w:rPr>
          <w:rFonts w:eastAsiaTheme="minorHAnsi"/>
          <w:color w:val="000000"/>
          <w:sz w:val="19"/>
          <w:szCs w:val="19"/>
          <w:lang w:eastAsia="en-US"/>
        </w:rPr>
        <w:t>[</w:t>
      </w: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>TestClass</w:t>
      </w:r>
      <w:r w:rsidRPr="00865444">
        <w:rPr>
          <w:rFonts w:eastAsiaTheme="minorHAnsi"/>
          <w:color w:val="000000"/>
          <w:sz w:val="19"/>
          <w:szCs w:val="19"/>
          <w:lang w:eastAsia="en-US"/>
        </w:rPr>
        <w:t>()]</w:t>
      </w:r>
    </w:p>
    <w:p w:rsidR="00D22817" w:rsidRPr="00046CE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865444">
        <w:rPr>
          <w:rFonts w:eastAsiaTheme="minorHAnsi"/>
          <w:color w:val="000000"/>
          <w:sz w:val="19"/>
          <w:szCs w:val="19"/>
          <w:lang w:eastAsia="en-US"/>
        </w:rPr>
        <w:t xml:space="preserve">    </w:t>
      </w:r>
      <w:r w:rsidRPr="00865444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046CE4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865444">
        <w:rPr>
          <w:rFonts w:eastAsiaTheme="minorHAnsi"/>
          <w:color w:val="0000FF"/>
          <w:sz w:val="19"/>
          <w:szCs w:val="19"/>
          <w:lang w:val="en-US" w:eastAsia="en-US"/>
        </w:rPr>
        <w:t>class</w:t>
      </w:r>
      <w:r w:rsidRPr="00046CE4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65444">
        <w:rPr>
          <w:rFonts w:eastAsiaTheme="minorHAnsi"/>
          <w:color w:val="2B91AF"/>
          <w:sz w:val="19"/>
          <w:szCs w:val="19"/>
          <w:lang w:val="en-US" w:eastAsia="en-US"/>
        </w:rPr>
        <w:t>PasswordCheckerTests</w:t>
      </w:r>
      <w:proofErr w:type="spellEnd"/>
    </w:p>
    <w:p w:rsidR="00D22817" w:rsidRPr="0096325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046CE4">
        <w:rPr>
          <w:rFonts w:eastAsiaTheme="minorHAnsi"/>
          <w:color w:val="000000"/>
          <w:sz w:val="19"/>
          <w:szCs w:val="19"/>
          <w:lang w:eastAsia="en-US"/>
        </w:rPr>
        <w:t xml:space="preserve">    </w:t>
      </w:r>
      <w:r w:rsidRPr="00963254">
        <w:rPr>
          <w:rFonts w:eastAsiaTheme="minorHAnsi"/>
          <w:color w:val="000000"/>
          <w:sz w:val="19"/>
          <w:szCs w:val="19"/>
          <w:lang w:val="en-US" w:eastAsia="en-US"/>
        </w:rPr>
        <w:t>{</w:t>
      </w:r>
    </w:p>
    <w:p w:rsidR="00D22817" w:rsidRPr="0096325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63254">
        <w:rPr>
          <w:rFonts w:eastAsiaTheme="minorHAnsi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>TestMethod</w:t>
      </w:r>
      <w:proofErr w:type="spellEnd"/>
      <w:r w:rsidRPr="0096325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963254">
        <w:rPr>
          <w:rFonts w:eastAsiaTheme="minorHAnsi"/>
          <w:color w:val="000000"/>
          <w:sz w:val="19"/>
          <w:szCs w:val="19"/>
          <w:lang w:val="en-US" w:eastAsia="en-US"/>
        </w:rPr>
        <w:t>)]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963254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65444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96325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65444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96325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>Check_AllCapsLeters_1_ReturnsFalse()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       {  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865444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password = </w:t>
      </w:r>
      <w:r w:rsidRPr="00865444">
        <w:rPr>
          <w:rFonts w:eastAsiaTheme="minorHAnsi"/>
          <w:color w:val="A31515"/>
          <w:sz w:val="19"/>
          <w:szCs w:val="19"/>
          <w:lang w:val="en-US" w:eastAsia="en-US"/>
        </w:rPr>
        <w:t>"PASSWORD"</w:t>
      </w: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865444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actual = </w:t>
      </w:r>
      <w:proofErr w:type="spellStart"/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>PasswordChecker.Check</w:t>
      </w:r>
      <w:proofErr w:type="spellEnd"/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>(password);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865444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expected = </w:t>
      </w:r>
      <w:r w:rsidRPr="00865444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>(expected, actual);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865444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:rsidR="00EA303F" w:rsidRPr="00E64FAD" w:rsidRDefault="00EA303F" w:rsidP="00046CE4">
      <w:pPr>
        <w:rPr>
          <w:rFonts w:eastAsiaTheme="minorHAnsi"/>
          <w:color w:val="000000"/>
          <w:sz w:val="19"/>
          <w:szCs w:val="19"/>
          <w:lang w:eastAsia="en-US"/>
        </w:rPr>
      </w:pPr>
      <w:bookmarkStart w:id="30" w:name="_GoBack"/>
      <w:bookmarkEnd w:id="30"/>
    </w:p>
    <w:sectPr w:rsidR="00EA303F" w:rsidRPr="00E64FAD" w:rsidSect="00963254">
      <w:headerReference w:type="default" r:id="rId14"/>
      <w:footerReference w:type="default" r:id="rId15"/>
      <w:pgSz w:w="11906" w:h="16838"/>
      <w:pgMar w:top="851" w:right="849" w:bottom="851" w:left="1418" w:header="709" w:footer="124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564" w:rsidRDefault="00FE3564" w:rsidP="00866B9A">
      <w:r>
        <w:separator/>
      </w:r>
    </w:p>
  </w:endnote>
  <w:endnote w:type="continuationSeparator" w:id="0">
    <w:p w:rsidR="00FE3564" w:rsidRDefault="00FE3564" w:rsidP="0086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0117120"/>
      <w:docPartObj>
        <w:docPartGallery w:val="Page Numbers (Bottom of Page)"/>
        <w:docPartUnique/>
      </w:docPartObj>
    </w:sdtPr>
    <w:sdtEndPr/>
    <w:sdtContent>
      <w:p w:rsidR="00A41401" w:rsidRDefault="00A4140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FAD">
          <w:rPr>
            <w:noProof/>
          </w:rPr>
          <w:t>16</w:t>
        </w:r>
        <w:r>
          <w:fldChar w:fldCharType="end"/>
        </w:r>
      </w:p>
    </w:sdtContent>
  </w:sdt>
  <w:p w:rsidR="00A41401" w:rsidRDefault="00A41401" w:rsidP="00866B9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564" w:rsidRDefault="00FE3564" w:rsidP="00866B9A">
      <w:r>
        <w:separator/>
      </w:r>
    </w:p>
  </w:footnote>
  <w:footnote w:type="continuationSeparator" w:id="0">
    <w:p w:rsidR="00FE3564" w:rsidRDefault="00FE3564" w:rsidP="0086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401" w:rsidRDefault="00A41401" w:rsidP="00866B9A">
    <w:pPr>
      <w:framePr w:hSpace="142" w:wrap="around" w:vAnchor="page" w:hAnchor="page" w:x="515" w:y="11671" w:anchorLock="1"/>
      <w:spacing w:after="40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285750</wp:posOffset>
              </wp:positionH>
              <wp:positionV relativeFrom="page">
                <wp:posOffset>8272780</wp:posOffset>
              </wp:positionV>
              <wp:extent cx="431800" cy="635"/>
              <wp:effectExtent l="9525" t="14605" r="15875" b="13335"/>
              <wp:wrapNone/>
              <wp:docPr id="46" name="Straight Connector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lg"/>
                        <a:tailEnd type="none" w="sm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ED757" id="Straight Connector 4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5pt,651.4pt" to="56.5pt,6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" strokeweight="1.5pt">
              <v:stroke startarrowwidth="narrow" startarrowlength="long" endarrowwidth="narrow" endarrowlength="long"/>
              <w10:wrap anchorx="page" anchory="page"/>
            </v:line>
          </w:pict>
        </mc:Fallback>
      </mc:AlternateContent>
    </w:r>
  </w:p>
  <w:p w:rsidR="00A41401" w:rsidRDefault="00A4140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52A871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2510443"/>
    <w:multiLevelType w:val="hybridMultilevel"/>
    <w:tmpl w:val="232CA11E"/>
    <w:lvl w:ilvl="0" w:tplc="3260D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16078B"/>
    <w:multiLevelType w:val="hybridMultilevel"/>
    <w:tmpl w:val="2D7C6F3A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180A7D"/>
    <w:multiLevelType w:val="hybridMultilevel"/>
    <w:tmpl w:val="1DBAD750"/>
    <w:lvl w:ilvl="0" w:tplc="BCF2108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FF4C50"/>
    <w:multiLevelType w:val="hybridMultilevel"/>
    <w:tmpl w:val="B08468B4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AC0F99"/>
    <w:multiLevelType w:val="hybridMultilevel"/>
    <w:tmpl w:val="D688CFD4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82470D"/>
    <w:multiLevelType w:val="hybridMultilevel"/>
    <w:tmpl w:val="200C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D3609"/>
    <w:multiLevelType w:val="hybridMultilevel"/>
    <w:tmpl w:val="B074FF5E"/>
    <w:lvl w:ilvl="0" w:tplc="CB44A328">
      <w:start w:val="65535"/>
      <w:numFmt w:val="bullet"/>
      <w:lvlText w:val="-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6097946"/>
    <w:multiLevelType w:val="hybridMultilevel"/>
    <w:tmpl w:val="9DFE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413CF"/>
    <w:multiLevelType w:val="hybridMultilevel"/>
    <w:tmpl w:val="3B14C838"/>
    <w:lvl w:ilvl="0" w:tplc="CAC44A0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8644549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4D813D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FB4CF5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6AC093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5949A4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528717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21EB79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CA664F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021338"/>
    <w:multiLevelType w:val="hybridMultilevel"/>
    <w:tmpl w:val="FA34252E"/>
    <w:lvl w:ilvl="0" w:tplc="CB44A328">
      <w:start w:val="65535"/>
      <w:numFmt w:val="bullet"/>
      <w:lvlText w:val="-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82955"/>
    <w:multiLevelType w:val="hybridMultilevel"/>
    <w:tmpl w:val="C13A5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026E4"/>
    <w:multiLevelType w:val="hybridMultilevel"/>
    <w:tmpl w:val="6F8CE902"/>
    <w:lvl w:ilvl="0" w:tplc="CA6C0748">
      <w:numFmt w:val="bullet"/>
      <w:lvlText w:val="–"/>
      <w:lvlJc w:val="left"/>
      <w:pPr>
        <w:ind w:left="159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3" w15:restartNumberingAfterBreak="0">
    <w:nsid w:val="569968D0"/>
    <w:multiLevelType w:val="hybridMultilevel"/>
    <w:tmpl w:val="75A0EDD8"/>
    <w:lvl w:ilvl="0" w:tplc="161217B2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 w:tplc="45263FA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5F8F57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9F2878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E2C31D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7E49EC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B20FE5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438B97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640BE1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8335F2C"/>
    <w:multiLevelType w:val="hybridMultilevel"/>
    <w:tmpl w:val="CCB84D24"/>
    <w:lvl w:ilvl="0" w:tplc="E63E981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82815"/>
    <w:multiLevelType w:val="hybridMultilevel"/>
    <w:tmpl w:val="9A202B1A"/>
    <w:lvl w:ilvl="0" w:tplc="CA6C07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C7AFA"/>
    <w:multiLevelType w:val="hybridMultilevel"/>
    <w:tmpl w:val="504A8E10"/>
    <w:lvl w:ilvl="0" w:tplc="CB44A328">
      <w:start w:val="65535"/>
      <w:numFmt w:val="bullet"/>
      <w:lvlText w:val="-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5626F3A"/>
    <w:multiLevelType w:val="hybridMultilevel"/>
    <w:tmpl w:val="836EA29C"/>
    <w:lvl w:ilvl="0" w:tplc="CB44A328">
      <w:start w:val="65535"/>
      <w:numFmt w:val="bullet"/>
      <w:lvlText w:val="-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26613"/>
    <w:multiLevelType w:val="hybridMultilevel"/>
    <w:tmpl w:val="673A8E5C"/>
    <w:lvl w:ilvl="0" w:tplc="CA6C0748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C12295"/>
    <w:multiLevelType w:val="multilevel"/>
    <w:tmpl w:val="97EEF48A"/>
    <w:lvl w:ilvl="0">
      <w:start w:val="1"/>
      <w:numFmt w:val="decimal"/>
      <w:pStyle w:val="9"/>
      <w:lvlText w:val="%1"/>
      <w:legacy w:legacy="1" w:legacySpace="0" w:legacyIndent="0"/>
      <w:lvlJc w:val="left"/>
    </w:lvl>
    <w:lvl w:ilvl="1">
      <w:start w:val="5"/>
      <w:numFmt w:val="decimal"/>
      <w:lvlText w:val="%1.%2"/>
      <w:legacy w:legacy="1" w:legacySpace="120" w:legacyIndent="765"/>
      <w:lvlJc w:val="left"/>
      <w:pPr>
        <w:ind w:left="765" w:hanging="765"/>
      </w:pPr>
    </w:lvl>
    <w:lvl w:ilvl="2">
      <w:start w:val="6"/>
      <w:numFmt w:val="decimal"/>
      <w:lvlText w:val="%1.%2.%3"/>
      <w:legacy w:legacy="1" w:legacySpace="120" w:legacyIndent="765"/>
      <w:lvlJc w:val="left"/>
      <w:pPr>
        <w:ind w:left="1530" w:hanging="765"/>
      </w:pPr>
    </w:lvl>
    <w:lvl w:ilvl="3">
      <w:start w:val="2"/>
      <w:numFmt w:val="decimal"/>
      <w:lvlText w:val="%1.%2.%3.%4"/>
      <w:legacy w:legacy="1" w:legacySpace="120" w:legacyIndent="1080"/>
      <w:lvlJc w:val="left"/>
      <w:pPr>
        <w:ind w:left="261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369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13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657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37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0530" w:hanging="2160"/>
      </w:pPr>
    </w:lvl>
  </w:abstractNum>
  <w:num w:numId="1">
    <w:abstractNumId w:val="19"/>
    <w:lvlOverride w:ilvl="0">
      <w:lvl w:ilvl="0">
        <w:start w:val="1"/>
        <w:numFmt w:val="decimal"/>
        <w:pStyle w:val="9"/>
        <w:lvlText w:val="%1"/>
        <w:legacy w:legacy="1" w:legacySpace="0" w:legacyIndent="0"/>
        <w:lvlJc w:val="left"/>
      </w:lvl>
    </w:lvlOverride>
    <w:lvlOverride w:ilvl="1">
      <w:lvl w:ilvl="1">
        <w:start w:val="5"/>
        <w:numFmt w:val="decimal"/>
        <w:lvlText w:val="%1.%2"/>
        <w:legacy w:legacy="1" w:legacySpace="120" w:legacyIndent="765"/>
        <w:lvlJc w:val="left"/>
        <w:pPr>
          <w:ind w:left="765" w:hanging="765"/>
        </w:pPr>
      </w:lvl>
    </w:lvlOverride>
    <w:lvlOverride w:ilvl="2">
      <w:lvl w:ilvl="2">
        <w:start w:val="6"/>
        <w:numFmt w:val="decimal"/>
        <w:lvlText w:val="%1.%2.%3"/>
        <w:legacy w:legacy="1" w:legacySpace="120" w:legacyIndent="765"/>
        <w:lvlJc w:val="left"/>
        <w:pPr>
          <w:ind w:left="1530" w:hanging="765"/>
        </w:pPr>
      </w:lvl>
    </w:lvlOverride>
    <w:lvlOverride w:ilvl="3">
      <w:lvl w:ilvl="3">
        <w:start w:val="2"/>
        <w:numFmt w:val="decimal"/>
        <w:lvlText w:val="%1.%2.%3.%4"/>
        <w:legacy w:legacy="1" w:legacySpace="120" w:legacyIndent="1080"/>
        <w:lvlJc w:val="left"/>
        <w:pPr>
          <w:ind w:left="261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369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13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657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37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0530" w:hanging="2160"/>
        </w:pPr>
      </w:lvl>
    </w:lvlOverride>
  </w:num>
  <w:num w:numId="2">
    <w:abstractNumId w:val="14"/>
  </w:num>
  <w:num w:numId="3">
    <w:abstractNumId w:val="15"/>
  </w:num>
  <w:num w:numId="4">
    <w:abstractNumId w:val="2"/>
  </w:num>
  <w:num w:numId="5">
    <w:abstractNumId w:val="5"/>
  </w:num>
  <w:num w:numId="6">
    <w:abstractNumId w:val="4"/>
  </w:num>
  <w:num w:numId="7">
    <w:abstractNumId w:val="10"/>
  </w:num>
  <w:num w:numId="8">
    <w:abstractNumId w:val="12"/>
  </w:num>
  <w:num w:numId="9">
    <w:abstractNumId w:val="18"/>
  </w:num>
  <w:num w:numId="10">
    <w:abstractNumId w:val="7"/>
  </w:num>
  <w:num w:numId="11">
    <w:abstractNumId w:val="16"/>
  </w:num>
  <w:num w:numId="12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>
    <w:abstractNumId w:val="6"/>
  </w:num>
  <w:num w:numId="14">
    <w:abstractNumId w:val="11"/>
  </w:num>
  <w:num w:numId="15">
    <w:abstractNumId w:val="8"/>
  </w:num>
  <w:num w:numId="16">
    <w:abstractNumId w:val="17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3"/>
  </w:num>
  <w:num w:numId="20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E8"/>
    <w:rsid w:val="00022FC1"/>
    <w:rsid w:val="0002606E"/>
    <w:rsid w:val="000454AA"/>
    <w:rsid w:val="00046CE4"/>
    <w:rsid w:val="00097CEB"/>
    <w:rsid w:val="000A147B"/>
    <w:rsid w:val="000C122A"/>
    <w:rsid w:val="00100196"/>
    <w:rsid w:val="001545D4"/>
    <w:rsid w:val="001921B2"/>
    <w:rsid w:val="001A1E17"/>
    <w:rsid w:val="001A3092"/>
    <w:rsid w:val="001D0DDF"/>
    <w:rsid w:val="001F4DB8"/>
    <w:rsid w:val="00242A87"/>
    <w:rsid w:val="0026031F"/>
    <w:rsid w:val="002E60DD"/>
    <w:rsid w:val="002F4732"/>
    <w:rsid w:val="002F6CAF"/>
    <w:rsid w:val="00305474"/>
    <w:rsid w:val="00340284"/>
    <w:rsid w:val="0037188C"/>
    <w:rsid w:val="00377BB2"/>
    <w:rsid w:val="0038221D"/>
    <w:rsid w:val="0039206D"/>
    <w:rsid w:val="003A21AF"/>
    <w:rsid w:val="003B0B1A"/>
    <w:rsid w:val="003B30DB"/>
    <w:rsid w:val="003E31E9"/>
    <w:rsid w:val="00410AB6"/>
    <w:rsid w:val="0047056B"/>
    <w:rsid w:val="00485FDD"/>
    <w:rsid w:val="004C4D02"/>
    <w:rsid w:val="005A26EB"/>
    <w:rsid w:val="005D1649"/>
    <w:rsid w:val="005D2F1C"/>
    <w:rsid w:val="006455BB"/>
    <w:rsid w:val="006F1177"/>
    <w:rsid w:val="007D3A61"/>
    <w:rsid w:val="00805690"/>
    <w:rsid w:val="00805805"/>
    <w:rsid w:val="00842FA0"/>
    <w:rsid w:val="008435BB"/>
    <w:rsid w:val="00855668"/>
    <w:rsid w:val="00865444"/>
    <w:rsid w:val="00866B9A"/>
    <w:rsid w:val="009373FE"/>
    <w:rsid w:val="00962CEA"/>
    <w:rsid w:val="00963254"/>
    <w:rsid w:val="00967B2E"/>
    <w:rsid w:val="009915D3"/>
    <w:rsid w:val="009A1C86"/>
    <w:rsid w:val="009B3655"/>
    <w:rsid w:val="009E3733"/>
    <w:rsid w:val="00A26DBD"/>
    <w:rsid w:val="00A41401"/>
    <w:rsid w:val="00AA7F8C"/>
    <w:rsid w:val="00B605E8"/>
    <w:rsid w:val="00BE00B3"/>
    <w:rsid w:val="00C10D64"/>
    <w:rsid w:val="00C478B2"/>
    <w:rsid w:val="00C628D4"/>
    <w:rsid w:val="00CD4472"/>
    <w:rsid w:val="00D03F50"/>
    <w:rsid w:val="00D22817"/>
    <w:rsid w:val="00D51571"/>
    <w:rsid w:val="00D76C79"/>
    <w:rsid w:val="00D8366D"/>
    <w:rsid w:val="00DC1C53"/>
    <w:rsid w:val="00DC6295"/>
    <w:rsid w:val="00DE19EF"/>
    <w:rsid w:val="00DE5C7E"/>
    <w:rsid w:val="00E16452"/>
    <w:rsid w:val="00E45F2B"/>
    <w:rsid w:val="00E64FAD"/>
    <w:rsid w:val="00EA303F"/>
    <w:rsid w:val="00F12DFA"/>
    <w:rsid w:val="00F362CD"/>
    <w:rsid w:val="00F40635"/>
    <w:rsid w:val="00F8465B"/>
    <w:rsid w:val="00FD2A52"/>
    <w:rsid w:val="00FE166B"/>
    <w:rsid w:val="00F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06CD49"/>
  <w15:chartTrackingRefBased/>
  <w15:docId w15:val="{AEC2F96F-DFA9-415E-820C-C3DF7969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4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866B9A"/>
    <w:pPr>
      <w:keepNext/>
      <w:jc w:val="center"/>
      <w:outlineLvl w:val="0"/>
    </w:pPr>
    <w:rPr>
      <w:rFonts w:eastAsia="MS Mincho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866B9A"/>
    <w:pPr>
      <w:keepNext/>
      <w:outlineLvl w:val="1"/>
    </w:pPr>
    <w:rPr>
      <w:rFonts w:eastAsia="MS Mincho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66B9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866B9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qFormat/>
    <w:rsid w:val="00866B9A"/>
    <w:pPr>
      <w:keepNext/>
      <w:ind w:firstLine="709"/>
      <w:jc w:val="both"/>
      <w:outlineLvl w:val="4"/>
    </w:pPr>
    <w:rPr>
      <w:rFonts w:eastAsia="MS Mincho"/>
      <w:b/>
      <w:bCs/>
    </w:rPr>
  </w:style>
  <w:style w:type="paragraph" w:styleId="6">
    <w:name w:val="heading 6"/>
    <w:basedOn w:val="a"/>
    <w:next w:val="a"/>
    <w:link w:val="60"/>
    <w:qFormat/>
    <w:rsid w:val="00866B9A"/>
    <w:pPr>
      <w:keepNext/>
      <w:ind w:left="5580"/>
      <w:jc w:val="center"/>
      <w:outlineLvl w:val="5"/>
    </w:pPr>
    <w:rPr>
      <w:rFonts w:eastAsia="MS Mincho"/>
      <w:b/>
      <w:bCs/>
    </w:rPr>
  </w:style>
  <w:style w:type="paragraph" w:styleId="7">
    <w:name w:val="heading 7"/>
    <w:basedOn w:val="a"/>
    <w:next w:val="a"/>
    <w:link w:val="70"/>
    <w:qFormat/>
    <w:rsid w:val="00866B9A"/>
    <w:pPr>
      <w:keepNext/>
      <w:tabs>
        <w:tab w:val="left" w:pos="709"/>
        <w:tab w:val="left" w:pos="851"/>
      </w:tabs>
      <w:ind w:left="113" w:right="113"/>
      <w:jc w:val="center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866B9A"/>
    <w:pPr>
      <w:keepNext/>
      <w:ind w:left="5580"/>
      <w:jc w:val="center"/>
      <w:outlineLvl w:val="7"/>
    </w:pPr>
    <w:rPr>
      <w:rFonts w:eastAsia="MS Mincho"/>
      <w:sz w:val="28"/>
    </w:rPr>
  </w:style>
  <w:style w:type="paragraph" w:styleId="9">
    <w:name w:val="heading 9"/>
    <w:basedOn w:val="a"/>
    <w:next w:val="a"/>
    <w:link w:val="90"/>
    <w:qFormat/>
    <w:rsid w:val="00866B9A"/>
    <w:pPr>
      <w:keepNext/>
      <w:numPr>
        <w:numId w:val="1"/>
      </w:numPr>
      <w:ind w:right="281"/>
      <w:jc w:val="both"/>
      <w:outlineLvl w:val="8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66B9A"/>
    <w:rPr>
      <w:rFonts w:ascii="Cambria" w:eastAsia="Times New Roman" w:hAnsi="Cambria" w:cs="Times New Roman"/>
      <w:b/>
      <w:bCs/>
      <w:color w:val="4F81BD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866B9A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rsid w:val="00866B9A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66B9A"/>
    <w:rPr>
      <w:rFonts w:ascii="Times New Roman" w:eastAsia="MS Mincho" w:hAnsi="Times New Roman" w:cs="Times New Roman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66B9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Normal (Web)"/>
    <w:basedOn w:val="a"/>
    <w:uiPriority w:val="99"/>
    <w:unhideWhenUsed/>
    <w:rsid w:val="00866B9A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866B9A"/>
    <w:rPr>
      <w:color w:val="0000FF"/>
      <w:u w:val="single"/>
    </w:rPr>
  </w:style>
  <w:style w:type="character" w:styleId="a5">
    <w:name w:val="Strong"/>
    <w:qFormat/>
    <w:rsid w:val="00866B9A"/>
    <w:rPr>
      <w:b/>
      <w:bCs/>
    </w:rPr>
  </w:style>
  <w:style w:type="paragraph" w:styleId="a6">
    <w:name w:val="List Paragraph"/>
    <w:basedOn w:val="a"/>
    <w:uiPriority w:val="34"/>
    <w:qFormat/>
    <w:rsid w:val="00866B9A"/>
    <w:pPr>
      <w:ind w:left="720"/>
      <w:contextualSpacing/>
    </w:pPr>
  </w:style>
  <w:style w:type="paragraph" w:customStyle="1" w:styleId="41">
    <w:name w:val="Стиль Заголовок 4 + не полужирный курсив"/>
    <w:basedOn w:val="4"/>
    <w:rsid w:val="00866B9A"/>
    <w:pPr>
      <w:keepLines w:val="0"/>
      <w:widowControl w:val="0"/>
      <w:tabs>
        <w:tab w:val="num" w:pos="1304"/>
      </w:tabs>
      <w:autoSpaceDE w:val="0"/>
      <w:autoSpaceDN w:val="0"/>
      <w:adjustRightInd w:val="0"/>
      <w:spacing w:before="120" w:after="120" w:line="360" w:lineRule="auto"/>
      <w:ind w:firstLine="709"/>
    </w:pPr>
    <w:rPr>
      <w:rFonts w:ascii="Times New Roman" w:hAnsi="Times New Roman"/>
      <w:bCs w:val="0"/>
      <w:i w:val="0"/>
      <w:color w:val="auto"/>
      <w:sz w:val="28"/>
      <w:szCs w:val="28"/>
    </w:rPr>
  </w:style>
  <w:style w:type="character" w:customStyle="1" w:styleId="mw-headline">
    <w:name w:val="mw-headline"/>
    <w:basedOn w:val="a0"/>
    <w:rsid w:val="00866B9A"/>
  </w:style>
  <w:style w:type="paragraph" w:styleId="a7">
    <w:name w:val="Balloon Text"/>
    <w:basedOn w:val="a"/>
    <w:link w:val="a8"/>
    <w:uiPriority w:val="99"/>
    <w:semiHidden/>
    <w:unhideWhenUsed/>
    <w:rsid w:val="00866B9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6B9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9">
    <w:name w:val="header"/>
    <w:basedOn w:val="a"/>
    <w:link w:val="aa"/>
    <w:unhideWhenUsed/>
    <w:rsid w:val="00866B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866B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d">
    <w:name w:val="Table Grid"/>
    <w:basedOn w:val="a1"/>
    <w:uiPriority w:val="59"/>
    <w:rsid w:val="00866B9A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ody Text Indent"/>
    <w:basedOn w:val="a"/>
    <w:link w:val="af"/>
    <w:rsid w:val="00866B9A"/>
    <w:pPr>
      <w:spacing w:after="120"/>
      <w:ind w:left="283"/>
    </w:pPr>
    <w:rPr>
      <w:sz w:val="20"/>
      <w:szCs w:val="20"/>
    </w:rPr>
  </w:style>
  <w:style w:type="character" w:customStyle="1" w:styleId="af">
    <w:name w:val="Основной текст с отступом Знак"/>
    <w:basedOn w:val="a0"/>
    <w:link w:val="ae"/>
    <w:rsid w:val="00866B9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0">
    <w:name w:val="Body Text"/>
    <w:basedOn w:val="a"/>
    <w:link w:val="af1"/>
    <w:unhideWhenUsed/>
    <w:rsid w:val="00866B9A"/>
    <w:pPr>
      <w:spacing w:after="120"/>
    </w:pPr>
  </w:style>
  <w:style w:type="character" w:customStyle="1" w:styleId="af1">
    <w:name w:val="Основной текст Знак"/>
    <w:basedOn w:val="a0"/>
    <w:link w:val="af0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Body Text 2"/>
    <w:basedOn w:val="a"/>
    <w:link w:val="22"/>
    <w:unhideWhenUsed/>
    <w:rsid w:val="00866B9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3">
    <w:name w:val="Body Text Indent 2"/>
    <w:basedOn w:val="a"/>
    <w:link w:val="24"/>
    <w:unhideWhenUsed/>
    <w:rsid w:val="00866B9A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Placeholder Text"/>
    <w:uiPriority w:val="99"/>
    <w:semiHidden/>
    <w:rsid w:val="00866B9A"/>
    <w:rPr>
      <w:color w:val="808080"/>
    </w:rPr>
  </w:style>
  <w:style w:type="character" w:styleId="af3">
    <w:name w:val="page number"/>
    <w:basedOn w:val="a0"/>
    <w:rsid w:val="00866B9A"/>
  </w:style>
  <w:style w:type="character" w:customStyle="1" w:styleId="HTML">
    <w:name w:val="Стандартный HTML Знак"/>
    <w:link w:val="HTML0"/>
    <w:uiPriority w:val="99"/>
    <w:rsid w:val="00866B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866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a0"/>
    <w:uiPriority w:val="99"/>
    <w:semiHidden/>
    <w:rsid w:val="00866B9A"/>
    <w:rPr>
      <w:rFonts w:ascii="Consolas" w:eastAsia="Times New Roman" w:hAnsi="Consolas" w:cs="Times New Roman"/>
      <w:sz w:val="20"/>
      <w:szCs w:val="20"/>
      <w:lang w:val="ru-RU" w:eastAsia="ru-RU"/>
    </w:rPr>
  </w:style>
  <w:style w:type="character" w:customStyle="1" w:styleId="htmltxt1">
    <w:name w:val="html_txt1"/>
    <w:rsid w:val="00866B9A"/>
    <w:rPr>
      <w:color w:val="000000"/>
    </w:rPr>
  </w:style>
  <w:style w:type="character" w:customStyle="1" w:styleId="htmltag1">
    <w:name w:val="html_tag1"/>
    <w:rsid w:val="00866B9A"/>
    <w:rPr>
      <w:color w:val="0000FF"/>
    </w:rPr>
  </w:style>
  <w:style w:type="character" w:customStyle="1" w:styleId="htmlelm1">
    <w:name w:val="html_elm1"/>
    <w:rsid w:val="00866B9A"/>
    <w:rPr>
      <w:color w:val="800000"/>
    </w:rPr>
  </w:style>
  <w:style w:type="character" w:customStyle="1" w:styleId="htmlatr1">
    <w:name w:val="html_atr1"/>
    <w:rsid w:val="00866B9A"/>
    <w:rPr>
      <w:color w:val="FF0000"/>
    </w:rPr>
  </w:style>
  <w:style w:type="character" w:customStyle="1" w:styleId="htmlval1">
    <w:name w:val="html_val1"/>
    <w:rsid w:val="00866B9A"/>
    <w:rPr>
      <w:color w:val="0000FF"/>
    </w:rPr>
  </w:style>
  <w:style w:type="character" w:customStyle="1" w:styleId="csscom1">
    <w:name w:val="css_com1"/>
    <w:rsid w:val="00866B9A"/>
    <w:rPr>
      <w:color w:val="008000"/>
    </w:rPr>
  </w:style>
  <w:style w:type="character" w:customStyle="1" w:styleId="jstxt1">
    <w:name w:val="js_txt1"/>
    <w:rsid w:val="00866B9A"/>
    <w:rPr>
      <w:color w:val="000000"/>
    </w:rPr>
  </w:style>
  <w:style w:type="character" w:customStyle="1" w:styleId="jscom1">
    <w:name w:val="js_com1"/>
    <w:rsid w:val="00866B9A"/>
    <w:rPr>
      <w:color w:val="008000"/>
    </w:rPr>
  </w:style>
  <w:style w:type="character" w:customStyle="1" w:styleId="jskey1">
    <w:name w:val="js_key1"/>
    <w:rsid w:val="00866B9A"/>
    <w:rPr>
      <w:color w:val="0000FF"/>
    </w:rPr>
  </w:style>
  <w:style w:type="character" w:customStyle="1" w:styleId="jsnum1">
    <w:name w:val="js_num1"/>
    <w:rsid w:val="00866B9A"/>
    <w:rPr>
      <w:color w:val="FF0000"/>
    </w:rPr>
  </w:style>
  <w:style w:type="character" w:customStyle="1" w:styleId="jsstr1">
    <w:name w:val="js_str1"/>
    <w:rsid w:val="00866B9A"/>
    <w:rPr>
      <w:color w:val="800000"/>
    </w:rPr>
  </w:style>
  <w:style w:type="character" w:styleId="HTML1">
    <w:name w:val="HTML Code"/>
    <w:uiPriority w:val="99"/>
    <w:semiHidden/>
    <w:unhideWhenUsed/>
    <w:rsid w:val="00866B9A"/>
    <w:rPr>
      <w:rFonts w:ascii="Courier New" w:eastAsia="Times New Roman" w:hAnsi="Courier New" w:cs="Courier New"/>
      <w:sz w:val="20"/>
      <w:szCs w:val="20"/>
    </w:rPr>
  </w:style>
  <w:style w:type="character" w:customStyle="1" w:styleId="pseudo">
    <w:name w:val="pseudo"/>
    <w:basedOn w:val="a0"/>
    <w:rsid w:val="00866B9A"/>
  </w:style>
  <w:style w:type="character" w:styleId="af4">
    <w:name w:val="Emphasis"/>
    <w:qFormat/>
    <w:rsid w:val="00866B9A"/>
    <w:rPr>
      <w:i/>
      <w:iCs/>
    </w:rPr>
  </w:style>
  <w:style w:type="paragraph" w:styleId="af5">
    <w:name w:val="Plain Text"/>
    <w:basedOn w:val="a"/>
    <w:link w:val="af6"/>
    <w:rsid w:val="00866B9A"/>
    <w:rPr>
      <w:rFonts w:ascii="Courier New" w:hAnsi="Courier New" w:cs="Courier New"/>
      <w:sz w:val="20"/>
      <w:szCs w:val="20"/>
    </w:rPr>
  </w:style>
  <w:style w:type="character" w:customStyle="1" w:styleId="af6">
    <w:name w:val="Текст Знак"/>
    <w:basedOn w:val="a0"/>
    <w:link w:val="af5"/>
    <w:rsid w:val="00866B9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31">
    <w:name w:val="Body Text Indent 3"/>
    <w:basedOn w:val="a"/>
    <w:link w:val="32"/>
    <w:rsid w:val="00866B9A"/>
    <w:pPr>
      <w:ind w:left="709"/>
    </w:pPr>
    <w:rPr>
      <w:rFonts w:eastAsia="MS Mincho"/>
    </w:rPr>
  </w:style>
  <w:style w:type="character" w:customStyle="1" w:styleId="32">
    <w:name w:val="Основной текст с отступом 3 Знак"/>
    <w:basedOn w:val="a0"/>
    <w:link w:val="31"/>
    <w:rsid w:val="00866B9A"/>
    <w:rPr>
      <w:rFonts w:ascii="Times New Roman" w:eastAsia="MS Mincho" w:hAnsi="Times New Roman" w:cs="Times New Roman"/>
      <w:sz w:val="24"/>
      <w:szCs w:val="24"/>
      <w:lang w:val="ru-RU" w:eastAsia="ru-RU"/>
    </w:rPr>
  </w:style>
  <w:style w:type="paragraph" w:styleId="33">
    <w:name w:val="Body Text 3"/>
    <w:basedOn w:val="a"/>
    <w:link w:val="34"/>
    <w:rsid w:val="00866B9A"/>
    <w:pPr>
      <w:jc w:val="both"/>
    </w:pPr>
  </w:style>
  <w:style w:type="character" w:customStyle="1" w:styleId="34">
    <w:name w:val="Основной текст 3 Знак"/>
    <w:basedOn w:val="a0"/>
    <w:link w:val="33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7">
    <w:name w:val="Document Map"/>
    <w:basedOn w:val="a"/>
    <w:link w:val="af8"/>
    <w:semiHidden/>
    <w:rsid w:val="00866B9A"/>
    <w:pPr>
      <w:shd w:val="clear" w:color="auto" w:fill="000080"/>
    </w:pPr>
    <w:rPr>
      <w:rFonts w:ascii="Tahoma" w:hAnsi="Tahoma" w:cs="Tahoma"/>
    </w:rPr>
  </w:style>
  <w:style w:type="character" w:customStyle="1" w:styleId="af8">
    <w:name w:val="Схема документа Знак"/>
    <w:basedOn w:val="a0"/>
    <w:link w:val="af7"/>
    <w:semiHidden/>
    <w:rsid w:val="00866B9A"/>
    <w:rPr>
      <w:rFonts w:ascii="Tahoma" w:eastAsia="Times New Roman" w:hAnsi="Tahoma" w:cs="Tahoma"/>
      <w:sz w:val="24"/>
      <w:szCs w:val="24"/>
      <w:shd w:val="clear" w:color="auto" w:fill="000080"/>
      <w:lang w:val="ru-RU" w:eastAsia="ru-RU"/>
    </w:rPr>
  </w:style>
  <w:style w:type="character" w:customStyle="1" w:styleId="Heading1Char1">
    <w:name w:val="Heading 1 Char1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customStyle="1" w:styleId="ListParagraph1">
    <w:name w:val="List Paragraph1"/>
    <w:basedOn w:val="a"/>
    <w:rsid w:val="00866B9A"/>
    <w:pPr>
      <w:ind w:left="720"/>
      <w:contextualSpacing/>
    </w:pPr>
  </w:style>
  <w:style w:type="character" w:customStyle="1" w:styleId="ff1">
    <w:name w:val="ff1"/>
    <w:rsid w:val="00866B9A"/>
    <w:rPr>
      <w:rFonts w:cs="Times New Roman"/>
    </w:rPr>
  </w:style>
  <w:style w:type="character" w:customStyle="1" w:styleId="cf0">
    <w:name w:val="cf0"/>
    <w:rsid w:val="00866B9A"/>
    <w:rPr>
      <w:rFonts w:cs="Times New Roman"/>
    </w:rPr>
  </w:style>
  <w:style w:type="paragraph" w:customStyle="1" w:styleId="Quote1">
    <w:name w:val="Quote1"/>
    <w:basedOn w:val="a"/>
    <w:next w:val="a"/>
    <w:link w:val="QuoteChar"/>
    <w:rsid w:val="00866B9A"/>
    <w:pPr>
      <w:spacing w:after="200" w:line="276" w:lineRule="auto"/>
    </w:pPr>
    <w:rPr>
      <w:rFonts w:ascii="Calibri" w:eastAsia="Calibri" w:hAnsi="Calibri"/>
      <w:i/>
      <w:iCs/>
      <w:color w:val="000000"/>
      <w:sz w:val="22"/>
      <w:szCs w:val="22"/>
      <w:lang w:eastAsia="en-US"/>
    </w:rPr>
  </w:style>
  <w:style w:type="character" w:customStyle="1" w:styleId="QuoteChar">
    <w:name w:val="Quote Char"/>
    <w:link w:val="Quote1"/>
    <w:locked/>
    <w:rsid w:val="00866B9A"/>
    <w:rPr>
      <w:rFonts w:ascii="Calibri" w:eastAsia="Calibri" w:hAnsi="Calibri" w:cs="Times New Roman"/>
      <w:i/>
      <w:iCs/>
      <w:color w:val="000000"/>
      <w:lang w:val="ru-RU"/>
    </w:rPr>
  </w:style>
  <w:style w:type="character" w:customStyle="1" w:styleId="11">
    <w:name w:val="Знак Знак11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character" w:customStyle="1" w:styleId="100">
    <w:name w:val="Знак Знак10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styleId="25">
    <w:name w:val="toc 2"/>
    <w:basedOn w:val="a"/>
    <w:next w:val="a"/>
    <w:autoRedefine/>
    <w:uiPriority w:val="39"/>
    <w:qFormat/>
    <w:rsid w:val="00866B9A"/>
    <w:pPr>
      <w:tabs>
        <w:tab w:val="right" w:leader="dot" w:pos="9630"/>
      </w:tabs>
      <w:spacing w:line="360" w:lineRule="auto"/>
      <w:ind w:left="630"/>
    </w:pPr>
  </w:style>
  <w:style w:type="paragraph" w:customStyle="1" w:styleId="12">
    <w:name w:val="Абзац списка1"/>
    <w:basedOn w:val="a"/>
    <w:uiPriority w:val="99"/>
    <w:rsid w:val="00866B9A"/>
    <w:pPr>
      <w:ind w:left="720"/>
      <w:contextualSpacing/>
    </w:pPr>
  </w:style>
  <w:style w:type="paragraph" w:customStyle="1" w:styleId="13">
    <w:name w:val="Заголовок оглавления1"/>
    <w:basedOn w:val="1"/>
    <w:next w:val="a"/>
    <w:rsid w:val="00866B9A"/>
    <w:pPr>
      <w:keepLines/>
      <w:spacing w:before="480" w:line="276" w:lineRule="auto"/>
      <w:jc w:val="left"/>
      <w:outlineLvl w:val="9"/>
    </w:pPr>
    <w:rPr>
      <w:rFonts w:ascii="Cambria" w:eastAsia="Times New Roman" w:hAnsi="Cambria"/>
      <w:color w:val="365F91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866B9A"/>
  </w:style>
  <w:style w:type="character" w:customStyle="1" w:styleId="apple-style-span">
    <w:name w:val="apple-style-span"/>
    <w:basedOn w:val="a0"/>
    <w:rsid w:val="00866B9A"/>
  </w:style>
  <w:style w:type="character" w:customStyle="1" w:styleId="header-user-name">
    <w:name w:val="header-user-name"/>
    <w:basedOn w:val="a0"/>
    <w:rsid w:val="00866B9A"/>
  </w:style>
  <w:style w:type="paragraph" w:styleId="14">
    <w:name w:val="toc 1"/>
    <w:basedOn w:val="a"/>
    <w:next w:val="a"/>
    <w:autoRedefine/>
    <w:uiPriority w:val="39"/>
    <w:unhideWhenUsed/>
    <w:qFormat/>
    <w:rsid w:val="00866B9A"/>
    <w:pPr>
      <w:tabs>
        <w:tab w:val="right" w:leader="dot" w:pos="9630"/>
      </w:tabs>
      <w:spacing w:line="360" w:lineRule="auto"/>
      <w:ind w:left="630"/>
    </w:pPr>
    <w:rPr>
      <w:rFonts w:ascii="Calibri" w:eastAsia="Calibri" w:hAnsi="Calibri"/>
      <w:sz w:val="22"/>
      <w:szCs w:val="22"/>
      <w:lang w:eastAsia="en-US"/>
    </w:rPr>
  </w:style>
  <w:style w:type="paragraph" w:styleId="af9">
    <w:name w:val="Title"/>
    <w:basedOn w:val="a"/>
    <w:next w:val="a"/>
    <w:link w:val="afa"/>
    <w:uiPriority w:val="10"/>
    <w:qFormat/>
    <w:rsid w:val="00866B9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a">
    <w:name w:val="Заголовок Знак"/>
    <w:basedOn w:val="a0"/>
    <w:link w:val="af9"/>
    <w:uiPriority w:val="10"/>
    <w:rsid w:val="00866B9A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ru-RU" w:eastAsia="ru-RU"/>
    </w:rPr>
  </w:style>
  <w:style w:type="paragraph" w:styleId="afb">
    <w:name w:val="Subtitle"/>
    <w:basedOn w:val="a"/>
    <w:next w:val="a"/>
    <w:link w:val="afc"/>
    <w:uiPriority w:val="11"/>
    <w:qFormat/>
    <w:rsid w:val="00866B9A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afc">
    <w:name w:val="Подзаголовок Знак"/>
    <w:basedOn w:val="a0"/>
    <w:link w:val="afb"/>
    <w:uiPriority w:val="11"/>
    <w:rsid w:val="00866B9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ru-RU" w:eastAsia="ru-RU"/>
    </w:rPr>
  </w:style>
  <w:style w:type="character" w:customStyle="1" w:styleId="submenu-table">
    <w:name w:val="submenu-table"/>
    <w:basedOn w:val="a0"/>
    <w:rsid w:val="00866B9A"/>
  </w:style>
  <w:style w:type="paragraph" w:customStyle="1" w:styleId="15">
    <w:name w:val="Стиль1"/>
    <w:basedOn w:val="14"/>
    <w:link w:val="16"/>
    <w:rsid w:val="00866B9A"/>
    <w:pPr>
      <w:tabs>
        <w:tab w:val="right" w:leader="dot" w:pos="9344"/>
      </w:tabs>
      <w:spacing w:before="360" w:after="120"/>
      <w:ind w:firstLine="709"/>
      <w:jc w:val="both"/>
    </w:pPr>
    <w:rPr>
      <w:rFonts w:ascii="Times New Roman" w:hAnsi="Times New Roman"/>
      <w:b/>
      <w:color w:val="000000"/>
      <w:sz w:val="28"/>
      <w:szCs w:val="28"/>
      <w:shd w:val="clear" w:color="auto" w:fill="FFFFFF"/>
    </w:rPr>
  </w:style>
  <w:style w:type="character" w:customStyle="1" w:styleId="16">
    <w:name w:val="Стиль1 Знак"/>
    <w:link w:val="15"/>
    <w:rsid w:val="00866B9A"/>
    <w:rPr>
      <w:rFonts w:ascii="Times New Roman" w:eastAsia="Calibri" w:hAnsi="Times New Roman" w:cs="Times New Roman"/>
      <w:b/>
      <w:color w:val="000000"/>
      <w:sz w:val="28"/>
      <w:szCs w:val="28"/>
      <w:lang w:val="ru-RU"/>
    </w:rPr>
  </w:style>
  <w:style w:type="paragraph" w:styleId="afd">
    <w:name w:val="TOC Heading"/>
    <w:basedOn w:val="1"/>
    <w:next w:val="a"/>
    <w:uiPriority w:val="39"/>
    <w:unhideWhenUsed/>
    <w:qFormat/>
    <w:rsid w:val="00866B9A"/>
    <w:pPr>
      <w:keepLines/>
      <w:spacing w:before="480"/>
      <w:jc w:val="left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styleId="35">
    <w:name w:val="toc 3"/>
    <w:basedOn w:val="a"/>
    <w:next w:val="a"/>
    <w:autoRedefine/>
    <w:uiPriority w:val="39"/>
    <w:semiHidden/>
    <w:unhideWhenUsed/>
    <w:qFormat/>
    <w:rsid w:val="00866B9A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TextStyle">
    <w:name w:val="TextStyle"/>
    <w:basedOn w:val="15"/>
    <w:link w:val="TextStyleChar"/>
    <w:rsid w:val="00866B9A"/>
    <w:pPr>
      <w:outlineLvl w:val="0"/>
    </w:pPr>
  </w:style>
  <w:style w:type="character" w:customStyle="1" w:styleId="TextStyleChar">
    <w:name w:val="TextStyle Char"/>
    <w:basedOn w:val="16"/>
    <w:link w:val="TextStyle"/>
    <w:rsid w:val="00866B9A"/>
    <w:rPr>
      <w:rFonts w:ascii="Times New Roman" w:eastAsia="Calibri" w:hAnsi="Times New Roman" w:cs="Times New Roman"/>
      <w:b/>
      <w:color w:val="000000"/>
      <w:sz w:val="28"/>
      <w:szCs w:val="28"/>
      <w:lang w:val="ru-RU"/>
    </w:rPr>
  </w:style>
  <w:style w:type="paragraph" w:styleId="afe">
    <w:name w:val="No Spacing"/>
    <w:uiPriority w:val="1"/>
    <w:qFormat/>
    <w:rsid w:val="00866B9A"/>
    <w:pPr>
      <w:spacing w:after="0" w:line="360" w:lineRule="auto"/>
      <w:ind w:firstLine="1800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yle1">
    <w:name w:val="Style1"/>
    <w:basedOn w:val="15"/>
    <w:link w:val="Style1Char"/>
    <w:qFormat/>
    <w:rsid w:val="00866B9A"/>
    <w:pPr>
      <w:ind w:firstLine="720"/>
      <w:outlineLvl w:val="0"/>
    </w:pPr>
    <w:rPr>
      <w:b w:val="0"/>
    </w:rPr>
  </w:style>
  <w:style w:type="character" w:customStyle="1" w:styleId="Style1Char">
    <w:name w:val="Style1 Char"/>
    <w:basedOn w:val="16"/>
    <w:link w:val="Style1"/>
    <w:rsid w:val="00866B9A"/>
    <w:rPr>
      <w:rFonts w:ascii="Times New Roman" w:eastAsia="Calibri" w:hAnsi="Times New Roman" w:cs="Times New Roman"/>
      <w:b w:val="0"/>
      <w:color w:val="000000"/>
      <w:sz w:val="28"/>
      <w:szCs w:val="28"/>
      <w:lang w:val="ru-RU"/>
    </w:rPr>
  </w:style>
  <w:style w:type="paragraph" w:customStyle="1" w:styleId="Normal1">
    <w:name w:val="Normal1"/>
    <w:rsid w:val="00866B9A"/>
    <w:pPr>
      <w:widowControl w:val="0"/>
      <w:spacing w:after="0" w:line="240" w:lineRule="auto"/>
      <w:ind w:firstLine="280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customStyle="1" w:styleId="bookproperty">
    <w:name w:val="bookproperty"/>
    <w:basedOn w:val="a0"/>
    <w:rsid w:val="00866B9A"/>
  </w:style>
  <w:style w:type="paragraph" w:styleId="aff">
    <w:name w:val="endnote text"/>
    <w:basedOn w:val="a"/>
    <w:link w:val="aff0"/>
    <w:uiPriority w:val="99"/>
    <w:semiHidden/>
    <w:unhideWhenUsed/>
    <w:rsid w:val="00866B9A"/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866B9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f1">
    <w:name w:val="endnote reference"/>
    <w:basedOn w:val="a0"/>
    <w:uiPriority w:val="99"/>
    <w:semiHidden/>
    <w:unhideWhenUsed/>
    <w:rsid w:val="00866B9A"/>
    <w:rPr>
      <w:vertAlign w:val="superscript"/>
    </w:rPr>
  </w:style>
  <w:style w:type="character" w:customStyle="1" w:styleId="26">
    <w:name w:val="Основной текст (2)_"/>
    <w:basedOn w:val="a0"/>
    <w:link w:val="27"/>
    <w:locked/>
    <w:rsid w:val="0047056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47056B"/>
    <w:pPr>
      <w:widowControl w:val="0"/>
      <w:shd w:val="clear" w:color="auto" w:fill="FFFFFF"/>
      <w:spacing w:after="1920" w:line="322" w:lineRule="exact"/>
      <w:jc w:val="center"/>
    </w:pPr>
    <w:rPr>
      <w:sz w:val="26"/>
      <w:szCs w:val="26"/>
      <w:lang w:val="en-US" w:eastAsia="en-US"/>
    </w:rPr>
  </w:style>
  <w:style w:type="character" w:customStyle="1" w:styleId="17">
    <w:name w:val="Заголовок №1_"/>
    <w:basedOn w:val="a0"/>
    <w:link w:val="18"/>
    <w:locked/>
    <w:rsid w:val="0047056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8">
    <w:name w:val="Заголовок №1"/>
    <w:basedOn w:val="a"/>
    <w:link w:val="17"/>
    <w:rsid w:val="0047056B"/>
    <w:pPr>
      <w:widowControl w:val="0"/>
      <w:shd w:val="clear" w:color="auto" w:fill="FFFFFF"/>
      <w:spacing w:before="2640" w:after="420" w:line="0" w:lineRule="atLeast"/>
      <w:jc w:val="center"/>
      <w:outlineLvl w:val="0"/>
    </w:pPr>
    <w:rPr>
      <w:b/>
      <w:bCs/>
      <w:sz w:val="26"/>
      <w:szCs w:val="26"/>
      <w:lang w:val="en-US" w:eastAsia="en-US"/>
    </w:rPr>
  </w:style>
  <w:style w:type="character" w:customStyle="1" w:styleId="36">
    <w:name w:val="Основной текст (3)_"/>
    <w:basedOn w:val="a0"/>
    <w:link w:val="37"/>
    <w:locked/>
    <w:rsid w:val="0047056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37">
    <w:name w:val="Основной текст (3)"/>
    <w:basedOn w:val="a"/>
    <w:link w:val="36"/>
    <w:rsid w:val="0047056B"/>
    <w:pPr>
      <w:widowControl w:val="0"/>
      <w:shd w:val="clear" w:color="auto" w:fill="FFFFFF"/>
      <w:spacing w:line="322" w:lineRule="exact"/>
    </w:pPr>
    <w:rPr>
      <w:b/>
      <w:bCs/>
      <w:sz w:val="26"/>
      <w:szCs w:val="26"/>
      <w:lang w:val="en-US" w:eastAsia="en-US"/>
    </w:rPr>
  </w:style>
  <w:style w:type="character" w:customStyle="1" w:styleId="38">
    <w:name w:val="Основной текст (3) + Не полужирный"/>
    <w:basedOn w:val="36"/>
    <w:rsid w:val="0047056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table" w:customStyle="1" w:styleId="StGen0">
    <w:name w:val="StGen0"/>
    <w:basedOn w:val="a1"/>
    <w:rsid w:val="00963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"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7E62E-B3B8-4AD9-AC1E-85C91791F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16</Pages>
  <Words>1504</Words>
  <Characters>8577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</dc:creator>
  <cp:keywords/>
  <dc:description/>
  <cp:lastModifiedBy>Чаплыгин Андрей Владимирович</cp:lastModifiedBy>
  <cp:revision>29</cp:revision>
  <dcterms:created xsi:type="dcterms:W3CDTF">2022-02-04T09:48:00Z</dcterms:created>
  <dcterms:modified xsi:type="dcterms:W3CDTF">2023-03-02T14:23:00Z</dcterms:modified>
</cp:coreProperties>
</file>