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F17" w:rsidRDefault="00CC5F17" w:rsidP="00CC5F17">
      <w:pPr>
        <w:pStyle w:val="a4"/>
        <w:spacing w:line="360" w:lineRule="auto"/>
        <w:rPr>
          <w:rFonts w:ascii="Times New Roman" w:hAnsi="Times New Roman"/>
          <w:szCs w:val="36"/>
          <w:lang w:val="ru-RU"/>
        </w:rPr>
      </w:pPr>
    </w:p>
    <w:p w:rsidR="00CC5F17" w:rsidRDefault="00CC5F17" w:rsidP="00CC5F17">
      <w:pPr>
        <w:pStyle w:val="a4"/>
        <w:spacing w:line="360" w:lineRule="auto"/>
        <w:rPr>
          <w:rFonts w:ascii="Times New Roman" w:hAnsi="Times New Roman"/>
          <w:szCs w:val="36"/>
          <w:lang w:val="ru-RU"/>
        </w:rPr>
      </w:pPr>
    </w:p>
    <w:p w:rsidR="00CC5F17" w:rsidRDefault="00CC5F17" w:rsidP="00CC5F17">
      <w:pPr>
        <w:pStyle w:val="a4"/>
        <w:spacing w:line="360" w:lineRule="auto"/>
        <w:rPr>
          <w:rFonts w:ascii="Times New Roman" w:hAnsi="Times New Roman"/>
          <w:szCs w:val="36"/>
          <w:lang w:val="ru-RU"/>
        </w:rPr>
      </w:pPr>
    </w:p>
    <w:p w:rsidR="00CC5F17" w:rsidRDefault="00CC5F17" w:rsidP="00CC5F17">
      <w:pPr>
        <w:pStyle w:val="a4"/>
        <w:spacing w:line="360" w:lineRule="auto"/>
        <w:rPr>
          <w:rFonts w:ascii="Times New Roman" w:hAnsi="Times New Roman"/>
          <w:szCs w:val="36"/>
          <w:lang w:val="ru-RU"/>
        </w:rPr>
      </w:pPr>
    </w:p>
    <w:p w:rsidR="00CC5F17" w:rsidRDefault="00CC5F17" w:rsidP="00CC5F17">
      <w:pPr>
        <w:pStyle w:val="a4"/>
        <w:spacing w:line="360" w:lineRule="auto"/>
        <w:rPr>
          <w:rFonts w:ascii="Times New Roman" w:hAnsi="Times New Roman"/>
          <w:szCs w:val="36"/>
          <w:lang w:val="ru-RU"/>
        </w:rPr>
      </w:pPr>
    </w:p>
    <w:p w:rsidR="00CC5F17" w:rsidRDefault="00CC5F17" w:rsidP="00CC5F17">
      <w:pPr>
        <w:pStyle w:val="a4"/>
        <w:spacing w:line="360" w:lineRule="auto"/>
        <w:rPr>
          <w:rFonts w:ascii="Times New Roman" w:hAnsi="Times New Roman"/>
          <w:szCs w:val="36"/>
          <w:lang w:val="ru-RU"/>
        </w:rPr>
      </w:pPr>
    </w:p>
    <w:p w:rsidR="00CC5F17" w:rsidRPr="00553053" w:rsidRDefault="00CC5F17" w:rsidP="00CC5F17">
      <w:pPr>
        <w:pStyle w:val="a4"/>
        <w:spacing w:line="360" w:lineRule="auto"/>
        <w:rPr>
          <w:rFonts w:ascii="Times New Roman" w:hAnsi="Times New Roman"/>
          <w:szCs w:val="36"/>
          <w:lang w:val="ru-RU"/>
        </w:rPr>
      </w:pPr>
      <w:r w:rsidRPr="00553053">
        <w:rPr>
          <w:rFonts w:ascii="Times New Roman" w:hAnsi="Times New Roman"/>
          <w:szCs w:val="36"/>
          <w:lang w:val="ru-RU"/>
        </w:rPr>
        <w:t>Система автоматизирова</w:t>
      </w:r>
      <w:r>
        <w:rPr>
          <w:rFonts w:ascii="Times New Roman" w:hAnsi="Times New Roman"/>
          <w:szCs w:val="36"/>
          <w:lang w:val="ru-RU"/>
        </w:rPr>
        <w:t>нного управления кафе/ресторанов</w:t>
      </w:r>
    </w:p>
    <w:p w:rsidR="00CC5F17" w:rsidRDefault="00CC5F17" w:rsidP="00CC5F17">
      <w:pPr>
        <w:jc w:val="center"/>
        <w:rPr>
          <w:b/>
          <w:sz w:val="36"/>
          <w:szCs w:val="36"/>
          <w:lang w:val="ru-RU"/>
        </w:rPr>
      </w:pPr>
    </w:p>
    <w:p w:rsidR="00CC5F17" w:rsidRDefault="00CC5F17" w:rsidP="00CC5F17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Спецификация требований</w:t>
      </w:r>
    </w:p>
    <w:p w:rsidR="00CC5F17" w:rsidRDefault="00CC5F17" w:rsidP="00CC5F17">
      <w:pPr>
        <w:jc w:val="center"/>
        <w:rPr>
          <w:b/>
          <w:sz w:val="36"/>
          <w:szCs w:val="36"/>
          <w:lang w:val="ru-RU"/>
        </w:rPr>
      </w:pPr>
    </w:p>
    <w:p w:rsidR="00CC5F17" w:rsidRDefault="00CC5F17" w:rsidP="00CC5F17">
      <w:pPr>
        <w:jc w:val="center"/>
        <w:rPr>
          <w:b/>
          <w:sz w:val="36"/>
          <w:szCs w:val="36"/>
          <w:lang w:val="ru-RU"/>
        </w:rPr>
      </w:pPr>
    </w:p>
    <w:p w:rsidR="00CC5F17" w:rsidRDefault="00CC5F17" w:rsidP="00CC5F17">
      <w:pPr>
        <w:jc w:val="center"/>
        <w:rPr>
          <w:b/>
          <w:sz w:val="36"/>
          <w:szCs w:val="36"/>
          <w:lang w:val="ru-RU"/>
        </w:rPr>
      </w:pPr>
    </w:p>
    <w:p w:rsidR="00CC5F17" w:rsidRDefault="00CC5F17" w:rsidP="00CC5F17">
      <w:pPr>
        <w:jc w:val="center"/>
        <w:rPr>
          <w:b/>
          <w:sz w:val="36"/>
          <w:szCs w:val="36"/>
          <w:lang w:val="ru-RU"/>
        </w:rPr>
      </w:pPr>
    </w:p>
    <w:p w:rsidR="00CC5F17" w:rsidRDefault="00CC5F17" w:rsidP="00CC5F17">
      <w:pPr>
        <w:spacing w:line="360" w:lineRule="auto"/>
        <w:jc w:val="right"/>
        <w:rPr>
          <w:b/>
          <w:sz w:val="28"/>
          <w:szCs w:val="28"/>
          <w:lang w:val="ru-RU"/>
        </w:rPr>
      </w:pPr>
    </w:p>
    <w:p w:rsidR="00CC5F17" w:rsidRDefault="00CC5F17" w:rsidP="00CC5F17">
      <w:pPr>
        <w:spacing w:line="360" w:lineRule="auto"/>
        <w:jc w:val="right"/>
        <w:rPr>
          <w:b/>
          <w:sz w:val="28"/>
          <w:szCs w:val="28"/>
          <w:lang w:val="ru-RU"/>
        </w:rPr>
      </w:pPr>
    </w:p>
    <w:p w:rsidR="00CC5F17" w:rsidRDefault="00CC5F17" w:rsidP="00CC5F17">
      <w:pPr>
        <w:spacing w:line="360" w:lineRule="auto"/>
        <w:jc w:val="right"/>
        <w:rPr>
          <w:b/>
          <w:sz w:val="28"/>
          <w:szCs w:val="28"/>
          <w:lang w:val="ru-RU"/>
        </w:rPr>
      </w:pPr>
    </w:p>
    <w:p w:rsidR="00CC5F17" w:rsidRDefault="00CC5F17" w:rsidP="00CC5F17">
      <w:pPr>
        <w:spacing w:line="360" w:lineRule="auto"/>
        <w:jc w:val="right"/>
        <w:rPr>
          <w:b/>
          <w:sz w:val="28"/>
          <w:szCs w:val="28"/>
          <w:lang w:val="ru-RU"/>
        </w:rPr>
      </w:pPr>
    </w:p>
    <w:p w:rsidR="00CC5F17" w:rsidRDefault="00CC5F17" w:rsidP="00CC5F17">
      <w:pPr>
        <w:spacing w:line="360" w:lineRule="auto"/>
        <w:jc w:val="right"/>
        <w:rPr>
          <w:b/>
          <w:sz w:val="28"/>
          <w:szCs w:val="28"/>
          <w:lang w:val="ru-RU"/>
        </w:rPr>
      </w:pPr>
    </w:p>
    <w:p w:rsidR="00CC5F17" w:rsidRPr="0077627B" w:rsidRDefault="00CC5F17" w:rsidP="00CC5F17">
      <w:pPr>
        <w:spacing w:line="360" w:lineRule="auto"/>
        <w:jc w:val="right"/>
        <w:rPr>
          <w:sz w:val="28"/>
          <w:szCs w:val="28"/>
          <w:lang w:val="ru-RU"/>
        </w:rPr>
      </w:pPr>
      <w:r w:rsidRPr="0077627B">
        <w:rPr>
          <w:b/>
          <w:sz w:val="28"/>
          <w:szCs w:val="28"/>
          <w:lang w:val="ru-RU"/>
        </w:rPr>
        <w:t>Выполнил</w:t>
      </w:r>
      <w:r w:rsidRPr="00C93D51">
        <w:rPr>
          <w:b/>
          <w:sz w:val="28"/>
          <w:szCs w:val="28"/>
          <w:lang w:val="ru-RU"/>
        </w:rPr>
        <w:t>и</w:t>
      </w:r>
      <w:r w:rsidRPr="0077627B">
        <w:rPr>
          <w:b/>
          <w:sz w:val="28"/>
          <w:szCs w:val="28"/>
          <w:lang w:val="ru-RU"/>
        </w:rPr>
        <w:t>:</w:t>
      </w:r>
      <w:r w:rsidRPr="0077627B">
        <w:rPr>
          <w:sz w:val="28"/>
          <w:szCs w:val="28"/>
          <w:lang w:val="ru-RU"/>
        </w:rPr>
        <w:t xml:space="preserve"> 304 группа (1 подгруппа)</w:t>
      </w:r>
    </w:p>
    <w:p w:rsidR="00CC5F17" w:rsidRPr="0077627B" w:rsidRDefault="00CC5F17" w:rsidP="00CC5F17">
      <w:pPr>
        <w:spacing w:line="36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Гришунин А., </w:t>
      </w:r>
      <w:proofErr w:type="spellStart"/>
      <w:r>
        <w:rPr>
          <w:sz w:val="28"/>
          <w:szCs w:val="28"/>
          <w:lang w:val="ru-RU"/>
        </w:rPr>
        <w:t>Зеткин</w:t>
      </w:r>
      <w:proofErr w:type="spellEnd"/>
      <w:r>
        <w:rPr>
          <w:sz w:val="28"/>
          <w:szCs w:val="28"/>
          <w:lang w:val="ru-RU"/>
        </w:rPr>
        <w:t xml:space="preserve"> Н., </w:t>
      </w:r>
      <w:r w:rsidRPr="0077627B">
        <w:rPr>
          <w:sz w:val="28"/>
          <w:szCs w:val="28"/>
          <w:lang w:val="ru-RU"/>
        </w:rPr>
        <w:t>Орешин А.</w:t>
      </w:r>
    </w:p>
    <w:p w:rsidR="00CC5F17" w:rsidRDefault="00CC5F17" w:rsidP="00CC5F17">
      <w:pPr>
        <w:widowControl/>
        <w:spacing w:after="200" w:line="276" w:lineRule="auto"/>
        <w:rPr>
          <w:sz w:val="28"/>
          <w:szCs w:val="28"/>
          <w:lang w:val="ru-RU"/>
        </w:rPr>
      </w:pPr>
    </w:p>
    <w:p w:rsidR="00CC5F17" w:rsidRDefault="00CC5F17" w:rsidP="00CC5F17">
      <w:pPr>
        <w:widowControl/>
        <w:spacing w:after="200" w:line="276" w:lineRule="auto"/>
        <w:rPr>
          <w:sz w:val="28"/>
          <w:szCs w:val="28"/>
          <w:lang w:val="ru-RU"/>
        </w:rPr>
      </w:pPr>
    </w:p>
    <w:p w:rsidR="00CC5F17" w:rsidRDefault="00CC5F17" w:rsidP="00CC5F17">
      <w:pPr>
        <w:widowControl/>
        <w:spacing w:after="200" w:line="276" w:lineRule="auto"/>
        <w:rPr>
          <w:sz w:val="28"/>
          <w:szCs w:val="28"/>
          <w:lang w:val="ru-RU"/>
        </w:rPr>
      </w:pPr>
    </w:p>
    <w:p w:rsidR="00CC5F17" w:rsidRDefault="00CC5F17" w:rsidP="00CC5F17">
      <w:pPr>
        <w:widowControl/>
        <w:spacing w:after="200" w:line="276" w:lineRule="auto"/>
        <w:rPr>
          <w:sz w:val="28"/>
          <w:szCs w:val="28"/>
          <w:lang w:val="ru-RU"/>
        </w:rPr>
      </w:pPr>
    </w:p>
    <w:p w:rsidR="00CC5F17" w:rsidRDefault="00CC5F17" w:rsidP="00CC5F17">
      <w:pPr>
        <w:widowControl/>
        <w:spacing w:after="200" w:line="276" w:lineRule="auto"/>
        <w:rPr>
          <w:sz w:val="28"/>
          <w:szCs w:val="28"/>
          <w:lang w:val="ru-RU"/>
        </w:rPr>
      </w:pPr>
    </w:p>
    <w:p w:rsidR="008F2FC4" w:rsidRDefault="00CC5F17" w:rsidP="00CC5F17">
      <w:pPr>
        <w:pStyle w:val="a4"/>
        <w:spacing w:line="360" w:lineRule="auto"/>
        <w:rPr>
          <w:sz w:val="28"/>
          <w:szCs w:val="28"/>
          <w:lang w:val="ru-RU"/>
        </w:rPr>
      </w:pPr>
      <w:r w:rsidRPr="00CC5F17">
        <w:rPr>
          <w:rFonts w:ascii="Times New Roman" w:hAnsi="Times New Roman"/>
          <w:b w:val="0"/>
          <w:sz w:val="28"/>
          <w:szCs w:val="28"/>
          <w:lang w:val="ru-RU"/>
        </w:rPr>
        <w:t>2019</w:t>
      </w:r>
      <w:r>
        <w:rPr>
          <w:sz w:val="28"/>
          <w:szCs w:val="28"/>
          <w:lang w:val="ru-RU"/>
        </w:rPr>
        <w:br w:type="page"/>
      </w:r>
      <w:bookmarkStart w:id="0" w:name="_Toc452813577"/>
      <w:bookmarkStart w:id="1" w:name="_Toc436203377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id w:val="-1598007817"/>
        <w:docPartObj>
          <w:docPartGallery w:val="Table of Contents"/>
          <w:docPartUnique/>
        </w:docPartObj>
      </w:sdtPr>
      <w:sdtEndPr/>
      <w:sdtContent>
        <w:bookmarkStart w:id="2" w:name="_GoBack" w:displacedByCustomXml="prev"/>
        <w:bookmarkEnd w:id="2" w:displacedByCustomXml="prev"/>
        <w:p w:rsidR="008F2FC4" w:rsidRPr="008F2FC4" w:rsidRDefault="008F2FC4" w:rsidP="008F2FC4">
          <w:pPr>
            <w:pStyle w:val="af1"/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 w:rsidRPr="008F2FC4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Содержание</w:t>
          </w:r>
        </w:p>
        <w:p w:rsidR="008F2FC4" w:rsidRPr="008F2FC4" w:rsidRDefault="008F2FC4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8F2FC4">
            <w:rPr>
              <w:sz w:val="28"/>
              <w:szCs w:val="28"/>
            </w:rPr>
            <w:fldChar w:fldCharType="begin"/>
          </w:r>
          <w:r w:rsidRPr="008F2FC4">
            <w:rPr>
              <w:sz w:val="28"/>
              <w:szCs w:val="28"/>
            </w:rPr>
            <w:instrText xml:space="preserve"> TOC \o "1-3" \h \z \u </w:instrText>
          </w:r>
          <w:r w:rsidRPr="008F2FC4">
            <w:rPr>
              <w:sz w:val="28"/>
              <w:szCs w:val="28"/>
            </w:rPr>
            <w:fldChar w:fldCharType="separate"/>
          </w:r>
          <w:hyperlink w:anchor="_Toc21948017" w:history="1">
            <w:r w:rsidRPr="008F2FC4">
              <w:rPr>
                <w:rStyle w:val="a6"/>
                <w:noProof/>
                <w:sz w:val="28"/>
                <w:szCs w:val="28"/>
                <w:lang w:val="ru-RU"/>
              </w:rPr>
              <w:t>Спецификация требований к АИС</w:t>
            </w:r>
            <w:r w:rsidRPr="008F2FC4">
              <w:rPr>
                <w:noProof/>
                <w:webHidden/>
                <w:sz w:val="28"/>
                <w:szCs w:val="28"/>
              </w:rPr>
              <w:tab/>
            </w:r>
            <w:r w:rsidRPr="008F2F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F2FC4">
              <w:rPr>
                <w:noProof/>
                <w:webHidden/>
                <w:sz w:val="28"/>
                <w:szCs w:val="28"/>
              </w:rPr>
              <w:instrText xml:space="preserve"> PAGEREF _Toc21948017 \h </w:instrText>
            </w:r>
            <w:r w:rsidRPr="008F2FC4">
              <w:rPr>
                <w:noProof/>
                <w:webHidden/>
                <w:sz w:val="28"/>
                <w:szCs w:val="28"/>
              </w:rPr>
            </w:r>
            <w:r w:rsidRPr="008F2F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26BE">
              <w:rPr>
                <w:noProof/>
                <w:webHidden/>
                <w:sz w:val="28"/>
                <w:szCs w:val="28"/>
              </w:rPr>
              <w:t>3</w:t>
            </w:r>
            <w:r w:rsidRPr="008F2F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FC4" w:rsidRPr="008F2FC4" w:rsidRDefault="00723E01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1948018" w:history="1">
            <w:r w:rsidR="008F2FC4" w:rsidRPr="008F2FC4">
              <w:rPr>
                <w:rStyle w:val="a6"/>
                <w:noProof/>
                <w:sz w:val="28"/>
                <w:szCs w:val="28"/>
                <w:lang w:eastAsia="en-US"/>
              </w:rPr>
              <w:t>1.</w:t>
            </w:r>
            <w:r w:rsidR="008F2FC4" w:rsidRPr="008F2FC4">
              <w:rPr>
                <w:noProof/>
                <w:sz w:val="28"/>
                <w:szCs w:val="28"/>
              </w:rPr>
              <w:tab/>
            </w:r>
            <w:r w:rsidR="008F2FC4" w:rsidRPr="008F2FC4">
              <w:rPr>
                <w:rStyle w:val="a6"/>
                <w:noProof/>
                <w:sz w:val="28"/>
                <w:szCs w:val="28"/>
                <w:lang w:val="ru-RU" w:eastAsia="en-US"/>
              </w:rPr>
              <w:t>Введение</w:t>
            </w:r>
            <w:r w:rsidR="008F2FC4" w:rsidRPr="008F2FC4">
              <w:rPr>
                <w:noProof/>
                <w:webHidden/>
                <w:sz w:val="28"/>
                <w:szCs w:val="28"/>
              </w:rPr>
              <w:tab/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begin"/>
            </w:r>
            <w:r w:rsidR="008F2FC4" w:rsidRPr="008F2FC4">
              <w:rPr>
                <w:noProof/>
                <w:webHidden/>
                <w:sz w:val="28"/>
                <w:szCs w:val="28"/>
              </w:rPr>
              <w:instrText xml:space="preserve"> PAGEREF _Toc21948018 \h </w:instrText>
            </w:r>
            <w:r w:rsidR="008F2FC4" w:rsidRPr="008F2FC4">
              <w:rPr>
                <w:noProof/>
                <w:webHidden/>
                <w:sz w:val="28"/>
                <w:szCs w:val="28"/>
              </w:rPr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26BE">
              <w:rPr>
                <w:noProof/>
                <w:webHidden/>
                <w:sz w:val="28"/>
                <w:szCs w:val="28"/>
              </w:rPr>
              <w:t>3</w:t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FC4" w:rsidRPr="008F2FC4" w:rsidRDefault="00723E01">
          <w:pPr>
            <w:pStyle w:val="21"/>
            <w:tabs>
              <w:tab w:val="left" w:pos="88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1948019" w:history="1"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1.1</w:t>
            </w:r>
            <w:r w:rsidR="008F2FC4" w:rsidRPr="008F2FC4">
              <w:rPr>
                <w:noProof/>
                <w:sz w:val="28"/>
                <w:szCs w:val="28"/>
              </w:rPr>
              <w:tab/>
            </w:r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Цель</w:t>
            </w:r>
            <w:r w:rsidR="008F2FC4" w:rsidRPr="008F2FC4">
              <w:rPr>
                <w:noProof/>
                <w:webHidden/>
                <w:sz w:val="28"/>
                <w:szCs w:val="28"/>
              </w:rPr>
              <w:tab/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begin"/>
            </w:r>
            <w:r w:rsidR="008F2FC4" w:rsidRPr="008F2FC4">
              <w:rPr>
                <w:noProof/>
                <w:webHidden/>
                <w:sz w:val="28"/>
                <w:szCs w:val="28"/>
              </w:rPr>
              <w:instrText xml:space="preserve"> PAGEREF _Toc21948019 \h </w:instrText>
            </w:r>
            <w:r w:rsidR="008F2FC4" w:rsidRPr="008F2FC4">
              <w:rPr>
                <w:noProof/>
                <w:webHidden/>
                <w:sz w:val="28"/>
                <w:szCs w:val="28"/>
              </w:rPr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26BE">
              <w:rPr>
                <w:noProof/>
                <w:webHidden/>
                <w:sz w:val="28"/>
                <w:szCs w:val="28"/>
              </w:rPr>
              <w:t>3</w:t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FC4" w:rsidRPr="008F2FC4" w:rsidRDefault="00723E01">
          <w:pPr>
            <w:pStyle w:val="21"/>
            <w:tabs>
              <w:tab w:val="left" w:pos="88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1948020" w:history="1"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1.2</w:t>
            </w:r>
            <w:r w:rsidR="008F2FC4" w:rsidRPr="008F2FC4">
              <w:rPr>
                <w:noProof/>
                <w:sz w:val="28"/>
                <w:szCs w:val="28"/>
              </w:rPr>
              <w:tab/>
            </w:r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Определения, акронимы и сокращения</w:t>
            </w:r>
            <w:r w:rsidR="008F2FC4" w:rsidRPr="008F2FC4">
              <w:rPr>
                <w:noProof/>
                <w:webHidden/>
                <w:sz w:val="28"/>
                <w:szCs w:val="28"/>
              </w:rPr>
              <w:tab/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begin"/>
            </w:r>
            <w:r w:rsidR="008F2FC4" w:rsidRPr="008F2FC4">
              <w:rPr>
                <w:noProof/>
                <w:webHidden/>
                <w:sz w:val="28"/>
                <w:szCs w:val="28"/>
              </w:rPr>
              <w:instrText xml:space="preserve"> PAGEREF _Toc21948020 \h </w:instrText>
            </w:r>
            <w:r w:rsidR="008F2FC4" w:rsidRPr="008F2FC4">
              <w:rPr>
                <w:noProof/>
                <w:webHidden/>
                <w:sz w:val="28"/>
                <w:szCs w:val="28"/>
              </w:rPr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26BE">
              <w:rPr>
                <w:noProof/>
                <w:webHidden/>
                <w:sz w:val="28"/>
                <w:szCs w:val="28"/>
              </w:rPr>
              <w:t>3</w:t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FC4" w:rsidRPr="008F2FC4" w:rsidRDefault="00723E01">
          <w:pPr>
            <w:pStyle w:val="21"/>
            <w:tabs>
              <w:tab w:val="left" w:pos="88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1948021" w:history="1"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1.3</w:t>
            </w:r>
            <w:r w:rsidR="008F2FC4" w:rsidRPr="008F2FC4">
              <w:rPr>
                <w:noProof/>
                <w:sz w:val="28"/>
                <w:szCs w:val="28"/>
              </w:rPr>
              <w:tab/>
            </w:r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Ссылки</w:t>
            </w:r>
            <w:r w:rsidR="008F2FC4" w:rsidRPr="008F2FC4">
              <w:rPr>
                <w:noProof/>
                <w:webHidden/>
                <w:sz w:val="28"/>
                <w:szCs w:val="28"/>
              </w:rPr>
              <w:tab/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begin"/>
            </w:r>
            <w:r w:rsidR="008F2FC4" w:rsidRPr="008F2FC4">
              <w:rPr>
                <w:noProof/>
                <w:webHidden/>
                <w:sz w:val="28"/>
                <w:szCs w:val="28"/>
              </w:rPr>
              <w:instrText xml:space="preserve"> PAGEREF _Toc21948021 \h </w:instrText>
            </w:r>
            <w:r w:rsidR="008F2FC4" w:rsidRPr="008F2FC4">
              <w:rPr>
                <w:noProof/>
                <w:webHidden/>
                <w:sz w:val="28"/>
                <w:szCs w:val="28"/>
              </w:rPr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26BE">
              <w:rPr>
                <w:noProof/>
                <w:webHidden/>
                <w:sz w:val="28"/>
                <w:szCs w:val="28"/>
              </w:rPr>
              <w:t>3</w:t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FC4" w:rsidRPr="008F2FC4" w:rsidRDefault="00723E01">
          <w:pPr>
            <w:pStyle w:val="21"/>
            <w:tabs>
              <w:tab w:val="left" w:pos="88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1948022" w:history="1"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1.4</w:t>
            </w:r>
            <w:r w:rsidR="008F2FC4" w:rsidRPr="008F2FC4">
              <w:rPr>
                <w:noProof/>
                <w:sz w:val="28"/>
                <w:szCs w:val="28"/>
              </w:rPr>
              <w:tab/>
            </w:r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Краткое содержание</w:t>
            </w:r>
            <w:r w:rsidR="008F2FC4" w:rsidRPr="008F2FC4">
              <w:rPr>
                <w:noProof/>
                <w:webHidden/>
                <w:sz w:val="28"/>
                <w:szCs w:val="28"/>
              </w:rPr>
              <w:tab/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begin"/>
            </w:r>
            <w:r w:rsidR="008F2FC4" w:rsidRPr="008F2FC4">
              <w:rPr>
                <w:noProof/>
                <w:webHidden/>
                <w:sz w:val="28"/>
                <w:szCs w:val="28"/>
              </w:rPr>
              <w:instrText xml:space="preserve"> PAGEREF _Toc21948022 \h </w:instrText>
            </w:r>
            <w:r w:rsidR="008F2FC4" w:rsidRPr="008F2FC4">
              <w:rPr>
                <w:noProof/>
                <w:webHidden/>
                <w:sz w:val="28"/>
                <w:szCs w:val="28"/>
              </w:rPr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26BE">
              <w:rPr>
                <w:noProof/>
                <w:webHidden/>
                <w:sz w:val="28"/>
                <w:szCs w:val="28"/>
              </w:rPr>
              <w:t>3</w:t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FC4" w:rsidRPr="008F2FC4" w:rsidRDefault="00723E01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1948023" w:history="1">
            <w:r w:rsidR="008F2FC4" w:rsidRPr="008F2FC4">
              <w:rPr>
                <w:rStyle w:val="a6"/>
                <w:noProof/>
                <w:sz w:val="28"/>
                <w:szCs w:val="28"/>
                <w:lang w:val="ru-RU" w:eastAsia="en-US"/>
              </w:rPr>
              <w:t>2.</w:t>
            </w:r>
            <w:r w:rsidR="008F2FC4" w:rsidRPr="008F2FC4">
              <w:rPr>
                <w:noProof/>
                <w:sz w:val="28"/>
                <w:szCs w:val="28"/>
              </w:rPr>
              <w:tab/>
            </w:r>
            <w:r w:rsidR="008F2FC4" w:rsidRPr="008F2FC4">
              <w:rPr>
                <w:rStyle w:val="a6"/>
                <w:noProof/>
                <w:sz w:val="28"/>
                <w:szCs w:val="28"/>
                <w:lang w:val="ru-RU" w:eastAsia="en-US"/>
              </w:rPr>
              <w:t>Обзор системы</w:t>
            </w:r>
            <w:r w:rsidR="008F2FC4" w:rsidRPr="008F2FC4">
              <w:rPr>
                <w:noProof/>
                <w:webHidden/>
                <w:sz w:val="28"/>
                <w:szCs w:val="28"/>
              </w:rPr>
              <w:tab/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begin"/>
            </w:r>
            <w:r w:rsidR="008F2FC4" w:rsidRPr="008F2FC4">
              <w:rPr>
                <w:noProof/>
                <w:webHidden/>
                <w:sz w:val="28"/>
                <w:szCs w:val="28"/>
              </w:rPr>
              <w:instrText xml:space="preserve"> PAGEREF _Toc21948023 \h </w:instrText>
            </w:r>
            <w:r w:rsidR="008F2FC4" w:rsidRPr="008F2FC4">
              <w:rPr>
                <w:noProof/>
                <w:webHidden/>
                <w:sz w:val="28"/>
                <w:szCs w:val="28"/>
              </w:rPr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26BE">
              <w:rPr>
                <w:noProof/>
                <w:webHidden/>
                <w:sz w:val="28"/>
                <w:szCs w:val="28"/>
              </w:rPr>
              <w:t>3</w:t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FC4" w:rsidRPr="008F2FC4" w:rsidRDefault="00723E01">
          <w:pPr>
            <w:pStyle w:val="21"/>
            <w:tabs>
              <w:tab w:val="left" w:pos="88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1948024" w:history="1"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2.1</w:t>
            </w:r>
            <w:r w:rsidR="008F2FC4" w:rsidRPr="008F2FC4">
              <w:rPr>
                <w:noProof/>
                <w:sz w:val="28"/>
                <w:szCs w:val="28"/>
              </w:rPr>
              <w:tab/>
            </w:r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Обзор прецедентов</w:t>
            </w:r>
            <w:r w:rsidR="008F2FC4" w:rsidRPr="008F2FC4">
              <w:rPr>
                <w:noProof/>
                <w:webHidden/>
                <w:sz w:val="28"/>
                <w:szCs w:val="28"/>
              </w:rPr>
              <w:tab/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begin"/>
            </w:r>
            <w:r w:rsidR="008F2FC4" w:rsidRPr="008F2FC4">
              <w:rPr>
                <w:noProof/>
                <w:webHidden/>
                <w:sz w:val="28"/>
                <w:szCs w:val="28"/>
              </w:rPr>
              <w:instrText xml:space="preserve"> PAGEREF _Toc21948024 \h </w:instrText>
            </w:r>
            <w:r w:rsidR="008F2FC4" w:rsidRPr="008F2FC4">
              <w:rPr>
                <w:noProof/>
                <w:webHidden/>
                <w:sz w:val="28"/>
                <w:szCs w:val="28"/>
              </w:rPr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26BE">
              <w:rPr>
                <w:noProof/>
                <w:webHidden/>
                <w:sz w:val="28"/>
                <w:szCs w:val="28"/>
              </w:rPr>
              <w:t>3</w:t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FC4" w:rsidRPr="008F2FC4" w:rsidRDefault="00723E01">
          <w:pPr>
            <w:pStyle w:val="21"/>
            <w:tabs>
              <w:tab w:val="left" w:pos="88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1948025" w:history="1"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2.2</w:t>
            </w:r>
            <w:r w:rsidR="008F2FC4" w:rsidRPr="008F2FC4">
              <w:rPr>
                <w:noProof/>
                <w:sz w:val="28"/>
                <w:szCs w:val="28"/>
              </w:rPr>
              <w:tab/>
            </w:r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Предположения и зависимости</w:t>
            </w:r>
            <w:r w:rsidR="008F2FC4" w:rsidRPr="008F2FC4">
              <w:rPr>
                <w:noProof/>
                <w:webHidden/>
                <w:sz w:val="28"/>
                <w:szCs w:val="28"/>
              </w:rPr>
              <w:tab/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begin"/>
            </w:r>
            <w:r w:rsidR="008F2FC4" w:rsidRPr="008F2FC4">
              <w:rPr>
                <w:noProof/>
                <w:webHidden/>
                <w:sz w:val="28"/>
                <w:szCs w:val="28"/>
              </w:rPr>
              <w:instrText xml:space="preserve"> PAGEREF _Toc21948025 \h </w:instrText>
            </w:r>
            <w:r w:rsidR="008F2FC4" w:rsidRPr="008F2FC4">
              <w:rPr>
                <w:noProof/>
                <w:webHidden/>
                <w:sz w:val="28"/>
                <w:szCs w:val="28"/>
              </w:rPr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26BE">
              <w:rPr>
                <w:noProof/>
                <w:webHidden/>
                <w:sz w:val="28"/>
                <w:szCs w:val="28"/>
              </w:rPr>
              <w:t>4</w:t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FC4" w:rsidRPr="008F2FC4" w:rsidRDefault="00723E01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1948026" w:history="1">
            <w:r w:rsidR="008F2FC4" w:rsidRPr="008F2FC4">
              <w:rPr>
                <w:rStyle w:val="a6"/>
                <w:noProof/>
                <w:sz w:val="28"/>
                <w:szCs w:val="28"/>
                <w:lang w:val="ru-RU" w:eastAsia="en-US"/>
              </w:rPr>
              <w:t>3.</w:t>
            </w:r>
            <w:r w:rsidR="008F2FC4" w:rsidRPr="008F2FC4">
              <w:rPr>
                <w:noProof/>
                <w:sz w:val="28"/>
                <w:szCs w:val="28"/>
              </w:rPr>
              <w:tab/>
            </w:r>
            <w:r w:rsidR="008F2FC4" w:rsidRPr="008F2FC4">
              <w:rPr>
                <w:rStyle w:val="a6"/>
                <w:noProof/>
                <w:sz w:val="28"/>
                <w:szCs w:val="28"/>
                <w:lang w:val="ru-RU" w:eastAsia="en-US"/>
              </w:rPr>
              <w:t>Описание требований</w:t>
            </w:r>
            <w:r w:rsidR="008F2FC4" w:rsidRPr="008F2FC4">
              <w:rPr>
                <w:noProof/>
                <w:webHidden/>
                <w:sz w:val="28"/>
                <w:szCs w:val="28"/>
              </w:rPr>
              <w:tab/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begin"/>
            </w:r>
            <w:r w:rsidR="008F2FC4" w:rsidRPr="008F2FC4">
              <w:rPr>
                <w:noProof/>
                <w:webHidden/>
                <w:sz w:val="28"/>
                <w:szCs w:val="28"/>
              </w:rPr>
              <w:instrText xml:space="preserve"> PAGEREF _Toc21948026 \h </w:instrText>
            </w:r>
            <w:r w:rsidR="008F2FC4" w:rsidRPr="008F2FC4">
              <w:rPr>
                <w:noProof/>
                <w:webHidden/>
                <w:sz w:val="28"/>
                <w:szCs w:val="28"/>
              </w:rPr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26BE">
              <w:rPr>
                <w:noProof/>
                <w:webHidden/>
                <w:sz w:val="28"/>
                <w:szCs w:val="28"/>
              </w:rPr>
              <w:t>5</w:t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FC4" w:rsidRPr="008F2FC4" w:rsidRDefault="00723E01">
          <w:pPr>
            <w:pStyle w:val="21"/>
            <w:tabs>
              <w:tab w:val="left" w:pos="88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1948027" w:history="1"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3.1</w:t>
            </w:r>
            <w:r w:rsidR="008F2FC4" w:rsidRPr="008F2FC4">
              <w:rPr>
                <w:noProof/>
                <w:sz w:val="28"/>
                <w:szCs w:val="28"/>
              </w:rPr>
              <w:tab/>
            </w:r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Краткие описания вариантов использования</w:t>
            </w:r>
            <w:r w:rsidR="008F2FC4" w:rsidRPr="008F2FC4">
              <w:rPr>
                <w:noProof/>
                <w:webHidden/>
                <w:sz w:val="28"/>
                <w:szCs w:val="28"/>
              </w:rPr>
              <w:tab/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begin"/>
            </w:r>
            <w:r w:rsidR="008F2FC4" w:rsidRPr="008F2FC4">
              <w:rPr>
                <w:noProof/>
                <w:webHidden/>
                <w:sz w:val="28"/>
                <w:szCs w:val="28"/>
              </w:rPr>
              <w:instrText xml:space="preserve"> PAGEREF _Toc21948027 \h </w:instrText>
            </w:r>
            <w:r w:rsidR="008F2FC4" w:rsidRPr="008F2FC4">
              <w:rPr>
                <w:noProof/>
                <w:webHidden/>
                <w:sz w:val="28"/>
                <w:szCs w:val="28"/>
              </w:rPr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26BE">
              <w:rPr>
                <w:noProof/>
                <w:webHidden/>
                <w:sz w:val="28"/>
                <w:szCs w:val="28"/>
              </w:rPr>
              <w:t>5</w:t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FC4" w:rsidRPr="008F2FC4" w:rsidRDefault="00723E01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1948028" w:history="1"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3.1.1</w:t>
            </w:r>
            <w:r w:rsidR="008F2FC4" w:rsidRPr="008F2FC4">
              <w:rPr>
                <w:noProof/>
                <w:sz w:val="28"/>
                <w:szCs w:val="28"/>
              </w:rPr>
              <w:tab/>
            </w:r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К</w:t>
            </w:r>
            <w:r w:rsidR="008F2FC4" w:rsidRPr="008F2FC4">
              <w:rPr>
                <w:rStyle w:val="a6"/>
                <w:noProof/>
                <w:sz w:val="28"/>
                <w:szCs w:val="28"/>
              </w:rPr>
              <w:t xml:space="preserve">1. </w:t>
            </w:r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Регистрация заказа</w:t>
            </w:r>
            <w:r w:rsidR="008F2FC4" w:rsidRPr="008F2FC4">
              <w:rPr>
                <w:noProof/>
                <w:webHidden/>
                <w:sz w:val="28"/>
                <w:szCs w:val="28"/>
              </w:rPr>
              <w:tab/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begin"/>
            </w:r>
            <w:r w:rsidR="008F2FC4" w:rsidRPr="008F2FC4">
              <w:rPr>
                <w:noProof/>
                <w:webHidden/>
                <w:sz w:val="28"/>
                <w:szCs w:val="28"/>
              </w:rPr>
              <w:instrText xml:space="preserve"> PAGEREF _Toc21948028 \h </w:instrText>
            </w:r>
            <w:r w:rsidR="008F2FC4" w:rsidRPr="008F2FC4">
              <w:rPr>
                <w:noProof/>
                <w:webHidden/>
                <w:sz w:val="28"/>
                <w:szCs w:val="28"/>
              </w:rPr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26BE">
              <w:rPr>
                <w:noProof/>
                <w:webHidden/>
                <w:sz w:val="28"/>
                <w:szCs w:val="28"/>
              </w:rPr>
              <w:t>5</w:t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FC4" w:rsidRPr="008F2FC4" w:rsidRDefault="00723E01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1948029" w:history="1"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3.1.2</w:t>
            </w:r>
            <w:r w:rsidR="008F2FC4" w:rsidRPr="008F2FC4">
              <w:rPr>
                <w:noProof/>
                <w:sz w:val="28"/>
                <w:szCs w:val="28"/>
              </w:rPr>
              <w:tab/>
            </w:r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К2</w:t>
            </w:r>
            <w:r w:rsidR="008F2FC4" w:rsidRPr="008F2FC4">
              <w:rPr>
                <w:rStyle w:val="a6"/>
                <w:noProof/>
                <w:sz w:val="28"/>
                <w:szCs w:val="28"/>
              </w:rPr>
              <w:t xml:space="preserve">. </w:t>
            </w:r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Просмотр меню</w:t>
            </w:r>
            <w:r w:rsidR="008F2FC4" w:rsidRPr="008F2FC4">
              <w:rPr>
                <w:noProof/>
                <w:webHidden/>
                <w:sz w:val="28"/>
                <w:szCs w:val="28"/>
              </w:rPr>
              <w:tab/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begin"/>
            </w:r>
            <w:r w:rsidR="008F2FC4" w:rsidRPr="008F2FC4">
              <w:rPr>
                <w:noProof/>
                <w:webHidden/>
                <w:sz w:val="28"/>
                <w:szCs w:val="28"/>
              </w:rPr>
              <w:instrText xml:space="preserve"> PAGEREF _Toc21948029 \h </w:instrText>
            </w:r>
            <w:r w:rsidR="008F2FC4" w:rsidRPr="008F2FC4">
              <w:rPr>
                <w:noProof/>
                <w:webHidden/>
                <w:sz w:val="28"/>
                <w:szCs w:val="28"/>
              </w:rPr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26BE">
              <w:rPr>
                <w:noProof/>
                <w:webHidden/>
                <w:sz w:val="28"/>
                <w:szCs w:val="28"/>
              </w:rPr>
              <w:t>5</w:t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FC4" w:rsidRPr="008F2FC4" w:rsidRDefault="00723E01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1948030" w:history="1">
            <w:r w:rsidR="008F2FC4" w:rsidRPr="008F2FC4">
              <w:rPr>
                <w:rStyle w:val="a6"/>
                <w:noProof/>
                <w:sz w:val="28"/>
                <w:szCs w:val="28"/>
              </w:rPr>
              <w:t>3.1.3</w:t>
            </w:r>
            <w:r w:rsidR="008F2FC4" w:rsidRPr="008F2FC4">
              <w:rPr>
                <w:noProof/>
                <w:sz w:val="28"/>
                <w:szCs w:val="28"/>
              </w:rPr>
              <w:tab/>
            </w:r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К</w:t>
            </w:r>
            <w:r w:rsidR="008F2FC4" w:rsidRPr="008F2FC4">
              <w:rPr>
                <w:rStyle w:val="a6"/>
                <w:noProof/>
                <w:sz w:val="28"/>
                <w:szCs w:val="28"/>
              </w:rPr>
              <w:t xml:space="preserve">3. </w:t>
            </w:r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Клиент</w:t>
            </w:r>
            <w:r w:rsidR="008F2FC4" w:rsidRPr="008F2FC4">
              <w:rPr>
                <w:noProof/>
                <w:webHidden/>
                <w:sz w:val="28"/>
                <w:szCs w:val="28"/>
              </w:rPr>
              <w:tab/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begin"/>
            </w:r>
            <w:r w:rsidR="008F2FC4" w:rsidRPr="008F2FC4">
              <w:rPr>
                <w:noProof/>
                <w:webHidden/>
                <w:sz w:val="28"/>
                <w:szCs w:val="28"/>
              </w:rPr>
              <w:instrText xml:space="preserve"> PAGEREF _Toc21948030 \h </w:instrText>
            </w:r>
            <w:r w:rsidR="008F2FC4" w:rsidRPr="008F2FC4">
              <w:rPr>
                <w:noProof/>
                <w:webHidden/>
                <w:sz w:val="28"/>
                <w:szCs w:val="28"/>
              </w:rPr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26BE">
              <w:rPr>
                <w:noProof/>
                <w:webHidden/>
                <w:sz w:val="28"/>
                <w:szCs w:val="28"/>
              </w:rPr>
              <w:t>5</w:t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FC4" w:rsidRPr="008F2FC4" w:rsidRDefault="00723E01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1948031" w:history="1">
            <w:r w:rsidR="008F2FC4" w:rsidRPr="008F2FC4">
              <w:rPr>
                <w:rStyle w:val="a6"/>
                <w:noProof/>
                <w:sz w:val="28"/>
                <w:szCs w:val="28"/>
              </w:rPr>
              <w:t>3.1.4</w:t>
            </w:r>
            <w:r w:rsidR="008F2FC4" w:rsidRPr="008F2FC4">
              <w:rPr>
                <w:noProof/>
                <w:sz w:val="28"/>
                <w:szCs w:val="28"/>
              </w:rPr>
              <w:tab/>
            </w:r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К4</w:t>
            </w:r>
            <w:r w:rsidR="008F2FC4" w:rsidRPr="008F2FC4">
              <w:rPr>
                <w:rStyle w:val="a6"/>
                <w:noProof/>
                <w:sz w:val="28"/>
                <w:szCs w:val="28"/>
              </w:rPr>
              <w:t xml:space="preserve">. </w:t>
            </w:r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Отмена заказа</w:t>
            </w:r>
            <w:r w:rsidR="008F2FC4" w:rsidRPr="008F2FC4">
              <w:rPr>
                <w:noProof/>
                <w:webHidden/>
                <w:sz w:val="28"/>
                <w:szCs w:val="28"/>
              </w:rPr>
              <w:tab/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begin"/>
            </w:r>
            <w:r w:rsidR="008F2FC4" w:rsidRPr="008F2FC4">
              <w:rPr>
                <w:noProof/>
                <w:webHidden/>
                <w:sz w:val="28"/>
                <w:szCs w:val="28"/>
              </w:rPr>
              <w:instrText xml:space="preserve"> PAGEREF _Toc21948031 \h </w:instrText>
            </w:r>
            <w:r w:rsidR="008F2FC4" w:rsidRPr="008F2FC4">
              <w:rPr>
                <w:noProof/>
                <w:webHidden/>
                <w:sz w:val="28"/>
                <w:szCs w:val="28"/>
              </w:rPr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26BE">
              <w:rPr>
                <w:noProof/>
                <w:webHidden/>
                <w:sz w:val="28"/>
                <w:szCs w:val="28"/>
              </w:rPr>
              <w:t>6</w:t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FC4" w:rsidRPr="008F2FC4" w:rsidRDefault="00723E01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1948032" w:history="1">
            <w:r w:rsidR="008F2FC4" w:rsidRPr="008F2FC4">
              <w:rPr>
                <w:rStyle w:val="a6"/>
                <w:noProof/>
                <w:sz w:val="28"/>
                <w:szCs w:val="28"/>
              </w:rPr>
              <w:t>3.1.5</w:t>
            </w:r>
            <w:r w:rsidR="008F2FC4" w:rsidRPr="008F2FC4">
              <w:rPr>
                <w:noProof/>
                <w:sz w:val="28"/>
                <w:szCs w:val="28"/>
              </w:rPr>
              <w:tab/>
            </w:r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А1</w:t>
            </w:r>
            <w:r w:rsidR="008F2FC4" w:rsidRPr="008F2FC4">
              <w:rPr>
                <w:rStyle w:val="a6"/>
                <w:noProof/>
                <w:sz w:val="28"/>
                <w:szCs w:val="28"/>
              </w:rPr>
              <w:t xml:space="preserve">. </w:t>
            </w:r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Принятие заказа</w:t>
            </w:r>
            <w:r w:rsidR="008F2FC4" w:rsidRPr="008F2FC4">
              <w:rPr>
                <w:noProof/>
                <w:webHidden/>
                <w:sz w:val="28"/>
                <w:szCs w:val="28"/>
              </w:rPr>
              <w:tab/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begin"/>
            </w:r>
            <w:r w:rsidR="008F2FC4" w:rsidRPr="008F2FC4">
              <w:rPr>
                <w:noProof/>
                <w:webHidden/>
                <w:sz w:val="28"/>
                <w:szCs w:val="28"/>
              </w:rPr>
              <w:instrText xml:space="preserve"> PAGEREF _Toc21948032 \h </w:instrText>
            </w:r>
            <w:r w:rsidR="008F2FC4" w:rsidRPr="008F2FC4">
              <w:rPr>
                <w:noProof/>
                <w:webHidden/>
                <w:sz w:val="28"/>
                <w:szCs w:val="28"/>
              </w:rPr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26BE">
              <w:rPr>
                <w:noProof/>
                <w:webHidden/>
                <w:sz w:val="28"/>
                <w:szCs w:val="28"/>
              </w:rPr>
              <w:t>6</w:t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FC4" w:rsidRPr="008F2FC4" w:rsidRDefault="00723E01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1948033" w:history="1"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3.1.6</w:t>
            </w:r>
            <w:r w:rsidR="008F2FC4" w:rsidRPr="008F2FC4">
              <w:rPr>
                <w:noProof/>
                <w:sz w:val="28"/>
                <w:szCs w:val="28"/>
              </w:rPr>
              <w:tab/>
            </w:r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А2. Переназначение персонала на заказ</w:t>
            </w:r>
            <w:r w:rsidR="008F2FC4" w:rsidRPr="008F2FC4">
              <w:rPr>
                <w:noProof/>
                <w:webHidden/>
                <w:sz w:val="28"/>
                <w:szCs w:val="28"/>
              </w:rPr>
              <w:tab/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begin"/>
            </w:r>
            <w:r w:rsidR="008F2FC4" w:rsidRPr="008F2FC4">
              <w:rPr>
                <w:noProof/>
                <w:webHidden/>
                <w:sz w:val="28"/>
                <w:szCs w:val="28"/>
              </w:rPr>
              <w:instrText xml:space="preserve"> PAGEREF _Toc21948033 \h </w:instrText>
            </w:r>
            <w:r w:rsidR="008F2FC4" w:rsidRPr="008F2FC4">
              <w:rPr>
                <w:noProof/>
                <w:webHidden/>
                <w:sz w:val="28"/>
                <w:szCs w:val="28"/>
              </w:rPr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26BE">
              <w:rPr>
                <w:noProof/>
                <w:webHidden/>
                <w:sz w:val="28"/>
                <w:szCs w:val="28"/>
              </w:rPr>
              <w:t>6</w:t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FC4" w:rsidRPr="008F2FC4" w:rsidRDefault="00723E01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1948034" w:history="1"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3.1.7</w:t>
            </w:r>
            <w:r w:rsidR="008F2FC4" w:rsidRPr="008F2FC4">
              <w:rPr>
                <w:noProof/>
                <w:sz w:val="28"/>
                <w:szCs w:val="28"/>
              </w:rPr>
              <w:tab/>
            </w:r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А3. Просмотр информации о текущих заказах</w:t>
            </w:r>
            <w:r w:rsidR="008F2FC4" w:rsidRPr="008F2FC4">
              <w:rPr>
                <w:noProof/>
                <w:webHidden/>
                <w:sz w:val="28"/>
                <w:szCs w:val="28"/>
              </w:rPr>
              <w:tab/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begin"/>
            </w:r>
            <w:r w:rsidR="008F2FC4" w:rsidRPr="008F2FC4">
              <w:rPr>
                <w:noProof/>
                <w:webHidden/>
                <w:sz w:val="28"/>
                <w:szCs w:val="28"/>
              </w:rPr>
              <w:instrText xml:space="preserve"> PAGEREF _Toc21948034 \h </w:instrText>
            </w:r>
            <w:r w:rsidR="008F2FC4" w:rsidRPr="008F2FC4">
              <w:rPr>
                <w:noProof/>
                <w:webHidden/>
                <w:sz w:val="28"/>
                <w:szCs w:val="28"/>
              </w:rPr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26BE">
              <w:rPr>
                <w:noProof/>
                <w:webHidden/>
                <w:sz w:val="28"/>
                <w:szCs w:val="28"/>
              </w:rPr>
              <w:t>7</w:t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FC4" w:rsidRPr="008F2FC4" w:rsidRDefault="00723E01">
          <w:pPr>
            <w:pStyle w:val="21"/>
            <w:tabs>
              <w:tab w:val="left" w:pos="88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1948035" w:history="1"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3.2</w:t>
            </w:r>
            <w:r w:rsidR="008F2FC4" w:rsidRPr="008F2FC4">
              <w:rPr>
                <w:noProof/>
                <w:sz w:val="28"/>
                <w:szCs w:val="28"/>
              </w:rPr>
              <w:tab/>
            </w:r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Полные описания вариантов использования</w:t>
            </w:r>
            <w:r w:rsidR="008F2FC4" w:rsidRPr="008F2FC4">
              <w:rPr>
                <w:noProof/>
                <w:webHidden/>
                <w:sz w:val="28"/>
                <w:szCs w:val="28"/>
              </w:rPr>
              <w:tab/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begin"/>
            </w:r>
            <w:r w:rsidR="008F2FC4" w:rsidRPr="008F2FC4">
              <w:rPr>
                <w:noProof/>
                <w:webHidden/>
                <w:sz w:val="28"/>
                <w:szCs w:val="28"/>
              </w:rPr>
              <w:instrText xml:space="preserve"> PAGEREF _Toc21948035 \h </w:instrText>
            </w:r>
            <w:r w:rsidR="008F2FC4" w:rsidRPr="008F2FC4">
              <w:rPr>
                <w:noProof/>
                <w:webHidden/>
                <w:sz w:val="28"/>
                <w:szCs w:val="28"/>
              </w:rPr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26BE">
              <w:rPr>
                <w:noProof/>
                <w:webHidden/>
                <w:sz w:val="28"/>
                <w:szCs w:val="28"/>
              </w:rPr>
              <w:t>7</w:t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FC4" w:rsidRPr="008F2FC4" w:rsidRDefault="00723E01">
          <w:pPr>
            <w:pStyle w:val="21"/>
            <w:tabs>
              <w:tab w:val="left" w:pos="88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1948036" w:history="1"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3.3</w:t>
            </w:r>
            <w:r w:rsidR="008F2FC4" w:rsidRPr="008F2FC4">
              <w:rPr>
                <w:noProof/>
                <w:sz w:val="28"/>
                <w:szCs w:val="28"/>
              </w:rPr>
              <w:tab/>
            </w:r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Специальные требования</w:t>
            </w:r>
            <w:r w:rsidR="008F2FC4" w:rsidRPr="008F2FC4">
              <w:rPr>
                <w:noProof/>
                <w:webHidden/>
                <w:sz w:val="28"/>
                <w:szCs w:val="28"/>
              </w:rPr>
              <w:tab/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begin"/>
            </w:r>
            <w:r w:rsidR="008F2FC4" w:rsidRPr="008F2FC4">
              <w:rPr>
                <w:noProof/>
                <w:webHidden/>
                <w:sz w:val="28"/>
                <w:szCs w:val="28"/>
              </w:rPr>
              <w:instrText xml:space="preserve"> PAGEREF _Toc21948036 \h </w:instrText>
            </w:r>
            <w:r w:rsidR="008F2FC4" w:rsidRPr="008F2FC4">
              <w:rPr>
                <w:noProof/>
                <w:webHidden/>
                <w:sz w:val="28"/>
                <w:szCs w:val="28"/>
              </w:rPr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26BE">
              <w:rPr>
                <w:noProof/>
                <w:webHidden/>
                <w:sz w:val="28"/>
                <w:szCs w:val="28"/>
              </w:rPr>
              <w:t>8</w:t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FC4" w:rsidRPr="008F2FC4" w:rsidRDefault="00723E01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1948037" w:history="1"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3.3.1</w:t>
            </w:r>
            <w:r w:rsidR="008F2FC4" w:rsidRPr="008F2FC4">
              <w:rPr>
                <w:noProof/>
                <w:sz w:val="28"/>
                <w:szCs w:val="28"/>
              </w:rPr>
              <w:tab/>
            </w:r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Функциональность</w:t>
            </w:r>
            <w:r w:rsidR="008F2FC4" w:rsidRPr="008F2FC4">
              <w:rPr>
                <w:noProof/>
                <w:webHidden/>
                <w:sz w:val="28"/>
                <w:szCs w:val="28"/>
              </w:rPr>
              <w:tab/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begin"/>
            </w:r>
            <w:r w:rsidR="008F2FC4" w:rsidRPr="008F2FC4">
              <w:rPr>
                <w:noProof/>
                <w:webHidden/>
                <w:sz w:val="28"/>
                <w:szCs w:val="28"/>
              </w:rPr>
              <w:instrText xml:space="preserve"> PAGEREF _Toc21948037 \h </w:instrText>
            </w:r>
            <w:r w:rsidR="008F2FC4" w:rsidRPr="008F2FC4">
              <w:rPr>
                <w:noProof/>
                <w:webHidden/>
                <w:sz w:val="28"/>
                <w:szCs w:val="28"/>
              </w:rPr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26BE">
              <w:rPr>
                <w:noProof/>
                <w:webHidden/>
                <w:sz w:val="28"/>
                <w:szCs w:val="28"/>
              </w:rPr>
              <w:t>8</w:t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FC4" w:rsidRPr="008F2FC4" w:rsidRDefault="00723E01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1948038" w:history="1"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3.3.2</w:t>
            </w:r>
            <w:r w:rsidR="008F2FC4" w:rsidRPr="008F2FC4">
              <w:rPr>
                <w:noProof/>
                <w:sz w:val="28"/>
                <w:szCs w:val="28"/>
              </w:rPr>
              <w:tab/>
            </w:r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Применимость</w:t>
            </w:r>
            <w:r w:rsidR="008F2FC4" w:rsidRPr="008F2FC4">
              <w:rPr>
                <w:noProof/>
                <w:webHidden/>
                <w:sz w:val="28"/>
                <w:szCs w:val="28"/>
              </w:rPr>
              <w:tab/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begin"/>
            </w:r>
            <w:r w:rsidR="008F2FC4" w:rsidRPr="008F2FC4">
              <w:rPr>
                <w:noProof/>
                <w:webHidden/>
                <w:sz w:val="28"/>
                <w:szCs w:val="28"/>
              </w:rPr>
              <w:instrText xml:space="preserve"> PAGEREF _Toc21948038 \h </w:instrText>
            </w:r>
            <w:r w:rsidR="008F2FC4" w:rsidRPr="008F2FC4">
              <w:rPr>
                <w:noProof/>
                <w:webHidden/>
                <w:sz w:val="28"/>
                <w:szCs w:val="28"/>
              </w:rPr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26BE">
              <w:rPr>
                <w:noProof/>
                <w:webHidden/>
                <w:sz w:val="28"/>
                <w:szCs w:val="28"/>
              </w:rPr>
              <w:t>8</w:t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FC4" w:rsidRPr="008F2FC4" w:rsidRDefault="00723E01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1948039" w:history="1"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3.3.3</w:t>
            </w:r>
            <w:r w:rsidR="008F2FC4" w:rsidRPr="008F2FC4">
              <w:rPr>
                <w:noProof/>
                <w:sz w:val="28"/>
                <w:szCs w:val="28"/>
              </w:rPr>
              <w:tab/>
            </w:r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Надежность</w:t>
            </w:r>
            <w:r w:rsidR="008F2FC4" w:rsidRPr="008F2FC4">
              <w:rPr>
                <w:noProof/>
                <w:webHidden/>
                <w:sz w:val="28"/>
                <w:szCs w:val="28"/>
              </w:rPr>
              <w:tab/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begin"/>
            </w:r>
            <w:r w:rsidR="008F2FC4" w:rsidRPr="008F2FC4">
              <w:rPr>
                <w:noProof/>
                <w:webHidden/>
                <w:sz w:val="28"/>
                <w:szCs w:val="28"/>
              </w:rPr>
              <w:instrText xml:space="preserve"> PAGEREF _Toc21948039 \h </w:instrText>
            </w:r>
            <w:r w:rsidR="008F2FC4" w:rsidRPr="008F2FC4">
              <w:rPr>
                <w:noProof/>
                <w:webHidden/>
                <w:sz w:val="28"/>
                <w:szCs w:val="28"/>
              </w:rPr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26BE">
              <w:rPr>
                <w:noProof/>
                <w:webHidden/>
                <w:sz w:val="28"/>
                <w:szCs w:val="28"/>
              </w:rPr>
              <w:t>8</w:t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FC4" w:rsidRPr="008F2FC4" w:rsidRDefault="00723E01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1948040" w:history="1"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3.3.4</w:t>
            </w:r>
            <w:r w:rsidR="008F2FC4" w:rsidRPr="008F2FC4">
              <w:rPr>
                <w:noProof/>
                <w:sz w:val="28"/>
                <w:szCs w:val="28"/>
              </w:rPr>
              <w:tab/>
            </w:r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Производительность</w:t>
            </w:r>
            <w:r w:rsidR="008F2FC4" w:rsidRPr="008F2FC4">
              <w:rPr>
                <w:noProof/>
                <w:webHidden/>
                <w:sz w:val="28"/>
                <w:szCs w:val="28"/>
              </w:rPr>
              <w:tab/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begin"/>
            </w:r>
            <w:r w:rsidR="008F2FC4" w:rsidRPr="008F2FC4">
              <w:rPr>
                <w:noProof/>
                <w:webHidden/>
                <w:sz w:val="28"/>
                <w:szCs w:val="28"/>
              </w:rPr>
              <w:instrText xml:space="preserve"> PAGEREF _Toc21948040 \h </w:instrText>
            </w:r>
            <w:r w:rsidR="008F2FC4" w:rsidRPr="008F2FC4">
              <w:rPr>
                <w:noProof/>
                <w:webHidden/>
                <w:sz w:val="28"/>
                <w:szCs w:val="28"/>
              </w:rPr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26BE">
              <w:rPr>
                <w:noProof/>
                <w:webHidden/>
                <w:sz w:val="28"/>
                <w:szCs w:val="28"/>
              </w:rPr>
              <w:t>9</w:t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FC4" w:rsidRPr="008F2FC4" w:rsidRDefault="00723E01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1948041" w:history="1"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3.3.5</w:t>
            </w:r>
            <w:r w:rsidR="008F2FC4" w:rsidRPr="008F2FC4">
              <w:rPr>
                <w:noProof/>
                <w:sz w:val="28"/>
                <w:szCs w:val="28"/>
              </w:rPr>
              <w:tab/>
            </w:r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Пригодность к эксплуатации</w:t>
            </w:r>
            <w:r w:rsidR="008F2FC4" w:rsidRPr="008F2FC4">
              <w:rPr>
                <w:noProof/>
                <w:webHidden/>
                <w:sz w:val="28"/>
                <w:szCs w:val="28"/>
              </w:rPr>
              <w:tab/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begin"/>
            </w:r>
            <w:r w:rsidR="008F2FC4" w:rsidRPr="008F2FC4">
              <w:rPr>
                <w:noProof/>
                <w:webHidden/>
                <w:sz w:val="28"/>
                <w:szCs w:val="28"/>
              </w:rPr>
              <w:instrText xml:space="preserve"> PAGEREF _Toc21948041 \h </w:instrText>
            </w:r>
            <w:r w:rsidR="008F2FC4" w:rsidRPr="008F2FC4">
              <w:rPr>
                <w:noProof/>
                <w:webHidden/>
                <w:sz w:val="28"/>
                <w:szCs w:val="28"/>
              </w:rPr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26BE">
              <w:rPr>
                <w:noProof/>
                <w:webHidden/>
                <w:sz w:val="28"/>
                <w:szCs w:val="28"/>
              </w:rPr>
              <w:t>9</w:t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FC4" w:rsidRPr="008F2FC4" w:rsidRDefault="00723E01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1948042" w:history="1"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3.3.6</w:t>
            </w:r>
            <w:r w:rsidR="008F2FC4" w:rsidRPr="008F2FC4">
              <w:rPr>
                <w:noProof/>
                <w:sz w:val="28"/>
                <w:szCs w:val="28"/>
              </w:rPr>
              <w:tab/>
            </w:r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Ограничения проектирования</w:t>
            </w:r>
            <w:r w:rsidR="008F2FC4" w:rsidRPr="008F2FC4">
              <w:rPr>
                <w:noProof/>
                <w:webHidden/>
                <w:sz w:val="28"/>
                <w:szCs w:val="28"/>
              </w:rPr>
              <w:tab/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begin"/>
            </w:r>
            <w:r w:rsidR="008F2FC4" w:rsidRPr="008F2FC4">
              <w:rPr>
                <w:noProof/>
                <w:webHidden/>
                <w:sz w:val="28"/>
                <w:szCs w:val="28"/>
              </w:rPr>
              <w:instrText xml:space="preserve"> PAGEREF _Toc21948042 \h </w:instrText>
            </w:r>
            <w:r w:rsidR="008F2FC4" w:rsidRPr="008F2FC4">
              <w:rPr>
                <w:noProof/>
                <w:webHidden/>
                <w:sz w:val="28"/>
                <w:szCs w:val="28"/>
              </w:rPr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26BE">
              <w:rPr>
                <w:noProof/>
                <w:webHidden/>
                <w:sz w:val="28"/>
                <w:szCs w:val="28"/>
              </w:rPr>
              <w:t>9</w:t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FC4" w:rsidRPr="008F2FC4" w:rsidRDefault="00723E01">
          <w:pPr>
            <w:pStyle w:val="11"/>
            <w:tabs>
              <w:tab w:val="left" w:pos="40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1948043" w:history="1"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4.</w:t>
            </w:r>
            <w:r w:rsidR="008F2FC4" w:rsidRPr="008F2FC4">
              <w:rPr>
                <w:noProof/>
                <w:sz w:val="28"/>
                <w:szCs w:val="28"/>
              </w:rPr>
              <w:tab/>
            </w:r>
            <w:r w:rsidR="008F2FC4" w:rsidRPr="008F2FC4">
              <w:rPr>
                <w:rStyle w:val="a6"/>
                <w:noProof/>
                <w:sz w:val="28"/>
                <w:szCs w:val="28"/>
                <w:lang w:val="ru-RU"/>
              </w:rPr>
              <w:t>Вспомогательная информация</w:t>
            </w:r>
            <w:r w:rsidR="008F2FC4" w:rsidRPr="008F2FC4">
              <w:rPr>
                <w:noProof/>
                <w:webHidden/>
                <w:sz w:val="28"/>
                <w:szCs w:val="28"/>
              </w:rPr>
              <w:tab/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begin"/>
            </w:r>
            <w:r w:rsidR="008F2FC4" w:rsidRPr="008F2FC4">
              <w:rPr>
                <w:noProof/>
                <w:webHidden/>
                <w:sz w:val="28"/>
                <w:szCs w:val="28"/>
              </w:rPr>
              <w:instrText xml:space="preserve"> PAGEREF _Toc21948043 \h </w:instrText>
            </w:r>
            <w:r w:rsidR="008F2FC4" w:rsidRPr="008F2FC4">
              <w:rPr>
                <w:noProof/>
                <w:webHidden/>
                <w:sz w:val="28"/>
                <w:szCs w:val="28"/>
              </w:rPr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26BE">
              <w:rPr>
                <w:noProof/>
                <w:webHidden/>
                <w:sz w:val="28"/>
                <w:szCs w:val="28"/>
              </w:rPr>
              <w:t>10</w:t>
            </w:r>
            <w:r w:rsidR="008F2FC4" w:rsidRPr="008F2F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FC4" w:rsidRDefault="008F2FC4">
          <w:r w:rsidRPr="008F2FC4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8F2FC4" w:rsidRPr="008F2FC4" w:rsidRDefault="008F2FC4" w:rsidP="00CC5F17">
      <w:pPr>
        <w:pStyle w:val="a4"/>
        <w:spacing w:line="360" w:lineRule="auto"/>
        <w:rPr>
          <w:rFonts w:ascii="Times New Roman" w:hAnsi="Times New Roman"/>
          <w:b w:val="0"/>
          <w:sz w:val="28"/>
          <w:szCs w:val="28"/>
          <w:lang w:val="ru-RU"/>
        </w:rPr>
      </w:pPr>
    </w:p>
    <w:p w:rsidR="008F2FC4" w:rsidRPr="008F2FC4" w:rsidRDefault="008F2FC4">
      <w:pPr>
        <w:widowControl/>
        <w:spacing w:after="200" w:line="276" w:lineRule="auto"/>
        <w:rPr>
          <w:sz w:val="28"/>
          <w:szCs w:val="28"/>
          <w:lang w:val="ru-RU"/>
        </w:rPr>
      </w:pPr>
      <w:r w:rsidRPr="008F2FC4">
        <w:rPr>
          <w:sz w:val="28"/>
          <w:szCs w:val="28"/>
          <w:lang w:val="ru-RU"/>
        </w:rPr>
        <w:br w:type="page"/>
      </w:r>
    </w:p>
    <w:p w:rsidR="00CC5F17" w:rsidRPr="00CC5F17" w:rsidRDefault="00CC5F17" w:rsidP="00CC5F17">
      <w:pPr>
        <w:pStyle w:val="a4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bookmarkStart w:id="3" w:name="_Toc21948017"/>
      <w:r w:rsidRPr="00CC5F17">
        <w:rPr>
          <w:rStyle w:val="10"/>
          <w:rFonts w:ascii="Times New Roman" w:hAnsi="Times New Roman"/>
          <w:b/>
          <w:sz w:val="28"/>
          <w:szCs w:val="28"/>
          <w:lang w:val="ru-RU"/>
        </w:rPr>
        <w:lastRenderedPageBreak/>
        <w:t>Спецификация требований к АИС</w:t>
      </w:r>
      <w:bookmarkEnd w:id="3"/>
      <w:r w:rsidRPr="00CC5F17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CC5F17" w:rsidRPr="00CC5F17" w:rsidRDefault="00CC5F17" w:rsidP="00CC5F17">
      <w:pPr>
        <w:pStyle w:val="1"/>
        <w:spacing w:before="0" w:after="0" w:line="360" w:lineRule="auto"/>
        <w:rPr>
          <w:rFonts w:ascii="Times New Roman" w:hAnsi="Times New Roman"/>
          <w:sz w:val="28"/>
          <w:szCs w:val="28"/>
          <w:lang w:eastAsia="en-US"/>
        </w:rPr>
      </w:pPr>
      <w:bookmarkStart w:id="4" w:name="_Toc152565229"/>
      <w:bookmarkStart w:id="5" w:name="_Toc152504295"/>
      <w:bookmarkStart w:id="6" w:name="_Toc21948018"/>
      <w:r w:rsidRPr="00CC5F17">
        <w:rPr>
          <w:rFonts w:ascii="Times New Roman" w:hAnsi="Times New Roman"/>
          <w:sz w:val="28"/>
          <w:szCs w:val="28"/>
          <w:lang w:val="ru-RU" w:eastAsia="en-US"/>
        </w:rPr>
        <w:t>Введение</w:t>
      </w:r>
      <w:bookmarkEnd w:id="4"/>
      <w:bookmarkEnd w:id="5"/>
      <w:bookmarkEnd w:id="6"/>
    </w:p>
    <w:p w:rsidR="00CC5F17" w:rsidRPr="00CC5F17" w:rsidRDefault="00CC5F17" w:rsidP="00CC5F17">
      <w:pPr>
        <w:pStyle w:val="2"/>
        <w:spacing w:before="0" w:after="0" w:line="360" w:lineRule="auto"/>
        <w:rPr>
          <w:rFonts w:ascii="Times New Roman" w:hAnsi="Times New Roman"/>
          <w:sz w:val="28"/>
          <w:szCs w:val="28"/>
          <w:lang w:val="ru-RU"/>
        </w:rPr>
      </w:pPr>
      <w:bookmarkStart w:id="7" w:name="_Toc152565230"/>
      <w:bookmarkStart w:id="8" w:name="_Toc152504296"/>
      <w:bookmarkStart w:id="9" w:name="_Toc21948019"/>
      <w:bookmarkEnd w:id="0"/>
      <w:bookmarkEnd w:id="1"/>
      <w:r w:rsidRPr="00CC5F17">
        <w:rPr>
          <w:rFonts w:ascii="Times New Roman" w:hAnsi="Times New Roman"/>
          <w:sz w:val="28"/>
          <w:szCs w:val="28"/>
          <w:lang w:val="ru-RU"/>
        </w:rPr>
        <w:t>Цель</w:t>
      </w:r>
      <w:bookmarkEnd w:id="7"/>
      <w:bookmarkEnd w:id="8"/>
      <w:bookmarkEnd w:id="9"/>
    </w:p>
    <w:p w:rsidR="00CC5F17" w:rsidRPr="00CC5F17" w:rsidRDefault="00CC5F17" w:rsidP="00CC5F17">
      <w:pPr>
        <w:pStyle w:val="a4"/>
        <w:spacing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  <w:bookmarkStart w:id="10" w:name="_Toc444069063"/>
      <w:r w:rsidRPr="00CC5F17">
        <w:rPr>
          <w:rFonts w:ascii="Times New Roman" w:hAnsi="Times New Roman"/>
          <w:b w:val="0"/>
          <w:sz w:val="28"/>
          <w:szCs w:val="28"/>
          <w:lang w:val="ru-RU"/>
        </w:rPr>
        <w:t>Цель этого документа – в том, чтобы сформулировать требования к разрабатываемой АИС автоматизированного управления кафе/ресторанов</w:t>
      </w:r>
      <w:r>
        <w:rPr>
          <w:rFonts w:ascii="Times New Roman" w:hAnsi="Times New Roman"/>
          <w:b w:val="0"/>
          <w:sz w:val="28"/>
          <w:szCs w:val="28"/>
          <w:lang w:val="ru-RU"/>
        </w:rPr>
        <w:t xml:space="preserve">. </w:t>
      </w:r>
      <w:r w:rsidRPr="00CC5F17">
        <w:rPr>
          <w:rFonts w:ascii="Times New Roman" w:hAnsi="Times New Roman"/>
          <w:b w:val="0"/>
          <w:sz w:val="28"/>
          <w:szCs w:val="28"/>
          <w:lang w:val="ru-RU"/>
        </w:rPr>
        <w:t>Данные требования описаны в форме прецедентов, кратких описаний функциональных требований и описаний нефункциональных требований.</w:t>
      </w:r>
    </w:p>
    <w:p w:rsidR="00CC5F17" w:rsidRPr="00CC5F17" w:rsidRDefault="00CC5F17" w:rsidP="00CC5F17">
      <w:pPr>
        <w:pStyle w:val="2"/>
        <w:spacing w:before="0" w:after="0" w:line="360" w:lineRule="auto"/>
        <w:rPr>
          <w:rFonts w:ascii="Times New Roman" w:hAnsi="Times New Roman"/>
          <w:sz w:val="28"/>
          <w:szCs w:val="28"/>
          <w:lang w:val="ru-RU"/>
        </w:rPr>
      </w:pPr>
      <w:bookmarkStart w:id="11" w:name="_Toc152565231"/>
      <w:bookmarkStart w:id="12" w:name="_Toc152504298"/>
      <w:bookmarkStart w:id="13" w:name="_Toc21948020"/>
      <w:bookmarkEnd w:id="10"/>
      <w:r w:rsidRPr="00CC5F17">
        <w:rPr>
          <w:rFonts w:ascii="Times New Roman" w:hAnsi="Times New Roman"/>
          <w:sz w:val="28"/>
          <w:szCs w:val="28"/>
          <w:lang w:val="ru-RU"/>
        </w:rPr>
        <w:t>Определения, акронимы и сокращения</w:t>
      </w:r>
      <w:bookmarkEnd w:id="11"/>
      <w:bookmarkEnd w:id="12"/>
      <w:bookmarkEnd w:id="13"/>
    </w:p>
    <w:p w:rsidR="00CC5F17" w:rsidRPr="00CC5F17" w:rsidRDefault="00CC5F17" w:rsidP="00CC5F17">
      <w:pPr>
        <w:pStyle w:val="aa"/>
        <w:spacing w:after="0" w:line="360" w:lineRule="auto"/>
        <w:jc w:val="both"/>
        <w:rPr>
          <w:snapToGrid w:val="0"/>
          <w:sz w:val="28"/>
          <w:szCs w:val="28"/>
          <w:lang w:val="ru-RU"/>
        </w:rPr>
      </w:pPr>
      <w:bookmarkStart w:id="14" w:name="_Toc456662660"/>
      <w:bookmarkStart w:id="15" w:name="_Toc456600921"/>
      <w:bookmarkStart w:id="16" w:name="_Toc456598590"/>
      <w:r w:rsidRPr="00CC5F17">
        <w:rPr>
          <w:snapToGrid w:val="0"/>
          <w:sz w:val="28"/>
          <w:szCs w:val="28"/>
          <w:lang w:val="ru-RU"/>
        </w:rPr>
        <w:t>Основные определения приведены в документе «</w:t>
      </w:r>
      <w:r w:rsidR="008B3491" w:rsidRPr="00C22303">
        <w:rPr>
          <w:rStyle w:val="a6"/>
          <w:color w:val="auto"/>
          <w:sz w:val="28"/>
          <w:szCs w:val="28"/>
          <w:u w:val="none"/>
          <w:lang w:val="ru-RU"/>
        </w:rPr>
        <w:t>04-</w:t>
      </w:r>
      <w:r w:rsidR="008B3491" w:rsidRPr="00C22303">
        <w:rPr>
          <w:rStyle w:val="a6"/>
          <w:color w:val="auto"/>
          <w:sz w:val="28"/>
          <w:szCs w:val="28"/>
          <w:u w:val="none"/>
        </w:rPr>
        <w:t>Glossary</w:t>
      </w:r>
      <w:r w:rsidR="008B3491" w:rsidRPr="00C22303">
        <w:rPr>
          <w:rStyle w:val="a6"/>
          <w:color w:val="auto"/>
          <w:sz w:val="28"/>
          <w:szCs w:val="28"/>
          <w:u w:val="none"/>
          <w:lang w:val="ru-RU"/>
        </w:rPr>
        <w:t>.</w:t>
      </w:r>
      <w:r w:rsidR="008B3491" w:rsidRPr="00C22303">
        <w:rPr>
          <w:rStyle w:val="a6"/>
          <w:color w:val="auto"/>
          <w:sz w:val="28"/>
          <w:szCs w:val="28"/>
          <w:u w:val="none"/>
        </w:rPr>
        <w:t>doc</w:t>
      </w:r>
      <w:r w:rsidRPr="00CC5F17">
        <w:rPr>
          <w:snapToGrid w:val="0"/>
          <w:sz w:val="28"/>
          <w:szCs w:val="28"/>
          <w:lang w:val="ru-RU"/>
        </w:rPr>
        <w:t>».</w:t>
      </w:r>
    </w:p>
    <w:p w:rsidR="00CC5F17" w:rsidRPr="00CC5F17" w:rsidRDefault="00CC5F17" w:rsidP="00CC5F17">
      <w:pPr>
        <w:pStyle w:val="2"/>
        <w:spacing w:before="0" w:after="0" w:line="360" w:lineRule="auto"/>
        <w:rPr>
          <w:rFonts w:ascii="Times New Roman" w:hAnsi="Times New Roman"/>
          <w:sz w:val="28"/>
          <w:szCs w:val="28"/>
          <w:lang w:val="ru-RU"/>
        </w:rPr>
      </w:pPr>
      <w:bookmarkStart w:id="17" w:name="_Toc152565232"/>
      <w:bookmarkStart w:id="18" w:name="_Toc152504299"/>
      <w:bookmarkStart w:id="19" w:name="_Ref152504174"/>
      <w:bookmarkStart w:id="20" w:name="_Toc21948021"/>
      <w:bookmarkEnd w:id="14"/>
      <w:bookmarkEnd w:id="15"/>
      <w:bookmarkEnd w:id="16"/>
      <w:r w:rsidRPr="00CC5F17">
        <w:rPr>
          <w:rFonts w:ascii="Times New Roman" w:hAnsi="Times New Roman"/>
          <w:sz w:val="28"/>
          <w:szCs w:val="28"/>
          <w:lang w:val="ru-RU"/>
        </w:rPr>
        <w:t>Ссылки</w:t>
      </w:r>
      <w:bookmarkEnd w:id="17"/>
      <w:bookmarkEnd w:id="18"/>
      <w:bookmarkEnd w:id="19"/>
      <w:bookmarkEnd w:id="20"/>
    </w:p>
    <w:p w:rsidR="00CC5F17" w:rsidRPr="00CC5F17" w:rsidRDefault="00CC5F17" w:rsidP="00CC5F17">
      <w:pPr>
        <w:pStyle w:val="aa"/>
        <w:spacing w:after="0" w:line="360" w:lineRule="auto"/>
        <w:jc w:val="both"/>
        <w:rPr>
          <w:snapToGrid w:val="0"/>
          <w:sz w:val="28"/>
          <w:szCs w:val="28"/>
          <w:lang w:val="ru-RU"/>
        </w:rPr>
      </w:pPr>
      <w:r w:rsidRPr="00CC5F17">
        <w:rPr>
          <w:snapToGrid w:val="0"/>
          <w:sz w:val="28"/>
          <w:szCs w:val="28"/>
          <w:lang w:val="ru-RU"/>
        </w:rPr>
        <w:t>Сопутствующая информация представлена в следующих документах:</w:t>
      </w:r>
    </w:p>
    <w:p w:rsidR="00CC5F17" w:rsidRPr="00CC5F17" w:rsidRDefault="00CC5F17" w:rsidP="00CC5F17">
      <w:pPr>
        <w:pStyle w:val="aa"/>
        <w:numPr>
          <w:ilvl w:val="1"/>
          <w:numId w:val="3"/>
        </w:numPr>
        <w:spacing w:after="0" w:line="360" w:lineRule="auto"/>
        <w:ind w:left="993" w:hanging="284"/>
        <w:rPr>
          <w:sz w:val="28"/>
          <w:szCs w:val="28"/>
          <w:lang w:val="ru-RU"/>
        </w:rPr>
      </w:pPr>
      <w:r w:rsidRPr="00CC5F17">
        <w:rPr>
          <w:sz w:val="28"/>
          <w:szCs w:val="28"/>
          <w:lang w:val="ru-RU"/>
        </w:rPr>
        <w:t xml:space="preserve">требованиях совладельцев </w:t>
      </w:r>
      <w:r w:rsidR="008B3491" w:rsidRPr="00CC5F17">
        <w:rPr>
          <w:sz w:val="28"/>
          <w:szCs w:val="28"/>
          <w:lang w:val="ru-RU"/>
        </w:rPr>
        <w:t>(</w:t>
      </w:r>
      <w:r w:rsidR="008B3491" w:rsidRPr="00C22303">
        <w:rPr>
          <w:rStyle w:val="a6"/>
          <w:color w:val="auto"/>
          <w:sz w:val="28"/>
          <w:szCs w:val="28"/>
          <w:u w:val="none"/>
          <w:lang w:val="ru-RU"/>
        </w:rPr>
        <w:t>Диспетчеризация полиграфического производства.doc</w:t>
      </w:r>
      <w:r w:rsidR="008B3491" w:rsidRPr="00CC5F17">
        <w:rPr>
          <w:sz w:val="28"/>
          <w:szCs w:val="28"/>
          <w:lang w:val="ru-RU"/>
        </w:rPr>
        <w:t>)</w:t>
      </w:r>
      <w:r w:rsidR="008B3491">
        <w:rPr>
          <w:sz w:val="28"/>
          <w:szCs w:val="28"/>
          <w:lang w:val="ru-RU"/>
        </w:rPr>
        <w:t>;</w:t>
      </w:r>
    </w:p>
    <w:p w:rsidR="008B3491" w:rsidRPr="00CC5F17" w:rsidRDefault="008B3491" w:rsidP="008B3491">
      <w:pPr>
        <w:pStyle w:val="aa"/>
        <w:numPr>
          <w:ilvl w:val="1"/>
          <w:numId w:val="3"/>
        </w:numPr>
        <w:spacing w:after="0" w:line="360" w:lineRule="auto"/>
        <w:ind w:left="993" w:hanging="284"/>
        <w:rPr>
          <w:sz w:val="28"/>
          <w:szCs w:val="28"/>
          <w:lang w:val="ru-RU"/>
        </w:rPr>
      </w:pPr>
      <w:r w:rsidRPr="00CC5F17">
        <w:rPr>
          <w:sz w:val="28"/>
          <w:szCs w:val="28"/>
          <w:lang w:val="ru-RU"/>
        </w:rPr>
        <w:t>видении (</w:t>
      </w:r>
      <w:r w:rsidRPr="00C22303">
        <w:rPr>
          <w:rStyle w:val="a6"/>
          <w:color w:val="auto"/>
          <w:sz w:val="28"/>
          <w:szCs w:val="28"/>
          <w:u w:val="none"/>
          <w:lang w:val="ru-RU"/>
        </w:rPr>
        <w:t>01-</w:t>
      </w:r>
      <w:r w:rsidRPr="00C22303">
        <w:rPr>
          <w:rStyle w:val="a6"/>
          <w:color w:val="auto"/>
          <w:sz w:val="28"/>
          <w:szCs w:val="28"/>
          <w:u w:val="none"/>
        </w:rPr>
        <w:t>Vision</w:t>
      </w:r>
      <w:r w:rsidRPr="00C22303">
        <w:rPr>
          <w:rStyle w:val="a6"/>
          <w:color w:val="auto"/>
          <w:sz w:val="28"/>
          <w:szCs w:val="28"/>
          <w:u w:val="none"/>
          <w:lang w:val="ru-RU"/>
        </w:rPr>
        <w:t>.</w:t>
      </w:r>
      <w:r w:rsidRPr="00C22303">
        <w:rPr>
          <w:rStyle w:val="a6"/>
          <w:color w:val="auto"/>
          <w:sz w:val="28"/>
          <w:szCs w:val="28"/>
          <w:u w:val="none"/>
        </w:rPr>
        <w:t>doc</w:t>
      </w:r>
      <w:r w:rsidRPr="00CC5F17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;</w:t>
      </w:r>
    </w:p>
    <w:p w:rsidR="00CC5F17" w:rsidRPr="00CC5F17" w:rsidRDefault="00CC5F17" w:rsidP="00CC5F17">
      <w:pPr>
        <w:pStyle w:val="aa"/>
        <w:numPr>
          <w:ilvl w:val="1"/>
          <w:numId w:val="3"/>
        </w:numPr>
        <w:spacing w:after="0" w:line="360" w:lineRule="auto"/>
        <w:ind w:left="993" w:hanging="284"/>
        <w:rPr>
          <w:sz w:val="28"/>
          <w:szCs w:val="28"/>
          <w:lang w:val="ru-RU"/>
        </w:rPr>
      </w:pPr>
      <w:r w:rsidRPr="00CC5F17">
        <w:rPr>
          <w:sz w:val="28"/>
          <w:szCs w:val="28"/>
          <w:lang w:val="ru-RU"/>
        </w:rPr>
        <w:t xml:space="preserve">глоссарии </w:t>
      </w:r>
      <w:r w:rsidR="008B3491" w:rsidRPr="00CC5F17">
        <w:rPr>
          <w:sz w:val="28"/>
          <w:szCs w:val="28"/>
          <w:lang w:val="ru-RU"/>
        </w:rPr>
        <w:t>(</w:t>
      </w:r>
      <w:r w:rsidR="008B3491" w:rsidRPr="00C22303">
        <w:rPr>
          <w:rStyle w:val="a6"/>
          <w:color w:val="auto"/>
          <w:sz w:val="28"/>
          <w:szCs w:val="28"/>
          <w:u w:val="none"/>
          <w:lang w:val="ru-RU"/>
        </w:rPr>
        <w:t>04-</w:t>
      </w:r>
      <w:r w:rsidR="008B3491" w:rsidRPr="00C22303">
        <w:rPr>
          <w:rStyle w:val="a6"/>
          <w:color w:val="auto"/>
          <w:sz w:val="28"/>
          <w:szCs w:val="28"/>
          <w:u w:val="none"/>
        </w:rPr>
        <w:t>Glossary</w:t>
      </w:r>
      <w:r w:rsidR="008B3491" w:rsidRPr="00C22303">
        <w:rPr>
          <w:rStyle w:val="a6"/>
          <w:color w:val="auto"/>
          <w:sz w:val="28"/>
          <w:szCs w:val="28"/>
          <w:u w:val="none"/>
          <w:lang w:val="ru-RU"/>
        </w:rPr>
        <w:t>.</w:t>
      </w:r>
      <w:r w:rsidR="008B3491" w:rsidRPr="00C22303">
        <w:rPr>
          <w:rStyle w:val="a6"/>
          <w:color w:val="auto"/>
          <w:sz w:val="28"/>
          <w:szCs w:val="28"/>
          <w:u w:val="none"/>
        </w:rPr>
        <w:t>doc</w:t>
      </w:r>
      <w:r w:rsidR="008B3491" w:rsidRPr="00CC5F17">
        <w:rPr>
          <w:sz w:val="28"/>
          <w:szCs w:val="28"/>
          <w:lang w:val="ru-RU"/>
        </w:rPr>
        <w:t>).</w:t>
      </w:r>
    </w:p>
    <w:p w:rsidR="00CC5F17" w:rsidRPr="00CC5F17" w:rsidRDefault="00CC5F17" w:rsidP="00CC5F17">
      <w:pPr>
        <w:pStyle w:val="2"/>
        <w:spacing w:before="0" w:after="0" w:line="360" w:lineRule="auto"/>
        <w:rPr>
          <w:rFonts w:ascii="Times New Roman" w:hAnsi="Times New Roman"/>
          <w:sz w:val="28"/>
          <w:szCs w:val="28"/>
          <w:lang w:val="ru-RU"/>
        </w:rPr>
      </w:pPr>
      <w:bookmarkStart w:id="21" w:name="_Toc152565233"/>
      <w:bookmarkStart w:id="22" w:name="_Toc152504300"/>
      <w:bookmarkStart w:id="23" w:name="_Toc21948022"/>
      <w:r w:rsidRPr="00CC5F17">
        <w:rPr>
          <w:rFonts w:ascii="Times New Roman" w:hAnsi="Times New Roman"/>
          <w:sz w:val="28"/>
          <w:szCs w:val="28"/>
          <w:lang w:val="ru-RU"/>
        </w:rPr>
        <w:t>Краткое содержание</w:t>
      </w:r>
      <w:bookmarkEnd w:id="21"/>
      <w:bookmarkEnd w:id="22"/>
      <w:bookmarkEnd w:id="23"/>
    </w:p>
    <w:p w:rsidR="00CC5F17" w:rsidRPr="00CC5F17" w:rsidRDefault="00CC5F17" w:rsidP="00CC5F17">
      <w:pPr>
        <w:pStyle w:val="1"/>
        <w:spacing w:before="0" w:after="0" w:line="360" w:lineRule="auto"/>
        <w:rPr>
          <w:rFonts w:ascii="Times New Roman" w:hAnsi="Times New Roman"/>
          <w:sz w:val="28"/>
          <w:szCs w:val="28"/>
          <w:lang w:val="ru-RU" w:eastAsia="en-US"/>
        </w:rPr>
      </w:pPr>
      <w:bookmarkStart w:id="24" w:name="_Toc152565234"/>
      <w:bookmarkStart w:id="25" w:name="_Toc152504301"/>
      <w:bookmarkStart w:id="26" w:name="_Toc21948023"/>
      <w:r w:rsidRPr="00CC5F17">
        <w:rPr>
          <w:rFonts w:ascii="Times New Roman" w:hAnsi="Times New Roman"/>
          <w:sz w:val="28"/>
          <w:szCs w:val="28"/>
          <w:lang w:val="ru-RU" w:eastAsia="en-US"/>
        </w:rPr>
        <w:t>Обзор системы</w:t>
      </w:r>
      <w:bookmarkEnd w:id="24"/>
      <w:bookmarkEnd w:id="25"/>
      <w:bookmarkEnd w:id="26"/>
    </w:p>
    <w:p w:rsidR="00CC5F17" w:rsidRPr="00CC5F17" w:rsidRDefault="00CC5F17" w:rsidP="00CC5F17">
      <w:pPr>
        <w:pStyle w:val="2"/>
        <w:spacing w:before="0" w:after="0" w:line="360" w:lineRule="auto"/>
        <w:rPr>
          <w:rFonts w:ascii="Times New Roman" w:hAnsi="Times New Roman"/>
          <w:sz w:val="28"/>
          <w:szCs w:val="28"/>
          <w:lang w:val="ru-RU"/>
        </w:rPr>
      </w:pPr>
      <w:bookmarkStart w:id="27" w:name="_Toc152565235"/>
      <w:bookmarkStart w:id="28" w:name="_Toc152504302"/>
      <w:bookmarkStart w:id="29" w:name="_Toc21948024"/>
      <w:r w:rsidRPr="00CC5F17">
        <w:rPr>
          <w:rFonts w:ascii="Times New Roman" w:hAnsi="Times New Roman"/>
          <w:sz w:val="28"/>
          <w:szCs w:val="28"/>
          <w:lang w:val="ru-RU"/>
        </w:rPr>
        <w:t>Обзор прецедентов</w:t>
      </w:r>
      <w:bookmarkEnd w:id="27"/>
      <w:bookmarkEnd w:id="28"/>
      <w:bookmarkEnd w:id="29"/>
    </w:p>
    <w:p w:rsidR="00CC5F17" w:rsidRPr="00CC5F17" w:rsidRDefault="00CC5F17" w:rsidP="00CE3006">
      <w:pPr>
        <w:pStyle w:val="aa"/>
        <w:spacing w:before="240" w:after="0" w:line="360" w:lineRule="auto"/>
        <w:jc w:val="both"/>
        <w:rPr>
          <w:snapToGrid w:val="0"/>
          <w:sz w:val="28"/>
          <w:szCs w:val="28"/>
          <w:lang w:val="ru-RU"/>
        </w:rPr>
      </w:pPr>
      <w:r w:rsidRPr="00CC5F17">
        <w:rPr>
          <w:snapToGrid w:val="0"/>
          <w:sz w:val="28"/>
          <w:szCs w:val="28"/>
          <w:lang w:val="ru-RU"/>
        </w:rPr>
        <w:t xml:space="preserve">Краткое описание </w:t>
      </w:r>
      <w:proofErr w:type="spellStart"/>
      <w:r w:rsidRPr="00CC5F17">
        <w:rPr>
          <w:snapToGrid w:val="0"/>
          <w:sz w:val="28"/>
          <w:szCs w:val="28"/>
          <w:lang w:val="ru-RU"/>
        </w:rPr>
        <w:t>акторов</w:t>
      </w:r>
      <w:proofErr w:type="spellEnd"/>
      <w:r w:rsidRPr="00CC5F17">
        <w:rPr>
          <w:snapToGrid w:val="0"/>
          <w:sz w:val="28"/>
          <w:szCs w:val="28"/>
          <w:lang w:val="ru-RU"/>
        </w:rPr>
        <w:t xml:space="preserve"> представлено в табл. 1.</w:t>
      </w:r>
      <w:r w:rsidRPr="00CC5F17">
        <w:rPr>
          <w:b/>
          <w:color w:val="000000"/>
          <w:sz w:val="28"/>
          <w:szCs w:val="28"/>
          <w:lang w:val="ru-RU"/>
        </w:rPr>
        <w:t xml:space="preserve"> </w:t>
      </w:r>
    </w:p>
    <w:p w:rsidR="00CC5F17" w:rsidRPr="00CC5F17" w:rsidRDefault="00CC5F17" w:rsidP="00CE3006">
      <w:pPr>
        <w:autoSpaceDE w:val="0"/>
        <w:autoSpaceDN w:val="0"/>
        <w:adjustRightInd w:val="0"/>
        <w:spacing w:after="60"/>
        <w:ind w:left="720" w:hanging="720"/>
        <w:jc w:val="right"/>
        <w:rPr>
          <w:color w:val="000000"/>
          <w:sz w:val="28"/>
          <w:szCs w:val="28"/>
          <w:lang w:val="ru-RU"/>
        </w:rPr>
      </w:pPr>
      <w:r w:rsidRPr="00CC5F17">
        <w:rPr>
          <w:b/>
          <w:color w:val="000000"/>
          <w:sz w:val="28"/>
          <w:szCs w:val="28"/>
          <w:lang w:val="ru-RU"/>
        </w:rPr>
        <w:t xml:space="preserve">Табл. </w:t>
      </w:r>
      <w:r w:rsidRPr="00CC5F17">
        <w:rPr>
          <w:b/>
          <w:color w:val="000000"/>
          <w:sz w:val="28"/>
          <w:szCs w:val="28"/>
        </w:rPr>
        <w:t>1</w:t>
      </w:r>
      <w:r w:rsidRPr="00CC5F17">
        <w:rPr>
          <w:b/>
          <w:color w:val="000000"/>
          <w:sz w:val="28"/>
          <w:szCs w:val="28"/>
          <w:lang w:val="ru-RU"/>
        </w:rPr>
        <w:t>.</w:t>
      </w:r>
      <w:r w:rsidRPr="00CC5F1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C5F17">
        <w:rPr>
          <w:b/>
          <w:color w:val="000000"/>
          <w:sz w:val="28"/>
          <w:szCs w:val="28"/>
          <w:lang w:val="ru-RU"/>
        </w:rPr>
        <w:t>Акторы</w:t>
      </w:r>
      <w:proofErr w:type="spellEnd"/>
      <w:r w:rsidRPr="00CC5F17">
        <w:rPr>
          <w:b/>
          <w:color w:val="000000"/>
          <w:sz w:val="28"/>
          <w:szCs w:val="28"/>
          <w:lang w:val="ru-RU"/>
        </w:rPr>
        <w:t xml:space="preserve"> системы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1"/>
        <w:gridCol w:w="7470"/>
      </w:tblGrid>
      <w:tr w:rsidR="00CC5F17" w:rsidRPr="00CC5F17" w:rsidTr="00CC5F17"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F17" w:rsidRPr="00CC5F17" w:rsidRDefault="00CC5F17">
            <w:pPr>
              <w:autoSpaceDE w:val="0"/>
              <w:autoSpaceDN w:val="0"/>
              <w:adjustRightInd w:val="0"/>
              <w:spacing w:before="120" w:after="60"/>
              <w:rPr>
                <w:i/>
                <w:color w:val="000000"/>
                <w:sz w:val="28"/>
                <w:szCs w:val="28"/>
                <w:lang w:val="ru-RU"/>
              </w:rPr>
            </w:pPr>
            <w:proofErr w:type="spellStart"/>
            <w:r w:rsidRPr="00CC5F17">
              <w:rPr>
                <w:i/>
                <w:color w:val="000000"/>
                <w:sz w:val="28"/>
                <w:szCs w:val="28"/>
                <w:lang w:val="ru-RU"/>
              </w:rPr>
              <w:t>Актор</w:t>
            </w:r>
            <w:proofErr w:type="spellEnd"/>
          </w:p>
        </w:tc>
        <w:tc>
          <w:tcPr>
            <w:tcW w:w="8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F17" w:rsidRPr="00CC5F17" w:rsidRDefault="00CC5F17">
            <w:pPr>
              <w:autoSpaceDE w:val="0"/>
              <w:autoSpaceDN w:val="0"/>
              <w:adjustRightInd w:val="0"/>
              <w:spacing w:before="120" w:after="60"/>
              <w:rPr>
                <w:i/>
                <w:color w:val="000000"/>
                <w:sz w:val="28"/>
                <w:szCs w:val="28"/>
                <w:lang w:val="ru-RU"/>
              </w:rPr>
            </w:pPr>
            <w:r w:rsidRPr="00CC5F17">
              <w:rPr>
                <w:i/>
                <w:color w:val="000000"/>
                <w:sz w:val="28"/>
                <w:szCs w:val="28"/>
                <w:lang w:val="ru-RU"/>
              </w:rPr>
              <w:t>Краткое описание</w:t>
            </w:r>
          </w:p>
        </w:tc>
      </w:tr>
      <w:tr w:rsidR="00CC5F17" w:rsidRPr="00EC26BE" w:rsidTr="00CC5F17"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F17" w:rsidRPr="00CC5F17" w:rsidRDefault="00CC5F17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Клиент</w:t>
            </w:r>
          </w:p>
        </w:tc>
        <w:tc>
          <w:tcPr>
            <w:tcW w:w="8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F17" w:rsidRPr="00CC5F17" w:rsidRDefault="00CC5F17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  <w:lang w:val="ru-RU"/>
              </w:rPr>
            </w:pPr>
            <w:r>
              <w:rPr>
                <w:snapToGrid w:val="0"/>
                <w:sz w:val="28"/>
                <w:szCs w:val="28"/>
                <w:lang w:val="ru-RU"/>
              </w:rPr>
              <w:t>Имеет возможность просмотреть меню</w:t>
            </w:r>
            <w:r w:rsidRPr="00AD4272">
              <w:rPr>
                <w:snapToGrid w:val="0"/>
                <w:sz w:val="28"/>
                <w:szCs w:val="28"/>
                <w:lang w:val="ru-RU"/>
              </w:rPr>
              <w:t xml:space="preserve">, </w:t>
            </w:r>
            <w:r>
              <w:rPr>
                <w:snapToGrid w:val="0"/>
                <w:sz w:val="28"/>
                <w:szCs w:val="28"/>
                <w:lang w:val="ru-RU"/>
              </w:rPr>
              <w:t>зарезервировать столик, сделать предварительный заказ</w:t>
            </w:r>
          </w:p>
        </w:tc>
      </w:tr>
      <w:tr w:rsidR="00CC5F17" w:rsidRPr="00EC26BE" w:rsidTr="00CC5F17"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F17" w:rsidRPr="00CC5F17" w:rsidRDefault="00CC5F17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Администратор</w:t>
            </w:r>
          </w:p>
        </w:tc>
        <w:tc>
          <w:tcPr>
            <w:tcW w:w="8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F17" w:rsidRPr="00CC5F17" w:rsidRDefault="00CC5F17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  <w:lang w:val="ru-RU"/>
              </w:rPr>
            </w:pPr>
            <w:r w:rsidRPr="00B82257">
              <w:rPr>
                <w:snapToGrid w:val="0"/>
                <w:sz w:val="28"/>
                <w:szCs w:val="28"/>
                <w:lang w:val="ru-RU"/>
              </w:rPr>
              <w:t>организует работу персонала, следит за исполнением заказов ресторана</w:t>
            </w:r>
          </w:p>
        </w:tc>
      </w:tr>
      <w:tr w:rsidR="00CC5F17" w:rsidRPr="00EC26BE" w:rsidTr="00CC5F17"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F17" w:rsidRPr="00CC5F17" w:rsidRDefault="00CC5F17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  <w:lang w:val="ru-RU"/>
              </w:rPr>
            </w:pPr>
          </w:p>
        </w:tc>
        <w:tc>
          <w:tcPr>
            <w:tcW w:w="8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F17" w:rsidRPr="00CC5F17" w:rsidRDefault="00CC5F17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  <w:lang w:val="ru-RU"/>
              </w:rPr>
            </w:pPr>
          </w:p>
        </w:tc>
      </w:tr>
    </w:tbl>
    <w:p w:rsidR="008F2FC4" w:rsidRDefault="008F2FC4" w:rsidP="00CC5F17">
      <w:pPr>
        <w:pStyle w:val="aa"/>
        <w:jc w:val="both"/>
        <w:rPr>
          <w:snapToGrid w:val="0"/>
          <w:sz w:val="28"/>
          <w:szCs w:val="28"/>
          <w:lang w:val="ru-RU"/>
        </w:rPr>
      </w:pPr>
    </w:p>
    <w:p w:rsidR="008F2FC4" w:rsidRDefault="008F2FC4" w:rsidP="008F2FC4">
      <w:pPr>
        <w:rPr>
          <w:snapToGrid w:val="0"/>
          <w:lang w:val="ru-RU"/>
        </w:rPr>
      </w:pPr>
      <w:r>
        <w:rPr>
          <w:snapToGrid w:val="0"/>
          <w:lang w:val="ru-RU"/>
        </w:rPr>
        <w:br w:type="page"/>
      </w:r>
    </w:p>
    <w:p w:rsidR="00CC5F17" w:rsidRPr="00CC5F17" w:rsidRDefault="00CC5F17" w:rsidP="00CC5F17">
      <w:pPr>
        <w:pStyle w:val="aa"/>
        <w:jc w:val="both"/>
        <w:rPr>
          <w:snapToGrid w:val="0"/>
          <w:sz w:val="28"/>
          <w:szCs w:val="28"/>
          <w:lang w:val="ru-RU"/>
        </w:rPr>
      </w:pPr>
      <w:r w:rsidRPr="00CC5F17">
        <w:rPr>
          <w:snapToGrid w:val="0"/>
          <w:sz w:val="28"/>
          <w:szCs w:val="28"/>
          <w:lang w:val="ru-RU"/>
        </w:rPr>
        <w:lastRenderedPageBreak/>
        <w:t>Список вариантов использования показан в таблице 2.</w:t>
      </w:r>
    </w:p>
    <w:p w:rsidR="00CC5F17" w:rsidRPr="00CC5F17" w:rsidRDefault="00CC5F17" w:rsidP="00CC5F17">
      <w:pPr>
        <w:autoSpaceDE w:val="0"/>
        <w:autoSpaceDN w:val="0"/>
        <w:adjustRightInd w:val="0"/>
        <w:spacing w:before="120" w:after="60"/>
        <w:ind w:left="720" w:hanging="720"/>
        <w:jc w:val="right"/>
        <w:rPr>
          <w:color w:val="000000"/>
          <w:sz w:val="28"/>
          <w:szCs w:val="28"/>
        </w:rPr>
      </w:pPr>
      <w:r w:rsidRPr="00CC5F17">
        <w:rPr>
          <w:b/>
          <w:color w:val="000000"/>
          <w:sz w:val="28"/>
          <w:szCs w:val="28"/>
          <w:lang w:val="ru-RU"/>
        </w:rPr>
        <w:t>Табл. 2</w:t>
      </w:r>
      <w:r w:rsidRPr="00CC5F17">
        <w:rPr>
          <w:b/>
          <w:color w:val="000000"/>
          <w:sz w:val="28"/>
          <w:szCs w:val="28"/>
        </w:rPr>
        <w:t xml:space="preserve">. </w:t>
      </w:r>
      <w:r w:rsidRPr="00CC5F17">
        <w:rPr>
          <w:b/>
          <w:bCs/>
          <w:kern w:val="36"/>
          <w:sz w:val="28"/>
          <w:szCs w:val="28"/>
          <w:lang w:val="ru-RU"/>
        </w:rPr>
        <w:t>Реестр вариантов использования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"/>
        <w:gridCol w:w="2101"/>
        <w:gridCol w:w="2189"/>
        <w:gridCol w:w="4597"/>
      </w:tblGrid>
      <w:tr w:rsidR="00CC5F17" w:rsidRPr="00CC5F17" w:rsidTr="0025144A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F17" w:rsidRPr="00CC5F17" w:rsidRDefault="00CC5F17">
            <w:pPr>
              <w:autoSpaceDE w:val="0"/>
              <w:autoSpaceDN w:val="0"/>
              <w:adjustRightInd w:val="0"/>
              <w:spacing w:before="120" w:after="60"/>
              <w:rPr>
                <w:i/>
                <w:color w:val="000000"/>
                <w:sz w:val="28"/>
                <w:szCs w:val="28"/>
                <w:lang w:val="ru-RU"/>
              </w:rPr>
            </w:pPr>
            <w:r w:rsidRPr="00CC5F17">
              <w:rPr>
                <w:i/>
                <w:color w:val="000000"/>
                <w:sz w:val="28"/>
                <w:szCs w:val="28"/>
                <w:lang w:val="ru-RU"/>
              </w:rPr>
              <w:t>Код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F17" w:rsidRPr="00CC5F17" w:rsidRDefault="00CC5F17">
            <w:pPr>
              <w:autoSpaceDE w:val="0"/>
              <w:autoSpaceDN w:val="0"/>
              <w:adjustRightInd w:val="0"/>
              <w:spacing w:before="120" w:after="60"/>
              <w:rPr>
                <w:i/>
                <w:color w:val="000000"/>
                <w:sz w:val="28"/>
                <w:szCs w:val="28"/>
                <w:lang w:val="ru-RU"/>
              </w:rPr>
            </w:pPr>
            <w:r w:rsidRPr="00CC5F17">
              <w:rPr>
                <w:i/>
                <w:color w:val="000000"/>
                <w:sz w:val="28"/>
                <w:szCs w:val="28"/>
                <w:lang w:val="ru-RU"/>
              </w:rPr>
              <w:t xml:space="preserve">Основной </w:t>
            </w:r>
            <w:proofErr w:type="spellStart"/>
            <w:r w:rsidRPr="00CC5F17">
              <w:rPr>
                <w:i/>
                <w:color w:val="000000"/>
                <w:sz w:val="28"/>
                <w:szCs w:val="28"/>
                <w:lang w:val="ru-RU"/>
              </w:rPr>
              <w:t>актор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F17" w:rsidRPr="00CC5F17" w:rsidRDefault="00CC5F17">
            <w:pPr>
              <w:autoSpaceDE w:val="0"/>
              <w:autoSpaceDN w:val="0"/>
              <w:adjustRightInd w:val="0"/>
              <w:spacing w:before="120" w:after="60"/>
              <w:rPr>
                <w:i/>
                <w:color w:val="000000"/>
                <w:sz w:val="28"/>
                <w:szCs w:val="28"/>
                <w:lang w:val="ru-RU"/>
              </w:rPr>
            </w:pPr>
            <w:r w:rsidRPr="00CC5F17">
              <w:rPr>
                <w:i/>
                <w:color w:val="000000"/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F17" w:rsidRPr="00CC5F17" w:rsidRDefault="00CC5F17">
            <w:pPr>
              <w:autoSpaceDE w:val="0"/>
              <w:autoSpaceDN w:val="0"/>
              <w:adjustRightInd w:val="0"/>
              <w:spacing w:before="120" w:after="60"/>
              <w:rPr>
                <w:i/>
                <w:color w:val="000000"/>
                <w:sz w:val="28"/>
                <w:szCs w:val="28"/>
                <w:lang w:val="ru-RU"/>
              </w:rPr>
            </w:pPr>
            <w:r w:rsidRPr="00CC5F17">
              <w:rPr>
                <w:i/>
                <w:color w:val="000000"/>
                <w:sz w:val="28"/>
                <w:szCs w:val="28"/>
                <w:lang w:val="ru-RU"/>
              </w:rPr>
              <w:t>Формулировка</w:t>
            </w:r>
          </w:p>
        </w:tc>
      </w:tr>
      <w:tr w:rsidR="00CC5F17" w:rsidRPr="00EC26BE" w:rsidTr="0025144A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F17" w:rsidRPr="00CC5F17" w:rsidRDefault="003B377D" w:rsidP="001D0EFB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К</w:t>
            </w:r>
            <w:r w:rsidR="00CC5F17" w:rsidRPr="00CC5F17">
              <w:rPr>
                <w:sz w:val="28"/>
                <w:szCs w:val="28"/>
              </w:rPr>
              <w:t>1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F17" w:rsidRPr="00CC5F17" w:rsidRDefault="003B377D" w:rsidP="001D0EFB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Клиент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F17" w:rsidRPr="00CC5F17" w:rsidRDefault="00CC5F17" w:rsidP="001D0EF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8"/>
                <w:szCs w:val="28"/>
                <w:lang w:val="ru-RU"/>
              </w:rPr>
            </w:pPr>
            <w:r w:rsidRPr="00CC5F17">
              <w:rPr>
                <w:sz w:val="28"/>
                <w:szCs w:val="28"/>
                <w:lang w:val="ru-RU"/>
              </w:rPr>
              <w:t>Регистрация заказа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F17" w:rsidRPr="00CC5F17" w:rsidRDefault="00CC5F17" w:rsidP="001D0EF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8"/>
                <w:szCs w:val="28"/>
                <w:lang w:val="ru-RU"/>
              </w:rPr>
            </w:pPr>
            <w:r w:rsidRPr="00CC5F17">
              <w:rPr>
                <w:sz w:val="28"/>
                <w:szCs w:val="28"/>
                <w:lang w:val="ru-RU"/>
              </w:rPr>
              <w:t xml:space="preserve">Этот вариант использования  позволяет </w:t>
            </w:r>
            <w:r w:rsidR="003B377D">
              <w:rPr>
                <w:sz w:val="28"/>
                <w:szCs w:val="28"/>
                <w:lang w:val="ru-RU"/>
              </w:rPr>
              <w:t>клиенту</w:t>
            </w:r>
            <w:r w:rsidRPr="00CC5F17">
              <w:rPr>
                <w:sz w:val="28"/>
                <w:szCs w:val="28"/>
                <w:lang w:val="ru-RU"/>
              </w:rPr>
              <w:t xml:space="preserve"> </w:t>
            </w:r>
            <w:r w:rsidR="003B377D">
              <w:rPr>
                <w:sz w:val="28"/>
                <w:szCs w:val="28"/>
                <w:lang w:val="ru-RU"/>
              </w:rPr>
              <w:t>сделать заказ</w:t>
            </w:r>
          </w:p>
        </w:tc>
      </w:tr>
      <w:tr w:rsidR="00CC5F17" w:rsidRPr="00CC5F17" w:rsidTr="0025144A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F17" w:rsidRPr="00CC5F17" w:rsidRDefault="003B377D" w:rsidP="001D0EFB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</w:t>
            </w:r>
            <w:proofErr w:type="gramStart"/>
            <w:r w:rsidR="00CC5F17" w:rsidRPr="00CC5F17"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F17" w:rsidRPr="00CC5F17" w:rsidRDefault="003B377D" w:rsidP="001D0EFB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Клиент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F17" w:rsidRPr="00CC5F17" w:rsidRDefault="001D0EFB" w:rsidP="001D0EF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Просмотр меню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F17" w:rsidRPr="00CC5F17" w:rsidRDefault="003B377D" w:rsidP="001D0EF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Клиент</w:t>
            </w:r>
            <w:r w:rsidR="00CC5F17" w:rsidRPr="00CC5F17">
              <w:rPr>
                <w:sz w:val="28"/>
                <w:szCs w:val="28"/>
                <w:lang w:val="ru-RU"/>
              </w:rPr>
              <w:t xml:space="preserve"> может </w:t>
            </w:r>
            <w:r w:rsidR="001D0EFB">
              <w:rPr>
                <w:sz w:val="28"/>
                <w:szCs w:val="28"/>
                <w:lang w:val="ru-RU"/>
              </w:rPr>
              <w:t>просмотреть меню</w:t>
            </w:r>
          </w:p>
        </w:tc>
      </w:tr>
      <w:tr w:rsidR="00CC5F17" w:rsidRPr="00EC26BE" w:rsidTr="0025144A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F17" w:rsidRPr="00CC5F17" w:rsidRDefault="003B377D" w:rsidP="001D0EFB">
            <w:pPr>
              <w:pStyle w:val="aa"/>
              <w:spacing w:line="240" w:lineRule="auto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</w:t>
            </w:r>
            <w:r w:rsidR="00CC5F17" w:rsidRPr="00CC5F17">
              <w:rPr>
                <w:sz w:val="28"/>
                <w:szCs w:val="28"/>
              </w:rPr>
              <w:t>3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F17" w:rsidRPr="00CC5F17" w:rsidRDefault="003B377D" w:rsidP="001D0EFB">
            <w:pPr>
              <w:pStyle w:val="aa"/>
              <w:spacing w:line="240" w:lineRule="auto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Клиент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F17" w:rsidRPr="00CC5F17" w:rsidRDefault="001D0EFB" w:rsidP="001D0EFB">
            <w:pPr>
              <w:pStyle w:val="aa"/>
              <w:spacing w:line="240" w:lineRule="auto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Зарезервировать стол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F17" w:rsidRPr="00CC5F17" w:rsidRDefault="001D0EFB" w:rsidP="001D0EF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Клиент</w:t>
            </w:r>
            <w:r w:rsidRPr="00CC5F17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предварительно </w:t>
            </w:r>
            <w:r w:rsidRPr="00CC5F17">
              <w:rPr>
                <w:sz w:val="28"/>
                <w:szCs w:val="28"/>
                <w:lang w:val="ru-RU"/>
              </w:rPr>
              <w:t xml:space="preserve">может </w:t>
            </w:r>
            <w:r>
              <w:rPr>
                <w:sz w:val="28"/>
                <w:szCs w:val="28"/>
                <w:lang w:val="ru-RU"/>
              </w:rPr>
              <w:t>зарезервировать стол</w:t>
            </w:r>
          </w:p>
        </w:tc>
      </w:tr>
      <w:tr w:rsidR="00CC5F17" w:rsidRPr="00CC5F17" w:rsidTr="0025144A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F17" w:rsidRPr="00CC5F17" w:rsidRDefault="003B377D" w:rsidP="001D0EFB">
            <w:pPr>
              <w:pStyle w:val="aa"/>
              <w:spacing w:line="240" w:lineRule="auto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</w:t>
            </w:r>
            <w:proofErr w:type="gramStart"/>
            <w:r w:rsidR="00CC5F17" w:rsidRPr="00CC5F17">
              <w:rPr>
                <w:sz w:val="28"/>
                <w:szCs w:val="28"/>
              </w:rPr>
              <w:t>4</w:t>
            </w:r>
            <w:proofErr w:type="gramEnd"/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F17" w:rsidRPr="00CC5F17" w:rsidRDefault="003B377D" w:rsidP="001D0EFB">
            <w:pPr>
              <w:pStyle w:val="aa"/>
              <w:spacing w:line="240" w:lineRule="auto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Клиент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F17" w:rsidRPr="00CC5F17" w:rsidRDefault="001D0EFB" w:rsidP="001D0EFB">
            <w:pPr>
              <w:pStyle w:val="aa"/>
              <w:spacing w:line="240" w:lineRule="auto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Отмена заказа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F17" w:rsidRPr="00CC5F17" w:rsidRDefault="001D0EFB" w:rsidP="001D0EF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8"/>
                <w:szCs w:val="28"/>
                <w:lang w:val="ru-RU"/>
              </w:rPr>
            </w:pPr>
            <w:r w:rsidRPr="00CC5F17">
              <w:rPr>
                <w:sz w:val="28"/>
                <w:szCs w:val="28"/>
                <w:lang w:val="ru-RU"/>
              </w:rPr>
              <w:t xml:space="preserve">При необходимости </w:t>
            </w:r>
            <w:r>
              <w:rPr>
                <w:sz w:val="28"/>
                <w:szCs w:val="28"/>
                <w:lang w:val="ru-RU"/>
              </w:rPr>
              <w:t>отмены</w:t>
            </w:r>
            <w:r w:rsidRPr="00CC5F17">
              <w:rPr>
                <w:sz w:val="28"/>
                <w:szCs w:val="28"/>
                <w:lang w:val="ru-RU"/>
              </w:rPr>
              <w:t xml:space="preserve"> заказа </w:t>
            </w:r>
            <w:r>
              <w:rPr>
                <w:sz w:val="28"/>
                <w:szCs w:val="28"/>
                <w:lang w:val="ru-RU"/>
              </w:rPr>
              <w:t>клиент</w:t>
            </w:r>
            <w:r w:rsidRPr="00CC5F17">
              <w:rPr>
                <w:sz w:val="28"/>
                <w:szCs w:val="28"/>
                <w:lang w:val="ru-RU"/>
              </w:rPr>
              <w:t xml:space="preserve"> вызывает функцию «</w:t>
            </w:r>
            <w:r>
              <w:rPr>
                <w:sz w:val="28"/>
                <w:szCs w:val="28"/>
                <w:lang w:val="ru-RU"/>
              </w:rPr>
              <w:t>Отмена заказа»</w:t>
            </w:r>
          </w:p>
        </w:tc>
      </w:tr>
      <w:tr w:rsidR="00CC5F17" w:rsidRPr="00CC5F17" w:rsidTr="0025144A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F17" w:rsidRPr="00CC5F17" w:rsidRDefault="001D0EFB" w:rsidP="001D0EFB">
            <w:pPr>
              <w:pStyle w:val="aa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А</w:t>
            </w:r>
            <w:r w:rsidR="00CC5F17" w:rsidRPr="00CC5F17">
              <w:rPr>
                <w:sz w:val="28"/>
                <w:szCs w:val="28"/>
              </w:rPr>
              <w:t>1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F17" w:rsidRPr="00CC5F17" w:rsidRDefault="001D0EFB" w:rsidP="001D0EFB">
            <w:pPr>
              <w:pStyle w:val="aa"/>
              <w:spacing w:line="240" w:lineRule="auto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Администратор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F17" w:rsidRPr="00CC5F17" w:rsidRDefault="001D0EFB" w:rsidP="001D0EFB">
            <w:pPr>
              <w:pStyle w:val="aa"/>
              <w:spacing w:line="240" w:lineRule="auto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Принятие</w:t>
            </w:r>
            <w:r w:rsidR="00CC5F17" w:rsidRPr="00CC5F17">
              <w:rPr>
                <w:sz w:val="28"/>
                <w:szCs w:val="28"/>
                <w:lang w:val="ru-RU"/>
              </w:rPr>
              <w:t xml:space="preserve"> заказа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F17" w:rsidRPr="00CC5F17" w:rsidRDefault="001D0EFB" w:rsidP="001D0EF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Администратор принимает заказ</w:t>
            </w:r>
          </w:p>
        </w:tc>
      </w:tr>
      <w:tr w:rsidR="00CC5F17" w:rsidRPr="00EC26BE" w:rsidTr="0025144A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F17" w:rsidRPr="00CC5F17" w:rsidRDefault="001D0EFB" w:rsidP="001D0EFB">
            <w:pPr>
              <w:pStyle w:val="aa"/>
              <w:spacing w:line="240" w:lineRule="auto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</w:t>
            </w:r>
            <w:r w:rsidR="00CC5F17" w:rsidRPr="00CC5F17">
              <w:rPr>
                <w:sz w:val="28"/>
                <w:szCs w:val="28"/>
              </w:rPr>
              <w:t>2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F17" w:rsidRPr="00CC5F17" w:rsidRDefault="001D0EFB" w:rsidP="001D0EFB">
            <w:pPr>
              <w:pStyle w:val="aa"/>
              <w:spacing w:line="240" w:lineRule="auto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Администратор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F17" w:rsidRPr="00CC5F17" w:rsidRDefault="0025144A" w:rsidP="001D0EFB">
            <w:pPr>
              <w:pStyle w:val="aa"/>
              <w:spacing w:line="240" w:lineRule="auto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перен</w:t>
            </w:r>
            <w:r w:rsidR="001D0EFB">
              <w:rPr>
                <w:sz w:val="28"/>
                <w:szCs w:val="28"/>
                <w:lang w:val="ru-RU"/>
              </w:rPr>
              <w:t>азначение персонала на заказ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F17" w:rsidRPr="00CC5F17" w:rsidRDefault="001D0EFB" w:rsidP="0025144A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Администратор может </w:t>
            </w:r>
            <w:r w:rsidR="0025144A">
              <w:rPr>
                <w:sz w:val="28"/>
                <w:szCs w:val="28"/>
                <w:lang w:val="ru-RU"/>
              </w:rPr>
              <w:t>передать заказ другому работнику вопреки выбору АИС</w:t>
            </w:r>
          </w:p>
        </w:tc>
      </w:tr>
      <w:tr w:rsidR="00CC5F17" w:rsidRPr="00EC26BE" w:rsidTr="0025144A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F17" w:rsidRPr="00CC5F17" w:rsidRDefault="001D0EFB" w:rsidP="001D0EFB">
            <w:pPr>
              <w:pStyle w:val="aa"/>
              <w:spacing w:line="240" w:lineRule="auto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</w:t>
            </w:r>
            <w:r w:rsidR="00CC5F17" w:rsidRPr="00CC5F17">
              <w:rPr>
                <w:sz w:val="28"/>
                <w:szCs w:val="28"/>
              </w:rPr>
              <w:t>3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F17" w:rsidRPr="00CC5F17" w:rsidRDefault="001D0EFB" w:rsidP="001D0EFB">
            <w:pPr>
              <w:pStyle w:val="aa"/>
              <w:spacing w:line="240" w:lineRule="auto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Администратор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F17" w:rsidRPr="00CC5F17" w:rsidRDefault="0025144A" w:rsidP="001D0EFB">
            <w:pPr>
              <w:pStyle w:val="aa"/>
              <w:spacing w:line="240" w:lineRule="auto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Просмотр информации о текущих заказах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F17" w:rsidRPr="00CC5F17" w:rsidRDefault="0025144A" w:rsidP="001D0EFB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Администратор имеет возможность просмотреть информацию о текущих заказах</w:t>
            </w:r>
          </w:p>
        </w:tc>
      </w:tr>
    </w:tbl>
    <w:p w:rsidR="00CC5F17" w:rsidRPr="00CC5F17" w:rsidRDefault="00CC5F17" w:rsidP="001D0EFB">
      <w:pPr>
        <w:pStyle w:val="2"/>
        <w:spacing w:before="0" w:after="0" w:line="360" w:lineRule="auto"/>
        <w:rPr>
          <w:rFonts w:ascii="Times New Roman" w:hAnsi="Times New Roman"/>
          <w:sz w:val="28"/>
          <w:szCs w:val="28"/>
          <w:lang w:val="ru-RU"/>
        </w:rPr>
      </w:pPr>
      <w:bookmarkStart w:id="30" w:name="_Toc152565236"/>
      <w:bookmarkStart w:id="31" w:name="_Toc152504303"/>
      <w:bookmarkStart w:id="32" w:name="_Toc21948025"/>
      <w:r w:rsidRPr="00CC5F17">
        <w:rPr>
          <w:rFonts w:ascii="Times New Roman" w:hAnsi="Times New Roman"/>
          <w:sz w:val="28"/>
          <w:szCs w:val="28"/>
          <w:lang w:val="ru-RU"/>
        </w:rPr>
        <w:t>Предположения и зависимости</w:t>
      </w:r>
      <w:bookmarkEnd w:id="30"/>
      <w:bookmarkEnd w:id="31"/>
      <w:bookmarkEnd w:id="32"/>
    </w:p>
    <w:p w:rsidR="001D0EFB" w:rsidRPr="00144CA5" w:rsidRDefault="001D0EFB" w:rsidP="001D0EFB">
      <w:pPr>
        <w:pStyle w:val="aa"/>
        <w:spacing w:after="0" w:line="360" w:lineRule="auto"/>
        <w:ind w:left="0" w:firstLine="709"/>
        <w:jc w:val="both"/>
        <w:rPr>
          <w:sz w:val="28"/>
          <w:szCs w:val="28"/>
          <w:lang w:val="ru-RU"/>
        </w:rPr>
      </w:pPr>
      <w:bookmarkStart w:id="33" w:name="_Toc152565237"/>
      <w:bookmarkStart w:id="34" w:name="_Toc152504304"/>
      <w:r w:rsidRPr="00144CA5">
        <w:rPr>
          <w:sz w:val="28"/>
          <w:szCs w:val="28"/>
          <w:lang w:val="ru-RU"/>
        </w:rPr>
        <w:t>В случае изменений в формах документов АИС должна претерпеть малосущественные изменения.</w:t>
      </w:r>
    </w:p>
    <w:p w:rsidR="00AC43CC" w:rsidRDefault="001D0EFB" w:rsidP="00560F88">
      <w:pPr>
        <w:pStyle w:val="aa"/>
        <w:spacing w:after="0" w:line="360" w:lineRule="auto"/>
        <w:ind w:left="0" w:firstLine="709"/>
        <w:jc w:val="both"/>
        <w:rPr>
          <w:sz w:val="28"/>
          <w:szCs w:val="28"/>
          <w:lang w:val="ru-RU"/>
        </w:rPr>
      </w:pPr>
      <w:r w:rsidRPr="00144CA5">
        <w:rPr>
          <w:sz w:val="28"/>
          <w:szCs w:val="28"/>
          <w:lang w:val="ru-RU"/>
        </w:rPr>
        <w:t xml:space="preserve">В случае приобретения или разработки информационных систем, автоматизирующих </w:t>
      </w:r>
      <w:r>
        <w:rPr>
          <w:sz w:val="28"/>
          <w:szCs w:val="28"/>
          <w:lang w:val="ru-RU"/>
        </w:rPr>
        <w:t>другие участки, нужно будет</w:t>
      </w:r>
      <w:r w:rsidRPr="00144CA5">
        <w:rPr>
          <w:sz w:val="28"/>
          <w:szCs w:val="28"/>
          <w:lang w:val="ru-RU"/>
        </w:rPr>
        <w:t xml:space="preserve"> разработать соответствующие средства импорта-экспорта информации.</w:t>
      </w:r>
    </w:p>
    <w:p w:rsidR="00560F88" w:rsidRDefault="00560F88" w:rsidP="0025144A">
      <w:pPr>
        <w:pStyle w:val="aa"/>
        <w:spacing w:after="0" w:line="360" w:lineRule="auto"/>
        <w:ind w:left="0"/>
        <w:jc w:val="both"/>
        <w:rPr>
          <w:sz w:val="28"/>
          <w:szCs w:val="28"/>
          <w:lang w:val="ru-RU"/>
        </w:rPr>
      </w:pPr>
    </w:p>
    <w:p w:rsidR="0025144A" w:rsidRDefault="0025144A">
      <w:pPr>
        <w:widowControl/>
        <w:spacing w:after="200"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CC5F17" w:rsidRPr="00CC5F17" w:rsidRDefault="00CC5F17" w:rsidP="001D0EFB">
      <w:pPr>
        <w:pStyle w:val="1"/>
        <w:spacing w:before="0" w:after="0" w:line="360" w:lineRule="auto"/>
        <w:rPr>
          <w:rFonts w:ascii="Times New Roman" w:hAnsi="Times New Roman"/>
          <w:sz w:val="28"/>
          <w:szCs w:val="28"/>
          <w:lang w:val="ru-RU" w:eastAsia="en-US"/>
        </w:rPr>
      </w:pPr>
      <w:bookmarkStart w:id="35" w:name="_Toc21948026"/>
      <w:r w:rsidRPr="00CC5F17">
        <w:rPr>
          <w:rFonts w:ascii="Times New Roman" w:hAnsi="Times New Roman"/>
          <w:sz w:val="28"/>
          <w:szCs w:val="28"/>
          <w:lang w:val="ru-RU" w:eastAsia="en-US"/>
        </w:rPr>
        <w:lastRenderedPageBreak/>
        <w:t>Описание требований</w:t>
      </w:r>
      <w:bookmarkEnd w:id="33"/>
      <w:bookmarkEnd w:id="34"/>
      <w:bookmarkEnd w:id="35"/>
    </w:p>
    <w:p w:rsidR="00CC5F17" w:rsidRPr="00CC5F17" w:rsidRDefault="00CC5F17" w:rsidP="001D0EFB">
      <w:pPr>
        <w:pStyle w:val="2"/>
        <w:spacing w:before="0" w:after="0" w:line="360" w:lineRule="auto"/>
        <w:rPr>
          <w:rFonts w:ascii="Times New Roman" w:hAnsi="Times New Roman"/>
          <w:sz w:val="28"/>
          <w:szCs w:val="28"/>
          <w:lang w:val="ru-RU"/>
        </w:rPr>
      </w:pPr>
      <w:bookmarkStart w:id="36" w:name="_Toc152565238"/>
      <w:bookmarkStart w:id="37" w:name="_Toc152504305"/>
      <w:bookmarkStart w:id="38" w:name="_Toc21948027"/>
      <w:r w:rsidRPr="00CC5F17">
        <w:rPr>
          <w:rFonts w:ascii="Times New Roman" w:hAnsi="Times New Roman"/>
          <w:sz w:val="28"/>
          <w:szCs w:val="28"/>
          <w:lang w:val="ru-RU"/>
        </w:rPr>
        <w:t>Краткие описания вариантов использования</w:t>
      </w:r>
      <w:bookmarkEnd w:id="36"/>
      <w:bookmarkEnd w:id="37"/>
      <w:bookmarkEnd w:id="38"/>
    </w:p>
    <w:p w:rsidR="00CC5F17" w:rsidRPr="00CC5F17" w:rsidRDefault="00AC43CC" w:rsidP="00CC5F17">
      <w:pPr>
        <w:pStyle w:val="3"/>
        <w:rPr>
          <w:rFonts w:ascii="Times New Roman" w:hAnsi="Times New Roman"/>
          <w:sz w:val="28"/>
          <w:szCs w:val="28"/>
          <w:lang w:val="ru-RU"/>
        </w:rPr>
      </w:pPr>
      <w:bookmarkStart w:id="39" w:name="_Toc152565239"/>
      <w:bookmarkStart w:id="40" w:name="_Toc152504306"/>
      <w:bookmarkStart w:id="41" w:name="_Toc152345039"/>
      <w:bookmarkStart w:id="42" w:name="_Toc21948028"/>
      <w:r>
        <w:rPr>
          <w:rFonts w:ascii="Times New Roman" w:hAnsi="Times New Roman"/>
          <w:sz w:val="28"/>
          <w:szCs w:val="28"/>
          <w:lang w:val="ru-RU"/>
        </w:rPr>
        <w:t>К</w:t>
      </w:r>
      <w:r w:rsidR="00CC5F17" w:rsidRPr="00CC5F17">
        <w:rPr>
          <w:rFonts w:ascii="Times New Roman" w:hAnsi="Times New Roman"/>
          <w:sz w:val="28"/>
          <w:szCs w:val="28"/>
        </w:rPr>
        <w:t xml:space="preserve">1. </w:t>
      </w:r>
      <w:r w:rsidR="00CC5F17" w:rsidRPr="00CC5F17">
        <w:rPr>
          <w:rFonts w:ascii="Times New Roman" w:hAnsi="Times New Roman"/>
          <w:sz w:val="28"/>
          <w:szCs w:val="28"/>
          <w:lang w:val="ru-RU"/>
        </w:rPr>
        <w:t>Регистрация заказа</w:t>
      </w:r>
      <w:bookmarkEnd w:id="39"/>
      <w:bookmarkEnd w:id="40"/>
      <w:bookmarkEnd w:id="41"/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1902"/>
        <w:gridCol w:w="1701"/>
        <w:gridCol w:w="5412"/>
      </w:tblGrid>
      <w:tr w:rsidR="00AC43CC" w:rsidRPr="00EC26BE" w:rsidTr="00560F88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3CC" w:rsidRPr="00CC5F17" w:rsidRDefault="00AC43CC" w:rsidP="00560F88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К</w:t>
            </w:r>
            <w:r w:rsidRPr="00CC5F17">
              <w:rPr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3CC" w:rsidRPr="00CC5F17" w:rsidRDefault="00AC43CC" w:rsidP="00560F88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Клиент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3CC" w:rsidRPr="00CC5F17" w:rsidRDefault="00AC43CC" w:rsidP="00560F88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8"/>
                <w:szCs w:val="28"/>
                <w:lang w:val="ru-RU"/>
              </w:rPr>
            </w:pPr>
            <w:r w:rsidRPr="00CC5F17">
              <w:rPr>
                <w:sz w:val="28"/>
                <w:szCs w:val="28"/>
                <w:lang w:val="ru-RU"/>
              </w:rPr>
              <w:t>Регистрация заказа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3CC" w:rsidRPr="00CC5F17" w:rsidRDefault="00AC43CC" w:rsidP="00560F88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8"/>
                <w:szCs w:val="28"/>
                <w:lang w:val="ru-RU"/>
              </w:rPr>
            </w:pPr>
            <w:r w:rsidRPr="00CC5F17">
              <w:rPr>
                <w:sz w:val="28"/>
                <w:szCs w:val="28"/>
                <w:lang w:val="ru-RU"/>
              </w:rPr>
              <w:t xml:space="preserve">Этот вариант использования  позволяет </w:t>
            </w:r>
            <w:r>
              <w:rPr>
                <w:sz w:val="28"/>
                <w:szCs w:val="28"/>
                <w:lang w:val="ru-RU"/>
              </w:rPr>
              <w:t>клиенту</w:t>
            </w:r>
            <w:r w:rsidRPr="00CC5F17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сделать заказ</w:t>
            </w:r>
          </w:p>
        </w:tc>
      </w:tr>
    </w:tbl>
    <w:p w:rsidR="00CC5F17" w:rsidRPr="00CC5F17" w:rsidRDefault="00CC5F17" w:rsidP="00560F88">
      <w:pPr>
        <w:spacing w:line="360" w:lineRule="auto"/>
        <w:rPr>
          <w:sz w:val="28"/>
          <w:szCs w:val="28"/>
          <w:lang w:val="ru-RU"/>
        </w:rPr>
      </w:pPr>
      <w:r w:rsidRPr="00CC5F17">
        <w:rPr>
          <w:i/>
          <w:sz w:val="28"/>
          <w:szCs w:val="28"/>
          <w:lang w:val="ru-RU"/>
        </w:rPr>
        <w:t>Основное действующее лицо</w:t>
      </w:r>
      <w:r w:rsidRPr="00CC5F17">
        <w:rPr>
          <w:sz w:val="28"/>
          <w:szCs w:val="28"/>
          <w:lang w:val="ru-RU"/>
        </w:rPr>
        <w:t xml:space="preserve">: </w:t>
      </w:r>
      <w:r w:rsidR="00AC43CC">
        <w:rPr>
          <w:sz w:val="28"/>
          <w:szCs w:val="28"/>
          <w:lang w:val="ru-RU"/>
        </w:rPr>
        <w:t>Клиент</w:t>
      </w:r>
      <w:r w:rsidRPr="00CC5F17">
        <w:rPr>
          <w:sz w:val="28"/>
          <w:szCs w:val="28"/>
          <w:lang w:val="ru-RU"/>
        </w:rPr>
        <w:t>.</w:t>
      </w:r>
    </w:p>
    <w:p w:rsidR="00CC5F17" w:rsidRPr="00CC5F17" w:rsidRDefault="00CC5F17" w:rsidP="00560F88">
      <w:pPr>
        <w:spacing w:line="360" w:lineRule="auto"/>
        <w:rPr>
          <w:sz w:val="28"/>
          <w:szCs w:val="28"/>
          <w:lang w:val="ru-RU"/>
        </w:rPr>
      </w:pPr>
      <w:r w:rsidRPr="00CC5F17">
        <w:rPr>
          <w:i/>
          <w:sz w:val="28"/>
          <w:szCs w:val="28"/>
          <w:lang w:val="ru-RU"/>
        </w:rPr>
        <w:t>Другие участники прецедента</w:t>
      </w:r>
      <w:r w:rsidRPr="00CC5F17">
        <w:rPr>
          <w:sz w:val="28"/>
          <w:szCs w:val="28"/>
          <w:lang w:val="ru-RU"/>
        </w:rPr>
        <w:t xml:space="preserve">: </w:t>
      </w:r>
      <w:r w:rsidR="00560F88">
        <w:rPr>
          <w:sz w:val="28"/>
          <w:szCs w:val="28"/>
          <w:lang w:val="ru-RU"/>
        </w:rPr>
        <w:t>Администратор</w:t>
      </w:r>
    </w:p>
    <w:p w:rsidR="00CC5F17" w:rsidRPr="00CC5F17" w:rsidRDefault="00CC5F17" w:rsidP="00560F88">
      <w:pPr>
        <w:spacing w:line="360" w:lineRule="auto"/>
        <w:rPr>
          <w:sz w:val="28"/>
          <w:szCs w:val="28"/>
          <w:lang w:val="ru-RU"/>
        </w:rPr>
      </w:pPr>
      <w:r w:rsidRPr="00CC5F17">
        <w:rPr>
          <w:i/>
          <w:sz w:val="28"/>
          <w:szCs w:val="28"/>
          <w:lang w:val="ru-RU"/>
        </w:rPr>
        <w:t>Связи с другими вариантами использования</w:t>
      </w:r>
      <w:r w:rsidRPr="00CC5F17">
        <w:rPr>
          <w:sz w:val="28"/>
          <w:szCs w:val="28"/>
          <w:lang w:val="ru-RU"/>
        </w:rPr>
        <w:t>: отсутствуют</w:t>
      </w:r>
    </w:p>
    <w:p w:rsidR="00CC5F17" w:rsidRPr="00CC5F17" w:rsidRDefault="00CC5F17" w:rsidP="00560F8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CC5F17">
        <w:rPr>
          <w:i/>
          <w:sz w:val="28"/>
          <w:szCs w:val="28"/>
          <w:lang w:val="ru-RU"/>
        </w:rPr>
        <w:t>Краткое описание</w:t>
      </w:r>
      <w:r w:rsidRPr="00CC5F17">
        <w:rPr>
          <w:sz w:val="28"/>
          <w:szCs w:val="28"/>
          <w:lang w:val="ru-RU"/>
        </w:rPr>
        <w:t>.</w:t>
      </w:r>
    </w:p>
    <w:p w:rsidR="000A2B34" w:rsidRDefault="00CC5F17" w:rsidP="00560F8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CC5F17">
        <w:rPr>
          <w:sz w:val="28"/>
          <w:szCs w:val="28"/>
          <w:lang w:val="ru-RU"/>
        </w:rPr>
        <w:t xml:space="preserve">Данный вариант использования  позволяет </w:t>
      </w:r>
      <w:r w:rsidR="000A2B34">
        <w:rPr>
          <w:sz w:val="28"/>
          <w:szCs w:val="28"/>
          <w:lang w:val="ru-RU"/>
        </w:rPr>
        <w:t>к</w:t>
      </w:r>
      <w:r w:rsidR="00AC43CC">
        <w:rPr>
          <w:sz w:val="28"/>
          <w:szCs w:val="28"/>
          <w:lang w:val="ru-RU"/>
        </w:rPr>
        <w:t>лиенту</w:t>
      </w:r>
      <w:r w:rsidRPr="00CC5F17">
        <w:rPr>
          <w:sz w:val="28"/>
          <w:szCs w:val="28"/>
          <w:lang w:val="ru-RU"/>
        </w:rPr>
        <w:t xml:space="preserve"> регистрировать и </w:t>
      </w:r>
      <w:r w:rsidR="00AC43CC">
        <w:rPr>
          <w:sz w:val="28"/>
          <w:szCs w:val="28"/>
          <w:lang w:val="ru-RU"/>
        </w:rPr>
        <w:t xml:space="preserve">изменять заказ. Каждый заказ </w:t>
      </w:r>
      <w:r w:rsidRPr="00CC5F17">
        <w:rPr>
          <w:sz w:val="28"/>
          <w:szCs w:val="28"/>
          <w:lang w:val="ru-RU"/>
        </w:rPr>
        <w:t>содержит</w:t>
      </w:r>
      <w:r w:rsidR="000A2B34">
        <w:rPr>
          <w:sz w:val="28"/>
          <w:szCs w:val="28"/>
          <w:lang w:val="ru-RU"/>
        </w:rPr>
        <w:t xml:space="preserve"> информацию о блюдах и их количествах, номер столика и</w:t>
      </w:r>
      <w:r w:rsidRPr="00CC5F17">
        <w:rPr>
          <w:sz w:val="28"/>
          <w:szCs w:val="28"/>
          <w:lang w:val="ru-RU"/>
        </w:rPr>
        <w:t xml:space="preserve"> </w:t>
      </w:r>
      <w:r w:rsidR="00AC43CC">
        <w:rPr>
          <w:sz w:val="28"/>
          <w:szCs w:val="28"/>
          <w:lang w:val="ru-RU"/>
        </w:rPr>
        <w:t xml:space="preserve">общую стоимость </w:t>
      </w:r>
      <w:r w:rsidR="000A2B34">
        <w:rPr>
          <w:sz w:val="28"/>
          <w:szCs w:val="28"/>
          <w:lang w:val="ru-RU"/>
        </w:rPr>
        <w:t>заказа</w:t>
      </w:r>
      <w:r w:rsidRPr="00CC5F17">
        <w:rPr>
          <w:sz w:val="28"/>
          <w:szCs w:val="28"/>
          <w:lang w:val="ru-RU"/>
        </w:rPr>
        <w:t xml:space="preserve">. </w:t>
      </w:r>
    </w:p>
    <w:p w:rsidR="00560F88" w:rsidRPr="00560F88" w:rsidRDefault="00560F88" w:rsidP="00560F8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Информация о зарегистрированном заказе отображается у администратора</w:t>
      </w:r>
    </w:p>
    <w:p w:rsidR="00CC5F17" w:rsidRPr="00CC5F17" w:rsidRDefault="000A2B34" w:rsidP="00CC5F17">
      <w:pPr>
        <w:pStyle w:val="3"/>
        <w:rPr>
          <w:rFonts w:ascii="Times New Roman" w:hAnsi="Times New Roman"/>
          <w:sz w:val="28"/>
          <w:szCs w:val="28"/>
          <w:lang w:val="ru-RU"/>
        </w:rPr>
      </w:pPr>
      <w:bookmarkStart w:id="43" w:name="_Toc152565240"/>
      <w:bookmarkStart w:id="44" w:name="_Toc152504307"/>
      <w:bookmarkStart w:id="45" w:name="_Toc152345040"/>
      <w:bookmarkStart w:id="46" w:name="_Toc21948029"/>
      <w:r>
        <w:rPr>
          <w:rFonts w:ascii="Times New Roman" w:hAnsi="Times New Roman"/>
          <w:sz w:val="28"/>
          <w:szCs w:val="28"/>
          <w:lang w:val="ru-RU"/>
        </w:rPr>
        <w:t>К</w:t>
      </w:r>
      <w:r w:rsidR="00CC5F17" w:rsidRPr="00CC5F17">
        <w:rPr>
          <w:rFonts w:ascii="Times New Roman" w:hAnsi="Times New Roman"/>
          <w:sz w:val="28"/>
          <w:szCs w:val="28"/>
          <w:lang w:val="ru-RU"/>
        </w:rPr>
        <w:t>2</w:t>
      </w:r>
      <w:r w:rsidR="00CC5F17" w:rsidRPr="00CC5F17">
        <w:rPr>
          <w:rFonts w:ascii="Times New Roman" w:hAnsi="Times New Roman"/>
          <w:sz w:val="28"/>
          <w:szCs w:val="28"/>
        </w:rPr>
        <w:t xml:space="preserve">. </w:t>
      </w:r>
      <w:bookmarkEnd w:id="43"/>
      <w:bookmarkEnd w:id="44"/>
      <w:bookmarkEnd w:id="45"/>
      <w:r w:rsidRPr="000A2B34">
        <w:rPr>
          <w:rFonts w:ascii="Times New Roman" w:hAnsi="Times New Roman"/>
          <w:sz w:val="28"/>
          <w:szCs w:val="28"/>
          <w:lang w:val="ru-RU"/>
        </w:rPr>
        <w:t>Просмотр меню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1916"/>
        <w:gridCol w:w="1629"/>
        <w:gridCol w:w="5470"/>
      </w:tblGrid>
      <w:tr w:rsidR="00CC5F17" w:rsidRPr="00EC26BE" w:rsidTr="00CC5F17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F17" w:rsidRPr="00CC5F17" w:rsidRDefault="000A2B34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</w:t>
            </w:r>
            <w:r w:rsidR="00CC5F17" w:rsidRPr="00CC5F17">
              <w:rPr>
                <w:sz w:val="28"/>
                <w:szCs w:val="28"/>
              </w:rPr>
              <w:t>2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F17" w:rsidRPr="00CC5F17" w:rsidRDefault="000A2B34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Клиент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F17" w:rsidRPr="00CC5F17" w:rsidRDefault="000A2B34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Просмотр меню</w:t>
            </w:r>
          </w:p>
        </w:tc>
        <w:tc>
          <w:tcPr>
            <w:tcW w:w="5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F17" w:rsidRPr="00CC5F17" w:rsidRDefault="000A2B34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Клиент перед осуществлением заказа может просмотреть имеющееся меню</w:t>
            </w:r>
          </w:p>
        </w:tc>
      </w:tr>
    </w:tbl>
    <w:p w:rsidR="00CC5F17" w:rsidRPr="00CC5F17" w:rsidRDefault="00CC5F17" w:rsidP="00560F88">
      <w:pPr>
        <w:spacing w:line="360" w:lineRule="auto"/>
        <w:rPr>
          <w:sz w:val="28"/>
          <w:szCs w:val="28"/>
          <w:lang w:val="ru-RU"/>
        </w:rPr>
      </w:pPr>
      <w:r w:rsidRPr="00CC5F17">
        <w:rPr>
          <w:i/>
          <w:sz w:val="28"/>
          <w:szCs w:val="28"/>
          <w:lang w:val="ru-RU"/>
        </w:rPr>
        <w:t>Основное действующее лицо</w:t>
      </w:r>
      <w:r w:rsidRPr="00CC5F17">
        <w:rPr>
          <w:sz w:val="28"/>
          <w:szCs w:val="28"/>
          <w:lang w:val="ru-RU"/>
        </w:rPr>
        <w:t xml:space="preserve">: </w:t>
      </w:r>
      <w:r w:rsidR="000A2B34">
        <w:rPr>
          <w:sz w:val="28"/>
          <w:szCs w:val="28"/>
          <w:lang w:val="ru-RU"/>
        </w:rPr>
        <w:t>Клиент</w:t>
      </w:r>
    </w:p>
    <w:p w:rsidR="00CC5F17" w:rsidRPr="00CC5F17" w:rsidRDefault="00CC5F17" w:rsidP="00560F88">
      <w:pPr>
        <w:spacing w:line="360" w:lineRule="auto"/>
        <w:rPr>
          <w:sz w:val="28"/>
          <w:szCs w:val="28"/>
          <w:lang w:val="ru-RU"/>
        </w:rPr>
      </w:pPr>
      <w:r w:rsidRPr="00CC5F17">
        <w:rPr>
          <w:i/>
          <w:sz w:val="28"/>
          <w:szCs w:val="28"/>
          <w:lang w:val="ru-RU"/>
        </w:rPr>
        <w:t>Другие участники прецедента</w:t>
      </w:r>
      <w:r w:rsidRPr="00CC5F17">
        <w:rPr>
          <w:sz w:val="28"/>
          <w:szCs w:val="28"/>
          <w:lang w:val="ru-RU"/>
        </w:rPr>
        <w:t xml:space="preserve">: </w:t>
      </w:r>
      <w:r w:rsidR="00560F88" w:rsidRPr="00CC5F17">
        <w:rPr>
          <w:sz w:val="28"/>
          <w:szCs w:val="28"/>
          <w:lang w:val="ru-RU"/>
        </w:rPr>
        <w:t>отсутствуют</w:t>
      </w:r>
    </w:p>
    <w:p w:rsidR="00CC5F17" w:rsidRPr="00CC5F17" w:rsidRDefault="00CC5F17" w:rsidP="00560F88">
      <w:pPr>
        <w:spacing w:line="360" w:lineRule="auto"/>
        <w:rPr>
          <w:sz w:val="28"/>
          <w:szCs w:val="28"/>
          <w:lang w:val="ru-RU"/>
        </w:rPr>
      </w:pPr>
      <w:r w:rsidRPr="00CC5F17">
        <w:rPr>
          <w:i/>
          <w:sz w:val="28"/>
          <w:szCs w:val="28"/>
          <w:lang w:val="ru-RU"/>
        </w:rPr>
        <w:t>Связи с другими вариантами использования</w:t>
      </w:r>
      <w:r w:rsidRPr="00CC5F17">
        <w:rPr>
          <w:sz w:val="28"/>
          <w:szCs w:val="28"/>
          <w:lang w:val="ru-RU"/>
        </w:rPr>
        <w:t>: отсутствуют</w:t>
      </w:r>
    </w:p>
    <w:p w:rsidR="00CC5F17" w:rsidRPr="00CC5F17" w:rsidRDefault="00CC5F17" w:rsidP="00560F8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CC5F17">
        <w:rPr>
          <w:i/>
          <w:sz w:val="28"/>
          <w:szCs w:val="28"/>
          <w:lang w:val="ru-RU"/>
        </w:rPr>
        <w:t>Краткое описание.</w:t>
      </w:r>
      <w:r w:rsidRPr="00CC5F17">
        <w:rPr>
          <w:sz w:val="28"/>
          <w:szCs w:val="28"/>
          <w:lang w:val="ru-RU"/>
        </w:rPr>
        <w:t xml:space="preserve"> </w:t>
      </w:r>
    </w:p>
    <w:p w:rsidR="00CC5F17" w:rsidRPr="00CC5F17" w:rsidRDefault="00CC5F17" w:rsidP="00560F8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CC5F17">
        <w:rPr>
          <w:sz w:val="28"/>
          <w:szCs w:val="28"/>
          <w:lang w:val="ru-RU"/>
        </w:rPr>
        <w:t xml:space="preserve">Данный вариант использования  позволяет </w:t>
      </w:r>
      <w:r w:rsidR="000A2B34">
        <w:rPr>
          <w:sz w:val="28"/>
          <w:szCs w:val="28"/>
          <w:lang w:val="ru-RU"/>
        </w:rPr>
        <w:t>клиенту</w:t>
      </w:r>
      <w:r w:rsidRPr="00CC5F17">
        <w:rPr>
          <w:sz w:val="28"/>
          <w:szCs w:val="28"/>
          <w:lang w:val="ru-RU"/>
        </w:rPr>
        <w:t xml:space="preserve"> </w:t>
      </w:r>
      <w:r w:rsidR="000A2B34">
        <w:rPr>
          <w:sz w:val="28"/>
          <w:szCs w:val="28"/>
          <w:lang w:val="ru-RU"/>
        </w:rPr>
        <w:t>просмотреть имеющееся меню</w:t>
      </w:r>
    </w:p>
    <w:p w:rsidR="00CC5F17" w:rsidRPr="00CC5F17" w:rsidRDefault="00560F88" w:rsidP="00560F8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 время оформления заказа клиент так же имеет возможность просмотреть меню</w:t>
      </w:r>
      <w:r w:rsidR="00CC5F17" w:rsidRPr="00CC5F17">
        <w:rPr>
          <w:sz w:val="28"/>
          <w:szCs w:val="28"/>
          <w:lang w:val="ru-RU"/>
        </w:rPr>
        <w:t>.</w:t>
      </w:r>
    </w:p>
    <w:p w:rsidR="00CC5F17" w:rsidRPr="00CC5F17" w:rsidRDefault="00560F88" w:rsidP="00CC5F17">
      <w:pPr>
        <w:pStyle w:val="3"/>
        <w:rPr>
          <w:rFonts w:ascii="Times New Roman" w:hAnsi="Times New Roman"/>
          <w:sz w:val="28"/>
          <w:szCs w:val="28"/>
        </w:rPr>
      </w:pPr>
      <w:bookmarkStart w:id="47" w:name="_Toc152565241"/>
      <w:bookmarkStart w:id="48" w:name="_Toc152504308"/>
      <w:bookmarkStart w:id="49" w:name="_Toc152345041"/>
      <w:bookmarkStart w:id="50" w:name="_Toc21948030"/>
      <w:r>
        <w:rPr>
          <w:rFonts w:ascii="Times New Roman" w:hAnsi="Times New Roman"/>
          <w:sz w:val="28"/>
          <w:szCs w:val="28"/>
          <w:lang w:val="ru-RU"/>
        </w:rPr>
        <w:t>К</w:t>
      </w:r>
      <w:r w:rsidR="00CC5F17" w:rsidRPr="00CC5F17">
        <w:rPr>
          <w:rFonts w:ascii="Times New Roman" w:hAnsi="Times New Roman"/>
          <w:sz w:val="28"/>
          <w:szCs w:val="28"/>
        </w:rPr>
        <w:t xml:space="preserve">3. </w:t>
      </w:r>
      <w:bookmarkEnd w:id="47"/>
      <w:bookmarkEnd w:id="48"/>
      <w:bookmarkEnd w:id="49"/>
      <w:r>
        <w:rPr>
          <w:rFonts w:ascii="Times New Roman" w:hAnsi="Times New Roman"/>
          <w:sz w:val="28"/>
          <w:szCs w:val="28"/>
          <w:lang w:val="ru-RU"/>
        </w:rPr>
        <w:t>Клиент</w:t>
      </w:r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5"/>
        <w:gridCol w:w="1804"/>
        <w:gridCol w:w="2189"/>
        <w:gridCol w:w="5023"/>
      </w:tblGrid>
      <w:tr w:rsidR="00CC5F17" w:rsidRPr="00EC26BE" w:rsidTr="00560F88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F17" w:rsidRPr="00CC5F17" w:rsidRDefault="00560F88" w:rsidP="00560F88">
            <w:pPr>
              <w:pStyle w:val="aa"/>
              <w:spacing w:line="240" w:lineRule="auto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</w:t>
            </w:r>
            <w:r w:rsidR="00CC5F17" w:rsidRPr="00CC5F17">
              <w:rPr>
                <w:sz w:val="28"/>
                <w:szCs w:val="28"/>
              </w:rPr>
              <w:t>3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F17" w:rsidRPr="00CC5F17" w:rsidRDefault="00560F88" w:rsidP="00560F88">
            <w:pPr>
              <w:pStyle w:val="aa"/>
              <w:spacing w:line="240" w:lineRule="auto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Клиент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F17" w:rsidRPr="00CC5F17" w:rsidRDefault="00560F88" w:rsidP="00560F88">
            <w:pPr>
              <w:pStyle w:val="aa"/>
              <w:spacing w:line="240" w:lineRule="auto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Зарезервировать стол</w:t>
            </w:r>
          </w:p>
        </w:tc>
        <w:tc>
          <w:tcPr>
            <w:tcW w:w="5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F17" w:rsidRPr="00CC5F17" w:rsidRDefault="00560F88" w:rsidP="00560F88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Клиент</w:t>
            </w:r>
            <w:r w:rsidRPr="00CC5F17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предварительно </w:t>
            </w:r>
            <w:r w:rsidRPr="00CC5F17">
              <w:rPr>
                <w:sz w:val="28"/>
                <w:szCs w:val="28"/>
                <w:lang w:val="ru-RU"/>
              </w:rPr>
              <w:t xml:space="preserve">может </w:t>
            </w:r>
            <w:r>
              <w:rPr>
                <w:sz w:val="28"/>
                <w:szCs w:val="28"/>
                <w:lang w:val="ru-RU"/>
              </w:rPr>
              <w:t>зарезервировать стол</w:t>
            </w:r>
          </w:p>
        </w:tc>
      </w:tr>
    </w:tbl>
    <w:p w:rsidR="00CC5F17" w:rsidRPr="00CC5F17" w:rsidRDefault="00CC5F17" w:rsidP="00560F88">
      <w:pPr>
        <w:spacing w:line="360" w:lineRule="auto"/>
        <w:rPr>
          <w:sz w:val="28"/>
          <w:szCs w:val="28"/>
          <w:lang w:val="ru-RU"/>
        </w:rPr>
      </w:pPr>
      <w:r w:rsidRPr="00CC5F17">
        <w:rPr>
          <w:i/>
          <w:sz w:val="28"/>
          <w:szCs w:val="28"/>
          <w:lang w:val="ru-RU"/>
        </w:rPr>
        <w:t>Основное действующее лицо</w:t>
      </w:r>
      <w:r w:rsidRPr="00CC5F17">
        <w:rPr>
          <w:sz w:val="28"/>
          <w:szCs w:val="28"/>
          <w:lang w:val="ru-RU"/>
        </w:rPr>
        <w:t xml:space="preserve">: </w:t>
      </w:r>
      <w:r w:rsidR="00560F88">
        <w:rPr>
          <w:sz w:val="28"/>
          <w:szCs w:val="28"/>
          <w:lang w:val="ru-RU"/>
        </w:rPr>
        <w:t>Клиент</w:t>
      </w:r>
    </w:p>
    <w:p w:rsidR="00560F88" w:rsidRDefault="00CC5F17" w:rsidP="00560F88">
      <w:pPr>
        <w:spacing w:line="360" w:lineRule="auto"/>
        <w:rPr>
          <w:i/>
          <w:sz w:val="28"/>
          <w:szCs w:val="28"/>
          <w:lang w:val="ru-RU"/>
        </w:rPr>
      </w:pPr>
      <w:r w:rsidRPr="00CC5F17">
        <w:rPr>
          <w:i/>
          <w:sz w:val="28"/>
          <w:szCs w:val="28"/>
          <w:lang w:val="ru-RU"/>
        </w:rPr>
        <w:t>Другие участники прецедента</w:t>
      </w:r>
      <w:r w:rsidRPr="00CC5F17">
        <w:rPr>
          <w:sz w:val="28"/>
          <w:szCs w:val="28"/>
          <w:lang w:val="ru-RU"/>
        </w:rPr>
        <w:t xml:space="preserve">: </w:t>
      </w:r>
      <w:r w:rsidR="00560F88">
        <w:rPr>
          <w:sz w:val="28"/>
          <w:szCs w:val="28"/>
          <w:lang w:val="ru-RU"/>
        </w:rPr>
        <w:t>Администратор</w:t>
      </w:r>
      <w:r w:rsidR="00560F88" w:rsidRPr="00CC5F17">
        <w:rPr>
          <w:i/>
          <w:sz w:val="28"/>
          <w:szCs w:val="28"/>
          <w:lang w:val="ru-RU"/>
        </w:rPr>
        <w:t xml:space="preserve"> </w:t>
      </w:r>
    </w:p>
    <w:p w:rsidR="00CC5F17" w:rsidRPr="00CC5F17" w:rsidRDefault="00CC5F17" w:rsidP="00560F88">
      <w:pPr>
        <w:spacing w:line="360" w:lineRule="auto"/>
        <w:rPr>
          <w:sz w:val="28"/>
          <w:szCs w:val="28"/>
          <w:lang w:val="ru-RU"/>
        </w:rPr>
      </w:pPr>
      <w:r w:rsidRPr="00CC5F17">
        <w:rPr>
          <w:i/>
          <w:sz w:val="28"/>
          <w:szCs w:val="28"/>
          <w:lang w:val="ru-RU"/>
        </w:rPr>
        <w:t>Связи с другими вариантами использования</w:t>
      </w:r>
      <w:r w:rsidRPr="00CC5F17">
        <w:rPr>
          <w:sz w:val="28"/>
          <w:szCs w:val="28"/>
          <w:lang w:val="ru-RU"/>
        </w:rPr>
        <w:t>: отсутствуют</w:t>
      </w:r>
    </w:p>
    <w:p w:rsidR="00CC5F17" w:rsidRPr="00CC5F17" w:rsidRDefault="00CC5F17" w:rsidP="00560F8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CC5F17">
        <w:rPr>
          <w:i/>
          <w:sz w:val="28"/>
          <w:szCs w:val="28"/>
          <w:lang w:val="ru-RU"/>
        </w:rPr>
        <w:lastRenderedPageBreak/>
        <w:t>Краткое описание.</w:t>
      </w:r>
      <w:r w:rsidRPr="00CC5F17">
        <w:rPr>
          <w:sz w:val="28"/>
          <w:szCs w:val="28"/>
          <w:lang w:val="ru-RU"/>
        </w:rPr>
        <w:t xml:space="preserve"> </w:t>
      </w:r>
    </w:p>
    <w:p w:rsidR="00560F88" w:rsidRDefault="00CC5F17" w:rsidP="00560F8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CC5F17">
        <w:rPr>
          <w:sz w:val="28"/>
          <w:szCs w:val="28"/>
          <w:lang w:val="ru-RU"/>
        </w:rPr>
        <w:t xml:space="preserve">Данный вариант использования  позволяет </w:t>
      </w:r>
      <w:r w:rsidR="00560F88">
        <w:rPr>
          <w:sz w:val="28"/>
          <w:szCs w:val="28"/>
          <w:lang w:val="ru-RU"/>
        </w:rPr>
        <w:t>клиенту зарезервировать стол и впоследствии оформить заказ</w:t>
      </w:r>
      <w:r w:rsidRPr="00CC5F17">
        <w:rPr>
          <w:sz w:val="28"/>
          <w:szCs w:val="28"/>
          <w:lang w:val="ru-RU"/>
        </w:rPr>
        <w:t xml:space="preserve">. </w:t>
      </w:r>
    </w:p>
    <w:p w:rsidR="00560F88" w:rsidRPr="00CC5F17" w:rsidRDefault="00560F88" w:rsidP="00BA4DC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Зарезервированный стол отображается у администратора</w:t>
      </w:r>
      <w:r w:rsidR="00CC5F17" w:rsidRPr="00CC5F17">
        <w:rPr>
          <w:sz w:val="28"/>
          <w:szCs w:val="28"/>
          <w:lang w:val="ru-RU"/>
        </w:rPr>
        <w:t>.</w:t>
      </w:r>
    </w:p>
    <w:p w:rsidR="00CC5F17" w:rsidRPr="00CC5F17" w:rsidRDefault="00BA4DC5" w:rsidP="00CC5F17">
      <w:pPr>
        <w:pStyle w:val="3"/>
        <w:rPr>
          <w:rFonts w:ascii="Times New Roman" w:hAnsi="Times New Roman"/>
          <w:sz w:val="28"/>
          <w:szCs w:val="28"/>
        </w:rPr>
      </w:pPr>
      <w:bookmarkStart w:id="51" w:name="_Toc152565242"/>
      <w:bookmarkStart w:id="52" w:name="_Toc152504309"/>
      <w:bookmarkStart w:id="53" w:name="_Toc152345042"/>
      <w:bookmarkStart w:id="54" w:name="_Toc21948031"/>
      <w:r>
        <w:rPr>
          <w:rFonts w:ascii="Times New Roman" w:hAnsi="Times New Roman"/>
          <w:sz w:val="28"/>
          <w:szCs w:val="28"/>
          <w:lang w:val="ru-RU"/>
        </w:rPr>
        <w:t>К4</w:t>
      </w:r>
      <w:r w:rsidR="00CC5F17" w:rsidRPr="00CC5F17">
        <w:rPr>
          <w:rFonts w:ascii="Times New Roman" w:hAnsi="Times New Roman"/>
          <w:sz w:val="28"/>
          <w:szCs w:val="28"/>
        </w:rPr>
        <w:t xml:space="preserve">. </w:t>
      </w:r>
      <w:bookmarkEnd w:id="51"/>
      <w:bookmarkEnd w:id="52"/>
      <w:bookmarkEnd w:id="53"/>
      <w:r w:rsidRPr="00BA4DC5">
        <w:rPr>
          <w:rFonts w:ascii="Times New Roman" w:hAnsi="Times New Roman"/>
          <w:sz w:val="28"/>
          <w:szCs w:val="28"/>
          <w:lang w:val="ru-RU"/>
        </w:rPr>
        <w:t>Отмена заказа</w:t>
      </w:r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7"/>
        <w:gridCol w:w="1916"/>
        <w:gridCol w:w="1628"/>
        <w:gridCol w:w="5470"/>
      </w:tblGrid>
      <w:tr w:rsidR="00CC5F17" w:rsidRPr="00CC5F17" w:rsidTr="00CC5F17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F17" w:rsidRPr="00CC5F17" w:rsidRDefault="00BA4DC5">
            <w:pPr>
              <w:pStyle w:val="aa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</w:t>
            </w:r>
            <w:r w:rsidR="00CC5F17" w:rsidRPr="00CC5F17">
              <w:rPr>
                <w:sz w:val="28"/>
                <w:szCs w:val="28"/>
              </w:rPr>
              <w:t>4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F17" w:rsidRPr="00BA4DC5" w:rsidRDefault="00BA4DC5">
            <w:pPr>
              <w:pStyle w:val="aa"/>
              <w:spacing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Клиент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F17" w:rsidRPr="00CC5F17" w:rsidRDefault="00BA4DC5">
            <w:pPr>
              <w:pStyle w:val="aa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Отмена заказа</w:t>
            </w:r>
          </w:p>
        </w:tc>
        <w:tc>
          <w:tcPr>
            <w:tcW w:w="5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F17" w:rsidRPr="00CC5F17" w:rsidRDefault="00BA4DC5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8"/>
                <w:szCs w:val="28"/>
                <w:lang w:val="ru-RU"/>
              </w:rPr>
            </w:pPr>
            <w:r w:rsidRPr="00CC5F17">
              <w:rPr>
                <w:sz w:val="28"/>
                <w:szCs w:val="28"/>
                <w:lang w:val="ru-RU"/>
              </w:rPr>
              <w:t xml:space="preserve">При необходимости </w:t>
            </w:r>
            <w:r>
              <w:rPr>
                <w:sz w:val="28"/>
                <w:szCs w:val="28"/>
                <w:lang w:val="ru-RU"/>
              </w:rPr>
              <w:t>отмены</w:t>
            </w:r>
            <w:r w:rsidRPr="00CC5F17">
              <w:rPr>
                <w:sz w:val="28"/>
                <w:szCs w:val="28"/>
                <w:lang w:val="ru-RU"/>
              </w:rPr>
              <w:t xml:space="preserve"> заказа </w:t>
            </w:r>
            <w:r>
              <w:rPr>
                <w:sz w:val="28"/>
                <w:szCs w:val="28"/>
                <w:lang w:val="ru-RU"/>
              </w:rPr>
              <w:t>клиент</w:t>
            </w:r>
            <w:r w:rsidRPr="00CC5F17">
              <w:rPr>
                <w:sz w:val="28"/>
                <w:szCs w:val="28"/>
                <w:lang w:val="ru-RU"/>
              </w:rPr>
              <w:t xml:space="preserve"> вызывает функцию «</w:t>
            </w:r>
            <w:r>
              <w:rPr>
                <w:sz w:val="28"/>
                <w:szCs w:val="28"/>
                <w:lang w:val="ru-RU"/>
              </w:rPr>
              <w:t>Отмена заказа»</w:t>
            </w:r>
          </w:p>
        </w:tc>
      </w:tr>
    </w:tbl>
    <w:p w:rsidR="00CC5F17" w:rsidRPr="00CC5F17" w:rsidRDefault="00CC5F17" w:rsidP="00BA4DC5">
      <w:pPr>
        <w:spacing w:line="360" w:lineRule="auto"/>
        <w:rPr>
          <w:sz w:val="28"/>
          <w:szCs w:val="28"/>
          <w:lang w:val="ru-RU"/>
        </w:rPr>
      </w:pPr>
      <w:r w:rsidRPr="00CC5F17">
        <w:rPr>
          <w:i/>
          <w:sz w:val="28"/>
          <w:szCs w:val="28"/>
          <w:lang w:val="ru-RU"/>
        </w:rPr>
        <w:t>Основное действующее лицо</w:t>
      </w:r>
      <w:r w:rsidRPr="00CC5F17">
        <w:rPr>
          <w:sz w:val="28"/>
          <w:szCs w:val="28"/>
          <w:lang w:val="ru-RU"/>
        </w:rPr>
        <w:t xml:space="preserve">: </w:t>
      </w:r>
      <w:r w:rsidR="00BA4DC5">
        <w:rPr>
          <w:sz w:val="28"/>
          <w:szCs w:val="28"/>
          <w:lang w:val="ru-RU"/>
        </w:rPr>
        <w:t>Клиент</w:t>
      </w:r>
    </w:p>
    <w:p w:rsidR="00CC5F17" w:rsidRPr="00CC5F17" w:rsidRDefault="00CC5F17" w:rsidP="00BA4DC5">
      <w:pPr>
        <w:spacing w:line="360" w:lineRule="auto"/>
        <w:rPr>
          <w:sz w:val="28"/>
          <w:szCs w:val="28"/>
          <w:lang w:val="ru-RU"/>
        </w:rPr>
      </w:pPr>
      <w:r w:rsidRPr="00CC5F17">
        <w:rPr>
          <w:i/>
          <w:sz w:val="28"/>
          <w:szCs w:val="28"/>
          <w:lang w:val="ru-RU"/>
        </w:rPr>
        <w:t>Другие участники прецедента</w:t>
      </w:r>
      <w:r w:rsidRPr="00CC5F17">
        <w:rPr>
          <w:sz w:val="28"/>
          <w:szCs w:val="28"/>
          <w:lang w:val="ru-RU"/>
        </w:rPr>
        <w:t xml:space="preserve">: </w:t>
      </w:r>
      <w:r w:rsidR="009F7E2E">
        <w:rPr>
          <w:sz w:val="28"/>
          <w:szCs w:val="28"/>
          <w:lang w:val="ru-RU"/>
        </w:rPr>
        <w:t>Администратор</w:t>
      </w:r>
    </w:p>
    <w:p w:rsidR="00CC5F17" w:rsidRPr="00CC5F17" w:rsidRDefault="00CC5F17" w:rsidP="00BA4DC5">
      <w:pPr>
        <w:spacing w:line="360" w:lineRule="auto"/>
        <w:rPr>
          <w:sz w:val="28"/>
          <w:szCs w:val="28"/>
          <w:lang w:val="ru-RU"/>
        </w:rPr>
      </w:pPr>
      <w:r w:rsidRPr="00CC5F17">
        <w:rPr>
          <w:i/>
          <w:sz w:val="28"/>
          <w:szCs w:val="28"/>
          <w:lang w:val="ru-RU"/>
        </w:rPr>
        <w:t>Связи с другими вариантами использования</w:t>
      </w:r>
      <w:r w:rsidRPr="00CC5F17">
        <w:rPr>
          <w:sz w:val="28"/>
          <w:szCs w:val="28"/>
          <w:lang w:val="ru-RU"/>
        </w:rPr>
        <w:t>: отсутствуют</w:t>
      </w:r>
    </w:p>
    <w:p w:rsidR="00CC5F17" w:rsidRPr="00CC5F17" w:rsidRDefault="00CC5F17" w:rsidP="00BA4DC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CC5F17">
        <w:rPr>
          <w:i/>
          <w:sz w:val="28"/>
          <w:szCs w:val="28"/>
          <w:lang w:val="ru-RU"/>
        </w:rPr>
        <w:t>Краткое описание.</w:t>
      </w:r>
      <w:r w:rsidRPr="00CC5F17">
        <w:rPr>
          <w:sz w:val="28"/>
          <w:szCs w:val="28"/>
          <w:lang w:val="ru-RU"/>
        </w:rPr>
        <w:t xml:space="preserve"> </w:t>
      </w:r>
    </w:p>
    <w:p w:rsidR="00CC5F17" w:rsidRDefault="00BA4DC5" w:rsidP="009F7E2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CC5F17">
        <w:rPr>
          <w:sz w:val="28"/>
          <w:szCs w:val="28"/>
          <w:lang w:val="ru-RU"/>
        </w:rPr>
        <w:t xml:space="preserve">Данный вариант использования  позволяет </w:t>
      </w:r>
      <w:r>
        <w:rPr>
          <w:sz w:val="28"/>
          <w:szCs w:val="28"/>
          <w:lang w:val="ru-RU"/>
        </w:rPr>
        <w:t>клиенту</w:t>
      </w:r>
      <w:r w:rsidRPr="00CC5F1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отменить или не зарегистрированный  или уже зарегистрированный заказ. У заказов удаляется вся информация.</w:t>
      </w:r>
    </w:p>
    <w:p w:rsidR="00BA4DC5" w:rsidRPr="00CC5F17" w:rsidRDefault="009F7E2E" w:rsidP="009F7E2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Удаленный заказ отображается у администратора</w:t>
      </w:r>
    </w:p>
    <w:p w:rsidR="00CC5F17" w:rsidRPr="009F7E2E" w:rsidRDefault="009F7E2E" w:rsidP="00CC5F17">
      <w:pPr>
        <w:pStyle w:val="3"/>
        <w:rPr>
          <w:rFonts w:ascii="Times New Roman" w:hAnsi="Times New Roman"/>
          <w:sz w:val="28"/>
          <w:szCs w:val="28"/>
        </w:rPr>
      </w:pPr>
      <w:bookmarkStart w:id="55" w:name="_Toc152565243"/>
      <w:bookmarkStart w:id="56" w:name="_Toc152504310"/>
      <w:bookmarkStart w:id="57" w:name="_Toc152345043"/>
      <w:bookmarkStart w:id="58" w:name="_Toc21948032"/>
      <w:r>
        <w:rPr>
          <w:rFonts w:ascii="Times New Roman" w:hAnsi="Times New Roman"/>
          <w:sz w:val="28"/>
          <w:szCs w:val="28"/>
          <w:lang w:val="ru-RU"/>
        </w:rPr>
        <w:t>А1</w:t>
      </w:r>
      <w:r w:rsidR="00CC5F17" w:rsidRPr="00CC5F17">
        <w:rPr>
          <w:rFonts w:ascii="Times New Roman" w:hAnsi="Times New Roman"/>
          <w:sz w:val="28"/>
          <w:szCs w:val="28"/>
        </w:rPr>
        <w:t xml:space="preserve">. </w:t>
      </w:r>
      <w:bookmarkEnd w:id="55"/>
      <w:bookmarkEnd w:id="56"/>
      <w:bookmarkEnd w:id="57"/>
      <w:r>
        <w:rPr>
          <w:rFonts w:ascii="Times New Roman" w:hAnsi="Times New Roman"/>
          <w:sz w:val="28"/>
          <w:szCs w:val="28"/>
          <w:lang w:val="ru-RU"/>
        </w:rPr>
        <w:t>Принятие заказа</w:t>
      </w:r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9"/>
        <w:gridCol w:w="2101"/>
        <w:gridCol w:w="1616"/>
        <w:gridCol w:w="5295"/>
      </w:tblGrid>
      <w:tr w:rsidR="00CC5F17" w:rsidRPr="00CC5F17" w:rsidTr="00CC5F17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F17" w:rsidRPr="00CC5F17" w:rsidRDefault="009F7E2E">
            <w:pPr>
              <w:pStyle w:val="aa"/>
              <w:spacing w:line="24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А</w:t>
            </w:r>
            <w:r w:rsidR="00CC5F17" w:rsidRPr="00CC5F17">
              <w:rPr>
                <w:sz w:val="28"/>
                <w:szCs w:val="28"/>
              </w:rPr>
              <w:t>1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F17" w:rsidRPr="00CC5F17" w:rsidRDefault="009F7E2E">
            <w:pPr>
              <w:pStyle w:val="aa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Администратор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F17" w:rsidRPr="00CC5F17" w:rsidRDefault="009F7E2E">
            <w:pPr>
              <w:pStyle w:val="aa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Принятие</w:t>
            </w:r>
            <w:r w:rsidRPr="00CC5F17">
              <w:rPr>
                <w:sz w:val="28"/>
                <w:szCs w:val="28"/>
                <w:lang w:val="ru-RU"/>
              </w:rPr>
              <w:t xml:space="preserve"> заказа</w:t>
            </w:r>
          </w:p>
        </w:tc>
        <w:tc>
          <w:tcPr>
            <w:tcW w:w="5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F17" w:rsidRPr="00CC5F17" w:rsidRDefault="009F7E2E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Администратор принимает заказ</w:t>
            </w:r>
          </w:p>
        </w:tc>
      </w:tr>
    </w:tbl>
    <w:p w:rsidR="00CC5F17" w:rsidRPr="00CC5F17" w:rsidRDefault="00CC5F17" w:rsidP="009F7E2E">
      <w:pPr>
        <w:spacing w:line="360" w:lineRule="auto"/>
        <w:rPr>
          <w:sz w:val="28"/>
          <w:szCs w:val="28"/>
          <w:lang w:val="ru-RU"/>
        </w:rPr>
      </w:pPr>
      <w:r w:rsidRPr="00CC5F17">
        <w:rPr>
          <w:i/>
          <w:sz w:val="28"/>
          <w:szCs w:val="28"/>
          <w:lang w:val="ru-RU"/>
        </w:rPr>
        <w:t>Основное действующее лицо</w:t>
      </w:r>
      <w:r w:rsidRPr="00CC5F17">
        <w:rPr>
          <w:sz w:val="28"/>
          <w:szCs w:val="28"/>
          <w:lang w:val="ru-RU"/>
        </w:rPr>
        <w:t xml:space="preserve">: </w:t>
      </w:r>
      <w:r w:rsidR="009F7E2E">
        <w:rPr>
          <w:sz w:val="28"/>
          <w:szCs w:val="28"/>
          <w:lang w:val="ru-RU"/>
        </w:rPr>
        <w:t>Администратор</w:t>
      </w:r>
    </w:p>
    <w:p w:rsidR="00CC5F17" w:rsidRPr="00CC5F17" w:rsidRDefault="00CC5F17" w:rsidP="009F7E2E">
      <w:pPr>
        <w:spacing w:line="360" w:lineRule="auto"/>
        <w:rPr>
          <w:sz w:val="28"/>
          <w:szCs w:val="28"/>
          <w:lang w:val="ru-RU"/>
        </w:rPr>
      </w:pPr>
      <w:r w:rsidRPr="00CC5F17">
        <w:rPr>
          <w:i/>
          <w:sz w:val="28"/>
          <w:szCs w:val="28"/>
          <w:lang w:val="ru-RU"/>
        </w:rPr>
        <w:t>Другие участники прецедента</w:t>
      </w:r>
      <w:r w:rsidRPr="00CC5F17">
        <w:rPr>
          <w:sz w:val="28"/>
          <w:szCs w:val="28"/>
          <w:lang w:val="ru-RU"/>
        </w:rPr>
        <w:t>: отсутствуют</w:t>
      </w:r>
    </w:p>
    <w:p w:rsidR="009F7E2E" w:rsidRDefault="00CC5F17" w:rsidP="009F7E2E">
      <w:pPr>
        <w:autoSpaceDE w:val="0"/>
        <w:autoSpaceDN w:val="0"/>
        <w:adjustRightInd w:val="0"/>
        <w:spacing w:line="360" w:lineRule="auto"/>
        <w:jc w:val="both"/>
        <w:rPr>
          <w:i/>
          <w:sz w:val="28"/>
          <w:szCs w:val="28"/>
          <w:lang w:val="ru-RU"/>
        </w:rPr>
      </w:pPr>
      <w:r w:rsidRPr="00CC5F17">
        <w:rPr>
          <w:i/>
          <w:sz w:val="28"/>
          <w:szCs w:val="28"/>
          <w:lang w:val="ru-RU"/>
        </w:rPr>
        <w:t>Связи с другими вариантами использования</w:t>
      </w:r>
      <w:r w:rsidRPr="00CC5F17">
        <w:rPr>
          <w:sz w:val="28"/>
          <w:szCs w:val="28"/>
          <w:lang w:val="ru-RU"/>
        </w:rPr>
        <w:t xml:space="preserve">: </w:t>
      </w:r>
      <w:r w:rsidR="009F7E2E" w:rsidRPr="00CC5F17">
        <w:rPr>
          <w:sz w:val="28"/>
          <w:szCs w:val="28"/>
          <w:lang w:val="ru-RU"/>
        </w:rPr>
        <w:t>отсутствуют</w:t>
      </w:r>
      <w:r w:rsidR="009F7E2E" w:rsidRPr="00CC5F17">
        <w:rPr>
          <w:i/>
          <w:sz w:val="28"/>
          <w:szCs w:val="28"/>
          <w:lang w:val="ru-RU"/>
        </w:rPr>
        <w:t xml:space="preserve"> </w:t>
      </w:r>
    </w:p>
    <w:p w:rsidR="00CC5F17" w:rsidRPr="00CC5F17" w:rsidRDefault="00CC5F17" w:rsidP="009F7E2E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CC5F17">
        <w:rPr>
          <w:i/>
          <w:sz w:val="28"/>
          <w:szCs w:val="28"/>
          <w:lang w:val="ru-RU"/>
        </w:rPr>
        <w:t>Краткое описание.</w:t>
      </w:r>
      <w:r w:rsidRPr="00CC5F17">
        <w:rPr>
          <w:sz w:val="28"/>
          <w:szCs w:val="28"/>
          <w:lang w:val="ru-RU"/>
        </w:rPr>
        <w:t xml:space="preserve"> </w:t>
      </w:r>
    </w:p>
    <w:p w:rsidR="00CC5F17" w:rsidRPr="00CC5F17" w:rsidRDefault="00CC5F17" w:rsidP="009F7E2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CC5F17">
        <w:rPr>
          <w:sz w:val="28"/>
          <w:szCs w:val="28"/>
          <w:lang w:val="ru-RU"/>
        </w:rPr>
        <w:t xml:space="preserve">Система уведомляет </w:t>
      </w:r>
      <w:r w:rsidR="009F7E2E">
        <w:rPr>
          <w:sz w:val="28"/>
          <w:szCs w:val="28"/>
          <w:lang w:val="ru-RU"/>
        </w:rPr>
        <w:t>администратора</w:t>
      </w:r>
      <w:r w:rsidRPr="00CC5F17">
        <w:rPr>
          <w:sz w:val="28"/>
          <w:szCs w:val="28"/>
          <w:lang w:val="ru-RU"/>
        </w:rPr>
        <w:t xml:space="preserve"> о </w:t>
      </w:r>
      <w:r w:rsidR="009F7E2E">
        <w:rPr>
          <w:sz w:val="28"/>
          <w:szCs w:val="28"/>
          <w:lang w:val="ru-RU"/>
        </w:rPr>
        <w:t>новом заказе</w:t>
      </w:r>
      <w:r w:rsidRPr="00CC5F17">
        <w:rPr>
          <w:sz w:val="28"/>
          <w:szCs w:val="28"/>
          <w:lang w:val="ru-RU"/>
        </w:rPr>
        <w:t xml:space="preserve"> и отображает </w:t>
      </w:r>
      <w:r w:rsidR="009F7E2E">
        <w:rPr>
          <w:sz w:val="28"/>
          <w:szCs w:val="28"/>
          <w:lang w:val="ru-RU"/>
        </w:rPr>
        <w:t>информацию по заказу.</w:t>
      </w:r>
      <w:r w:rsidR="009F7E2E" w:rsidRPr="009F7E2E">
        <w:rPr>
          <w:sz w:val="28"/>
          <w:szCs w:val="28"/>
          <w:lang w:val="ru-RU"/>
        </w:rPr>
        <w:t xml:space="preserve"> </w:t>
      </w:r>
      <w:r w:rsidR="009F7E2E">
        <w:rPr>
          <w:sz w:val="28"/>
          <w:szCs w:val="28"/>
          <w:lang w:val="ru-RU"/>
        </w:rPr>
        <w:t>Администратор принимает заказ</w:t>
      </w:r>
      <w:r w:rsidRPr="00CC5F17">
        <w:rPr>
          <w:sz w:val="28"/>
          <w:szCs w:val="28"/>
          <w:lang w:val="ru-RU"/>
        </w:rPr>
        <w:t xml:space="preserve">. </w:t>
      </w:r>
    </w:p>
    <w:p w:rsidR="00CC5F17" w:rsidRPr="00CC5F17" w:rsidRDefault="00CC5F17" w:rsidP="009F7E2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CC5F17">
        <w:rPr>
          <w:sz w:val="28"/>
          <w:szCs w:val="28"/>
          <w:lang w:val="ru-RU"/>
        </w:rPr>
        <w:t xml:space="preserve">Система </w:t>
      </w:r>
      <w:r w:rsidR="009F7E2E">
        <w:rPr>
          <w:sz w:val="28"/>
          <w:szCs w:val="28"/>
          <w:lang w:val="ru-RU"/>
        </w:rPr>
        <w:t>отправляет клиенту уведомление о принятии заказа.</w:t>
      </w:r>
      <w:r w:rsidRPr="00CC5F17">
        <w:rPr>
          <w:sz w:val="28"/>
          <w:szCs w:val="28"/>
          <w:lang w:val="ru-RU"/>
        </w:rPr>
        <w:t xml:space="preserve"> </w:t>
      </w:r>
    </w:p>
    <w:p w:rsidR="00CC5F17" w:rsidRPr="009F7E2E" w:rsidRDefault="009F7E2E" w:rsidP="00CC5F17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  <w:lang w:val="ru-RU"/>
        </w:rPr>
      </w:pPr>
      <w:bookmarkStart w:id="59" w:name="_Toc152565244"/>
      <w:bookmarkStart w:id="60" w:name="_Toc152504311"/>
      <w:bookmarkStart w:id="61" w:name="_Toc152345044"/>
      <w:bookmarkStart w:id="62" w:name="_Toc21948033"/>
      <w:r>
        <w:rPr>
          <w:rFonts w:ascii="Times New Roman" w:hAnsi="Times New Roman"/>
          <w:sz w:val="28"/>
          <w:szCs w:val="28"/>
          <w:lang w:val="ru-RU"/>
        </w:rPr>
        <w:t>А</w:t>
      </w:r>
      <w:r w:rsidR="00CC5F17" w:rsidRPr="009F7E2E">
        <w:rPr>
          <w:rFonts w:ascii="Times New Roman" w:hAnsi="Times New Roman"/>
          <w:sz w:val="28"/>
          <w:szCs w:val="28"/>
          <w:lang w:val="ru-RU"/>
        </w:rPr>
        <w:t xml:space="preserve">2. </w:t>
      </w:r>
      <w:bookmarkEnd w:id="59"/>
      <w:bookmarkEnd w:id="60"/>
      <w:bookmarkEnd w:id="61"/>
      <w:r w:rsidR="0025144A">
        <w:rPr>
          <w:rFonts w:ascii="Times New Roman" w:hAnsi="Times New Roman"/>
          <w:sz w:val="28"/>
          <w:szCs w:val="28"/>
          <w:lang w:val="ru-RU"/>
        </w:rPr>
        <w:t>Перен</w:t>
      </w:r>
      <w:r w:rsidRPr="009F7E2E">
        <w:rPr>
          <w:rFonts w:ascii="Times New Roman" w:hAnsi="Times New Roman"/>
          <w:sz w:val="28"/>
          <w:szCs w:val="28"/>
          <w:lang w:val="ru-RU"/>
        </w:rPr>
        <w:t>азначение персонала на заказ</w:t>
      </w:r>
      <w:bookmarkEnd w:id="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9"/>
        <w:gridCol w:w="2101"/>
        <w:gridCol w:w="2103"/>
        <w:gridCol w:w="4808"/>
      </w:tblGrid>
      <w:tr w:rsidR="00CC5F17" w:rsidRPr="00EC26BE" w:rsidTr="009F7E2E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F17" w:rsidRPr="00CC5F17" w:rsidRDefault="009F7E2E" w:rsidP="009F7E2E">
            <w:pPr>
              <w:pStyle w:val="aa"/>
              <w:spacing w:line="240" w:lineRule="auto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</w:t>
            </w:r>
            <w:r w:rsidR="00CC5F17" w:rsidRPr="00CC5F17">
              <w:rPr>
                <w:sz w:val="28"/>
                <w:szCs w:val="28"/>
              </w:rPr>
              <w:t>2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F17" w:rsidRPr="00CC5F17" w:rsidRDefault="009F7E2E" w:rsidP="009F7E2E">
            <w:pPr>
              <w:pStyle w:val="aa"/>
              <w:spacing w:line="240" w:lineRule="auto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Администратор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F17" w:rsidRPr="00CC5F17" w:rsidRDefault="0025144A" w:rsidP="009F7E2E">
            <w:pPr>
              <w:pStyle w:val="aa"/>
              <w:spacing w:line="240" w:lineRule="auto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переназначение</w:t>
            </w:r>
            <w:r w:rsidR="009F7E2E">
              <w:rPr>
                <w:sz w:val="28"/>
                <w:szCs w:val="28"/>
                <w:lang w:val="ru-RU"/>
              </w:rPr>
              <w:t xml:space="preserve"> персонала на заказ</w:t>
            </w:r>
          </w:p>
        </w:tc>
        <w:tc>
          <w:tcPr>
            <w:tcW w:w="5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F17" w:rsidRPr="00CC5F17" w:rsidRDefault="0025144A" w:rsidP="009F7E2E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Администратор может передать заказ другому работнику вопреки выбору АИС</w:t>
            </w:r>
          </w:p>
        </w:tc>
      </w:tr>
    </w:tbl>
    <w:p w:rsidR="00CC5F17" w:rsidRPr="00CC5F17" w:rsidRDefault="00CC5F17" w:rsidP="00FF2A25">
      <w:pPr>
        <w:spacing w:line="360" w:lineRule="auto"/>
        <w:rPr>
          <w:sz w:val="28"/>
          <w:szCs w:val="28"/>
          <w:lang w:val="ru-RU"/>
        </w:rPr>
      </w:pPr>
      <w:r w:rsidRPr="00CC5F17">
        <w:rPr>
          <w:i/>
          <w:sz w:val="28"/>
          <w:szCs w:val="28"/>
          <w:lang w:val="ru-RU"/>
        </w:rPr>
        <w:t>Основное действующее лицо</w:t>
      </w:r>
      <w:r w:rsidRPr="00CC5F17">
        <w:rPr>
          <w:sz w:val="28"/>
          <w:szCs w:val="28"/>
          <w:lang w:val="ru-RU"/>
        </w:rPr>
        <w:t xml:space="preserve">: </w:t>
      </w:r>
      <w:r w:rsidR="009F7E2E">
        <w:rPr>
          <w:sz w:val="28"/>
          <w:szCs w:val="28"/>
          <w:lang w:val="ru-RU"/>
        </w:rPr>
        <w:t>Администратор</w:t>
      </w:r>
    </w:p>
    <w:p w:rsidR="00CC5F17" w:rsidRPr="00CC5F17" w:rsidRDefault="00CC5F17" w:rsidP="00FF2A25">
      <w:pPr>
        <w:spacing w:line="360" w:lineRule="auto"/>
        <w:rPr>
          <w:sz w:val="28"/>
          <w:szCs w:val="28"/>
          <w:lang w:val="ru-RU"/>
        </w:rPr>
      </w:pPr>
      <w:r w:rsidRPr="00CC5F17">
        <w:rPr>
          <w:i/>
          <w:sz w:val="28"/>
          <w:szCs w:val="28"/>
          <w:lang w:val="ru-RU"/>
        </w:rPr>
        <w:t>Другие участники прецедента</w:t>
      </w:r>
      <w:r w:rsidRPr="00CC5F17">
        <w:rPr>
          <w:sz w:val="28"/>
          <w:szCs w:val="28"/>
          <w:lang w:val="ru-RU"/>
        </w:rPr>
        <w:t xml:space="preserve">: </w:t>
      </w:r>
      <w:r w:rsidR="009F7E2E">
        <w:rPr>
          <w:sz w:val="28"/>
          <w:szCs w:val="28"/>
          <w:lang w:val="ru-RU"/>
        </w:rPr>
        <w:t>отсутствует</w:t>
      </w:r>
    </w:p>
    <w:p w:rsidR="00CC5F17" w:rsidRPr="00CC5F17" w:rsidRDefault="00CC5F17" w:rsidP="00FF2A2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CC5F17">
        <w:rPr>
          <w:i/>
          <w:sz w:val="28"/>
          <w:szCs w:val="28"/>
          <w:lang w:val="ru-RU"/>
        </w:rPr>
        <w:lastRenderedPageBreak/>
        <w:t>Связи с другими вариантами использования</w:t>
      </w:r>
      <w:r w:rsidR="009F7E2E">
        <w:rPr>
          <w:sz w:val="28"/>
          <w:szCs w:val="28"/>
          <w:lang w:val="ru-RU"/>
        </w:rPr>
        <w:t>:</w:t>
      </w:r>
      <w:r w:rsidRPr="00CC5F17">
        <w:rPr>
          <w:sz w:val="28"/>
          <w:szCs w:val="28"/>
          <w:lang w:val="ru-RU"/>
        </w:rPr>
        <w:t xml:space="preserve"> </w:t>
      </w:r>
      <w:r w:rsidR="009F7E2E">
        <w:rPr>
          <w:sz w:val="28"/>
          <w:szCs w:val="28"/>
          <w:lang w:val="ru-RU"/>
        </w:rPr>
        <w:t>отсутствует</w:t>
      </w:r>
    </w:p>
    <w:p w:rsidR="00CC5F17" w:rsidRPr="00CC5F17" w:rsidRDefault="00CC5F17" w:rsidP="00FF2A2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CC5F17">
        <w:rPr>
          <w:i/>
          <w:sz w:val="28"/>
          <w:szCs w:val="28"/>
          <w:lang w:val="ru-RU"/>
        </w:rPr>
        <w:t>Краткое описание.</w:t>
      </w:r>
      <w:r w:rsidRPr="00CC5F17">
        <w:rPr>
          <w:sz w:val="28"/>
          <w:szCs w:val="28"/>
          <w:lang w:val="ru-RU"/>
        </w:rPr>
        <w:t xml:space="preserve"> </w:t>
      </w:r>
    </w:p>
    <w:p w:rsidR="00CC5F17" w:rsidRDefault="00FF2A25" w:rsidP="00FF2A2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принятия </w:t>
      </w:r>
      <w:r w:rsidR="0025144A">
        <w:rPr>
          <w:sz w:val="28"/>
          <w:szCs w:val="28"/>
          <w:lang w:val="ru-RU"/>
        </w:rPr>
        <w:t>заказа АИС автоматически назначает персонал, но администратор может переназначить работника</w:t>
      </w:r>
      <w:r>
        <w:rPr>
          <w:sz w:val="28"/>
          <w:szCs w:val="28"/>
          <w:lang w:val="ru-RU"/>
        </w:rPr>
        <w:t>.</w:t>
      </w:r>
    </w:p>
    <w:p w:rsidR="00CC5F17" w:rsidRPr="00E34D60" w:rsidRDefault="00E34D60" w:rsidP="00CC5F17">
      <w:pPr>
        <w:pStyle w:val="3"/>
        <w:rPr>
          <w:rFonts w:ascii="Times New Roman" w:hAnsi="Times New Roman"/>
          <w:sz w:val="28"/>
          <w:szCs w:val="28"/>
          <w:lang w:val="ru-RU"/>
        </w:rPr>
      </w:pPr>
      <w:bookmarkStart w:id="63" w:name="_Toc152565245"/>
      <w:bookmarkStart w:id="64" w:name="_Toc152504312"/>
      <w:bookmarkStart w:id="65" w:name="_Toc152345045"/>
      <w:bookmarkStart w:id="66" w:name="_Toc21948034"/>
      <w:r>
        <w:rPr>
          <w:rFonts w:ascii="Times New Roman" w:hAnsi="Times New Roman"/>
          <w:sz w:val="28"/>
          <w:szCs w:val="28"/>
          <w:lang w:val="ru-RU"/>
        </w:rPr>
        <w:t>А</w:t>
      </w:r>
      <w:r w:rsidR="00CC5F17" w:rsidRPr="00E34D60">
        <w:rPr>
          <w:rFonts w:ascii="Times New Roman" w:hAnsi="Times New Roman"/>
          <w:sz w:val="28"/>
          <w:szCs w:val="28"/>
          <w:lang w:val="ru-RU"/>
        </w:rPr>
        <w:t xml:space="preserve">3. </w:t>
      </w:r>
      <w:bookmarkEnd w:id="63"/>
      <w:bookmarkEnd w:id="64"/>
      <w:bookmarkEnd w:id="65"/>
      <w:r w:rsidRPr="00E34D60">
        <w:rPr>
          <w:rFonts w:ascii="Times New Roman" w:hAnsi="Times New Roman"/>
          <w:sz w:val="28"/>
          <w:szCs w:val="28"/>
          <w:lang w:val="ru-RU"/>
        </w:rPr>
        <w:t>Просмотр информации о текущих заказах</w:t>
      </w:r>
      <w:bookmarkEnd w:id="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9"/>
        <w:gridCol w:w="2101"/>
        <w:gridCol w:w="1729"/>
        <w:gridCol w:w="5182"/>
      </w:tblGrid>
      <w:tr w:rsidR="00CC5F17" w:rsidRPr="00EC26BE" w:rsidTr="00CC5F17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F17" w:rsidRPr="00CC5F17" w:rsidRDefault="00E34D60">
            <w:pPr>
              <w:pStyle w:val="aa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</w:t>
            </w:r>
            <w:r w:rsidR="00CC5F17" w:rsidRPr="00CC5F17">
              <w:rPr>
                <w:sz w:val="28"/>
                <w:szCs w:val="28"/>
              </w:rPr>
              <w:t>3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F17" w:rsidRPr="00CC5F17" w:rsidRDefault="00E34D60">
            <w:pPr>
              <w:pStyle w:val="aa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Администратор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F17" w:rsidRPr="00CC5F17" w:rsidRDefault="00E34D60" w:rsidP="00E34D60">
            <w:pPr>
              <w:pStyle w:val="aa"/>
              <w:spacing w:line="240" w:lineRule="auto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Просмотр информации о текущих заказах</w:t>
            </w:r>
          </w:p>
        </w:tc>
        <w:tc>
          <w:tcPr>
            <w:tcW w:w="5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F17" w:rsidRPr="00CC5F17" w:rsidRDefault="00E34D60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Администратор имеет возможность просмотреть информацию о текущих заказах</w:t>
            </w:r>
          </w:p>
        </w:tc>
      </w:tr>
    </w:tbl>
    <w:p w:rsidR="00CC5F17" w:rsidRPr="00CC5F17" w:rsidRDefault="00CC5F17" w:rsidP="008F2FC4">
      <w:pPr>
        <w:spacing w:line="360" w:lineRule="auto"/>
        <w:rPr>
          <w:sz w:val="28"/>
          <w:szCs w:val="28"/>
          <w:lang w:val="ru-RU"/>
        </w:rPr>
      </w:pPr>
      <w:r w:rsidRPr="00CC5F17">
        <w:rPr>
          <w:i/>
          <w:sz w:val="28"/>
          <w:szCs w:val="28"/>
          <w:lang w:val="ru-RU"/>
        </w:rPr>
        <w:t>Основное действующее лицо</w:t>
      </w:r>
      <w:r w:rsidRPr="00CC5F17">
        <w:rPr>
          <w:sz w:val="28"/>
          <w:szCs w:val="28"/>
          <w:lang w:val="ru-RU"/>
        </w:rPr>
        <w:t xml:space="preserve">: </w:t>
      </w:r>
      <w:r w:rsidR="00E34D60">
        <w:rPr>
          <w:sz w:val="28"/>
          <w:szCs w:val="28"/>
          <w:lang w:val="ru-RU"/>
        </w:rPr>
        <w:t>Администратор</w:t>
      </w:r>
    </w:p>
    <w:p w:rsidR="00CC5F17" w:rsidRPr="00CC5F17" w:rsidRDefault="00CC5F17" w:rsidP="008F2FC4">
      <w:pPr>
        <w:spacing w:line="360" w:lineRule="auto"/>
        <w:rPr>
          <w:sz w:val="28"/>
          <w:szCs w:val="28"/>
          <w:lang w:val="ru-RU"/>
        </w:rPr>
      </w:pPr>
      <w:r w:rsidRPr="00CC5F17">
        <w:rPr>
          <w:i/>
          <w:sz w:val="28"/>
          <w:szCs w:val="28"/>
          <w:lang w:val="ru-RU"/>
        </w:rPr>
        <w:t>Другие участники прецедента</w:t>
      </w:r>
      <w:r w:rsidRPr="00CC5F17">
        <w:rPr>
          <w:sz w:val="28"/>
          <w:szCs w:val="28"/>
          <w:lang w:val="ru-RU"/>
        </w:rPr>
        <w:t>: отсутствуют</w:t>
      </w:r>
    </w:p>
    <w:p w:rsidR="00CC5F17" w:rsidRPr="00CC5F17" w:rsidRDefault="00CC5F17" w:rsidP="008F2FC4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CC5F17">
        <w:rPr>
          <w:i/>
          <w:sz w:val="28"/>
          <w:szCs w:val="28"/>
          <w:lang w:val="ru-RU"/>
        </w:rPr>
        <w:t>Связи с другими вариантами использования</w:t>
      </w:r>
      <w:r w:rsidRPr="00CC5F17">
        <w:rPr>
          <w:sz w:val="28"/>
          <w:szCs w:val="28"/>
          <w:lang w:val="ru-RU"/>
        </w:rPr>
        <w:t xml:space="preserve">: </w:t>
      </w:r>
      <w:r w:rsidR="00E34D60" w:rsidRPr="00CC5F17">
        <w:rPr>
          <w:sz w:val="28"/>
          <w:szCs w:val="28"/>
          <w:lang w:val="ru-RU"/>
        </w:rPr>
        <w:t>отсутствуют</w:t>
      </w:r>
    </w:p>
    <w:p w:rsidR="00CC5F17" w:rsidRPr="00CC5F17" w:rsidRDefault="00CC5F17" w:rsidP="008F2FC4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CC5F17">
        <w:rPr>
          <w:i/>
          <w:sz w:val="28"/>
          <w:szCs w:val="28"/>
          <w:lang w:val="ru-RU"/>
        </w:rPr>
        <w:t>Краткое описание.</w:t>
      </w:r>
    </w:p>
    <w:p w:rsidR="00CC5F17" w:rsidRPr="008F2FC4" w:rsidRDefault="008F2FC4" w:rsidP="008F2FC4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Администратор имеет возможность просмотреть информацию о текущих заказах. О статусе их выполнения, о блюдах и их количествах, о номере стола.</w:t>
      </w:r>
    </w:p>
    <w:p w:rsidR="00CC5F17" w:rsidRPr="00CC5F17" w:rsidRDefault="00CC5F17" w:rsidP="00CC5F17">
      <w:pPr>
        <w:pStyle w:val="2"/>
        <w:rPr>
          <w:rFonts w:ascii="Times New Roman" w:hAnsi="Times New Roman"/>
          <w:sz w:val="28"/>
          <w:szCs w:val="28"/>
          <w:lang w:val="ru-RU"/>
        </w:rPr>
      </w:pPr>
      <w:bookmarkStart w:id="67" w:name="_Toc152565249"/>
      <w:bookmarkStart w:id="68" w:name="_Toc152504316"/>
      <w:bookmarkStart w:id="69" w:name="_Toc21948035"/>
      <w:r w:rsidRPr="00CC5F17">
        <w:rPr>
          <w:rFonts w:ascii="Times New Roman" w:hAnsi="Times New Roman"/>
          <w:sz w:val="28"/>
          <w:szCs w:val="28"/>
          <w:lang w:val="ru-RU"/>
        </w:rPr>
        <w:t>Полные описания вариантов использования</w:t>
      </w:r>
      <w:bookmarkEnd w:id="67"/>
      <w:bookmarkEnd w:id="68"/>
      <w:bookmarkEnd w:id="69"/>
    </w:p>
    <w:p w:rsidR="00CC5F17" w:rsidRPr="00CC5F17" w:rsidRDefault="00CC5F17" w:rsidP="00FF2A25">
      <w:pPr>
        <w:pStyle w:val="aa"/>
        <w:spacing w:after="0" w:line="360" w:lineRule="auto"/>
        <w:ind w:left="0" w:firstLine="709"/>
        <w:jc w:val="both"/>
        <w:rPr>
          <w:sz w:val="28"/>
          <w:szCs w:val="28"/>
          <w:lang w:val="ru-RU"/>
        </w:rPr>
      </w:pPr>
      <w:r w:rsidRPr="00CC5F17">
        <w:rPr>
          <w:sz w:val="28"/>
          <w:szCs w:val="28"/>
          <w:lang w:val="ru-RU"/>
        </w:rPr>
        <w:t xml:space="preserve">Анализ сформулированных вариантов использования показал, что с точки зрения потенциальных рисков и архитектурной значимости наиболее существенными являются прецеденты, связанные с работой </w:t>
      </w:r>
      <w:r w:rsidR="00FF2A25">
        <w:rPr>
          <w:sz w:val="28"/>
          <w:szCs w:val="28"/>
          <w:lang w:val="ru-RU"/>
        </w:rPr>
        <w:t>администратора</w:t>
      </w:r>
      <w:r w:rsidRPr="00CC5F17">
        <w:rPr>
          <w:sz w:val="28"/>
          <w:szCs w:val="28"/>
          <w:lang w:val="ru-RU"/>
        </w:rPr>
        <w:t xml:space="preserve"> и </w:t>
      </w:r>
      <w:r w:rsidR="00FF2A25">
        <w:rPr>
          <w:sz w:val="28"/>
          <w:szCs w:val="28"/>
          <w:lang w:val="ru-RU"/>
        </w:rPr>
        <w:t>клиента</w:t>
      </w:r>
      <w:r w:rsidRPr="00CC5F17">
        <w:rPr>
          <w:sz w:val="28"/>
          <w:szCs w:val="28"/>
          <w:lang w:val="ru-RU"/>
        </w:rPr>
        <w:t>.</w:t>
      </w:r>
    </w:p>
    <w:p w:rsidR="00CC5F17" w:rsidRPr="00CC5F17" w:rsidRDefault="00CC5F17" w:rsidP="00FF2A25">
      <w:pPr>
        <w:pStyle w:val="aa"/>
        <w:spacing w:after="0" w:line="360" w:lineRule="auto"/>
        <w:rPr>
          <w:sz w:val="28"/>
          <w:szCs w:val="28"/>
          <w:lang w:val="ru-RU"/>
        </w:rPr>
      </w:pPr>
      <w:r w:rsidRPr="00CC5F17">
        <w:rPr>
          <w:sz w:val="28"/>
          <w:szCs w:val="28"/>
          <w:lang w:val="ru-RU"/>
        </w:rPr>
        <w:t xml:space="preserve">Для дальнейшей детализации выбраны </w:t>
      </w:r>
      <w:r w:rsidR="00CE3006">
        <w:rPr>
          <w:sz w:val="28"/>
          <w:szCs w:val="28"/>
          <w:lang w:val="ru-RU"/>
        </w:rPr>
        <w:t>два</w:t>
      </w:r>
      <w:r w:rsidRPr="00CC5F17">
        <w:rPr>
          <w:sz w:val="28"/>
          <w:szCs w:val="28"/>
          <w:lang w:val="ru-RU"/>
        </w:rPr>
        <w:t xml:space="preserve"> прецедента:</w:t>
      </w:r>
    </w:p>
    <w:p w:rsidR="00CC5F17" w:rsidRPr="00CE3006" w:rsidRDefault="00FF2A25" w:rsidP="00FF2A25">
      <w:pPr>
        <w:numPr>
          <w:ilvl w:val="0"/>
          <w:numId w:val="4"/>
        </w:numPr>
        <w:tabs>
          <w:tab w:val="num" w:pos="284"/>
          <w:tab w:val="left" w:pos="709"/>
        </w:tabs>
        <w:autoSpaceDE w:val="0"/>
        <w:autoSpaceDN w:val="0"/>
        <w:adjustRightInd w:val="0"/>
        <w:spacing w:line="360" w:lineRule="auto"/>
        <w:ind w:left="1134" w:hanging="283"/>
        <w:jc w:val="both"/>
        <w:rPr>
          <w:sz w:val="28"/>
          <w:szCs w:val="28"/>
          <w:lang w:val="ru-RU"/>
        </w:rPr>
      </w:pPr>
      <w:r w:rsidRPr="00CE3006">
        <w:rPr>
          <w:sz w:val="28"/>
          <w:szCs w:val="28"/>
          <w:lang w:val="ru-RU"/>
        </w:rPr>
        <w:t>К</w:t>
      </w:r>
      <w:r w:rsidR="00CC5F17" w:rsidRPr="00CE3006">
        <w:rPr>
          <w:sz w:val="28"/>
          <w:szCs w:val="28"/>
          <w:lang w:val="ru-RU"/>
        </w:rPr>
        <w:t>1. Регистрация заказа;</w:t>
      </w:r>
    </w:p>
    <w:p w:rsidR="00CC5F17" w:rsidRPr="00CE3006" w:rsidRDefault="00CE3006" w:rsidP="00CE3006">
      <w:pPr>
        <w:numPr>
          <w:ilvl w:val="0"/>
          <w:numId w:val="4"/>
        </w:numPr>
        <w:tabs>
          <w:tab w:val="num" w:pos="284"/>
          <w:tab w:val="left" w:pos="709"/>
        </w:tabs>
        <w:autoSpaceDE w:val="0"/>
        <w:autoSpaceDN w:val="0"/>
        <w:adjustRightInd w:val="0"/>
        <w:spacing w:line="360" w:lineRule="auto"/>
        <w:ind w:left="1134" w:hanging="283"/>
        <w:jc w:val="both"/>
        <w:rPr>
          <w:sz w:val="28"/>
          <w:szCs w:val="28"/>
          <w:lang w:val="ru-RU"/>
        </w:rPr>
      </w:pPr>
      <w:r w:rsidRPr="00CE3006">
        <w:rPr>
          <w:sz w:val="28"/>
          <w:szCs w:val="28"/>
          <w:lang w:val="ru-RU"/>
        </w:rPr>
        <w:t>К3</w:t>
      </w:r>
      <w:r w:rsidR="00CC5F17" w:rsidRPr="00CE3006">
        <w:rPr>
          <w:sz w:val="28"/>
          <w:szCs w:val="28"/>
          <w:lang w:val="ru-RU"/>
        </w:rPr>
        <w:t xml:space="preserve">. </w:t>
      </w:r>
      <w:r w:rsidRPr="00CE3006">
        <w:rPr>
          <w:sz w:val="28"/>
          <w:szCs w:val="28"/>
          <w:lang w:val="ru-RU"/>
        </w:rPr>
        <w:t>Бронирование столика.</w:t>
      </w:r>
    </w:p>
    <w:p w:rsidR="008F2FC4" w:rsidRDefault="008F2FC4">
      <w:pPr>
        <w:widowControl/>
        <w:spacing w:after="200"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CC5F17" w:rsidRPr="00CC5F17" w:rsidRDefault="00CC5F17" w:rsidP="00CC5F17">
      <w:pPr>
        <w:pStyle w:val="2"/>
        <w:rPr>
          <w:rFonts w:ascii="Times New Roman" w:hAnsi="Times New Roman"/>
          <w:sz w:val="28"/>
          <w:szCs w:val="28"/>
          <w:lang w:val="ru-RU"/>
        </w:rPr>
      </w:pPr>
      <w:bookmarkStart w:id="70" w:name="_Toc152565250"/>
      <w:bookmarkStart w:id="71" w:name="_Toc152504317"/>
      <w:bookmarkStart w:id="72" w:name="_Toc21948036"/>
      <w:r w:rsidRPr="00CC5F17">
        <w:rPr>
          <w:rFonts w:ascii="Times New Roman" w:hAnsi="Times New Roman"/>
          <w:sz w:val="28"/>
          <w:szCs w:val="28"/>
          <w:lang w:val="ru-RU"/>
        </w:rPr>
        <w:lastRenderedPageBreak/>
        <w:t>Специальные требования</w:t>
      </w:r>
      <w:bookmarkEnd w:id="70"/>
      <w:bookmarkEnd w:id="71"/>
      <w:bookmarkEnd w:id="72"/>
    </w:p>
    <w:p w:rsidR="00CC5F17" w:rsidRPr="00CC5F17" w:rsidRDefault="00CC5F17" w:rsidP="00CC5F17">
      <w:pPr>
        <w:pStyle w:val="3"/>
        <w:rPr>
          <w:rFonts w:ascii="Times New Roman" w:hAnsi="Times New Roman"/>
          <w:sz w:val="28"/>
          <w:szCs w:val="28"/>
          <w:lang w:val="ru-RU"/>
        </w:rPr>
      </w:pPr>
      <w:bookmarkStart w:id="73" w:name="_Toc152565251"/>
      <w:bookmarkStart w:id="74" w:name="_Toc152504318"/>
      <w:bookmarkStart w:id="75" w:name="_Toc152477495"/>
      <w:bookmarkStart w:id="76" w:name="_Toc21948037"/>
      <w:r w:rsidRPr="00CC5F17">
        <w:rPr>
          <w:rFonts w:ascii="Times New Roman" w:hAnsi="Times New Roman"/>
          <w:sz w:val="28"/>
          <w:szCs w:val="28"/>
          <w:lang w:val="ru-RU"/>
        </w:rPr>
        <w:t>Функциональность</w:t>
      </w:r>
      <w:bookmarkEnd w:id="73"/>
      <w:bookmarkEnd w:id="74"/>
      <w:bookmarkEnd w:id="75"/>
      <w:bookmarkEnd w:id="76"/>
      <w:r w:rsidRPr="00CC5F17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CC5F17" w:rsidRPr="00CC5F17" w:rsidRDefault="00CC5F17" w:rsidP="00CC5F17">
      <w:pPr>
        <w:pStyle w:val="4"/>
        <w:rPr>
          <w:rFonts w:ascii="Times New Roman" w:hAnsi="Times New Roman"/>
          <w:sz w:val="28"/>
          <w:szCs w:val="28"/>
          <w:lang w:val="ru-RU"/>
        </w:rPr>
      </w:pPr>
      <w:bookmarkStart w:id="77" w:name="_Toc152565252"/>
      <w:bookmarkStart w:id="78" w:name="_Toc152477496"/>
      <w:r w:rsidRPr="00CC5F17">
        <w:rPr>
          <w:rFonts w:ascii="Times New Roman" w:hAnsi="Times New Roman"/>
          <w:sz w:val="28"/>
          <w:szCs w:val="28"/>
        </w:rPr>
        <w:t>F</w:t>
      </w:r>
      <w:r w:rsidRPr="00CC5F17">
        <w:rPr>
          <w:rFonts w:ascii="Times New Roman" w:hAnsi="Times New Roman"/>
          <w:sz w:val="28"/>
          <w:szCs w:val="28"/>
          <w:lang w:val="ru-RU"/>
        </w:rPr>
        <w:t>1. Авторизация и аутентификация пользователей в системе</w:t>
      </w:r>
      <w:bookmarkEnd w:id="77"/>
      <w:bookmarkEnd w:id="78"/>
    </w:p>
    <w:p w:rsidR="00CC5F17" w:rsidRPr="00CC5F17" w:rsidRDefault="00CC5F17" w:rsidP="00AC43CC">
      <w:pPr>
        <w:pStyle w:val="a7"/>
        <w:tabs>
          <w:tab w:val="left" w:pos="567"/>
        </w:tabs>
        <w:ind w:firstLine="709"/>
        <w:jc w:val="both"/>
        <w:rPr>
          <w:sz w:val="28"/>
          <w:szCs w:val="28"/>
        </w:rPr>
      </w:pPr>
      <w:r w:rsidRPr="00CC5F17">
        <w:rPr>
          <w:sz w:val="28"/>
          <w:szCs w:val="28"/>
        </w:rPr>
        <w:t>В АИС должны быть представлены справочник ролей пользователей (</w:t>
      </w:r>
      <w:r w:rsidR="00FF2A25">
        <w:rPr>
          <w:sz w:val="28"/>
          <w:szCs w:val="28"/>
        </w:rPr>
        <w:t>Клиент</w:t>
      </w:r>
      <w:r w:rsidRPr="00CC5F17">
        <w:rPr>
          <w:sz w:val="28"/>
          <w:szCs w:val="28"/>
        </w:rPr>
        <w:t xml:space="preserve">, </w:t>
      </w:r>
      <w:r w:rsidR="00FF2A25">
        <w:rPr>
          <w:sz w:val="28"/>
          <w:szCs w:val="28"/>
        </w:rPr>
        <w:t>Администратор</w:t>
      </w:r>
      <w:r w:rsidRPr="00CC5F17">
        <w:rPr>
          <w:sz w:val="28"/>
          <w:szCs w:val="28"/>
        </w:rPr>
        <w:t xml:space="preserve">, </w:t>
      </w:r>
      <w:r w:rsidR="00FF2A25">
        <w:rPr>
          <w:sz w:val="28"/>
          <w:szCs w:val="28"/>
        </w:rPr>
        <w:t>остальной персонал</w:t>
      </w:r>
      <w:r w:rsidRPr="00CC5F17">
        <w:rPr>
          <w:sz w:val="28"/>
          <w:szCs w:val="28"/>
        </w:rPr>
        <w:t>). Должна быть возм</w:t>
      </w:r>
      <w:r w:rsidR="00FF2A25">
        <w:rPr>
          <w:sz w:val="28"/>
          <w:szCs w:val="28"/>
        </w:rPr>
        <w:t>ожность регистрации пользователя</w:t>
      </w:r>
      <w:r w:rsidRPr="00CC5F17">
        <w:rPr>
          <w:sz w:val="28"/>
          <w:szCs w:val="28"/>
        </w:rPr>
        <w:t>.</w:t>
      </w:r>
    </w:p>
    <w:p w:rsidR="00CC5F17" w:rsidRPr="00CC5F17" w:rsidRDefault="00CC5F17" w:rsidP="00CC5F17">
      <w:pPr>
        <w:pStyle w:val="4"/>
        <w:rPr>
          <w:rFonts w:ascii="Times New Roman" w:hAnsi="Times New Roman"/>
          <w:sz w:val="28"/>
          <w:szCs w:val="28"/>
          <w:lang w:val="ru-RU"/>
        </w:rPr>
      </w:pPr>
      <w:bookmarkStart w:id="79" w:name="_Toc152565254"/>
      <w:bookmarkStart w:id="80" w:name="_Toc152477498"/>
      <w:r w:rsidRPr="00CC5F17">
        <w:rPr>
          <w:rFonts w:ascii="Times New Roman" w:hAnsi="Times New Roman"/>
          <w:sz w:val="28"/>
          <w:szCs w:val="28"/>
        </w:rPr>
        <w:t xml:space="preserve">F3. </w:t>
      </w:r>
      <w:r w:rsidRPr="00CC5F17">
        <w:rPr>
          <w:rFonts w:ascii="Times New Roman" w:hAnsi="Times New Roman"/>
          <w:sz w:val="28"/>
          <w:szCs w:val="28"/>
          <w:lang w:val="ru-RU"/>
        </w:rPr>
        <w:t>Ведение справочника ресурсов</w:t>
      </w:r>
      <w:bookmarkEnd w:id="79"/>
      <w:bookmarkEnd w:id="80"/>
    </w:p>
    <w:p w:rsidR="00CC5F17" w:rsidRPr="00CC5F17" w:rsidRDefault="00CC5F17" w:rsidP="00AC43CC">
      <w:pPr>
        <w:pStyle w:val="a7"/>
        <w:tabs>
          <w:tab w:val="left" w:pos="567"/>
        </w:tabs>
        <w:ind w:firstLine="709"/>
        <w:jc w:val="both"/>
        <w:rPr>
          <w:sz w:val="28"/>
          <w:szCs w:val="28"/>
        </w:rPr>
      </w:pPr>
      <w:r w:rsidRPr="00CC5F17">
        <w:rPr>
          <w:sz w:val="28"/>
          <w:szCs w:val="28"/>
        </w:rPr>
        <w:t>В АИС должны быть представлены средства управления типами ресурсов (оператор/оборудование), справочниками персонала и оборудования.</w:t>
      </w:r>
    </w:p>
    <w:p w:rsidR="00CC5F17" w:rsidRPr="00CC5F17" w:rsidRDefault="00CC5F17" w:rsidP="00CC5F17">
      <w:pPr>
        <w:pStyle w:val="3"/>
        <w:rPr>
          <w:rFonts w:ascii="Times New Roman" w:hAnsi="Times New Roman"/>
          <w:sz w:val="28"/>
          <w:szCs w:val="28"/>
          <w:lang w:val="ru-RU"/>
        </w:rPr>
      </w:pPr>
      <w:bookmarkStart w:id="81" w:name="_Toc152565255"/>
      <w:bookmarkStart w:id="82" w:name="_Toc152504319"/>
      <w:bookmarkStart w:id="83" w:name="_Toc152477499"/>
      <w:bookmarkStart w:id="84" w:name="_Toc21948038"/>
      <w:r w:rsidRPr="00CC5F17">
        <w:rPr>
          <w:rFonts w:ascii="Times New Roman" w:hAnsi="Times New Roman"/>
          <w:sz w:val="28"/>
          <w:szCs w:val="28"/>
          <w:lang w:val="ru-RU"/>
        </w:rPr>
        <w:t>Применимость</w:t>
      </w:r>
      <w:bookmarkEnd w:id="81"/>
      <w:bookmarkEnd w:id="82"/>
      <w:bookmarkEnd w:id="83"/>
      <w:bookmarkEnd w:id="84"/>
    </w:p>
    <w:p w:rsidR="00CC5F17" w:rsidRPr="00CC5F17" w:rsidRDefault="00CC5F17" w:rsidP="00CC5F17">
      <w:pPr>
        <w:pStyle w:val="4"/>
        <w:rPr>
          <w:rFonts w:ascii="Times New Roman" w:hAnsi="Times New Roman"/>
          <w:sz w:val="28"/>
          <w:szCs w:val="28"/>
          <w:lang w:val="ru-RU"/>
        </w:rPr>
      </w:pPr>
      <w:bookmarkStart w:id="85" w:name="_Toc152565256"/>
      <w:bookmarkStart w:id="86" w:name="_Toc152477500"/>
      <w:r w:rsidRPr="00CC5F17">
        <w:rPr>
          <w:rFonts w:ascii="Times New Roman" w:hAnsi="Times New Roman"/>
          <w:sz w:val="28"/>
          <w:szCs w:val="28"/>
        </w:rPr>
        <w:t xml:space="preserve">U1. </w:t>
      </w:r>
      <w:r w:rsidRPr="00CC5F17">
        <w:rPr>
          <w:rFonts w:ascii="Times New Roman" w:hAnsi="Times New Roman"/>
          <w:sz w:val="28"/>
          <w:szCs w:val="28"/>
          <w:lang w:val="ru-RU"/>
        </w:rPr>
        <w:t>Удобство использования</w:t>
      </w:r>
      <w:bookmarkEnd w:id="85"/>
      <w:bookmarkEnd w:id="86"/>
      <w:r w:rsidRPr="00CC5F17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CC5F17" w:rsidRPr="00CC5F17" w:rsidRDefault="00CC5F17" w:rsidP="00AC43CC">
      <w:pPr>
        <w:pStyle w:val="a7"/>
        <w:tabs>
          <w:tab w:val="left" w:pos="567"/>
        </w:tabs>
        <w:ind w:firstLine="709"/>
        <w:jc w:val="both"/>
        <w:rPr>
          <w:sz w:val="28"/>
          <w:szCs w:val="28"/>
        </w:rPr>
      </w:pPr>
      <w:r w:rsidRPr="00CC5F17">
        <w:rPr>
          <w:sz w:val="28"/>
          <w:szCs w:val="28"/>
        </w:rPr>
        <w:t>Интерфейс АРМ «</w:t>
      </w:r>
      <w:r w:rsidR="002071E8">
        <w:rPr>
          <w:sz w:val="28"/>
          <w:szCs w:val="28"/>
        </w:rPr>
        <w:t>Администратор</w:t>
      </w:r>
      <w:r w:rsidRPr="00CC5F17">
        <w:rPr>
          <w:sz w:val="28"/>
          <w:szCs w:val="28"/>
        </w:rPr>
        <w:t>» и «</w:t>
      </w:r>
      <w:r w:rsidR="002071E8">
        <w:rPr>
          <w:sz w:val="28"/>
          <w:szCs w:val="28"/>
        </w:rPr>
        <w:t>Официант</w:t>
      </w:r>
      <w:r w:rsidRPr="00CC5F17">
        <w:rPr>
          <w:sz w:val="28"/>
          <w:szCs w:val="28"/>
        </w:rPr>
        <w:t>» должен</w:t>
      </w:r>
      <w:r w:rsidR="002071E8">
        <w:rPr>
          <w:sz w:val="28"/>
          <w:szCs w:val="28"/>
        </w:rPr>
        <w:t xml:space="preserve"> </w:t>
      </w:r>
      <w:r w:rsidRPr="00CC5F17">
        <w:rPr>
          <w:sz w:val="28"/>
          <w:szCs w:val="28"/>
        </w:rPr>
        <w:t>обладать свойствами удобства и интуитивной ясности и не требовать дополнительной подготовки пользователей.</w:t>
      </w:r>
    </w:p>
    <w:p w:rsidR="00CC5F17" w:rsidRPr="00CC5F17" w:rsidRDefault="00CC5F17" w:rsidP="00CC5F17">
      <w:pPr>
        <w:pStyle w:val="4"/>
        <w:rPr>
          <w:rFonts w:ascii="Times New Roman" w:hAnsi="Times New Roman"/>
          <w:sz w:val="28"/>
          <w:szCs w:val="28"/>
          <w:lang w:val="ru-RU"/>
        </w:rPr>
      </w:pPr>
      <w:bookmarkStart w:id="87" w:name="_Toc152565257"/>
      <w:bookmarkStart w:id="88" w:name="_Toc152477501"/>
      <w:bookmarkStart w:id="89" w:name="_Toc444069071"/>
      <w:r w:rsidRPr="00CC5F17">
        <w:rPr>
          <w:rFonts w:ascii="Times New Roman" w:hAnsi="Times New Roman"/>
          <w:sz w:val="28"/>
          <w:szCs w:val="28"/>
        </w:rPr>
        <w:t>U</w:t>
      </w:r>
      <w:r w:rsidRPr="00A97114">
        <w:rPr>
          <w:rFonts w:ascii="Times New Roman" w:hAnsi="Times New Roman"/>
          <w:sz w:val="28"/>
          <w:szCs w:val="28"/>
          <w:lang w:val="ru-RU"/>
        </w:rPr>
        <w:t xml:space="preserve">2. </w:t>
      </w:r>
      <w:r w:rsidRPr="00CC5F17">
        <w:rPr>
          <w:rFonts w:ascii="Times New Roman" w:hAnsi="Times New Roman"/>
          <w:sz w:val="28"/>
          <w:szCs w:val="28"/>
          <w:lang w:val="ru-RU"/>
        </w:rPr>
        <w:t xml:space="preserve">Помощь в режиме </w:t>
      </w:r>
      <w:r w:rsidRPr="00CC5F17">
        <w:rPr>
          <w:rFonts w:ascii="Times New Roman" w:hAnsi="Times New Roman"/>
          <w:sz w:val="28"/>
          <w:szCs w:val="28"/>
        </w:rPr>
        <w:t>online</w:t>
      </w:r>
      <w:bookmarkEnd w:id="87"/>
      <w:bookmarkEnd w:id="88"/>
      <w:bookmarkEnd w:id="89"/>
      <w:r w:rsidRPr="00CC5F17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CC5F17" w:rsidRPr="00CC5F17" w:rsidRDefault="00CC5F17" w:rsidP="00AC43CC">
      <w:pPr>
        <w:pStyle w:val="a7"/>
        <w:tabs>
          <w:tab w:val="left" w:pos="567"/>
        </w:tabs>
        <w:ind w:firstLine="709"/>
        <w:jc w:val="both"/>
        <w:rPr>
          <w:sz w:val="28"/>
          <w:szCs w:val="28"/>
        </w:rPr>
      </w:pPr>
      <w:r w:rsidRPr="00CC5F17">
        <w:rPr>
          <w:sz w:val="28"/>
          <w:szCs w:val="28"/>
        </w:rPr>
        <w:t xml:space="preserve">Все АРМ должны поддерживать контекстную справку в форме стандартного </w:t>
      </w:r>
      <w:r w:rsidRPr="00CC5F17">
        <w:rPr>
          <w:sz w:val="28"/>
          <w:szCs w:val="28"/>
          <w:lang w:val="en-US"/>
        </w:rPr>
        <w:t>help</w:t>
      </w:r>
      <w:r w:rsidRPr="00CC5F17">
        <w:rPr>
          <w:sz w:val="28"/>
          <w:szCs w:val="28"/>
        </w:rPr>
        <w:t xml:space="preserve"> операционной системы.</w:t>
      </w:r>
    </w:p>
    <w:p w:rsidR="00CC5F17" w:rsidRPr="00CC5F17" w:rsidRDefault="00CC5F17" w:rsidP="00CC5F17">
      <w:pPr>
        <w:pStyle w:val="3"/>
        <w:rPr>
          <w:rFonts w:ascii="Times New Roman" w:hAnsi="Times New Roman"/>
          <w:sz w:val="28"/>
          <w:szCs w:val="28"/>
          <w:lang w:val="ru-RU"/>
        </w:rPr>
      </w:pPr>
      <w:bookmarkStart w:id="90" w:name="_Toc152565258"/>
      <w:bookmarkStart w:id="91" w:name="_Toc152504320"/>
      <w:bookmarkStart w:id="92" w:name="_Toc152477502"/>
      <w:bookmarkStart w:id="93" w:name="_Toc21948039"/>
      <w:r w:rsidRPr="00CC5F17">
        <w:rPr>
          <w:rFonts w:ascii="Times New Roman" w:hAnsi="Times New Roman"/>
          <w:sz w:val="28"/>
          <w:szCs w:val="28"/>
          <w:lang w:val="ru-RU"/>
        </w:rPr>
        <w:t>Надежность</w:t>
      </w:r>
      <w:bookmarkEnd w:id="90"/>
      <w:bookmarkEnd w:id="91"/>
      <w:bookmarkEnd w:id="92"/>
      <w:bookmarkEnd w:id="93"/>
      <w:r w:rsidRPr="00CC5F17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CC5F17" w:rsidRPr="00CC5F17" w:rsidRDefault="00CC5F17" w:rsidP="00CC5F17">
      <w:pPr>
        <w:pStyle w:val="4"/>
        <w:rPr>
          <w:rFonts w:ascii="Times New Roman" w:hAnsi="Times New Roman"/>
          <w:sz w:val="28"/>
          <w:szCs w:val="28"/>
          <w:lang w:val="ru-RU"/>
        </w:rPr>
      </w:pPr>
      <w:bookmarkStart w:id="94" w:name="_Toc152565259"/>
      <w:bookmarkStart w:id="95" w:name="_Toc152477503"/>
      <w:r w:rsidRPr="00CC5F17">
        <w:rPr>
          <w:rFonts w:ascii="Times New Roman" w:hAnsi="Times New Roman"/>
          <w:sz w:val="28"/>
          <w:szCs w:val="28"/>
        </w:rPr>
        <w:t xml:space="preserve">R1. </w:t>
      </w:r>
      <w:r w:rsidRPr="00CC5F17">
        <w:rPr>
          <w:rFonts w:ascii="Times New Roman" w:hAnsi="Times New Roman"/>
          <w:sz w:val="28"/>
          <w:szCs w:val="28"/>
          <w:lang w:val="ru-RU"/>
        </w:rPr>
        <w:t>Доступность</w:t>
      </w:r>
      <w:bookmarkEnd w:id="94"/>
      <w:bookmarkEnd w:id="95"/>
    </w:p>
    <w:p w:rsidR="00CC5F17" w:rsidRPr="00CC5F17" w:rsidRDefault="00CC5F17" w:rsidP="00AC43CC">
      <w:pPr>
        <w:pStyle w:val="a7"/>
        <w:tabs>
          <w:tab w:val="left" w:pos="567"/>
        </w:tabs>
        <w:ind w:firstLine="709"/>
        <w:jc w:val="both"/>
        <w:rPr>
          <w:sz w:val="28"/>
          <w:szCs w:val="28"/>
        </w:rPr>
      </w:pPr>
      <w:r w:rsidRPr="00CC5F17">
        <w:rPr>
          <w:sz w:val="28"/>
          <w:szCs w:val="28"/>
        </w:rPr>
        <w:t xml:space="preserve">АРМ </w:t>
      </w:r>
      <w:r w:rsidR="00A97114">
        <w:rPr>
          <w:sz w:val="28"/>
          <w:szCs w:val="28"/>
        </w:rPr>
        <w:t>Официанта</w:t>
      </w:r>
      <w:r w:rsidRPr="00CC5F17">
        <w:rPr>
          <w:sz w:val="28"/>
          <w:szCs w:val="28"/>
        </w:rPr>
        <w:t xml:space="preserve"> долж</w:t>
      </w:r>
      <w:r w:rsidR="00A97114">
        <w:rPr>
          <w:sz w:val="28"/>
          <w:szCs w:val="28"/>
        </w:rPr>
        <w:t>но</w:t>
      </w:r>
      <w:r w:rsidRPr="00CC5F17">
        <w:rPr>
          <w:sz w:val="28"/>
          <w:szCs w:val="28"/>
        </w:rPr>
        <w:t xml:space="preserve"> быть доступн</w:t>
      </w:r>
      <w:r w:rsidR="00A97114">
        <w:rPr>
          <w:sz w:val="28"/>
          <w:szCs w:val="28"/>
        </w:rPr>
        <w:t>о</w:t>
      </w:r>
      <w:r w:rsidRPr="00CC5F17">
        <w:rPr>
          <w:sz w:val="28"/>
          <w:szCs w:val="28"/>
        </w:rPr>
        <w:t xml:space="preserve"> в рабочие дни в рабочее время (как правило, с 8 до </w:t>
      </w:r>
      <w:r w:rsidR="00A97114">
        <w:rPr>
          <w:sz w:val="28"/>
          <w:szCs w:val="28"/>
        </w:rPr>
        <w:t>20</w:t>
      </w:r>
      <w:r w:rsidRPr="00CC5F17">
        <w:rPr>
          <w:sz w:val="28"/>
          <w:szCs w:val="28"/>
        </w:rPr>
        <w:t>, если иное не указано распоряжением по предприятию).</w:t>
      </w:r>
    </w:p>
    <w:p w:rsidR="00CC5F17" w:rsidRPr="00CC5F17" w:rsidRDefault="00CC5F17" w:rsidP="00AC43CC">
      <w:pPr>
        <w:pStyle w:val="a7"/>
        <w:tabs>
          <w:tab w:val="left" w:pos="567"/>
        </w:tabs>
        <w:ind w:firstLine="709"/>
        <w:jc w:val="both"/>
        <w:rPr>
          <w:sz w:val="28"/>
          <w:szCs w:val="28"/>
        </w:rPr>
      </w:pPr>
      <w:r w:rsidRPr="00CC5F17">
        <w:rPr>
          <w:sz w:val="28"/>
          <w:szCs w:val="28"/>
        </w:rPr>
        <w:t xml:space="preserve">АРМ </w:t>
      </w:r>
      <w:r w:rsidR="00A97114">
        <w:rPr>
          <w:sz w:val="28"/>
          <w:szCs w:val="28"/>
        </w:rPr>
        <w:t>администратора</w:t>
      </w:r>
      <w:r w:rsidRPr="00CC5F17">
        <w:rPr>
          <w:sz w:val="28"/>
          <w:szCs w:val="28"/>
        </w:rPr>
        <w:t xml:space="preserve"> долж</w:t>
      </w:r>
      <w:r w:rsidR="00A97114">
        <w:rPr>
          <w:sz w:val="28"/>
          <w:szCs w:val="28"/>
        </w:rPr>
        <w:t>но</w:t>
      </w:r>
      <w:r w:rsidRPr="00CC5F17">
        <w:rPr>
          <w:sz w:val="28"/>
          <w:szCs w:val="28"/>
        </w:rPr>
        <w:t xml:space="preserve"> быть доступ</w:t>
      </w:r>
      <w:r w:rsidR="00A97114">
        <w:rPr>
          <w:sz w:val="28"/>
          <w:szCs w:val="28"/>
        </w:rPr>
        <w:t>но</w:t>
      </w:r>
      <w:r w:rsidRPr="00CC5F17">
        <w:rPr>
          <w:sz w:val="28"/>
          <w:szCs w:val="28"/>
        </w:rPr>
        <w:t xml:space="preserve"> в круглосуточном режиме.</w:t>
      </w:r>
    </w:p>
    <w:p w:rsidR="00CC5F17" w:rsidRPr="00CC5F17" w:rsidRDefault="00CC5F17" w:rsidP="00AC43CC">
      <w:pPr>
        <w:pStyle w:val="a7"/>
        <w:tabs>
          <w:tab w:val="left" w:pos="567"/>
        </w:tabs>
        <w:ind w:firstLine="709"/>
        <w:jc w:val="both"/>
        <w:rPr>
          <w:sz w:val="28"/>
          <w:szCs w:val="28"/>
        </w:rPr>
      </w:pPr>
      <w:r w:rsidRPr="00CC5F17">
        <w:rPr>
          <w:sz w:val="28"/>
          <w:szCs w:val="28"/>
        </w:rPr>
        <w:t xml:space="preserve">Время, затрачиваемое на обслуживание системы не должно превышать 3% от общего времени работы. </w:t>
      </w:r>
    </w:p>
    <w:p w:rsidR="00CC5F17" w:rsidRPr="00CC5F17" w:rsidRDefault="00CC5F17" w:rsidP="00CC5F17">
      <w:pPr>
        <w:pStyle w:val="4"/>
        <w:rPr>
          <w:rFonts w:ascii="Times New Roman" w:hAnsi="Times New Roman"/>
          <w:sz w:val="28"/>
          <w:szCs w:val="28"/>
          <w:lang w:val="ru-RU"/>
        </w:rPr>
      </w:pPr>
      <w:bookmarkStart w:id="96" w:name="_Toc152565260"/>
      <w:bookmarkStart w:id="97" w:name="_Toc152477504"/>
      <w:r w:rsidRPr="00CC5F17">
        <w:rPr>
          <w:rFonts w:ascii="Times New Roman" w:hAnsi="Times New Roman"/>
          <w:sz w:val="28"/>
          <w:szCs w:val="28"/>
        </w:rPr>
        <w:t xml:space="preserve">R2. </w:t>
      </w:r>
      <w:r w:rsidRPr="00CC5F17">
        <w:rPr>
          <w:rFonts w:ascii="Times New Roman" w:hAnsi="Times New Roman"/>
          <w:sz w:val="28"/>
          <w:szCs w:val="28"/>
          <w:lang w:val="ru-RU"/>
        </w:rPr>
        <w:t>Наработка на отказ</w:t>
      </w:r>
      <w:bookmarkEnd w:id="96"/>
      <w:bookmarkEnd w:id="97"/>
      <w:r w:rsidRPr="00CC5F17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CC5F17" w:rsidRPr="00CC5F17" w:rsidRDefault="00CC5F17" w:rsidP="00AC43CC">
      <w:pPr>
        <w:pStyle w:val="a7"/>
        <w:tabs>
          <w:tab w:val="left" w:pos="567"/>
        </w:tabs>
        <w:ind w:firstLine="709"/>
        <w:jc w:val="both"/>
        <w:rPr>
          <w:sz w:val="28"/>
          <w:szCs w:val="28"/>
        </w:rPr>
      </w:pPr>
      <w:r w:rsidRPr="00CC5F17">
        <w:rPr>
          <w:sz w:val="28"/>
          <w:szCs w:val="28"/>
        </w:rPr>
        <w:t>Среднее время безотказной работы – 10 рабочих дней.</w:t>
      </w:r>
    </w:p>
    <w:p w:rsidR="00CC5F17" w:rsidRPr="00CC5F17" w:rsidRDefault="00CC5F17" w:rsidP="00CC5F17">
      <w:pPr>
        <w:pStyle w:val="4"/>
        <w:rPr>
          <w:rFonts w:ascii="Times New Roman" w:hAnsi="Times New Roman"/>
          <w:sz w:val="28"/>
          <w:szCs w:val="28"/>
          <w:lang w:val="ru-RU"/>
        </w:rPr>
      </w:pPr>
      <w:bookmarkStart w:id="98" w:name="_Toc152565261"/>
      <w:bookmarkStart w:id="99" w:name="_Toc152477505"/>
      <w:r w:rsidRPr="00CC5F17">
        <w:rPr>
          <w:rFonts w:ascii="Times New Roman" w:hAnsi="Times New Roman"/>
          <w:sz w:val="28"/>
          <w:szCs w:val="28"/>
        </w:rPr>
        <w:lastRenderedPageBreak/>
        <w:t xml:space="preserve">R3. </w:t>
      </w:r>
      <w:r w:rsidRPr="00CC5F17">
        <w:rPr>
          <w:rFonts w:ascii="Times New Roman" w:hAnsi="Times New Roman"/>
          <w:sz w:val="28"/>
          <w:szCs w:val="28"/>
          <w:lang w:val="ru-RU"/>
        </w:rPr>
        <w:t>Норма дефектов</w:t>
      </w:r>
      <w:bookmarkEnd w:id="98"/>
      <w:bookmarkEnd w:id="99"/>
    </w:p>
    <w:p w:rsidR="00CC5F17" w:rsidRPr="00CC5F17" w:rsidRDefault="00CC5F17" w:rsidP="00AC43CC">
      <w:pPr>
        <w:pStyle w:val="a7"/>
        <w:tabs>
          <w:tab w:val="left" w:pos="567"/>
        </w:tabs>
        <w:ind w:firstLine="709"/>
        <w:jc w:val="both"/>
        <w:rPr>
          <w:sz w:val="28"/>
          <w:szCs w:val="28"/>
        </w:rPr>
      </w:pPr>
      <w:r w:rsidRPr="00CC5F17">
        <w:rPr>
          <w:sz w:val="28"/>
          <w:szCs w:val="28"/>
        </w:rPr>
        <w:t>Максимальная норма ошибок или дефектов – 1 ошибка на десять тысяч строк кода.</w:t>
      </w:r>
    </w:p>
    <w:p w:rsidR="00CC5F17" w:rsidRPr="00CC5F17" w:rsidRDefault="00CC5F17" w:rsidP="00CC5F17">
      <w:pPr>
        <w:pStyle w:val="3"/>
        <w:rPr>
          <w:rFonts w:ascii="Times New Roman" w:hAnsi="Times New Roman"/>
          <w:sz w:val="28"/>
          <w:szCs w:val="28"/>
          <w:lang w:val="ru-RU"/>
        </w:rPr>
      </w:pPr>
      <w:bookmarkStart w:id="100" w:name="_Toc152565262"/>
      <w:bookmarkStart w:id="101" w:name="_Toc152504321"/>
      <w:bookmarkStart w:id="102" w:name="_Toc152477506"/>
      <w:bookmarkStart w:id="103" w:name="_Toc21948040"/>
      <w:r w:rsidRPr="00CC5F17">
        <w:rPr>
          <w:rFonts w:ascii="Times New Roman" w:hAnsi="Times New Roman"/>
          <w:sz w:val="28"/>
          <w:szCs w:val="28"/>
          <w:lang w:val="ru-RU"/>
        </w:rPr>
        <w:t>Производительность</w:t>
      </w:r>
      <w:bookmarkEnd w:id="100"/>
      <w:bookmarkEnd w:id="101"/>
      <w:bookmarkEnd w:id="102"/>
      <w:bookmarkEnd w:id="103"/>
      <w:r w:rsidRPr="00CC5F17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CC5F17" w:rsidRPr="00CC5F17" w:rsidRDefault="00CC5F17" w:rsidP="00CC5F17">
      <w:pPr>
        <w:pStyle w:val="4"/>
        <w:rPr>
          <w:rFonts w:ascii="Times New Roman" w:hAnsi="Times New Roman"/>
          <w:sz w:val="28"/>
          <w:szCs w:val="28"/>
          <w:lang w:val="ru-RU"/>
        </w:rPr>
      </w:pPr>
      <w:bookmarkStart w:id="104" w:name="_Toc152565263"/>
      <w:bookmarkStart w:id="105" w:name="_Toc152477507"/>
      <w:r w:rsidRPr="00CC5F17">
        <w:rPr>
          <w:rFonts w:ascii="Times New Roman" w:hAnsi="Times New Roman"/>
          <w:sz w:val="28"/>
          <w:szCs w:val="28"/>
        </w:rPr>
        <w:t xml:space="preserve">P1. </w:t>
      </w:r>
      <w:r w:rsidRPr="00CC5F17">
        <w:rPr>
          <w:rFonts w:ascii="Times New Roman" w:hAnsi="Times New Roman"/>
          <w:sz w:val="28"/>
          <w:szCs w:val="28"/>
          <w:lang w:val="ru-RU"/>
        </w:rPr>
        <w:t>Одновременно работающие пользователи</w:t>
      </w:r>
      <w:bookmarkEnd w:id="104"/>
      <w:bookmarkEnd w:id="105"/>
    </w:p>
    <w:p w:rsidR="00CC5F17" w:rsidRPr="00CC5F17" w:rsidRDefault="00CC5F17" w:rsidP="00AC43CC">
      <w:pPr>
        <w:tabs>
          <w:tab w:val="left" w:pos="567"/>
        </w:tabs>
        <w:ind w:firstLine="709"/>
        <w:jc w:val="both"/>
        <w:rPr>
          <w:sz w:val="28"/>
          <w:szCs w:val="28"/>
          <w:lang w:val="ru-RU"/>
        </w:rPr>
      </w:pPr>
      <w:bookmarkStart w:id="106" w:name="_Toc444069077"/>
      <w:r w:rsidRPr="00CC5F17">
        <w:rPr>
          <w:sz w:val="28"/>
          <w:szCs w:val="28"/>
          <w:lang w:val="ru-RU"/>
        </w:rPr>
        <w:t>Система должна быть способна поддерживать минимум 15 одновременно работающих пользователей, связанных с общей базой данных.</w:t>
      </w:r>
    </w:p>
    <w:p w:rsidR="00CC5F17" w:rsidRPr="00CC5F17" w:rsidRDefault="00CC5F17" w:rsidP="00CC5F17">
      <w:pPr>
        <w:pStyle w:val="4"/>
        <w:rPr>
          <w:rFonts w:ascii="Times New Roman" w:hAnsi="Times New Roman"/>
          <w:sz w:val="28"/>
          <w:szCs w:val="28"/>
          <w:lang w:val="ru-RU"/>
        </w:rPr>
      </w:pPr>
      <w:bookmarkStart w:id="107" w:name="_Toc152565264"/>
      <w:bookmarkStart w:id="108" w:name="_Toc152477508"/>
      <w:bookmarkEnd w:id="106"/>
      <w:r w:rsidRPr="00CC5F17">
        <w:rPr>
          <w:rFonts w:ascii="Times New Roman" w:hAnsi="Times New Roman"/>
          <w:sz w:val="28"/>
          <w:szCs w:val="28"/>
        </w:rPr>
        <w:t xml:space="preserve">P2. </w:t>
      </w:r>
      <w:r w:rsidRPr="00CC5F17">
        <w:rPr>
          <w:rFonts w:ascii="Times New Roman" w:hAnsi="Times New Roman"/>
          <w:sz w:val="28"/>
          <w:szCs w:val="28"/>
          <w:lang w:val="ru-RU"/>
        </w:rPr>
        <w:t>Время отклика</w:t>
      </w:r>
      <w:bookmarkEnd w:id="107"/>
      <w:bookmarkEnd w:id="108"/>
    </w:p>
    <w:p w:rsidR="00CC5F17" w:rsidRPr="00CC5F17" w:rsidRDefault="00CC5F17" w:rsidP="00AC43CC">
      <w:pPr>
        <w:pStyle w:val="a7"/>
        <w:tabs>
          <w:tab w:val="left" w:pos="567"/>
        </w:tabs>
        <w:ind w:firstLine="709"/>
        <w:jc w:val="both"/>
        <w:rPr>
          <w:sz w:val="28"/>
          <w:szCs w:val="28"/>
        </w:rPr>
      </w:pPr>
      <w:r w:rsidRPr="00CC5F17">
        <w:rPr>
          <w:sz w:val="28"/>
          <w:szCs w:val="28"/>
        </w:rPr>
        <w:t>Время отклика для типичных задач – не более 5 секунд, для сложных задач – не более 20 секунд.</w:t>
      </w:r>
    </w:p>
    <w:p w:rsidR="00CC5F17" w:rsidRPr="00CC5F17" w:rsidRDefault="00CC5F17" w:rsidP="00CC5F17">
      <w:pPr>
        <w:pStyle w:val="3"/>
        <w:rPr>
          <w:rFonts w:ascii="Times New Roman" w:hAnsi="Times New Roman"/>
          <w:sz w:val="28"/>
          <w:szCs w:val="28"/>
          <w:lang w:val="ru-RU"/>
        </w:rPr>
      </w:pPr>
      <w:bookmarkStart w:id="109" w:name="_Toc152565265"/>
      <w:bookmarkStart w:id="110" w:name="_Toc152504322"/>
      <w:bookmarkStart w:id="111" w:name="_Toc152477509"/>
      <w:bookmarkStart w:id="112" w:name="_Toc21948041"/>
      <w:r w:rsidRPr="00CC5F17">
        <w:rPr>
          <w:rFonts w:ascii="Times New Roman" w:hAnsi="Times New Roman"/>
          <w:sz w:val="28"/>
          <w:szCs w:val="28"/>
          <w:lang w:val="ru-RU"/>
        </w:rPr>
        <w:t>Пригодность к эксплуатации</w:t>
      </w:r>
      <w:bookmarkEnd w:id="109"/>
      <w:bookmarkEnd w:id="110"/>
      <w:bookmarkEnd w:id="111"/>
      <w:bookmarkEnd w:id="112"/>
      <w:r w:rsidRPr="00CC5F17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CC5F17" w:rsidRPr="00CC5F17" w:rsidRDefault="00CC5F17" w:rsidP="00CC5F17">
      <w:pPr>
        <w:pStyle w:val="4"/>
        <w:rPr>
          <w:rFonts w:ascii="Times New Roman" w:hAnsi="Times New Roman"/>
          <w:sz w:val="28"/>
          <w:szCs w:val="28"/>
          <w:lang w:val="ru-RU"/>
        </w:rPr>
      </w:pPr>
      <w:bookmarkStart w:id="113" w:name="_Toc152565266"/>
      <w:bookmarkStart w:id="114" w:name="_Toc152477510"/>
      <w:bookmarkStart w:id="115" w:name="_Toc444069080"/>
      <w:r w:rsidRPr="00CC5F17">
        <w:rPr>
          <w:rFonts w:ascii="Times New Roman" w:hAnsi="Times New Roman"/>
          <w:sz w:val="28"/>
          <w:szCs w:val="28"/>
        </w:rPr>
        <w:t xml:space="preserve">S1. </w:t>
      </w:r>
      <w:r w:rsidRPr="00CC5F17">
        <w:rPr>
          <w:rFonts w:ascii="Times New Roman" w:hAnsi="Times New Roman"/>
          <w:sz w:val="28"/>
          <w:szCs w:val="28"/>
          <w:lang w:val="ru-RU"/>
        </w:rPr>
        <w:t>Масштабируемость</w:t>
      </w:r>
      <w:bookmarkEnd w:id="113"/>
      <w:bookmarkEnd w:id="114"/>
    </w:p>
    <w:p w:rsidR="00CC5F17" w:rsidRPr="00CC5F17" w:rsidRDefault="00CC5F17" w:rsidP="00AC43CC">
      <w:pPr>
        <w:tabs>
          <w:tab w:val="left" w:pos="567"/>
        </w:tabs>
        <w:ind w:firstLine="709"/>
        <w:jc w:val="both"/>
        <w:rPr>
          <w:sz w:val="28"/>
          <w:szCs w:val="28"/>
          <w:lang w:val="ru-RU"/>
        </w:rPr>
      </w:pPr>
      <w:r w:rsidRPr="00CC5F17">
        <w:rPr>
          <w:sz w:val="28"/>
          <w:szCs w:val="28"/>
          <w:lang w:val="ru-RU"/>
        </w:rPr>
        <w:t>Система должна быть способна поддерживать минимум 15 одновременно работающих пользователей, связанных с общей базой данных и иметь возможность увеличить их количество на случай увеличения штата сотрудников предприятия.</w:t>
      </w:r>
    </w:p>
    <w:p w:rsidR="00CC5F17" w:rsidRPr="00CC5F17" w:rsidRDefault="00CC5F17" w:rsidP="00CC5F17">
      <w:pPr>
        <w:pStyle w:val="4"/>
        <w:rPr>
          <w:rFonts w:ascii="Times New Roman" w:hAnsi="Times New Roman"/>
          <w:sz w:val="28"/>
          <w:szCs w:val="28"/>
          <w:lang w:val="ru-RU"/>
        </w:rPr>
      </w:pPr>
      <w:bookmarkStart w:id="116" w:name="_Toc152565267"/>
      <w:bookmarkStart w:id="117" w:name="_Toc152477511"/>
      <w:bookmarkEnd w:id="115"/>
      <w:r w:rsidRPr="00CC5F17">
        <w:rPr>
          <w:rFonts w:ascii="Times New Roman" w:hAnsi="Times New Roman"/>
          <w:sz w:val="28"/>
          <w:szCs w:val="28"/>
        </w:rPr>
        <w:t xml:space="preserve">S2. </w:t>
      </w:r>
      <w:r w:rsidRPr="00CC5F17">
        <w:rPr>
          <w:rFonts w:ascii="Times New Roman" w:hAnsi="Times New Roman"/>
          <w:sz w:val="28"/>
          <w:szCs w:val="28"/>
          <w:lang w:val="ru-RU"/>
        </w:rPr>
        <w:t>Обновление версий</w:t>
      </w:r>
      <w:bookmarkEnd w:id="116"/>
      <w:bookmarkEnd w:id="117"/>
    </w:p>
    <w:p w:rsidR="00CC5F17" w:rsidRPr="00CC5F17" w:rsidRDefault="00CC5F17" w:rsidP="00AC43CC">
      <w:pPr>
        <w:pStyle w:val="a7"/>
        <w:tabs>
          <w:tab w:val="left" w:pos="567"/>
        </w:tabs>
        <w:ind w:firstLine="709"/>
        <w:jc w:val="both"/>
        <w:rPr>
          <w:sz w:val="28"/>
          <w:szCs w:val="28"/>
        </w:rPr>
      </w:pPr>
      <w:r w:rsidRPr="00CC5F17">
        <w:rPr>
          <w:sz w:val="28"/>
          <w:szCs w:val="28"/>
        </w:rPr>
        <w:t>Обновление версий должно осуществляться в автоматизированном режиме на основе системы контроля версий и системы (сервера) обновления версий на рабочих местах пользователей.</w:t>
      </w:r>
    </w:p>
    <w:p w:rsidR="00CC5F17" w:rsidRPr="00CC5F17" w:rsidRDefault="00CC5F17" w:rsidP="00CC5F17">
      <w:pPr>
        <w:pStyle w:val="3"/>
        <w:rPr>
          <w:rFonts w:ascii="Times New Roman" w:hAnsi="Times New Roman"/>
          <w:sz w:val="28"/>
          <w:szCs w:val="28"/>
          <w:lang w:val="ru-RU"/>
        </w:rPr>
      </w:pPr>
      <w:bookmarkStart w:id="118" w:name="_Toc152565268"/>
      <w:bookmarkStart w:id="119" w:name="_Toc152504323"/>
      <w:bookmarkStart w:id="120" w:name="_Toc152477512"/>
      <w:bookmarkStart w:id="121" w:name="_Toc21948042"/>
      <w:r w:rsidRPr="00CC5F17">
        <w:rPr>
          <w:rFonts w:ascii="Times New Roman" w:hAnsi="Times New Roman"/>
          <w:sz w:val="28"/>
          <w:szCs w:val="28"/>
          <w:lang w:val="ru-RU"/>
        </w:rPr>
        <w:t>Ограничения проектирования</w:t>
      </w:r>
      <w:bookmarkEnd w:id="118"/>
      <w:bookmarkEnd w:id="119"/>
      <w:bookmarkEnd w:id="120"/>
      <w:bookmarkEnd w:id="121"/>
    </w:p>
    <w:p w:rsidR="00CC5F17" w:rsidRPr="00CC5F17" w:rsidRDefault="00CC5F17" w:rsidP="00CC5F17">
      <w:pPr>
        <w:pStyle w:val="4"/>
        <w:rPr>
          <w:rFonts w:ascii="Times New Roman" w:hAnsi="Times New Roman"/>
          <w:sz w:val="28"/>
          <w:szCs w:val="28"/>
          <w:lang w:val="ru-RU"/>
        </w:rPr>
      </w:pPr>
      <w:bookmarkStart w:id="122" w:name="_Toc152565269"/>
      <w:bookmarkStart w:id="123" w:name="_Toc152477513"/>
      <w:bookmarkStart w:id="124" w:name="_Toc152476744"/>
      <w:bookmarkStart w:id="125" w:name="_Toc483480534"/>
      <w:bookmarkStart w:id="126" w:name="_Toc444069082"/>
      <w:r w:rsidRPr="00CC5F17">
        <w:rPr>
          <w:rFonts w:ascii="Times New Roman" w:hAnsi="Times New Roman"/>
          <w:sz w:val="28"/>
          <w:szCs w:val="28"/>
        </w:rPr>
        <w:t xml:space="preserve">X1. </w:t>
      </w:r>
      <w:r w:rsidRPr="00CC5F17">
        <w:rPr>
          <w:rFonts w:ascii="Times New Roman" w:hAnsi="Times New Roman"/>
          <w:sz w:val="28"/>
          <w:szCs w:val="28"/>
          <w:lang w:val="ru-RU"/>
        </w:rPr>
        <w:t>Применяемые стандарты</w:t>
      </w:r>
      <w:bookmarkEnd w:id="122"/>
      <w:bookmarkEnd w:id="123"/>
      <w:bookmarkEnd w:id="124"/>
      <w:bookmarkEnd w:id="125"/>
    </w:p>
    <w:p w:rsidR="00CC5F17" w:rsidRPr="00A36754" w:rsidRDefault="00CC5F17" w:rsidP="00AC43CC">
      <w:pPr>
        <w:pStyle w:val="Paragraph2"/>
        <w:widowControl/>
        <w:tabs>
          <w:tab w:val="left" w:pos="567"/>
        </w:tabs>
        <w:ind w:left="0" w:firstLine="709"/>
        <w:rPr>
          <w:sz w:val="28"/>
          <w:szCs w:val="28"/>
          <w:lang w:val="ru-RU"/>
        </w:rPr>
      </w:pPr>
      <w:r w:rsidRPr="00CC5F17">
        <w:rPr>
          <w:snapToGrid w:val="0"/>
          <w:sz w:val="28"/>
          <w:szCs w:val="28"/>
          <w:lang w:val="ru-RU"/>
        </w:rPr>
        <w:t>Система должна соответствовать всем стандартам</w:t>
      </w:r>
      <w:r w:rsidR="00A36754" w:rsidRPr="00A36754">
        <w:rPr>
          <w:snapToGrid w:val="0"/>
          <w:sz w:val="28"/>
          <w:szCs w:val="28"/>
          <w:lang w:val="ru-RU"/>
        </w:rPr>
        <w:t xml:space="preserve"> </w:t>
      </w:r>
      <w:r w:rsidR="00A36754">
        <w:rPr>
          <w:snapToGrid w:val="0"/>
          <w:sz w:val="28"/>
          <w:szCs w:val="28"/>
          <w:lang w:val="en-US"/>
        </w:rPr>
        <w:t>WEB</w:t>
      </w:r>
      <w:r w:rsidR="00A36754" w:rsidRPr="00A36754">
        <w:rPr>
          <w:snapToGrid w:val="0"/>
          <w:sz w:val="28"/>
          <w:szCs w:val="28"/>
          <w:lang w:val="ru-RU"/>
        </w:rPr>
        <w:t>-</w:t>
      </w:r>
      <w:r w:rsidRPr="00CC5F17">
        <w:rPr>
          <w:snapToGrid w:val="0"/>
          <w:sz w:val="28"/>
          <w:szCs w:val="28"/>
          <w:lang w:val="ru-RU"/>
        </w:rPr>
        <w:t>интерфейса</w:t>
      </w:r>
      <w:r w:rsidR="00A36754" w:rsidRPr="00A36754">
        <w:rPr>
          <w:snapToGrid w:val="0"/>
          <w:sz w:val="28"/>
          <w:szCs w:val="28"/>
          <w:lang w:val="ru-RU"/>
        </w:rPr>
        <w:t>.</w:t>
      </w:r>
    </w:p>
    <w:p w:rsidR="00CC5F17" w:rsidRPr="00CC5F17" w:rsidRDefault="00CC5F17" w:rsidP="00CC5F17">
      <w:pPr>
        <w:pStyle w:val="4"/>
        <w:rPr>
          <w:rFonts w:ascii="Times New Roman" w:hAnsi="Times New Roman"/>
          <w:sz w:val="28"/>
          <w:szCs w:val="28"/>
          <w:lang w:val="ru-RU"/>
        </w:rPr>
      </w:pPr>
      <w:bookmarkStart w:id="127" w:name="_Toc152476745"/>
      <w:bookmarkStart w:id="128" w:name="_Toc483480535"/>
      <w:bookmarkStart w:id="129" w:name="_Toc152565270"/>
      <w:bookmarkStart w:id="130" w:name="_Toc152477514"/>
      <w:r w:rsidRPr="00CC5F17">
        <w:rPr>
          <w:rFonts w:ascii="Times New Roman" w:hAnsi="Times New Roman"/>
          <w:sz w:val="28"/>
          <w:szCs w:val="28"/>
        </w:rPr>
        <w:t>X</w:t>
      </w:r>
      <w:r w:rsidRPr="00A36754">
        <w:rPr>
          <w:rFonts w:ascii="Times New Roman" w:hAnsi="Times New Roman"/>
          <w:sz w:val="28"/>
          <w:szCs w:val="28"/>
          <w:lang w:val="ru-RU"/>
        </w:rPr>
        <w:t xml:space="preserve">2. </w:t>
      </w:r>
      <w:r w:rsidRPr="00CC5F17">
        <w:rPr>
          <w:rFonts w:ascii="Times New Roman" w:hAnsi="Times New Roman"/>
          <w:sz w:val="28"/>
          <w:szCs w:val="28"/>
          <w:lang w:val="ru-RU"/>
        </w:rPr>
        <w:t>Требования</w:t>
      </w:r>
      <w:bookmarkEnd w:id="127"/>
      <w:bookmarkEnd w:id="128"/>
      <w:r w:rsidRPr="00CC5F17">
        <w:rPr>
          <w:rFonts w:ascii="Times New Roman" w:hAnsi="Times New Roman"/>
          <w:sz w:val="28"/>
          <w:szCs w:val="28"/>
          <w:lang w:val="ru-RU"/>
        </w:rPr>
        <w:t xml:space="preserve"> к среде выполнения</w:t>
      </w:r>
      <w:bookmarkEnd w:id="129"/>
      <w:bookmarkEnd w:id="130"/>
    </w:p>
    <w:p w:rsidR="00CC5F17" w:rsidRPr="00CC5F17" w:rsidRDefault="00CC5F17" w:rsidP="00AC43CC">
      <w:pPr>
        <w:pStyle w:val="Paragraph2"/>
        <w:widowControl/>
        <w:tabs>
          <w:tab w:val="left" w:pos="567"/>
        </w:tabs>
        <w:ind w:left="0" w:firstLine="709"/>
        <w:rPr>
          <w:sz w:val="28"/>
          <w:szCs w:val="28"/>
          <w:lang w:val="ru-RU"/>
        </w:rPr>
      </w:pPr>
      <w:r w:rsidRPr="00CC5F17">
        <w:rPr>
          <w:sz w:val="28"/>
          <w:szCs w:val="28"/>
          <w:lang w:val="ru-RU"/>
        </w:rPr>
        <w:t>Система должна удовлетворять вышеуказанным требованиям на компьютере в следующей минимальной комплектации:</w:t>
      </w:r>
    </w:p>
    <w:p w:rsidR="00CC5F17" w:rsidRPr="00CC5F17" w:rsidRDefault="00A36754" w:rsidP="00AC43CC">
      <w:pPr>
        <w:pStyle w:val="InfoBlue"/>
        <w:numPr>
          <w:ilvl w:val="0"/>
          <w:numId w:val="5"/>
        </w:numPr>
        <w:tabs>
          <w:tab w:val="left" w:pos="567"/>
          <w:tab w:val="left" w:pos="1080"/>
        </w:tabs>
        <w:ind w:left="0" w:firstLine="709"/>
        <w:jc w:val="both"/>
        <w:rPr>
          <w:i w:val="0"/>
          <w:snapToGrid w:val="0"/>
          <w:color w:val="auto"/>
          <w:sz w:val="28"/>
          <w:szCs w:val="28"/>
          <w:lang w:val="ru-RU"/>
        </w:rPr>
      </w:pPr>
      <w:r>
        <w:rPr>
          <w:i w:val="0"/>
          <w:snapToGrid w:val="0"/>
          <w:color w:val="auto"/>
          <w:sz w:val="28"/>
          <w:szCs w:val="28"/>
        </w:rPr>
        <w:t>4</w:t>
      </w:r>
      <w:r w:rsidR="00CC5F17" w:rsidRPr="00CC5F17">
        <w:rPr>
          <w:i w:val="0"/>
          <w:snapToGrid w:val="0"/>
          <w:color w:val="auto"/>
          <w:sz w:val="28"/>
          <w:szCs w:val="28"/>
          <w:lang w:val="ru-RU"/>
        </w:rPr>
        <w:t xml:space="preserve"> </w:t>
      </w:r>
      <w:r>
        <w:rPr>
          <w:i w:val="0"/>
          <w:snapToGrid w:val="0"/>
          <w:color w:val="auto"/>
          <w:sz w:val="28"/>
          <w:szCs w:val="28"/>
        </w:rPr>
        <w:t>G</w:t>
      </w:r>
      <w:r w:rsidR="00CC5F17" w:rsidRPr="00CC5F17">
        <w:rPr>
          <w:i w:val="0"/>
          <w:snapToGrid w:val="0"/>
          <w:color w:val="auto"/>
          <w:sz w:val="28"/>
          <w:szCs w:val="28"/>
        </w:rPr>
        <w:t>b</w:t>
      </w:r>
      <w:r w:rsidR="00CC5F17" w:rsidRPr="00CC5F17">
        <w:rPr>
          <w:i w:val="0"/>
          <w:snapToGrid w:val="0"/>
          <w:color w:val="auto"/>
          <w:sz w:val="28"/>
          <w:szCs w:val="28"/>
          <w:lang w:val="ru-RU"/>
        </w:rPr>
        <w:t xml:space="preserve"> памяти</w:t>
      </w:r>
    </w:p>
    <w:p w:rsidR="00CC5F17" w:rsidRPr="00CC5F17" w:rsidRDefault="00A36754" w:rsidP="00AC43CC">
      <w:pPr>
        <w:pStyle w:val="InfoBlue"/>
        <w:numPr>
          <w:ilvl w:val="0"/>
          <w:numId w:val="5"/>
        </w:numPr>
        <w:tabs>
          <w:tab w:val="left" w:pos="567"/>
          <w:tab w:val="left" w:pos="1080"/>
        </w:tabs>
        <w:ind w:left="0" w:firstLine="709"/>
        <w:jc w:val="both"/>
        <w:rPr>
          <w:i w:val="0"/>
          <w:snapToGrid w:val="0"/>
          <w:color w:val="auto"/>
          <w:sz w:val="28"/>
          <w:szCs w:val="28"/>
          <w:lang w:val="ru-RU"/>
        </w:rPr>
      </w:pPr>
      <w:r>
        <w:rPr>
          <w:i w:val="0"/>
          <w:snapToGrid w:val="0"/>
          <w:color w:val="auto"/>
          <w:sz w:val="28"/>
          <w:szCs w:val="28"/>
        </w:rPr>
        <w:t>15</w:t>
      </w:r>
      <w:r w:rsidR="00CC5F17" w:rsidRPr="00CC5F17">
        <w:rPr>
          <w:i w:val="0"/>
          <w:snapToGrid w:val="0"/>
          <w:color w:val="auto"/>
          <w:sz w:val="28"/>
          <w:szCs w:val="28"/>
          <w:lang w:val="ru-RU"/>
        </w:rPr>
        <w:t xml:space="preserve"> </w:t>
      </w:r>
      <w:r>
        <w:rPr>
          <w:i w:val="0"/>
          <w:snapToGrid w:val="0"/>
          <w:color w:val="auto"/>
          <w:sz w:val="28"/>
          <w:szCs w:val="28"/>
        </w:rPr>
        <w:t>G</w:t>
      </w:r>
      <w:r w:rsidR="00CC5F17" w:rsidRPr="00CC5F17">
        <w:rPr>
          <w:i w:val="0"/>
          <w:snapToGrid w:val="0"/>
          <w:color w:val="auto"/>
          <w:sz w:val="28"/>
          <w:szCs w:val="28"/>
        </w:rPr>
        <w:t>b</w:t>
      </w:r>
      <w:r w:rsidR="00CC5F17" w:rsidRPr="00CC5F17">
        <w:rPr>
          <w:i w:val="0"/>
          <w:snapToGrid w:val="0"/>
          <w:color w:val="auto"/>
          <w:sz w:val="28"/>
          <w:szCs w:val="28"/>
          <w:lang w:val="ru-RU"/>
        </w:rPr>
        <w:t xml:space="preserve"> свободного дискового пространства</w:t>
      </w:r>
    </w:p>
    <w:p w:rsidR="00CC5F17" w:rsidRPr="00CC5F17" w:rsidRDefault="00CC5F17" w:rsidP="00AC43CC">
      <w:pPr>
        <w:pStyle w:val="InfoBlue"/>
        <w:numPr>
          <w:ilvl w:val="0"/>
          <w:numId w:val="5"/>
        </w:numPr>
        <w:tabs>
          <w:tab w:val="left" w:pos="567"/>
          <w:tab w:val="left" w:pos="1080"/>
        </w:tabs>
        <w:ind w:left="0" w:firstLine="709"/>
        <w:jc w:val="both"/>
        <w:rPr>
          <w:i w:val="0"/>
          <w:snapToGrid w:val="0"/>
          <w:color w:val="auto"/>
          <w:sz w:val="28"/>
          <w:szCs w:val="28"/>
          <w:lang w:val="ru-RU"/>
        </w:rPr>
      </w:pPr>
      <w:r w:rsidRPr="00CC5F17">
        <w:rPr>
          <w:i w:val="0"/>
          <w:snapToGrid w:val="0"/>
          <w:color w:val="auto"/>
          <w:sz w:val="28"/>
          <w:szCs w:val="28"/>
          <w:lang w:val="ru-RU"/>
        </w:rPr>
        <w:t xml:space="preserve">процессор с тактовой частотой </w:t>
      </w:r>
      <w:r w:rsidR="00A36754">
        <w:rPr>
          <w:i w:val="0"/>
          <w:snapToGrid w:val="0"/>
          <w:color w:val="auto"/>
          <w:sz w:val="28"/>
          <w:szCs w:val="28"/>
        </w:rPr>
        <w:t>2.6</w:t>
      </w:r>
      <w:r w:rsidR="00A36754">
        <w:rPr>
          <w:i w:val="0"/>
          <w:snapToGrid w:val="0"/>
          <w:color w:val="auto"/>
          <w:sz w:val="28"/>
          <w:szCs w:val="28"/>
          <w:lang w:val="ru-RU"/>
        </w:rPr>
        <w:t xml:space="preserve"> </w:t>
      </w:r>
      <w:r w:rsidR="00A36754">
        <w:rPr>
          <w:i w:val="0"/>
          <w:snapToGrid w:val="0"/>
          <w:color w:val="auto"/>
          <w:sz w:val="28"/>
          <w:szCs w:val="28"/>
        </w:rPr>
        <w:t>G</w:t>
      </w:r>
      <w:r w:rsidRPr="00CC5F17">
        <w:rPr>
          <w:i w:val="0"/>
          <w:snapToGrid w:val="0"/>
          <w:color w:val="auto"/>
          <w:sz w:val="28"/>
          <w:szCs w:val="28"/>
        </w:rPr>
        <w:t>Hz</w:t>
      </w:r>
    </w:p>
    <w:p w:rsidR="00CC5F17" w:rsidRPr="00CC5F17" w:rsidRDefault="00CC5F17" w:rsidP="00AC43CC">
      <w:pPr>
        <w:pStyle w:val="InfoBlue"/>
        <w:numPr>
          <w:ilvl w:val="0"/>
          <w:numId w:val="5"/>
        </w:numPr>
        <w:tabs>
          <w:tab w:val="left" w:pos="567"/>
          <w:tab w:val="left" w:pos="1080"/>
        </w:tabs>
        <w:ind w:left="0" w:firstLine="709"/>
        <w:jc w:val="both"/>
        <w:rPr>
          <w:i w:val="0"/>
          <w:snapToGrid w:val="0"/>
          <w:color w:val="auto"/>
          <w:sz w:val="28"/>
          <w:szCs w:val="28"/>
        </w:rPr>
      </w:pPr>
      <w:r w:rsidRPr="00CC5F17">
        <w:rPr>
          <w:i w:val="0"/>
          <w:snapToGrid w:val="0"/>
          <w:color w:val="auto"/>
          <w:sz w:val="28"/>
          <w:szCs w:val="28"/>
          <w:lang w:val="ru-RU"/>
        </w:rPr>
        <w:t xml:space="preserve">Операционная система </w:t>
      </w:r>
      <w:r w:rsidRPr="00CC5F17">
        <w:rPr>
          <w:i w:val="0"/>
          <w:snapToGrid w:val="0"/>
          <w:color w:val="auto"/>
          <w:sz w:val="28"/>
          <w:szCs w:val="28"/>
        </w:rPr>
        <w:t>Windows</w:t>
      </w:r>
      <w:r w:rsidRPr="00CC5F17">
        <w:rPr>
          <w:i w:val="0"/>
          <w:snapToGrid w:val="0"/>
          <w:color w:val="auto"/>
          <w:sz w:val="28"/>
          <w:szCs w:val="28"/>
          <w:lang w:val="ru-RU"/>
        </w:rPr>
        <w:t xml:space="preserve"> </w:t>
      </w:r>
      <w:r w:rsidR="00A36754">
        <w:rPr>
          <w:i w:val="0"/>
          <w:snapToGrid w:val="0"/>
          <w:color w:val="auto"/>
          <w:sz w:val="28"/>
          <w:szCs w:val="28"/>
        </w:rPr>
        <w:t>10</w:t>
      </w:r>
      <w:r w:rsidRPr="00CC5F17">
        <w:rPr>
          <w:i w:val="0"/>
          <w:snapToGrid w:val="0"/>
          <w:color w:val="auto"/>
          <w:sz w:val="28"/>
          <w:szCs w:val="28"/>
          <w:lang w:val="ru-RU"/>
        </w:rPr>
        <w:t>.</w:t>
      </w:r>
    </w:p>
    <w:p w:rsidR="00CC5F17" w:rsidRPr="00CC5F17" w:rsidRDefault="00CC5F17" w:rsidP="00CC5F17">
      <w:pPr>
        <w:pStyle w:val="4"/>
        <w:rPr>
          <w:rFonts w:ascii="Times New Roman" w:hAnsi="Times New Roman"/>
          <w:sz w:val="28"/>
          <w:szCs w:val="28"/>
          <w:lang w:val="ru-RU"/>
        </w:rPr>
      </w:pPr>
      <w:bookmarkStart w:id="131" w:name="_Toc152565271"/>
      <w:bookmarkStart w:id="132" w:name="_Toc152477515"/>
      <w:r w:rsidRPr="00CC5F17">
        <w:rPr>
          <w:rFonts w:ascii="Times New Roman" w:hAnsi="Times New Roman"/>
          <w:sz w:val="28"/>
          <w:szCs w:val="28"/>
        </w:rPr>
        <w:t>X</w:t>
      </w:r>
      <w:r w:rsidRPr="00CC5F17">
        <w:rPr>
          <w:rFonts w:ascii="Times New Roman" w:hAnsi="Times New Roman"/>
          <w:sz w:val="28"/>
          <w:szCs w:val="28"/>
          <w:lang w:val="ru-RU"/>
        </w:rPr>
        <w:t>3. Требования к СУБД и доступу к данным.</w:t>
      </w:r>
      <w:bookmarkEnd w:id="131"/>
      <w:bookmarkEnd w:id="132"/>
    </w:p>
    <w:p w:rsidR="00CC5F17" w:rsidRPr="00CC5F17" w:rsidRDefault="00CC5F17" w:rsidP="00AC43CC">
      <w:pPr>
        <w:pStyle w:val="a"/>
        <w:numPr>
          <w:ilvl w:val="0"/>
          <w:numId w:val="0"/>
        </w:numPr>
        <w:tabs>
          <w:tab w:val="left" w:pos="567"/>
        </w:tabs>
        <w:ind w:firstLine="709"/>
        <w:jc w:val="both"/>
        <w:rPr>
          <w:sz w:val="28"/>
          <w:szCs w:val="28"/>
          <w:lang w:val="ru-RU"/>
        </w:rPr>
      </w:pPr>
      <w:r w:rsidRPr="00CC5F17">
        <w:rPr>
          <w:sz w:val="28"/>
          <w:szCs w:val="28"/>
          <w:lang w:val="ru-RU"/>
        </w:rPr>
        <w:t>В ядре системы должна быть представлена промышленная СУБД реляционного доступа.</w:t>
      </w:r>
    </w:p>
    <w:p w:rsidR="00CC5F17" w:rsidRPr="00CC5F17" w:rsidRDefault="00CC5F17" w:rsidP="00AC43CC">
      <w:pPr>
        <w:pStyle w:val="a"/>
        <w:numPr>
          <w:ilvl w:val="0"/>
          <w:numId w:val="0"/>
        </w:numPr>
        <w:tabs>
          <w:tab w:val="left" w:pos="567"/>
        </w:tabs>
        <w:ind w:firstLine="709"/>
        <w:jc w:val="both"/>
        <w:rPr>
          <w:sz w:val="28"/>
          <w:szCs w:val="28"/>
          <w:lang w:val="ru-RU"/>
        </w:rPr>
      </w:pPr>
      <w:r w:rsidRPr="00CC5F17">
        <w:rPr>
          <w:sz w:val="28"/>
          <w:szCs w:val="28"/>
          <w:lang w:val="ru-RU"/>
        </w:rPr>
        <w:t xml:space="preserve">Все обращения к информации должны осуществляться через драйвер </w:t>
      </w:r>
      <w:r w:rsidRPr="00CC5F17">
        <w:rPr>
          <w:sz w:val="28"/>
          <w:szCs w:val="28"/>
        </w:rPr>
        <w:t>ODBC</w:t>
      </w:r>
      <w:r w:rsidRPr="00CC5F17">
        <w:rPr>
          <w:sz w:val="28"/>
          <w:szCs w:val="28"/>
          <w:lang w:val="ru-RU"/>
        </w:rPr>
        <w:t>.</w:t>
      </w:r>
    </w:p>
    <w:p w:rsidR="00CC5F17" w:rsidRPr="00CC5F17" w:rsidRDefault="00CC5F17" w:rsidP="00CC5F17">
      <w:pPr>
        <w:pStyle w:val="1"/>
        <w:rPr>
          <w:rFonts w:ascii="Times New Roman" w:hAnsi="Times New Roman"/>
          <w:sz w:val="28"/>
          <w:szCs w:val="28"/>
          <w:lang w:val="ru-RU"/>
        </w:rPr>
      </w:pPr>
      <w:bookmarkStart w:id="133" w:name="_Toc152565272"/>
      <w:bookmarkStart w:id="134" w:name="_Toc152504324"/>
      <w:bookmarkStart w:id="135" w:name="_Toc21948043"/>
      <w:bookmarkEnd w:id="126"/>
      <w:r w:rsidRPr="00CC5F17">
        <w:rPr>
          <w:rFonts w:ascii="Times New Roman" w:hAnsi="Times New Roman"/>
          <w:sz w:val="28"/>
          <w:szCs w:val="28"/>
          <w:lang w:val="ru-RU"/>
        </w:rPr>
        <w:lastRenderedPageBreak/>
        <w:t>Вспомогательная информация</w:t>
      </w:r>
      <w:bookmarkEnd w:id="133"/>
      <w:bookmarkEnd w:id="134"/>
      <w:bookmarkEnd w:id="135"/>
    </w:p>
    <w:p w:rsidR="00CC5F17" w:rsidRPr="00CC5F17" w:rsidRDefault="00CC5F17" w:rsidP="00CC5F17">
      <w:pPr>
        <w:pStyle w:val="aa"/>
        <w:rPr>
          <w:sz w:val="28"/>
          <w:szCs w:val="28"/>
          <w:lang w:val="ru-RU"/>
        </w:rPr>
      </w:pPr>
      <w:r w:rsidRPr="00CC5F17">
        <w:rPr>
          <w:sz w:val="28"/>
          <w:szCs w:val="28"/>
          <w:lang w:val="ru-RU"/>
        </w:rPr>
        <w:t xml:space="preserve">Перечень вспомогательной информации представлен в п. </w:t>
      </w:r>
      <w:r w:rsidRPr="00CC5F17">
        <w:rPr>
          <w:sz w:val="28"/>
          <w:szCs w:val="28"/>
          <w:lang w:val="ru-RU"/>
        </w:rPr>
        <w:fldChar w:fldCharType="begin"/>
      </w:r>
      <w:r w:rsidRPr="00CC5F17">
        <w:rPr>
          <w:sz w:val="28"/>
          <w:szCs w:val="28"/>
          <w:lang w:val="ru-RU"/>
        </w:rPr>
        <w:instrText xml:space="preserve"> REF _Ref152504174 \r \h  \* MERGEFORMAT </w:instrText>
      </w:r>
      <w:r w:rsidRPr="00CC5F17">
        <w:rPr>
          <w:sz w:val="28"/>
          <w:szCs w:val="28"/>
          <w:lang w:val="ru-RU"/>
        </w:rPr>
      </w:r>
      <w:r w:rsidRPr="00CC5F17">
        <w:rPr>
          <w:sz w:val="28"/>
          <w:szCs w:val="28"/>
          <w:lang w:val="ru-RU"/>
        </w:rPr>
        <w:fldChar w:fldCharType="separate"/>
      </w:r>
      <w:r w:rsidRPr="00CC5F17">
        <w:rPr>
          <w:sz w:val="28"/>
          <w:szCs w:val="28"/>
          <w:lang w:val="ru-RU"/>
        </w:rPr>
        <w:t>1.3</w:t>
      </w:r>
      <w:r w:rsidRPr="00CC5F17">
        <w:rPr>
          <w:sz w:val="28"/>
          <w:szCs w:val="28"/>
          <w:lang w:val="ru-RU"/>
        </w:rPr>
        <w:fldChar w:fldCharType="end"/>
      </w:r>
      <w:r w:rsidRPr="00CC5F17">
        <w:rPr>
          <w:sz w:val="28"/>
          <w:szCs w:val="28"/>
          <w:lang w:val="ru-RU"/>
        </w:rPr>
        <w:t>.</w:t>
      </w:r>
    </w:p>
    <w:p w:rsidR="008F2FC4" w:rsidRPr="009F7E2E" w:rsidRDefault="008F2FC4" w:rsidP="009F7E2E">
      <w:pPr>
        <w:rPr>
          <w:sz w:val="28"/>
          <w:szCs w:val="28"/>
          <w:lang w:val="ru-RU"/>
        </w:rPr>
      </w:pPr>
    </w:p>
    <w:sectPr w:rsidR="008F2FC4" w:rsidRPr="009F7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E01" w:rsidRDefault="00723E01" w:rsidP="00CC5F17">
      <w:pPr>
        <w:spacing w:line="240" w:lineRule="auto"/>
      </w:pPr>
      <w:r>
        <w:separator/>
      </w:r>
    </w:p>
  </w:endnote>
  <w:endnote w:type="continuationSeparator" w:id="0">
    <w:p w:rsidR="00723E01" w:rsidRDefault="00723E01" w:rsidP="00CC5F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E01" w:rsidRDefault="00723E01" w:rsidP="00CC5F17">
      <w:pPr>
        <w:spacing w:line="240" w:lineRule="auto"/>
      </w:pPr>
      <w:r>
        <w:separator/>
      </w:r>
    </w:p>
  </w:footnote>
  <w:footnote w:type="continuationSeparator" w:id="0">
    <w:p w:rsidR="00723E01" w:rsidRDefault="00723E01" w:rsidP="00CC5F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2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3">
    <w:nsid w:val="495626DC"/>
    <w:multiLevelType w:val="hybridMultilevel"/>
    <w:tmpl w:val="0382CE20"/>
    <w:lvl w:ilvl="0" w:tplc="AE36D0AA">
      <w:start w:val="1"/>
      <w:numFmt w:val="bullet"/>
      <w:lvlText w:val=""/>
      <w:lvlJc w:val="left"/>
      <w:pPr>
        <w:tabs>
          <w:tab w:val="num" w:pos="1077"/>
        </w:tabs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DA914E9"/>
    <w:multiLevelType w:val="hybridMultilevel"/>
    <w:tmpl w:val="C8F281A8"/>
    <w:lvl w:ilvl="0" w:tplc="AE36D0AA">
      <w:start w:val="1"/>
      <w:numFmt w:val="bullet"/>
      <w:lvlText w:val=""/>
      <w:lvlJc w:val="left"/>
      <w:pPr>
        <w:tabs>
          <w:tab w:val="num" w:pos="1797"/>
        </w:tabs>
        <w:ind w:left="2160" w:hanging="360"/>
      </w:pPr>
      <w:rPr>
        <w:rFonts w:ascii="Wingdings" w:hAnsi="Wingdings" w:hint="default"/>
      </w:rPr>
    </w:lvl>
    <w:lvl w:ilvl="1" w:tplc="AE36D0AA">
      <w:start w:val="1"/>
      <w:numFmt w:val="bullet"/>
      <w:lvlText w:val=""/>
      <w:lvlJc w:val="left"/>
      <w:pPr>
        <w:tabs>
          <w:tab w:val="num" w:pos="1797"/>
        </w:tabs>
        <w:ind w:left="216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1"/>
    <w:lvlOverride w:ilvl="0">
      <w:lvl w:ilvl="0"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985"/>
    <w:rsid w:val="00062FEE"/>
    <w:rsid w:val="000A2B34"/>
    <w:rsid w:val="000F511D"/>
    <w:rsid w:val="001D0EFB"/>
    <w:rsid w:val="002071E8"/>
    <w:rsid w:val="0025144A"/>
    <w:rsid w:val="003B377D"/>
    <w:rsid w:val="00560F88"/>
    <w:rsid w:val="005F42BC"/>
    <w:rsid w:val="00723E01"/>
    <w:rsid w:val="00840985"/>
    <w:rsid w:val="008B3491"/>
    <w:rsid w:val="008F2FC4"/>
    <w:rsid w:val="0098666C"/>
    <w:rsid w:val="009A101A"/>
    <w:rsid w:val="009A4660"/>
    <w:rsid w:val="009F7E2E"/>
    <w:rsid w:val="00A36754"/>
    <w:rsid w:val="00A60427"/>
    <w:rsid w:val="00A97114"/>
    <w:rsid w:val="00AC43CC"/>
    <w:rsid w:val="00BA4DC5"/>
    <w:rsid w:val="00CC5F17"/>
    <w:rsid w:val="00CE3006"/>
    <w:rsid w:val="00D44AB1"/>
    <w:rsid w:val="00E34D60"/>
    <w:rsid w:val="00EC26BE"/>
    <w:rsid w:val="00FF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C5F1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0"/>
    <w:next w:val="a0"/>
    <w:link w:val="10"/>
    <w:qFormat/>
    <w:rsid w:val="00CC5F1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0"/>
    <w:semiHidden/>
    <w:unhideWhenUsed/>
    <w:qFormat/>
    <w:rsid w:val="00CC5F17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0"/>
    <w:unhideWhenUsed/>
    <w:qFormat/>
    <w:rsid w:val="00CC5F17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semiHidden/>
    <w:unhideWhenUsed/>
    <w:qFormat/>
    <w:rsid w:val="00CC5F17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link w:val="50"/>
    <w:semiHidden/>
    <w:unhideWhenUsed/>
    <w:qFormat/>
    <w:rsid w:val="00CC5F1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link w:val="60"/>
    <w:semiHidden/>
    <w:unhideWhenUsed/>
    <w:qFormat/>
    <w:rsid w:val="00CC5F1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link w:val="70"/>
    <w:semiHidden/>
    <w:unhideWhenUsed/>
    <w:qFormat/>
    <w:rsid w:val="00CC5F1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link w:val="80"/>
    <w:semiHidden/>
    <w:unhideWhenUsed/>
    <w:qFormat/>
    <w:rsid w:val="00CC5F1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aliases w:val="Заголовок 90"/>
    <w:basedOn w:val="a0"/>
    <w:next w:val="a0"/>
    <w:link w:val="90"/>
    <w:semiHidden/>
    <w:unhideWhenUsed/>
    <w:qFormat/>
    <w:rsid w:val="00CC5F1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qFormat/>
    <w:rsid w:val="00CC5F17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a5">
    <w:name w:val="Название Знак"/>
    <w:basedOn w:val="a1"/>
    <w:link w:val="a4"/>
    <w:rsid w:val="00CC5F17"/>
    <w:rPr>
      <w:rFonts w:ascii="Arial" w:eastAsia="Times New Roman" w:hAnsi="Arial" w:cs="Times New Roman"/>
      <w:b/>
      <w:sz w:val="36"/>
      <w:szCs w:val="20"/>
      <w:lang w:val="en-US" w:eastAsia="ru-RU"/>
    </w:rPr>
  </w:style>
  <w:style w:type="character" w:customStyle="1" w:styleId="10">
    <w:name w:val="Заголовок 1 Знак"/>
    <w:basedOn w:val="a1"/>
    <w:link w:val="1"/>
    <w:rsid w:val="00CC5F17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1"/>
    <w:link w:val="2"/>
    <w:semiHidden/>
    <w:rsid w:val="00CC5F17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1"/>
    <w:link w:val="3"/>
    <w:rsid w:val="00CC5F17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semiHidden/>
    <w:rsid w:val="00CC5F17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semiHidden/>
    <w:rsid w:val="00CC5F17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1"/>
    <w:link w:val="6"/>
    <w:semiHidden/>
    <w:rsid w:val="00CC5F17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1"/>
    <w:link w:val="7"/>
    <w:semiHidden/>
    <w:rsid w:val="00CC5F17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semiHidden/>
    <w:rsid w:val="00CC5F17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aliases w:val="Заголовок 90 Знак"/>
    <w:basedOn w:val="a1"/>
    <w:link w:val="9"/>
    <w:semiHidden/>
    <w:rsid w:val="00CC5F17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character" w:styleId="a6">
    <w:name w:val="Hyperlink"/>
    <w:basedOn w:val="a1"/>
    <w:uiPriority w:val="99"/>
    <w:unhideWhenUsed/>
    <w:rsid w:val="00CC5F17"/>
    <w:rPr>
      <w:color w:val="0000FF"/>
      <w:u w:val="single"/>
    </w:rPr>
  </w:style>
  <w:style w:type="paragraph" w:styleId="a7">
    <w:name w:val="Normal (Web)"/>
    <w:basedOn w:val="a0"/>
    <w:semiHidden/>
    <w:unhideWhenUsed/>
    <w:rsid w:val="00CC5F17"/>
    <w:pPr>
      <w:widowControl/>
      <w:spacing w:before="100" w:beforeAutospacing="1" w:after="100" w:afterAutospacing="1" w:line="240" w:lineRule="auto"/>
    </w:pPr>
    <w:rPr>
      <w:sz w:val="24"/>
      <w:szCs w:val="24"/>
      <w:lang w:val="ru-RU"/>
    </w:rPr>
  </w:style>
  <w:style w:type="paragraph" w:styleId="a8">
    <w:name w:val="footnote text"/>
    <w:basedOn w:val="a0"/>
    <w:link w:val="a9"/>
    <w:semiHidden/>
    <w:unhideWhenUsed/>
    <w:rsid w:val="00CC5F1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a9">
    <w:name w:val="Текст сноски Знак"/>
    <w:basedOn w:val="a1"/>
    <w:link w:val="a8"/>
    <w:semiHidden/>
    <w:rsid w:val="00CC5F17"/>
    <w:rPr>
      <w:rFonts w:ascii="Helvetica" w:eastAsia="Times New Roman" w:hAnsi="Helvetica" w:cs="Times New Roman"/>
      <w:sz w:val="16"/>
      <w:szCs w:val="20"/>
      <w:lang w:val="en-US" w:eastAsia="ru-RU"/>
    </w:rPr>
  </w:style>
  <w:style w:type="paragraph" w:styleId="a">
    <w:name w:val="List"/>
    <w:basedOn w:val="a0"/>
    <w:semiHidden/>
    <w:unhideWhenUsed/>
    <w:rsid w:val="00CC5F17"/>
    <w:pPr>
      <w:numPr>
        <w:numId w:val="2"/>
      </w:numPr>
    </w:pPr>
  </w:style>
  <w:style w:type="paragraph" w:styleId="aa">
    <w:name w:val="Body Text"/>
    <w:basedOn w:val="a0"/>
    <w:link w:val="ab"/>
    <w:unhideWhenUsed/>
    <w:rsid w:val="00CC5F17"/>
    <w:pPr>
      <w:keepLines/>
      <w:spacing w:after="120"/>
      <w:ind w:left="720"/>
    </w:pPr>
  </w:style>
  <w:style w:type="character" w:customStyle="1" w:styleId="ab">
    <w:name w:val="Основной текст Знак"/>
    <w:basedOn w:val="a1"/>
    <w:link w:val="aa"/>
    <w:rsid w:val="00CC5F17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Paragraph2">
    <w:name w:val="Paragraph2"/>
    <w:basedOn w:val="a0"/>
    <w:semiHidden/>
    <w:rsid w:val="00CC5F17"/>
    <w:pPr>
      <w:spacing w:before="80"/>
      <w:ind w:left="720"/>
      <w:jc w:val="both"/>
    </w:pPr>
    <w:rPr>
      <w:color w:val="000000"/>
      <w:lang w:val="en-AU"/>
    </w:rPr>
  </w:style>
  <w:style w:type="paragraph" w:customStyle="1" w:styleId="InfoBlue">
    <w:name w:val="InfoBlue"/>
    <w:basedOn w:val="a0"/>
    <w:next w:val="aa"/>
    <w:semiHidden/>
    <w:rsid w:val="00CC5F17"/>
    <w:pPr>
      <w:spacing w:after="120"/>
      <w:ind w:left="720"/>
    </w:pPr>
    <w:rPr>
      <w:i/>
      <w:color w:val="0000FF"/>
    </w:rPr>
  </w:style>
  <w:style w:type="character" w:styleId="ac">
    <w:name w:val="footnote reference"/>
    <w:basedOn w:val="a1"/>
    <w:semiHidden/>
    <w:unhideWhenUsed/>
    <w:rsid w:val="00CC5F17"/>
    <w:rPr>
      <w:sz w:val="20"/>
      <w:vertAlign w:val="superscript"/>
    </w:rPr>
  </w:style>
  <w:style w:type="paragraph" w:styleId="ad">
    <w:name w:val="header"/>
    <w:basedOn w:val="a0"/>
    <w:link w:val="ae"/>
    <w:uiPriority w:val="99"/>
    <w:unhideWhenUsed/>
    <w:rsid w:val="00560F8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560F88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">
    <w:name w:val="footer"/>
    <w:basedOn w:val="a0"/>
    <w:link w:val="af0"/>
    <w:uiPriority w:val="99"/>
    <w:unhideWhenUsed/>
    <w:rsid w:val="00560F8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560F88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1">
    <w:name w:val="TOC Heading"/>
    <w:basedOn w:val="1"/>
    <w:next w:val="a0"/>
    <w:uiPriority w:val="39"/>
    <w:semiHidden/>
    <w:unhideWhenUsed/>
    <w:qFormat/>
    <w:rsid w:val="008F2FC4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8F2FC4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8F2FC4"/>
    <w:pPr>
      <w:spacing w:after="100"/>
      <w:ind w:left="200"/>
    </w:pPr>
  </w:style>
  <w:style w:type="paragraph" w:styleId="31">
    <w:name w:val="toc 3"/>
    <w:basedOn w:val="a0"/>
    <w:next w:val="a0"/>
    <w:autoRedefine/>
    <w:uiPriority w:val="39"/>
    <w:unhideWhenUsed/>
    <w:rsid w:val="008F2FC4"/>
    <w:pPr>
      <w:spacing w:after="100"/>
      <w:ind w:left="400"/>
    </w:pPr>
  </w:style>
  <w:style w:type="paragraph" w:styleId="af2">
    <w:name w:val="Balloon Text"/>
    <w:basedOn w:val="a0"/>
    <w:link w:val="af3"/>
    <w:uiPriority w:val="99"/>
    <w:semiHidden/>
    <w:unhideWhenUsed/>
    <w:rsid w:val="008F2F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8F2FC4"/>
    <w:rPr>
      <w:rFonts w:ascii="Tahoma" w:eastAsia="Times New Roman" w:hAnsi="Tahoma" w:cs="Tahoma"/>
      <w:sz w:val="16"/>
      <w:szCs w:val="16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C5F1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0"/>
    <w:next w:val="a0"/>
    <w:link w:val="10"/>
    <w:qFormat/>
    <w:rsid w:val="00CC5F1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0"/>
    <w:semiHidden/>
    <w:unhideWhenUsed/>
    <w:qFormat/>
    <w:rsid w:val="00CC5F17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0"/>
    <w:unhideWhenUsed/>
    <w:qFormat/>
    <w:rsid w:val="00CC5F17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semiHidden/>
    <w:unhideWhenUsed/>
    <w:qFormat/>
    <w:rsid w:val="00CC5F17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link w:val="50"/>
    <w:semiHidden/>
    <w:unhideWhenUsed/>
    <w:qFormat/>
    <w:rsid w:val="00CC5F1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link w:val="60"/>
    <w:semiHidden/>
    <w:unhideWhenUsed/>
    <w:qFormat/>
    <w:rsid w:val="00CC5F1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link w:val="70"/>
    <w:semiHidden/>
    <w:unhideWhenUsed/>
    <w:qFormat/>
    <w:rsid w:val="00CC5F1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link w:val="80"/>
    <w:semiHidden/>
    <w:unhideWhenUsed/>
    <w:qFormat/>
    <w:rsid w:val="00CC5F1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aliases w:val="Заголовок 90"/>
    <w:basedOn w:val="a0"/>
    <w:next w:val="a0"/>
    <w:link w:val="90"/>
    <w:semiHidden/>
    <w:unhideWhenUsed/>
    <w:qFormat/>
    <w:rsid w:val="00CC5F1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qFormat/>
    <w:rsid w:val="00CC5F17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a5">
    <w:name w:val="Название Знак"/>
    <w:basedOn w:val="a1"/>
    <w:link w:val="a4"/>
    <w:rsid w:val="00CC5F17"/>
    <w:rPr>
      <w:rFonts w:ascii="Arial" w:eastAsia="Times New Roman" w:hAnsi="Arial" w:cs="Times New Roman"/>
      <w:b/>
      <w:sz w:val="36"/>
      <w:szCs w:val="20"/>
      <w:lang w:val="en-US" w:eastAsia="ru-RU"/>
    </w:rPr>
  </w:style>
  <w:style w:type="character" w:customStyle="1" w:styleId="10">
    <w:name w:val="Заголовок 1 Знак"/>
    <w:basedOn w:val="a1"/>
    <w:link w:val="1"/>
    <w:rsid w:val="00CC5F17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1"/>
    <w:link w:val="2"/>
    <w:semiHidden/>
    <w:rsid w:val="00CC5F17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1"/>
    <w:link w:val="3"/>
    <w:rsid w:val="00CC5F17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semiHidden/>
    <w:rsid w:val="00CC5F17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semiHidden/>
    <w:rsid w:val="00CC5F17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1"/>
    <w:link w:val="6"/>
    <w:semiHidden/>
    <w:rsid w:val="00CC5F17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1"/>
    <w:link w:val="7"/>
    <w:semiHidden/>
    <w:rsid w:val="00CC5F17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semiHidden/>
    <w:rsid w:val="00CC5F17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aliases w:val="Заголовок 90 Знак"/>
    <w:basedOn w:val="a1"/>
    <w:link w:val="9"/>
    <w:semiHidden/>
    <w:rsid w:val="00CC5F17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character" w:styleId="a6">
    <w:name w:val="Hyperlink"/>
    <w:basedOn w:val="a1"/>
    <w:uiPriority w:val="99"/>
    <w:unhideWhenUsed/>
    <w:rsid w:val="00CC5F17"/>
    <w:rPr>
      <w:color w:val="0000FF"/>
      <w:u w:val="single"/>
    </w:rPr>
  </w:style>
  <w:style w:type="paragraph" w:styleId="a7">
    <w:name w:val="Normal (Web)"/>
    <w:basedOn w:val="a0"/>
    <w:semiHidden/>
    <w:unhideWhenUsed/>
    <w:rsid w:val="00CC5F17"/>
    <w:pPr>
      <w:widowControl/>
      <w:spacing w:before="100" w:beforeAutospacing="1" w:after="100" w:afterAutospacing="1" w:line="240" w:lineRule="auto"/>
    </w:pPr>
    <w:rPr>
      <w:sz w:val="24"/>
      <w:szCs w:val="24"/>
      <w:lang w:val="ru-RU"/>
    </w:rPr>
  </w:style>
  <w:style w:type="paragraph" w:styleId="a8">
    <w:name w:val="footnote text"/>
    <w:basedOn w:val="a0"/>
    <w:link w:val="a9"/>
    <w:semiHidden/>
    <w:unhideWhenUsed/>
    <w:rsid w:val="00CC5F1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a9">
    <w:name w:val="Текст сноски Знак"/>
    <w:basedOn w:val="a1"/>
    <w:link w:val="a8"/>
    <w:semiHidden/>
    <w:rsid w:val="00CC5F17"/>
    <w:rPr>
      <w:rFonts w:ascii="Helvetica" w:eastAsia="Times New Roman" w:hAnsi="Helvetica" w:cs="Times New Roman"/>
      <w:sz w:val="16"/>
      <w:szCs w:val="20"/>
      <w:lang w:val="en-US" w:eastAsia="ru-RU"/>
    </w:rPr>
  </w:style>
  <w:style w:type="paragraph" w:styleId="a">
    <w:name w:val="List"/>
    <w:basedOn w:val="a0"/>
    <w:semiHidden/>
    <w:unhideWhenUsed/>
    <w:rsid w:val="00CC5F17"/>
    <w:pPr>
      <w:numPr>
        <w:numId w:val="2"/>
      </w:numPr>
    </w:pPr>
  </w:style>
  <w:style w:type="paragraph" w:styleId="aa">
    <w:name w:val="Body Text"/>
    <w:basedOn w:val="a0"/>
    <w:link w:val="ab"/>
    <w:unhideWhenUsed/>
    <w:rsid w:val="00CC5F17"/>
    <w:pPr>
      <w:keepLines/>
      <w:spacing w:after="120"/>
      <w:ind w:left="720"/>
    </w:pPr>
  </w:style>
  <w:style w:type="character" w:customStyle="1" w:styleId="ab">
    <w:name w:val="Основной текст Знак"/>
    <w:basedOn w:val="a1"/>
    <w:link w:val="aa"/>
    <w:rsid w:val="00CC5F17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Paragraph2">
    <w:name w:val="Paragraph2"/>
    <w:basedOn w:val="a0"/>
    <w:semiHidden/>
    <w:rsid w:val="00CC5F17"/>
    <w:pPr>
      <w:spacing w:before="80"/>
      <w:ind w:left="720"/>
      <w:jc w:val="both"/>
    </w:pPr>
    <w:rPr>
      <w:color w:val="000000"/>
      <w:lang w:val="en-AU"/>
    </w:rPr>
  </w:style>
  <w:style w:type="paragraph" w:customStyle="1" w:styleId="InfoBlue">
    <w:name w:val="InfoBlue"/>
    <w:basedOn w:val="a0"/>
    <w:next w:val="aa"/>
    <w:semiHidden/>
    <w:rsid w:val="00CC5F17"/>
    <w:pPr>
      <w:spacing w:after="120"/>
      <w:ind w:left="720"/>
    </w:pPr>
    <w:rPr>
      <w:i/>
      <w:color w:val="0000FF"/>
    </w:rPr>
  </w:style>
  <w:style w:type="character" w:styleId="ac">
    <w:name w:val="footnote reference"/>
    <w:basedOn w:val="a1"/>
    <w:semiHidden/>
    <w:unhideWhenUsed/>
    <w:rsid w:val="00CC5F17"/>
    <w:rPr>
      <w:sz w:val="20"/>
      <w:vertAlign w:val="superscript"/>
    </w:rPr>
  </w:style>
  <w:style w:type="paragraph" w:styleId="ad">
    <w:name w:val="header"/>
    <w:basedOn w:val="a0"/>
    <w:link w:val="ae"/>
    <w:uiPriority w:val="99"/>
    <w:unhideWhenUsed/>
    <w:rsid w:val="00560F8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560F88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">
    <w:name w:val="footer"/>
    <w:basedOn w:val="a0"/>
    <w:link w:val="af0"/>
    <w:uiPriority w:val="99"/>
    <w:unhideWhenUsed/>
    <w:rsid w:val="00560F8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560F88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1">
    <w:name w:val="TOC Heading"/>
    <w:basedOn w:val="1"/>
    <w:next w:val="a0"/>
    <w:uiPriority w:val="39"/>
    <w:semiHidden/>
    <w:unhideWhenUsed/>
    <w:qFormat/>
    <w:rsid w:val="008F2FC4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8F2FC4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8F2FC4"/>
    <w:pPr>
      <w:spacing w:after="100"/>
      <w:ind w:left="200"/>
    </w:pPr>
  </w:style>
  <w:style w:type="paragraph" w:styleId="31">
    <w:name w:val="toc 3"/>
    <w:basedOn w:val="a0"/>
    <w:next w:val="a0"/>
    <w:autoRedefine/>
    <w:uiPriority w:val="39"/>
    <w:unhideWhenUsed/>
    <w:rsid w:val="008F2FC4"/>
    <w:pPr>
      <w:spacing w:after="100"/>
      <w:ind w:left="400"/>
    </w:pPr>
  </w:style>
  <w:style w:type="paragraph" w:styleId="af2">
    <w:name w:val="Balloon Text"/>
    <w:basedOn w:val="a0"/>
    <w:link w:val="af3"/>
    <w:uiPriority w:val="99"/>
    <w:semiHidden/>
    <w:unhideWhenUsed/>
    <w:rsid w:val="008F2F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8F2FC4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1466A-36DB-46A0-BCDB-9C84D8872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1627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10884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Nikolay</cp:lastModifiedBy>
  <cp:revision>2</cp:revision>
  <dcterms:created xsi:type="dcterms:W3CDTF">2019-10-14T09:45:00Z</dcterms:created>
  <dcterms:modified xsi:type="dcterms:W3CDTF">2019-10-14T09:45:00Z</dcterms:modified>
</cp:coreProperties>
</file>